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B4D" w:rsidRPr="004F2B4D" w:rsidRDefault="004F2B4D" w:rsidP="004F2B4D">
      <w:pPr>
        <w:widowControl/>
        <w:spacing w:before="54" w:after="54"/>
        <w:jc w:val="left"/>
        <w:rPr>
          <w:rFonts w:ascii="Tahoma" w:eastAsia="宋体" w:hAnsi="Tahoma" w:cs="Tahoma"/>
          <w:color w:val="000000"/>
          <w:kern w:val="0"/>
          <w:sz w:val="13"/>
          <w:szCs w:val="13"/>
        </w:rPr>
      </w:pPr>
      <w:r w:rsidRPr="004F2B4D">
        <w:rPr>
          <w:rFonts w:ascii="Tahoma" w:eastAsia="宋体" w:hAnsi="Tahoma" w:cs="Tahoma"/>
          <w:color w:val="000000"/>
          <w:kern w:val="0"/>
          <w:sz w:val="13"/>
          <w:szCs w:val="13"/>
        </w:rPr>
        <w:t>附件</w:t>
      </w:r>
      <w:r w:rsidRPr="004F2B4D">
        <w:rPr>
          <w:rFonts w:ascii="Tahoma" w:eastAsia="宋体" w:hAnsi="Tahoma" w:cs="Tahoma"/>
          <w:color w:val="000000"/>
          <w:kern w:val="0"/>
          <w:sz w:val="13"/>
          <w:szCs w:val="13"/>
        </w:rPr>
        <w:t>1</w:t>
      </w:r>
    </w:p>
    <w:p w:rsidR="004F2B4D" w:rsidRPr="004F2B4D" w:rsidRDefault="004F2B4D" w:rsidP="004F2B4D">
      <w:pPr>
        <w:widowControl/>
        <w:spacing w:before="54" w:after="54"/>
        <w:jc w:val="left"/>
        <w:rPr>
          <w:rFonts w:ascii="Tahoma" w:eastAsia="宋体" w:hAnsi="Tahoma" w:cs="Tahoma"/>
          <w:color w:val="000000"/>
          <w:kern w:val="0"/>
          <w:sz w:val="13"/>
          <w:szCs w:val="13"/>
        </w:rPr>
      </w:pPr>
    </w:p>
    <w:p w:rsidR="004F2B4D" w:rsidRPr="004F2B4D" w:rsidRDefault="004F2B4D" w:rsidP="004F2B4D">
      <w:pPr>
        <w:widowControl/>
        <w:spacing w:before="54" w:after="54"/>
        <w:jc w:val="left"/>
        <w:rPr>
          <w:rFonts w:ascii="Tahoma" w:eastAsia="宋体" w:hAnsi="Tahoma" w:cs="Tahoma"/>
          <w:color w:val="000000"/>
          <w:kern w:val="0"/>
          <w:sz w:val="13"/>
          <w:szCs w:val="13"/>
        </w:rPr>
      </w:pPr>
      <w:r w:rsidRPr="004F2B4D">
        <w:rPr>
          <w:rFonts w:ascii="Tahoma" w:eastAsia="宋体" w:hAnsi="Tahoma" w:cs="Tahoma"/>
          <w:color w:val="000000"/>
          <w:kern w:val="0"/>
          <w:sz w:val="13"/>
          <w:szCs w:val="13"/>
        </w:rPr>
        <w:t>济源产城融合示范区管理委员会、济源市人民政府继续有效的规范性文件目录</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79"/>
        <w:gridCol w:w="6896"/>
        <w:gridCol w:w="1161"/>
      </w:tblGrid>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序号</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文件名称</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文号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《济源市人民政府批转市劳动和社会保障局关于济源市国家公务员医疗补助暂行办法的通知》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2002</w:t>
            </w:r>
            <w:r w:rsidRPr="004F2B4D">
              <w:rPr>
                <w:rFonts w:ascii="Tahoma" w:eastAsia="宋体" w:hAnsi="Tahoma" w:cs="Tahoma"/>
                <w:kern w:val="0"/>
                <w:sz w:val="13"/>
                <w:szCs w:val="13"/>
              </w:rPr>
              <w:t>〕</w:t>
            </w:r>
            <w:r w:rsidRPr="004F2B4D">
              <w:rPr>
                <w:rFonts w:ascii="Tahoma" w:eastAsia="宋体" w:hAnsi="Tahoma" w:cs="Tahoma"/>
                <w:kern w:val="0"/>
                <w:sz w:val="13"/>
                <w:szCs w:val="13"/>
              </w:rPr>
              <w:t>53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《济源市人民政府关于发展城市社区卫生服务的实施意见》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2008</w:t>
            </w:r>
            <w:r w:rsidRPr="004F2B4D">
              <w:rPr>
                <w:rFonts w:ascii="Tahoma" w:eastAsia="宋体" w:hAnsi="Tahoma" w:cs="Tahoma"/>
                <w:kern w:val="0"/>
                <w:sz w:val="13"/>
                <w:szCs w:val="13"/>
              </w:rPr>
              <w:t>〕</w:t>
            </w:r>
            <w:r w:rsidRPr="004F2B4D">
              <w:rPr>
                <w:rFonts w:ascii="Tahoma" w:eastAsia="宋体" w:hAnsi="Tahoma" w:cs="Tahoma"/>
                <w:kern w:val="0"/>
                <w:sz w:val="13"/>
                <w:szCs w:val="13"/>
              </w:rPr>
              <w:t>15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《济源市人民政府关于印发规范经济适用住房管理的补充规定的通知》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2009</w:t>
            </w:r>
            <w:r w:rsidRPr="004F2B4D">
              <w:rPr>
                <w:rFonts w:ascii="Tahoma" w:eastAsia="宋体" w:hAnsi="Tahoma" w:cs="Tahoma"/>
                <w:kern w:val="0"/>
                <w:sz w:val="13"/>
                <w:szCs w:val="13"/>
              </w:rPr>
              <w:t>〕</w:t>
            </w:r>
            <w:r w:rsidRPr="004F2B4D">
              <w:rPr>
                <w:rFonts w:ascii="Tahoma" w:eastAsia="宋体" w:hAnsi="Tahoma" w:cs="Tahoma"/>
                <w:kern w:val="0"/>
                <w:sz w:val="13"/>
                <w:szCs w:val="13"/>
              </w:rPr>
              <w:t>33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《济源市人民政府关于批转市人事局等部门济源市义务教育学校绩效工资实施意见的通知》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2009</w:t>
            </w:r>
            <w:r w:rsidRPr="004F2B4D">
              <w:rPr>
                <w:rFonts w:ascii="Tahoma" w:eastAsia="宋体" w:hAnsi="Tahoma" w:cs="Tahoma"/>
                <w:kern w:val="0"/>
                <w:sz w:val="13"/>
                <w:szCs w:val="13"/>
              </w:rPr>
              <w:t>〕</w:t>
            </w:r>
            <w:r w:rsidRPr="004F2B4D">
              <w:rPr>
                <w:rFonts w:ascii="Tahoma" w:eastAsia="宋体" w:hAnsi="Tahoma" w:cs="Tahoma"/>
                <w:kern w:val="0"/>
                <w:sz w:val="13"/>
                <w:szCs w:val="13"/>
              </w:rPr>
              <w:t>45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《济源市人民政府关于印发济源市被征地居民就业和社会保障办法（试行）的通知》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2010</w:t>
            </w:r>
            <w:r w:rsidRPr="004F2B4D">
              <w:rPr>
                <w:rFonts w:ascii="Tahoma" w:eastAsia="宋体" w:hAnsi="Tahoma" w:cs="Tahoma"/>
                <w:kern w:val="0"/>
                <w:sz w:val="13"/>
                <w:szCs w:val="13"/>
              </w:rPr>
              <w:t>〕</w:t>
            </w:r>
            <w:r w:rsidRPr="004F2B4D">
              <w:rPr>
                <w:rFonts w:ascii="Tahoma" w:eastAsia="宋体" w:hAnsi="Tahoma" w:cs="Tahoma"/>
                <w:kern w:val="0"/>
                <w:sz w:val="13"/>
                <w:szCs w:val="13"/>
              </w:rPr>
              <w:t>20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《济源市人民政府关于印发济源市重大事故隐患排查治理责任追究规定的通知》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2011</w:t>
            </w:r>
            <w:r w:rsidRPr="004F2B4D">
              <w:rPr>
                <w:rFonts w:ascii="Tahoma" w:eastAsia="宋体" w:hAnsi="Tahoma" w:cs="Tahoma"/>
                <w:kern w:val="0"/>
                <w:sz w:val="13"/>
                <w:szCs w:val="13"/>
              </w:rPr>
              <w:t>〕</w:t>
            </w:r>
            <w:r w:rsidRPr="004F2B4D">
              <w:rPr>
                <w:rFonts w:ascii="Tahoma" w:eastAsia="宋体" w:hAnsi="Tahoma" w:cs="Tahoma"/>
                <w:kern w:val="0"/>
                <w:sz w:val="13"/>
                <w:szCs w:val="13"/>
              </w:rPr>
              <w:t>36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《济源市人民政府关于印发济源市城市低收入家庭认定暂行办法的通知》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2011</w:t>
            </w:r>
            <w:r w:rsidRPr="004F2B4D">
              <w:rPr>
                <w:rFonts w:ascii="Tahoma" w:eastAsia="宋体" w:hAnsi="Tahoma" w:cs="Tahoma"/>
                <w:kern w:val="0"/>
                <w:sz w:val="13"/>
                <w:szCs w:val="13"/>
              </w:rPr>
              <w:t>〕</w:t>
            </w:r>
            <w:r w:rsidRPr="004F2B4D">
              <w:rPr>
                <w:rFonts w:ascii="Tahoma" w:eastAsia="宋体" w:hAnsi="Tahoma" w:cs="Tahoma"/>
                <w:kern w:val="0"/>
                <w:sz w:val="13"/>
                <w:szCs w:val="13"/>
              </w:rPr>
              <w:t>52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《济源市人民政府关于印发济源市行政事业单位国有资产管理办法的通知》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2011</w:t>
            </w:r>
            <w:r w:rsidRPr="004F2B4D">
              <w:rPr>
                <w:rFonts w:ascii="Tahoma" w:eastAsia="宋体" w:hAnsi="Tahoma" w:cs="Tahoma"/>
                <w:kern w:val="0"/>
                <w:sz w:val="13"/>
                <w:szCs w:val="13"/>
              </w:rPr>
              <w:t>〕</w:t>
            </w:r>
            <w:r w:rsidRPr="004F2B4D">
              <w:rPr>
                <w:rFonts w:ascii="Tahoma" w:eastAsia="宋体" w:hAnsi="Tahoma" w:cs="Tahoma"/>
                <w:kern w:val="0"/>
                <w:sz w:val="13"/>
                <w:szCs w:val="13"/>
              </w:rPr>
              <w:t>86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《济源市人民政府关于经济适用房违规问题的处理意见》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2011</w:t>
            </w:r>
            <w:r w:rsidRPr="004F2B4D">
              <w:rPr>
                <w:rFonts w:ascii="Tahoma" w:eastAsia="宋体" w:hAnsi="Tahoma" w:cs="Tahoma"/>
                <w:kern w:val="0"/>
                <w:sz w:val="13"/>
                <w:szCs w:val="13"/>
              </w:rPr>
              <w:t>〕</w:t>
            </w:r>
            <w:r w:rsidRPr="004F2B4D">
              <w:rPr>
                <w:rFonts w:ascii="Tahoma" w:eastAsia="宋体" w:hAnsi="Tahoma" w:cs="Tahoma"/>
                <w:kern w:val="0"/>
                <w:sz w:val="13"/>
                <w:szCs w:val="13"/>
              </w:rPr>
              <w:t>93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《济源市人民政府关于印发济源市水平衡测试暂行管理办法的通知》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23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《济源市人民政府关于加强退役士兵职业教育和技能培训工作的实施意见》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25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《济源市人民政府关于印发济源市住房公积金归集管理办法的通知》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33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《济源市人民政府关于加强新型农村社区建设用地管理的意见（试行）》</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38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《济源市人民政府关于印发济源市生产建设项目水土保持方案编报管理规定的通知》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46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《济源市人民政府关于印发济源市水土保持管理办法的通知》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51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《济源市人民政府关于推进城市社区网络化管理的意见》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53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《济源市人民政府关于加强职业教育校企合作的意见》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86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《济源市人民政府关于印发济源市集体建设用地使用权抵押融资管理办法（试行）的通知》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89</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《济源市人民政府关于印发济源市林权抵押融资管理办法（试行）的通知》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90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《济源市人民政府关于进一步规范城中村改造的意见》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91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《济源市人民政府关于进一步加强餐饮服务食品安全监管工作的意见》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94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《济源市人民政府关于规范国有土地上房屋征收与补偿的意见》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2013</w:t>
            </w:r>
            <w:r w:rsidRPr="004F2B4D">
              <w:rPr>
                <w:rFonts w:ascii="Tahoma" w:eastAsia="宋体" w:hAnsi="Tahoma" w:cs="Tahoma"/>
                <w:kern w:val="0"/>
                <w:sz w:val="13"/>
                <w:szCs w:val="13"/>
              </w:rPr>
              <w:t>〕</w:t>
            </w:r>
            <w:r w:rsidRPr="004F2B4D">
              <w:rPr>
                <w:rFonts w:ascii="Tahoma" w:eastAsia="宋体" w:hAnsi="Tahoma" w:cs="Tahoma"/>
                <w:kern w:val="0"/>
                <w:sz w:val="13"/>
                <w:szCs w:val="13"/>
              </w:rPr>
              <w:t>13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《济源市人民政府关于加快构建现代职业教育体系的意见》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2013</w:t>
            </w:r>
            <w:r w:rsidRPr="004F2B4D">
              <w:rPr>
                <w:rFonts w:ascii="Tahoma" w:eastAsia="宋体" w:hAnsi="Tahoma" w:cs="Tahoma"/>
                <w:kern w:val="0"/>
                <w:sz w:val="13"/>
                <w:szCs w:val="13"/>
              </w:rPr>
              <w:t>〕</w:t>
            </w:r>
            <w:r w:rsidRPr="004F2B4D">
              <w:rPr>
                <w:rFonts w:ascii="Tahoma" w:eastAsia="宋体" w:hAnsi="Tahoma" w:cs="Tahoma"/>
                <w:kern w:val="0"/>
                <w:sz w:val="13"/>
                <w:szCs w:val="13"/>
              </w:rPr>
              <w:t>35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《济源市人民政府关于取消和调整一批行政审批项目的决定》</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2013</w:t>
            </w:r>
            <w:r w:rsidRPr="004F2B4D">
              <w:rPr>
                <w:rFonts w:ascii="Tahoma" w:eastAsia="宋体" w:hAnsi="Tahoma" w:cs="Tahoma"/>
                <w:kern w:val="0"/>
                <w:sz w:val="13"/>
                <w:szCs w:val="13"/>
              </w:rPr>
              <w:t>〕</w:t>
            </w:r>
            <w:r w:rsidRPr="004F2B4D">
              <w:rPr>
                <w:rFonts w:ascii="Tahoma" w:eastAsia="宋体" w:hAnsi="Tahoma" w:cs="Tahoma"/>
                <w:kern w:val="0"/>
                <w:sz w:val="13"/>
                <w:szCs w:val="13"/>
              </w:rPr>
              <w:t>48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《济源市人民政府关于取消和承接具有审批性质管理事项的通知》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2013</w:t>
            </w:r>
            <w:r w:rsidRPr="004F2B4D">
              <w:rPr>
                <w:rFonts w:ascii="Tahoma" w:eastAsia="宋体" w:hAnsi="Tahoma" w:cs="Tahoma"/>
                <w:kern w:val="0"/>
                <w:sz w:val="13"/>
                <w:szCs w:val="13"/>
              </w:rPr>
              <w:t>〕</w:t>
            </w:r>
            <w:r w:rsidRPr="004F2B4D">
              <w:rPr>
                <w:rFonts w:ascii="Tahoma" w:eastAsia="宋体" w:hAnsi="Tahoma" w:cs="Tahoma"/>
                <w:kern w:val="0"/>
                <w:sz w:val="13"/>
                <w:szCs w:val="13"/>
              </w:rPr>
              <w:t>52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lastRenderedPageBreak/>
              <w:t>26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《济源市人民政府关于公布取消下放调整和保留行政审批项目的通知》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14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《济源市人民政府关于实行最严格水资源管理制度的实施意见》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25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《济源市人民政府关于进一步深化户籍制度改革的意见》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36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《济源市人民政府关于取消调整惩戒行政审批项目和部门非行政许可审批事项的决定》</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46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《济源市人民政府关于印发济源市城乡居民基本养老保险制度实施办法的通知》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10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《济源市人民政府关于推广运用政府和社会资本合作模式的指导意见》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24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《济源市人民政府关于印发济源市行政规范性文件管理办法的通知》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26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《济源市人民政府关于修改部分规范性文件的通知》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30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《济源市人民政府关于大力实施质量强市战略的通知》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32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《济源市人民政府关于进一步完善临时救助制度的意见》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21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《济源市人民政府关于印发济源市招商引资和企业发展扶持办法（试行）的通知》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26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《济源市人民政府关于取消调整承接行政审批项目和部门非行政许可审批事项的决定》</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30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《济源市人民政府关于印发济源市困难残疾人生活补贴和重度残疾人护理补贴及贫困家庭在校残疾学生和贫困重度残疾人子女就学补助实施办法的通知》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52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《济源市人民政府关于取消一批行政审批服务事项中繁文缛节和不必要证明的通知》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《济源市人民政府关于取消和调整一批市政府工作部门行政职权事项的通知》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17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《济源市人民政府关于印发济源市化解过剩产能攻坚方案等五个方案的通知》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27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42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《济源市人民政府关于调整一批行政职权事项和清理规范性审批中介服务事项的通知》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32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43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《济源市人民政府关于清理规范市直部门行政审批中介服务事项的通知》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10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44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《济源市人民政府关于做好当前和今后一段时期就业创业工作的实施意见》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19</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《济源市人民政府关于印发济源市进一步促进外资增长的若干措施的通知》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25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46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《济源市人民政府关于印发济源市地名有偿冠名实施办法的通知》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35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47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《济源市人民政府关于印发济源市残疾儿童康复救助实施办法的通知》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2019</w:t>
            </w:r>
            <w:r w:rsidRPr="004F2B4D">
              <w:rPr>
                <w:rFonts w:ascii="Tahoma" w:eastAsia="宋体" w:hAnsi="Tahoma" w:cs="Tahoma"/>
                <w:kern w:val="0"/>
                <w:sz w:val="13"/>
                <w:szCs w:val="13"/>
              </w:rPr>
              <w:t>〕</w:t>
            </w:r>
            <w:r w:rsidRPr="004F2B4D">
              <w:rPr>
                <w:rFonts w:ascii="Tahoma" w:eastAsia="宋体" w:hAnsi="Tahoma" w:cs="Tahoma"/>
                <w:kern w:val="0"/>
                <w:sz w:val="13"/>
                <w:szCs w:val="13"/>
              </w:rPr>
              <w:t>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48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《济源市人民政府关于印发济源市推进城市建成区内重污染工业企业搬迁改造实施方案的通知》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2019</w:t>
            </w:r>
            <w:r w:rsidRPr="004F2B4D">
              <w:rPr>
                <w:rFonts w:ascii="Tahoma" w:eastAsia="宋体" w:hAnsi="Tahoma" w:cs="Tahoma"/>
                <w:kern w:val="0"/>
                <w:sz w:val="13"/>
                <w:szCs w:val="13"/>
              </w:rPr>
              <w:t>〕</w:t>
            </w:r>
            <w:r w:rsidRPr="004F2B4D">
              <w:rPr>
                <w:rFonts w:ascii="Tahoma" w:eastAsia="宋体" w:hAnsi="Tahoma" w:cs="Tahoma"/>
                <w:kern w:val="0"/>
                <w:sz w:val="13"/>
                <w:szCs w:val="13"/>
              </w:rPr>
              <w:t>13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49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《济源市人民政府关于实施</w:t>
            </w:r>
            <w:r w:rsidRPr="004F2B4D">
              <w:rPr>
                <w:rFonts w:ascii="Tahoma" w:eastAsia="宋体" w:hAnsi="Tahoma" w:cs="Tahoma"/>
                <w:kern w:val="0"/>
                <w:sz w:val="13"/>
                <w:szCs w:val="13"/>
              </w:rPr>
              <w:t>“</w:t>
            </w:r>
            <w:r w:rsidRPr="004F2B4D">
              <w:rPr>
                <w:rFonts w:ascii="Tahoma" w:eastAsia="宋体" w:hAnsi="Tahoma" w:cs="Tahoma"/>
                <w:kern w:val="0"/>
                <w:sz w:val="13"/>
                <w:szCs w:val="13"/>
              </w:rPr>
              <w:t>四水同治</w:t>
            </w:r>
            <w:r w:rsidRPr="004F2B4D">
              <w:rPr>
                <w:rFonts w:ascii="Tahoma" w:eastAsia="宋体" w:hAnsi="Tahoma" w:cs="Tahoma"/>
                <w:kern w:val="0"/>
                <w:sz w:val="13"/>
                <w:szCs w:val="13"/>
              </w:rPr>
              <w:t>”</w:t>
            </w:r>
            <w:r w:rsidRPr="004F2B4D">
              <w:rPr>
                <w:rFonts w:ascii="Tahoma" w:eastAsia="宋体" w:hAnsi="Tahoma" w:cs="Tahoma"/>
                <w:kern w:val="0"/>
                <w:sz w:val="13"/>
                <w:szCs w:val="13"/>
              </w:rPr>
              <w:t>加快推进新时代水利现代化的意见》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2019</w:t>
            </w:r>
            <w:r w:rsidRPr="004F2B4D">
              <w:rPr>
                <w:rFonts w:ascii="Tahoma" w:eastAsia="宋体" w:hAnsi="Tahoma" w:cs="Tahoma"/>
                <w:kern w:val="0"/>
                <w:sz w:val="13"/>
                <w:szCs w:val="13"/>
              </w:rPr>
              <w:t>〕</w:t>
            </w:r>
            <w:r w:rsidRPr="004F2B4D">
              <w:rPr>
                <w:rFonts w:ascii="Tahoma" w:eastAsia="宋体" w:hAnsi="Tahoma" w:cs="Tahoma"/>
                <w:kern w:val="0"/>
                <w:sz w:val="13"/>
                <w:szCs w:val="13"/>
              </w:rPr>
              <w:t>16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《济源市人民政府关于废止重大工业项目实施优惠政策（济政〔</w:t>
            </w:r>
            <w:r w:rsidRPr="004F2B4D">
              <w:rPr>
                <w:rFonts w:ascii="Tahoma" w:eastAsia="宋体" w:hAnsi="Tahoma" w:cs="Tahoma"/>
                <w:kern w:val="0"/>
                <w:sz w:val="13"/>
                <w:szCs w:val="13"/>
              </w:rPr>
              <w:t>2011</w:t>
            </w:r>
            <w:r w:rsidRPr="004F2B4D">
              <w:rPr>
                <w:rFonts w:ascii="Tahoma" w:eastAsia="宋体" w:hAnsi="Tahoma" w:cs="Tahoma"/>
                <w:kern w:val="0"/>
                <w:sz w:val="13"/>
                <w:szCs w:val="13"/>
              </w:rPr>
              <w:t>〕</w:t>
            </w:r>
            <w:r w:rsidRPr="004F2B4D">
              <w:rPr>
                <w:rFonts w:ascii="Tahoma" w:eastAsia="宋体" w:hAnsi="Tahoma" w:cs="Tahoma"/>
                <w:kern w:val="0"/>
                <w:sz w:val="13"/>
                <w:szCs w:val="13"/>
              </w:rPr>
              <w:t>38</w:t>
            </w:r>
            <w:r w:rsidRPr="004F2B4D">
              <w:rPr>
                <w:rFonts w:ascii="Tahoma" w:eastAsia="宋体" w:hAnsi="Tahoma" w:cs="Tahoma"/>
                <w:kern w:val="0"/>
                <w:sz w:val="13"/>
                <w:szCs w:val="13"/>
              </w:rPr>
              <w:t>号）的通知》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2019</w:t>
            </w:r>
            <w:r w:rsidRPr="004F2B4D">
              <w:rPr>
                <w:rFonts w:ascii="Tahoma" w:eastAsia="宋体" w:hAnsi="Tahoma" w:cs="Tahoma"/>
                <w:kern w:val="0"/>
                <w:sz w:val="13"/>
                <w:szCs w:val="13"/>
              </w:rPr>
              <w:t>〕</w:t>
            </w:r>
            <w:r w:rsidRPr="004F2B4D">
              <w:rPr>
                <w:rFonts w:ascii="Tahoma" w:eastAsia="宋体" w:hAnsi="Tahoma" w:cs="Tahoma"/>
                <w:kern w:val="0"/>
                <w:sz w:val="13"/>
                <w:szCs w:val="13"/>
              </w:rPr>
              <w:t>21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51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《济源市人民政府关于公布城镇土地级别与基准地价的通知》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2020</w:t>
            </w:r>
            <w:r w:rsidRPr="004F2B4D">
              <w:rPr>
                <w:rFonts w:ascii="Tahoma" w:eastAsia="宋体" w:hAnsi="Tahoma" w:cs="Tahoma"/>
                <w:kern w:val="0"/>
                <w:sz w:val="13"/>
                <w:szCs w:val="13"/>
              </w:rPr>
              <w:t>〕</w:t>
            </w:r>
            <w:r w:rsidRPr="004F2B4D">
              <w:rPr>
                <w:rFonts w:ascii="Tahoma" w:eastAsia="宋体" w:hAnsi="Tahoma" w:cs="Tahoma"/>
                <w:kern w:val="0"/>
                <w:sz w:val="13"/>
                <w:szCs w:val="13"/>
              </w:rPr>
              <w:t>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52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《济源市农村宅基地和村民自建住房管理办法（试行）》</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53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《济源市人民政府关于印发济源市建设征收（用）土地附着物补偿标准的通知》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54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《济源市人民政府关于加快解决不动产登记若干历史遗留问题的意见》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2022</w:t>
            </w:r>
            <w:r w:rsidRPr="004F2B4D">
              <w:rPr>
                <w:rFonts w:ascii="Tahoma" w:eastAsia="宋体" w:hAnsi="Tahoma" w:cs="Tahoma"/>
                <w:kern w:val="0"/>
                <w:sz w:val="13"/>
                <w:szCs w:val="13"/>
              </w:rPr>
              <w:t>〕</w:t>
            </w:r>
            <w:r w:rsidRPr="004F2B4D">
              <w:rPr>
                <w:rFonts w:ascii="Tahoma" w:eastAsia="宋体" w:hAnsi="Tahoma" w:cs="Tahoma"/>
                <w:kern w:val="0"/>
                <w:sz w:val="13"/>
                <w:szCs w:val="13"/>
              </w:rPr>
              <w:t>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lastRenderedPageBreak/>
              <w:t>55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《济源市人民政府关于印发济源市国家卫生城市管理办法的通知》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2022</w:t>
            </w:r>
            <w:r w:rsidRPr="004F2B4D">
              <w:rPr>
                <w:rFonts w:ascii="Tahoma" w:eastAsia="宋体" w:hAnsi="Tahoma" w:cs="Tahoma"/>
                <w:kern w:val="0"/>
                <w:sz w:val="13"/>
                <w:szCs w:val="13"/>
              </w:rPr>
              <w:t>〕</w:t>
            </w:r>
            <w:r w:rsidRPr="004F2B4D">
              <w:rPr>
                <w:rFonts w:ascii="Tahoma" w:eastAsia="宋体" w:hAnsi="Tahoma" w:cs="Tahoma"/>
                <w:kern w:val="0"/>
                <w:sz w:val="13"/>
                <w:szCs w:val="13"/>
              </w:rPr>
              <w:t>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56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《济源市人民政府办公室关于转发市建委济源市自来水水源地卫生防护地带管理规定的通知》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2005</w:t>
            </w:r>
            <w:r w:rsidRPr="004F2B4D">
              <w:rPr>
                <w:rFonts w:ascii="Tahoma" w:eastAsia="宋体" w:hAnsi="Tahoma" w:cs="Tahoma"/>
                <w:kern w:val="0"/>
                <w:sz w:val="13"/>
                <w:szCs w:val="13"/>
              </w:rPr>
              <w:t>〕</w:t>
            </w:r>
            <w:r w:rsidRPr="004F2B4D">
              <w:rPr>
                <w:rFonts w:ascii="Tahoma" w:eastAsia="宋体" w:hAnsi="Tahoma" w:cs="Tahoma"/>
                <w:kern w:val="0"/>
                <w:sz w:val="13"/>
                <w:szCs w:val="13"/>
              </w:rPr>
              <w:t>39</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57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《济源市人民政府办公室关于印发济源市城市古树名木保护管理办法的通知》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2006</w:t>
            </w:r>
            <w:r w:rsidRPr="004F2B4D">
              <w:rPr>
                <w:rFonts w:ascii="Tahoma" w:eastAsia="宋体" w:hAnsi="Tahoma" w:cs="Tahoma"/>
                <w:kern w:val="0"/>
                <w:sz w:val="13"/>
                <w:szCs w:val="13"/>
              </w:rPr>
              <w:t>〕</w:t>
            </w:r>
            <w:r w:rsidRPr="004F2B4D">
              <w:rPr>
                <w:rFonts w:ascii="Tahoma" w:eastAsia="宋体" w:hAnsi="Tahoma" w:cs="Tahoma"/>
                <w:kern w:val="0"/>
                <w:sz w:val="13"/>
                <w:szCs w:val="13"/>
              </w:rPr>
              <w:t>42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58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《济源市人民政府办公室关于印发济源市病媒生物防制管理办法的通知》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2006</w:t>
            </w:r>
            <w:r w:rsidRPr="004F2B4D">
              <w:rPr>
                <w:rFonts w:ascii="Tahoma" w:eastAsia="宋体" w:hAnsi="Tahoma" w:cs="Tahoma"/>
                <w:kern w:val="0"/>
                <w:sz w:val="13"/>
                <w:szCs w:val="13"/>
              </w:rPr>
              <w:t>〕</w:t>
            </w:r>
            <w:r w:rsidRPr="004F2B4D">
              <w:rPr>
                <w:rFonts w:ascii="Tahoma" w:eastAsia="宋体" w:hAnsi="Tahoma" w:cs="Tahoma"/>
                <w:kern w:val="0"/>
                <w:sz w:val="13"/>
                <w:szCs w:val="13"/>
              </w:rPr>
              <w:t>50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59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《济源市人民政府办公室关于印发济源市城乡居民社会养老保障向新型农村社会养老保险转移办法的通知》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2009</w:t>
            </w:r>
            <w:r w:rsidRPr="004F2B4D">
              <w:rPr>
                <w:rFonts w:ascii="Tahoma" w:eastAsia="宋体" w:hAnsi="Tahoma" w:cs="Tahoma"/>
                <w:kern w:val="0"/>
                <w:sz w:val="13"/>
                <w:szCs w:val="13"/>
              </w:rPr>
              <w:t>〕</w:t>
            </w:r>
            <w:r w:rsidRPr="004F2B4D">
              <w:rPr>
                <w:rFonts w:ascii="Tahoma" w:eastAsia="宋体" w:hAnsi="Tahoma" w:cs="Tahoma"/>
                <w:kern w:val="0"/>
                <w:sz w:val="13"/>
                <w:szCs w:val="13"/>
              </w:rPr>
              <w:t>85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《济源市人民政府办公室关于印发济源市计划生育家庭人员参加新型农村社会养老保险财政补贴办法的通知》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2010</w:t>
            </w:r>
            <w:r w:rsidRPr="004F2B4D">
              <w:rPr>
                <w:rFonts w:ascii="Tahoma" w:eastAsia="宋体" w:hAnsi="Tahoma" w:cs="Tahoma"/>
                <w:kern w:val="0"/>
                <w:sz w:val="13"/>
                <w:szCs w:val="13"/>
              </w:rPr>
              <w:t>〕</w:t>
            </w:r>
            <w:r w:rsidRPr="004F2B4D">
              <w:rPr>
                <w:rFonts w:ascii="Tahoma" w:eastAsia="宋体" w:hAnsi="Tahoma" w:cs="Tahoma"/>
                <w:kern w:val="0"/>
                <w:sz w:val="13"/>
                <w:szCs w:val="13"/>
              </w:rPr>
              <w:t>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61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《济源市人民政府办公室关于加强建制镇生活垃圾中转站运行管理的通知》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2010</w:t>
            </w:r>
            <w:r w:rsidRPr="004F2B4D">
              <w:rPr>
                <w:rFonts w:ascii="Tahoma" w:eastAsia="宋体" w:hAnsi="Tahoma" w:cs="Tahoma"/>
                <w:kern w:val="0"/>
                <w:sz w:val="13"/>
                <w:szCs w:val="13"/>
              </w:rPr>
              <w:t>〕</w:t>
            </w:r>
            <w:r w:rsidRPr="004F2B4D">
              <w:rPr>
                <w:rFonts w:ascii="Tahoma" w:eastAsia="宋体" w:hAnsi="Tahoma" w:cs="Tahoma"/>
                <w:kern w:val="0"/>
                <w:sz w:val="13"/>
                <w:szCs w:val="13"/>
              </w:rPr>
              <w:t>111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62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《济源市人民政府办公室关于进一步加强生鲜乳质量安全管理的意见》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2010</w:t>
            </w:r>
            <w:r w:rsidRPr="004F2B4D">
              <w:rPr>
                <w:rFonts w:ascii="Tahoma" w:eastAsia="宋体" w:hAnsi="Tahoma" w:cs="Tahoma"/>
                <w:kern w:val="0"/>
                <w:sz w:val="13"/>
                <w:szCs w:val="13"/>
              </w:rPr>
              <w:t>〕</w:t>
            </w:r>
            <w:r w:rsidRPr="004F2B4D">
              <w:rPr>
                <w:rFonts w:ascii="Tahoma" w:eastAsia="宋体" w:hAnsi="Tahoma" w:cs="Tahoma"/>
                <w:kern w:val="0"/>
                <w:sz w:val="13"/>
                <w:szCs w:val="13"/>
              </w:rPr>
              <w:t>136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63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《济源市人民政府办公室关于印发济源市农村饮水工程维护积累金筹集使用管理办法的通知》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2011</w:t>
            </w:r>
            <w:r w:rsidRPr="004F2B4D">
              <w:rPr>
                <w:rFonts w:ascii="Tahoma" w:eastAsia="宋体" w:hAnsi="Tahoma" w:cs="Tahoma"/>
                <w:kern w:val="0"/>
                <w:sz w:val="13"/>
                <w:szCs w:val="13"/>
              </w:rPr>
              <w:t>〕</w:t>
            </w:r>
            <w:r w:rsidRPr="004F2B4D">
              <w:rPr>
                <w:rFonts w:ascii="Tahoma" w:eastAsia="宋体" w:hAnsi="Tahoma" w:cs="Tahoma"/>
                <w:kern w:val="0"/>
                <w:sz w:val="13"/>
                <w:szCs w:val="13"/>
              </w:rPr>
              <w:t>101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64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《济源市人民政府办公室关于印发济源市严厉打击传销活动工作方案的通知》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2011</w:t>
            </w:r>
            <w:r w:rsidRPr="004F2B4D">
              <w:rPr>
                <w:rFonts w:ascii="Tahoma" w:eastAsia="宋体" w:hAnsi="Tahoma" w:cs="Tahoma"/>
                <w:kern w:val="0"/>
                <w:sz w:val="13"/>
                <w:szCs w:val="13"/>
              </w:rPr>
              <w:t>〕</w:t>
            </w:r>
            <w:r w:rsidRPr="004F2B4D">
              <w:rPr>
                <w:rFonts w:ascii="Tahoma" w:eastAsia="宋体" w:hAnsi="Tahoma" w:cs="Tahoma"/>
                <w:kern w:val="0"/>
                <w:sz w:val="13"/>
                <w:szCs w:val="13"/>
              </w:rPr>
              <w:t>115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65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《济源市人民政府办公室关于印发济源市市级企业国有资本收益收取管理办法（试行）的通知》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2011</w:t>
            </w:r>
            <w:r w:rsidRPr="004F2B4D">
              <w:rPr>
                <w:rFonts w:ascii="Tahoma" w:eastAsia="宋体" w:hAnsi="Tahoma" w:cs="Tahoma"/>
                <w:kern w:val="0"/>
                <w:sz w:val="13"/>
                <w:szCs w:val="13"/>
              </w:rPr>
              <w:t>〕</w:t>
            </w:r>
            <w:r w:rsidRPr="004F2B4D">
              <w:rPr>
                <w:rFonts w:ascii="Tahoma" w:eastAsia="宋体" w:hAnsi="Tahoma" w:cs="Tahoma"/>
                <w:kern w:val="0"/>
                <w:sz w:val="13"/>
                <w:szCs w:val="13"/>
              </w:rPr>
              <w:t>121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66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《济源市人民政府办公室关于机关事业单位等组织工伤保险有关问题的通知》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2011</w:t>
            </w:r>
            <w:r w:rsidRPr="004F2B4D">
              <w:rPr>
                <w:rFonts w:ascii="Tahoma" w:eastAsia="宋体" w:hAnsi="Tahoma" w:cs="Tahoma"/>
                <w:kern w:val="0"/>
                <w:sz w:val="13"/>
                <w:szCs w:val="13"/>
              </w:rPr>
              <w:t>〕</w:t>
            </w:r>
            <w:r w:rsidRPr="004F2B4D">
              <w:rPr>
                <w:rFonts w:ascii="Tahoma" w:eastAsia="宋体" w:hAnsi="Tahoma" w:cs="Tahoma"/>
                <w:kern w:val="0"/>
                <w:sz w:val="13"/>
                <w:szCs w:val="13"/>
              </w:rPr>
              <w:t>127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67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w:t>
            </w:r>
            <w:r w:rsidRPr="004F2B4D">
              <w:rPr>
                <w:rFonts w:ascii="Tahoma" w:eastAsia="宋体" w:hAnsi="Tahoma" w:cs="Tahoma"/>
                <w:kern w:val="0"/>
                <w:sz w:val="13"/>
                <w:szCs w:val="13"/>
              </w:rPr>
              <w:t>&lt;</w:t>
            </w:r>
            <w:r w:rsidRPr="004F2B4D">
              <w:rPr>
                <w:rFonts w:ascii="Tahoma" w:eastAsia="宋体" w:hAnsi="Tahoma" w:cs="Tahoma"/>
                <w:kern w:val="0"/>
                <w:sz w:val="13"/>
                <w:szCs w:val="13"/>
              </w:rPr>
              <w:t>济源市社会救助和保障标准与物价上涨挂钩联动机制的实施办法</w:t>
            </w:r>
            <w:r w:rsidRPr="004F2B4D">
              <w:rPr>
                <w:rFonts w:ascii="Tahoma" w:eastAsia="宋体" w:hAnsi="Tahoma" w:cs="Tahoma"/>
                <w:kern w:val="0"/>
                <w:sz w:val="13"/>
                <w:szCs w:val="13"/>
              </w:rPr>
              <w:t>&gt;</w:t>
            </w:r>
            <w:r w:rsidRPr="004F2B4D">
              <w:rPr>
                <w:rFonts w:ascii="Tahoma" w:eastAsia="宋体" w:hAnsi="Tahoma" w:cs="Tahoma"/>
                <w:kern w:val="0"/>
                <w:sz w:val="13"/>
                <w:szCs w:val="13"/>
              </w:rPr>
              <w:t>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2011</w:t>
            </w:r>
            <w:r w:rsidRPr="004F2B4D">
              <w:rPr>
                <w:rFonts w:ascii="Tahoma" w:eastAsia="宋体" w:hAnsi="Tahoma" w:cs="Tahoma"/>
                <w:kern w:val="0"/>
                <w:sz w:val="13"/>
                <w:szCs w:val="13"/>
              </w:rPr>
              <w:t>〕</w:t>
            </w:r>
            <w:r w:rsidRPr="004F2B4D">
              <w:rPr>
                <w:rFonts w:ascii="Tahoma" w:eastAsia="宋体" w:hAnsi="Tahoma" w:cs="Tahoma"/>
                <w:kern w:val="0"/>
                <w:sz w:val="13"/>
                <w:szCs w:val="13"/>
              </w:rPr>
              <w:t>129</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68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《济源市人民政府办公室关于印发济源市水权转换管理暂行办法的通知》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69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《济源市人民政府办公室关于推进全市城乡公交一体化的实施意见》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97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《济源市人民政府办公室关于实施国家免费孕前优生健康检查项目的通知》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104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71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《济源市人民政府办公室关于印发济源市名师工程实施方案的通知》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137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《济源市人民政府办公室关于加大蔬菜制种产业培育力度的意见》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2013</w:t>
            </w:r>
            <w:r w:rsidRPr="004F2B4D">
              <w:rPr>
                <w:rFonts w:ascii="Tahoma" w:eastAsia="宋体" w:hAnsi="Tahoma" w:cs="Tahoma"/>
                <w:kern w:val="0"/>
                <w:sz w:val="13"/>
                <w:szCs w:val="13"/>
              </w:rPr>
              <w:t>〕</w:t>
            </w:r>
            <w:r w:rsidRPr="004F2B4D">
              <w:rPr>
                <w:rFonts w:ascii="Tahoma" w:eastAsia="宋体" w:hAnsi="Tahoma" w:cs="Tahoma"/>
                <w:kern w:val="0"/>
                <w:sz w:val="13"/>
                <w:szCs w:val="13"/>
              </w:rPr>
              <w:t>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73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《济源市人民政府办公室关于加快推进全市医疗机构实施住院患者先诊疗后结算诊疗服务模式的意见》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2013</w:t>
            </w:r>
            <w:r w:rsidRPr="004F2B4D">
              <w:rPr>
                <w:rFonts w:ascii="Tahoma" w:eastAsia="宋体" w:hAnsi="Tahoma" w:cs="Tahoma"/>
                <w:kern w:val="0"/>
                <w:sz w:val="13"/>
                <w:szCs w:val="13"/>
              </w:rPr>
              <w:t>〕</w:t>
            </w:r>
            <w:r w:rsidRPr="004F2B4D">
              <w:rPr>
                <w:rFonts w:ascii="Tahoma" w:eastAsia="宋体" w:hAnsi="Tahoma" w:cs="Tahoma"/>
                <w:kern w:val="0"/>
                <w:sz w:val="13"/>
                <w:szCs w:val="13"/>
              </w:rPr>
              <w:t>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74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《济源市人民政府办公室关于转发教育局济源市幼儿园管理暂行办法（试行）的通知》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2013</w:t>
            </w:r>
            <w:r w:rsidRPr="004F2B4D">
              <w:rPr>
                <w:rFonts w:ascii="Tahoma" w:eastAsia="宋体" w:hAnsi="Tahoma" w:cs="Tahoma"/>
                <w:kern w:val="0"/>
                <w:sz w:val="13"/>
                <w:szCs w:val="13"/>
              </w:rPr>
              <w:t>〕</w:t>
            </w:r>
            <w:r w:rsidRPr="004F2B4D">
              <w:rPr>
                <w:rFonts w:ascii="Tahoma" w:eastAsia="宋体" w:hAnsi="Tahoma" w:cs="Tahoma"/>
                <w:kern w:val="0"/>
                <w:sz w:val="13"/>
                <w:szCs w:val="13"/>
              </w:rPr>
              <w:t>56</w:t>
            </w:r>
            <w:r w:rsidRPr="004F2B4D">
              <w:rPr>
                <w:rFonts w:ascii="Tahoma" w:eastAsia="宋体" w:hAnsi="Tahoma" w:cs="Tahoma"/>
                <w:kern w:val="0"/>
                <w:sz w:val="13"/>
                <w:szCs w:val="13"/>
              </w:rPr>
              <w:lastRenderedPageBreak/>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lastRenderedPageBreak/>
              <w:t>75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《济源市人民政府办公室关于印发济源市名医名护工程实施方案的通知》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2013</w:t>
            </w:r>
            <w:r w:rsidRPr="004F2B4D">
              <w:rPr>
                <w:rFonts w:ascii="Tahoma" w:eastAsia="宋体" w:hAnsi="Tahoma" w:cs="Tahoma"/>
                <w:kern w:val="0"/>
                <w:sz w:val="13"/>
                <w:szCs w:val="13"/>
              </w:rPr>
              <w:t>〕</w:t>
            </w:r>
            <w:r w:rsidRPr="004F2B4D">
              <w:rPr>
                <w:rFonts w:ascii="Tahoma" w:eastAsia="宋体" w:hAnsi="Tahoma" w:cs="Tahoma"/>
                <w:kern w:val="0"/>
                <w:sz w:val="13"/>
                <w:szCs w:val="13"/>
              </w:rPr>
              <w:t>70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76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《济源市人民政府办公室关于印发济源市保障住房准入退出管理办法的通知》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2013</w:t>
            </w:r>
            <w:r w:rsidRPr="004F2B4D">
              <w:rPr>
                <w:rFonts w:ascii="Tahoma" w:eastAsia="宋体" w:hAnsi="Tahoma" w:cs="Tahoma"/>
                <w:kern w:val="0"/>
                <w:sz w:val="13"/>
                <w:szCs w:val="13"/>
              </w:rPr>
              <w:t>〕</w:t>
            </w:r>
            <w:r w:rsidRPr="004F2B4D">
              <w:rPr>
                <w:rFonts w:ascii="Tahoma" w:eastAsia="宋体" w:hAnsi="Tahoma" w:cs="Tahoma"/>
                <w:kern w:val="0"/>
                <w:sz w:val="13"/>
                <w:szCs w:val="13"/>
              </w:rPr>
              <w:t>72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77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《济源市人民政府办公室关于调整我市普通住房认定标准的通知》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2013</w:t>
            </w:r>
            <w:r w:rsidRPr="004F2B4D">
              <w:rPr>
                <w:rFonts w:ascii="Tahoma" w:eastAsia="宋体" w:hAnsi="Tahoma" w:cs="Tahoma"/>
                <w:kern w:val="0"/>
                <w:sz w:val="13"/>
                <w:szCs w:val="13"/>
              </w:rPr>
              <w:t>〕</w:t>
            </w:r>
            <w:r w:rsidRPr="004F2B4D">
              <w:rPr>
                <w:rFonts w:ascii="Tahoma" w:eastAsia="宋体" w:hAnsi="Tahoma" w:cs="Tahoma"/>
                <w:kern w:val="0"/>
                <w:sz w:val="13"/>
                <w:szCs w:val="13"/>
              </w:rPr>
              <w:t>74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78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《济源市人民政府办公室关于转发济源市生源地信用助学贷款工作实施意见的通知》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2013</w:t>
            </w:r>
            <w:r w:rsidRPr="004F2B4D">
              <w:rPr>
                <w:rFonts w:ascii="Tahoma" w:eastAsia="宋体" w:hAnsi="Tahoma" w:cs="Tahoma"/>
                <w:kern w:val="0"/>
                <w:sz w:val="13"/>
                <w:szCs w:val="13"/>
              </w:rPr>
              <w:t>〕</w:t>
            </w:r>
            <w:r w:rsidRPr="004F2B4D">
              <w:rPr>
                <w:rFonts w:ascii="Tahoma" w:eastAsia="宋体" w:hAnsi="Tahoma" w:cs="Tahoma"/>
                <w:kern w:val="0"/>
                <w:sz w:val="13"/>
                <w:szCs w:val="13"/>
              </w:rPr>
              <w:t>84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79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《济源市人民政府办公室关于印发济源市道路绿化管理办法的通知》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2013</w:t>
            </w:r>
            <w:r w:rsidRPr="004F2B4D">
              <w:rPr>
                <w:rFonts w:ascii="Tahoma" w:eastAsia="宋体" w:hAnsi="Tahoma" w:cs="Tahoma"/>
                <w:kern w:val="0"/>
                <w:sz w:val="13"/>
                <w:szCs w:val="13"/>
              </w:rPr>
              <w:t>〕</w:t>
            </w:r>
            <w:r w:rsidRPr="004F2B4D">
              <w:rPr>
                <w:rFonts w:ascii="Tahoma" w:eastAsia="宋体" w:hAnsi="Tahoma" w:cs="Tahoma"/>
                <w:kern w:val="0"/>
                <w:sz w:val="13"/>
                <w:szCs w:val="13"/>
              </w:rPr>
              <w:t>103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《济源市人民政府办公室关于印发济源市中心城区中小学校幼儿园规划建设管理办法的通知》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81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《济源市人民政府办公室关于印发济源市轻微财产损失道路交通事故快速处理办法的通知》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14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82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《济源市人民政府办公室关于印发济源市消火栓管理办法的通知》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16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83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《济源市人民政府办公室关于加强金融支持经济结构调整和转型升级的实施意见》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18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84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《济源市人民政府办公室关于印发济源市农村集中式生活饮用水水质检测管理办法的通知》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26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85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《济源市人民政府办公室关于加强语言文字规范化工作的通知》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38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86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《济源市人民政府办公室关于印发济源市实行最严格水资源管理支队考核办法的通知》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41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87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《济源市人民政府办公室关于印发济源市中小微企业助保金贷款管理办法（试行）和济源市中小微工业企业转贷应急资金使用管理办法的通知》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47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88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《济源市人民政府办公室关于印发城中村（旧城）改造工作补充规定的通知》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48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89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《济源市人民政府办公室关于印发济源市城市基础设施配套费征收管理办法的通知》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51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90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《济源市人民政府办公室关于进一步加强全市中小学幼儿园安全管理工作的意见》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55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91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《济源市人民政府办公室关于印发济源市居民家庭经济状况核对暂行办法的通知》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58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92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《济源市人民政府办公室关于进一步加强全市旅游安全管理工作的意见》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61</w:t>
            </w:r>
            <w:r w:rsidRPr="004F2B4D">
              <w:rPr>
                <w:rFonts w:ascii="Tahoma" w:eastAsia="宋体" w:hAnsi="Tahoma" w:cs="Tahoma"/>
                <w:kern w:val="0"/>
                <w:sz w:val="13"/>
                <w:szCs w:val="13"/>
              </w:rPr>
              <w:lastRenderedPageBreak/>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lastRenderedPageBreak/>
              <w:t>93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《济源市人民政府办公室关于进一步加强政府信息公开工作的意见》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69</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94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《济源市人民政府办公室关于印发济源市军人随军家属就业安置实施意见的通知》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81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95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《济源市人民政府办公室关于印发济源市经济适用住房购房家庭违规事项处理方案的通知》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84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96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《济源市人民政府办公室关于印发济源市机动车停车场管理办法的通知》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87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97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《济源市人民政府办公室关于进一步加强农村公益性公墓管理的意见》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88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98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《济源市人民政府办公室关于进一步加强村组非生产性开支监督管理的意见》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90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99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《济源市人民政府办公室关于印发济源市国家省重点保护陆生野生动物造成群众经济损失的补偿办法的通知》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91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《济源市人民政府办公室关于济源市职业教育人才培养模式改革实施意见》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97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101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《济源市人民政府办公室关于印发济源市深化国有资产监管及国有企业改革实施方案的通知》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102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《济源市人民政府办公室关于印发济源市中小企业土地出让周转资金使用管理办法的通知》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32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103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《济源市人民政府办公室关于印发济源市老失地居民养老保险补贴资金管理暂行办法的通知》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37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104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《济源市人民政府办公室转发市教育局等部门关于建立中小学校舍安全保障长效机制意见的通知》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44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105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《济源市人民政府办公室关于进一步做好农村土地承包经营权确权登记颁证工作的实施意见》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51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106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《济源市人民政府办公室关于推进政府向社会力量购买服务工作实施意见的通知》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64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107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《济源市人民政府办公室转发市综治办等部门关于加强严重精神障碍患者救治救助工作实施意见的通知》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65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108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《济源市人民政府办公室关于印发济源市开发性金融支持现代农业示范区建设贷款贴息实施细则的通知》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72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109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《济源市人民政府办公室关于印发济源市新型职业农民认定管理办法的通知》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88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110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《济源市人民政府办公室关于印发《济源市金融发展专项奖补资金管理办法》的通知》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93</w:t>
            </w:r>
            <w:r w:rsidRPr="004F2B4D">
              <w:rPr>
                <w:rFonts w:ascii="Tahoma" w:eastAsia="宋体" w:hAnsi="Tahoma" w:cs="Tahoma"/>
                <w:kern w:val="0"/>
                <w:sz w:val="13"/>
                <w:szCs w:val="13"/>
              </w:rPr>
              <w:lastRenderedPageBreak/>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lastRenderedPageBreak/>
              <w:t>111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《济源市人民政府办公室关于印发济源市公共租赁住房出售管理暂行办法的通知》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111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112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《济源市人民政府办公室关于印发济源市独生子女死亡家庭救助办法的通知》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113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《济源市人民政府办公室关于印发济源市网格化环境监管体系实施方案的通知》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9</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114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《济源市人民政府办公室关于印发济源市乡村教师支持计划实施办法的通知》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51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115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《济源市人民政府办公室关于印发济源市农村集市和庙会食品安全管理规定（试行）的通知》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63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116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《济源市人民政府办公室关于印发济源市农村集体资产股权抵押担保贷款管理办法（试行）的通知》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72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117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《济源市人民政府办公室关于印发济源市农业发展基金管理使用办法通知》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75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118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《济源市人民政府办公室关于印发济源市小浪底北岸新区规划建设管理办法的通知》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79</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119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《济源市人民政府办公室关于印发驻济源市中央企业家属区供水供电供暖和物业管理分离移交工作方案的通知》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90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《济源市人民政府办公室关于印发市属国有企业职工家属区供水供电供暖和物业管理分离移交工作方案的通知》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91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121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《济源市人民政府办公室关于印发济源市深化改革推进出租汽车行业健康发展实施方案的通知》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94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122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《济源市人民政府办公室关于印发济源市私人小客车合乘出行暂行办法的通知》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100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123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《济源市人民政府办公室关于支持农民工返乡创业的实施意见》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105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124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《济源市人民政府办公室关于印发济源市建设用地容积率管理办法的通知》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106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125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《济源市人民政府办公室关于印发济源市道路交通事故社会救助基金一次性困难救助管理办法的通知》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14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126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《济源市人民政府办公室关于进一步扩大住房公积金制度收益范围的实施意见》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48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127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《济源市人民政府办公室关于印发济源市扶贫公益广告事业发展实施办法的通知》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49</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128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《济源市人民政府办公室关于加快推进装配式建筑发展的实施意见》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51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lastRenderedPageBreak/>
              <w:t>129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《济源市人民政府办公室关于印发济源市食盐储备管理办法的通知》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53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130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《济源市人民政府办公室关于加强困境儿童保障工作的实施意见》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56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131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《济源市人民政府办公室关于印发济源市政府和社会资本合作项目操作流程的通知》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58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132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《济源市人民政府办公室关于印发济源市鼓励外地建筑业企业在济设立独立法人机构的意见的通知》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70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133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《济源市人民政府办公室关于公布市政府部门公共服务事项清单的通知》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77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134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《济源市人民政府办公室关于一步规范通信基础设施建设秩序的通知》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80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135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《济源市人民政府办公室关于印发济源市小型水利工程建设奖补资金管理办法的通知》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83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136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《济源市人民政府办公室关于印发加快培育高新技术企业行动计划的通知》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137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《济源市人民政府办公室关于进一步推进物流降本增效促进实体经济发展的实施意见》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36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138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《济源市人民政府办公室关于支持农业转移人口市民化若干财政政策的通知》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45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139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《济源市人民政府办公室关于印发济源市行政审批中介服务超市管理办法的通知》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46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140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《济源市人民政府办公室关于印发济源市市管国有独资企业财务总监管理办法的通知》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47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141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《济源市人民政府办公室关于印发济源市开展企业成长促进行动实施方案的通知》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49</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142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《济源市人民政府办公室关于印发济源市城乡公交成本规制实施办法的通知》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52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143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《济源市人民政府办公室关于印发济源市政府重大会议预公开制度和济源市政府重大行政决策预公开制度的通知》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55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144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《济源市人民政府办公室关于建立现代医院管理制度的实施意见》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63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145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《济源市人民政府办公室关于印发济源市城市绿线管理办法的通知》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67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146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《济源市人民政府办公室关于印发济源市城市绿化管理办法的通知》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68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lastRenderedPageBreak/>
              <w:t>147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《济源市人民政府办公室关于印发济源市进一步支持中原国际白银城发展的若干政策的通知》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69</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148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《济源市人民政府办公室关于调整济源市城镇职工大额医疗费补充保险缴费标准和最高支付限额的通知》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71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149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《济源市人民政府办公室关于印发济源市湿地保护修复制度实施方案的通知》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86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《济源市人民政府办公室关于印发济源市城市便民疏导点设置管理办法的通知》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2019</w:t>
            </w:r>
            <w:r w:rsidRPr="004F2B4D">
              <w:rPr>
                <w:rFonts w:ascii="Tahoma" w:eastAsia="宋体" w:hAnsi="Tahoma" w:cs="Tahoma"/>
                <w:kern w:val="0"/>
                <w:sz w:val="13"/>
                <w:szCs w:val="13"/>
              </w:rPr>
              <w:t>〕</w:t>
            </w:r>
            <w:r w:rsidRPr="004F2B4D">
              <w:rPr>
                <w:rFonts w:ascii="Tahoma" w:eastAsia="宋体" w:hAnsi="Tahoma" w:cs="Tahoma"/>
                <w:kern w:val="0"/>
                <w:sz w:val="13"/>
                <w:szCs w:val="13"/>
              </w:rPr>
              <w:t>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151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《济源市人民政府办公室关于进一步加强河道采砂管理的意见》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2019</w:t>
            </w:r>
            <w:r w:rsidRPr="004F2B4D">
              <w:rPr>
                <w:rFonts w:ascii="Tahoma" w:eastAsia="宋体" w:hAnsi="Tahoma" w:cs="Tahoma"/>
                <w:kern w:val="0"/>
                <w:sz w:val="13"/>
                <w:szCs w:val="13"/>
              </w:rPr>
              <w:t>〕</w:t>
            </w:r>
            <w:r w:rsidRPr="004F2B4D">
              <w:rPr>
                <w:rFonts w:ascii="Tahoma" w:eastAsia="宋体" w:hAnsi="Tahoma" w:cs="Tahoma"/>
                <w:kern w:val="0"/>
                <w:sz w:val="13"/>
                <w:szCs w:val="13"/>
              </w:rPr>
              <w:t>16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152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《济源市人民政府办公室关于印发济源市进一步支持刚产品深加工产业发展的若干政策的通知》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2019</w:t>
            </w:r>
            <w:r w:rsidRPr="004F2B4D">
              <w:rPr>
                <w:rFonts w:ascii="Tahoma" w:eastAsia="宋体" w:hAnsi="Tahoma" w:cs="Tahoma"/>
                <w:kern w:val="0"/>
                <w:sz w:val="13"/>
                <w:szCs w:val="13"/>
              </w:rPr>
              <w:t>〕</w:t>
            </w:r>
            <w:r w:rsidRPr="004F2B4D">
              <w:rPr>
                <w:rFonts w:ascii="Tahoma" w:eastAsia="宋体" w:hAnsi="Tahoma" w:cs="Tahoma"/>
                <w:kern w:val="0"/>
                <w:sz w:val="13"/>
                <w:szCs w:val="13"/>
              </w:rPr>
              <w:t>18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153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《济源市人民政府办公室关于修订</w:t>
            </w:r>
            <w:r w:rsidRPr="004F2B4D">
              <w:rPr>
                <w:rFonts w:ascii="Tahoma" w:eastAsia="宋体" w:hAnsi="Tahoma" w:cs="Tahoma"/>
                <w:kern w:val="0"/>
                <w:sz w:val="13"/>
                <w:szCs w:val="13"/>
              </w:rPr>
              <w:t>&lt;</w:t>
            </w:r>
            <w:r w:rsidRPr="004F2B4D">
              <w:rPr>
                <w:rFonts w:ascii="Tahoma" w:eastAsia="宋体" w:hAnsi="Tahoma" w:cs="Tahoma"/>
                <w:kern w:val="0"/>
                <w:sz w:val="13"/>
                <w:szCs w:val="13"/>
              </w:rPr>
              <w:t>济源市道路交通事故社会救助基金一次性困难救助管理办法</w:t>
            </w:r>
            <w:r w:rsidRPr="004F2B4D">
              <w:rPr>
                <w:rFonts w:ascii="Tahoma" w:eastAsia="宋体" w:hAnsi="Tahoma" w:cs="Tahoma"/>
                <w:kern w:val="0"/>
                <w:sz w:val="13"/>
                <w:szCs w:val="13"/>
              </w:rPr>
              <w:t>&gt;</w:t>
            </w:r>
            <w:r w:rsidRPr="004F2B4D">
              <w:rPr>
                <w:rFonts w:ascii="Tahoma" w:eastAsia="宋体" w:hAnsi="Tahoma" w:cs="Tahoma"/>
                <w:kern w:val="0"/>
                <w:sz w:val="13"/>
                <w:szCs w:val="13"/>
              </w:rPr>
              <w:t>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2019</w:t>
            </w:r>
            <w:r w:rsidRPr="004F2B4D">
              <w:rPr>
                <w:rFonts w:ascii="Tahoma" w:eastAsia="宋体" w:hAnsi="Tahoma" w:cs="Tahoma"/>
                <w:kern w:val="0"/>
                <w:sz w:val="13"/>
                <w:szCs w:val="13"/>
              </w:rPr>
              <w:t>〕</w:t>
            </w:r>
            <w:r w:rsidRPr="004F2B4D">
              <w:rPr>
                <w:rFonts w:ascii="Tahoma" w:eastAsia="宋体" w:hAnsi="Tahoma" w:cs="Tahoma"/>
                <w:kern w:val="0"/>
                <w:sz w:val="13"/>
                <w:szCs w:val="13"/>
              </w:rPr>
              <w:t>22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154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《济源市人民政府办公室关于印发济源市城镇小区配套幼儿园和无证幼儿园专项治理工作方案的通知》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2019</w:t>
            </w:r>
            <w:r w:rsidRPr="004F2B4D">
              <w:rPr>
                <w:rFonts w:ascii="Tahoma" w:eastAsia="宋体" w:hAnsi="Tahoma" w:cs="Tahoma"/>
                <w:kern w:val="0"/>
                <w:sz w:val="13"/>
                <w:szCs w:val="13"/>
              </w:rPr>
              <w:t>〕</w:t>
            </w:r>
            <w:r w:rsidRPr="004F2B4D">
              <w:rPr>
                <w:rFonts w:ascii="Tahoma" w:eastAsia="宋体" w:hAnsi="Tahoma" w:cs="Tahoma"/>
                <w:kern w:val="0"/>
                <w:sz w:val="13"/>
                <w:szCs w:val="13"/>
              </w:rPr>
              <w:t>27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155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《济源市人民政府办公室关于印发济源市进一步支持纳米材料产业发展若干政策的通知》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2019</w:t>
            </w:r>
            <w:r w:rsidRPr="004F2B4D">
              <w:rPr>
                <w:rFonts w:ascii="Tahoma" w:eastAsia="宋体" w:hAnsi="Tahoma" w:cs="Tahoma"/>
                <w:kern w:val="0"/>
                <w:sz w:val="13"/>
                <w:szCs w:val="13"/>
              </w:rPr>
              <w:t>〕</w:t>
            </w:r>
            <w:r w:rsidRPr="004F2B4D">
              <w:rPr>
                <w:rFonts w:ascii="Tahoma" w:eastAsia="宋体" w:hAnsi="Tahoma" w:cs="Tahoma"/>
                <w:kern w:val="0"/>
                <w:sz w:val="13"/>
                <w:szCs w:val="13"/>
              </w:rPr>
              <w:t>31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156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《济源市人民政府办公室关于印发济源市政府顾问管理办法（试行）和济源市政府决策研究课题管理办法（试行）的通知》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2019</w:t>
            </w:r>
            <w:r w:rsidRPr="004F2B4D">
              <w:rPr>
                <w:rFonts w:ascii="Tahoma" w:eastAsia="宋体" w:hAnsi="Tahoma" w:cs="Tahoma"/>
                <w:kern w:val="0"/>
                <w:sz w:val="13"/>
                <w:szCs w:val="13"/>
              </w:rPr>
              <w:t>〕</w:t>
            </w:r>
            <w:r w:rsidRPr="004F2B4D">
              <w:rPr>
                <w:rFonts w:ascii="Tahoma" w:eastAsia="宋体" w:hAnsi="Tahoma" w:cs="Tahoma"/>
                <w:kern w:val="0"/>
                <w:sz w:val="13"/>
                <w:szCs w:val="13"/>
              </w:rPr>
              <w:t>35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157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《济源市人民政府办公室关于印发济源市餐厨垃圾管理办法的通知》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2019</w:t>
            </w:r>
            <w:r w:rsidRPr="004F2B4D">
              <w:rPr>
                <w:rFonts w:ascii="Tahoma" w:eastAsia="宋体" w:hAnsi="Tahoma" w:cs="Tahoma"/>
                <w:kern w:val="0"/>
                <w:sz w:val="13"/>
                <w:szCs w:val="13"/>
              </w:rPr>
              <w:t>〕</w:t>
            </w:r>
            <w:r w:rsidRPr="004F2B4D">
              <w:rPr>
                <w:rFonts w:ascii="Tahoma" w:eastAsia="宋体" w:hAnsi="Tahoma" w:cs="Tahoma"/>
                <w:kern w:val="0"/>
                <w:sz w:val="13"/>
                <w:szCs w:val="13"/>
              </w:rPr>
              <w:t>37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158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《济源市人民政府办公室关于印发实施工程建设项目区域评估工作方案的通知》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2019</w:t>
            </w:r>
            <w:r w:rsidRPr="004F2B4D">
              <w:rPr>
                <w:rFonts w:ascii="Tahoma" w:eastAsia="宋体" w:hAnsi="Tahoma" w:cs="Tahoma"/>
                <w:kern w:val="0"/>
                <w:sz w:val="13"/>
                <w:szCs w:val="13"/>
              </w:rPr>
              <w:t>〕</w:t>
            </w:r>
            <w:r w:rsidRPr="004F2B4D">
              <w:rPr>
                <w:rFonts w:ascii="Tahoma" w:eastAsia="宋体" w:hAnsi="Tahoma" w:cs="Tahoma"/>
                <w:kern w:val="0"/>
                <w:sz w:val="13"/>
                <w:szCs w:val="13"/>
              </w:rPr>
              <w:t>41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159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《济源市人民政府办公室关于印发济源市镇区道路命名更名规定的通知》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2020</w:t>
            </w:r>
            <w:r w:rsidRPr="004F2B4D">
              <w:rPr>
                <w:rFonts w:ascii="Tahoma" w:eastAsia="宋体" w:hAnsi="Tahoma" w:cs="Tahoma"/>
                <w:kern w:val="0"/>
                <w:sz w:val="13"/>
                <w:szCs w:val="13"/>
              </w:rPr>
              <w:t>〕</w:t>
            </w:r>
            <w:r w:rsidRPr="004F2B4D">
              <w:rPr>
                <w:rFonts w:ascii="Tahoma" w:eastAsia="宋体" w:hAnsi="Tahoma" w:cs="Tahoma"/>
                <w:kern w:val="0"/>
                <w:sz w:val="13"/>
                <w:szCs w:val="13"/>
              </w:rPr>
              <w:t>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160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《济源市人民政府办公室关于修改</w:t>
            </w:r>
            <w:r w:rsidRPr="004F2B4D">
              <w:rPr>
                <w:rFonts w:ascii="Tahoma" w:eastAsia="宋体" w:hAnsi="Tahoma" w:cs="Tahoma"/>
                <w:kern w:val="0"/>
                <w:sz w:val="13"/>
                <w:szCs w:val="13"/>
              </w:rPr>
              <w:t>&lt;</w:t>
            </w:r>
            <w:r w:rsidRPr="004F2B4D">
              <w:rPr>
                <w:rFonts w:ascii="Tahoma" w:eastAsia="宋体" w:hAnsi="Tahoma" w:cs="Tahoma"/>
                <w:kern w:val="0"/>
                <w:sz w:val="13"/>
                <w:szCs w:val="13"/>
              </w:rPr>
              <w:t>济源市人民政府办公室关于印发济源市城市基础设施配套费征收管理办法的通知</w:t>
            </w:r>
            <w:r w:rsidRPr="004F2B4D">
              <w:rPr>
                <w:rFonts w:ascii="Tahoma" w:eastAsia="宋体" w:hAnsi="Tahoma" w:cs="Tahoma"/>
                <w:kern w:val="0"/>
                <w:sz w:val="13"/>
                <w:szCs w:val="13"/>
              </w:rPr>
              <w:t>&gt;</w:t>
            </w: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51</w:t>
            </w:r>
            <w:r w:rsidRPr="004F2B4D">
              <w:rPr>
                <w:rFonts w:ascii="Tahoma" w:eastAsia="宋体" w:hAnsi="Tahoma" w:cs="Tahoma"/>
                <w:kern w:val="0"/>
                <w:sz w:val="13"/>
                <w:szCs w:val="13"/>
              </w:rPr>
              <w:t>号</w:t>
            </w:r>
            <w:r w:rsidRPr="004F2B4D">
              <w:rPr>
                <w:rFonts w:ascii="Tahoma" w:eastAsia="宋体" w:hAnsi="Tahoma" w:cs="Tahoma"/>
                <w:kern w:val="0"/>
                <w:sz w:val="13"/>
                <w:szCs w:val="13"/>
              </w:rPr>
              <w:t>)</w:t>
            </w:r>
            <w:r w:rsidRPr="004F2B4D">
              <w:rPr>
                <w:rFonts w:ascii="Tahoma" w:eastAsia="宋体" w:hAnsi="Tahoma" w:cs="Tahoma"/>
                <w:kern w:val="0"/>
                <w:sz w:val="13"/>
                <w:szCs w:val="13"/>
              </w:rPr>
              <w:t>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2020</w:t>
            </w:r>
            <w:r w:rsidRPr="004F2B4D">
              <w:rPr>
                <w:rFonts w:ascii="Tahoma" w:eastAsia="宋体" w:hAnsi="Tahoma" w:cs="Tahoma"/>
                <w:kern w:val="0"/>
                <w:sz w:val="13"/>
                <w:szCs w:val="13"/>
              </w:rPr>
              <w:t>〕</w:t>
            </w:r>
            <w:r w:rsidRPr="004F2B4D">
              <w:rPr>
                <w:rFonts w:ascii="Tahoma" w:eastAsia="宋体" w:hAnsi="Tahoma" w:cs="Tahoma"/>
                <w:kern w:val="0"/>
                <w:sz w:val="13"/>
                <w:szCs w:val="13"/>
              </w:rPr>
              <w:t>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161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《济源市人民政府办公室关于印发济源市畜禽养殖禁养区划分调整方案的通知》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2020</w:t>
            </w:r>
            <w:r w:rsidRPr="004F2B4D">
              <w:rPr>
                <w:rFonts w:ascii="Tahoma" w:eastAsia="宋体" w:hAnsi="Tahoma" w:cs="Tahoma"/>
                <w:kern w:val="0"/>
                <w:sz w:val="13"/>
                <w:szCs w:val="13"/>
              </w:rPr>
              <w:t>〕</w:t>
            </w:r>
            <w:r w:rsidRPr="004F2B4D">
              <w:rPr>
                <w:rFonts w:ascii="Tahoma" w:eastAsia="宋体" w:hAnsi="Tahoma" w:cs="Tahoma"/>
                <w:kern w:val="0"/>
                <w:sz w:val="13"/>
                <w:szCs w:val="13"/>
              </w:rPr>
              <w:t>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162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《济源市人民政府办公室关于印发济源市市级储备粮油管理办法的通知》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163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《济源市人民政府办公室关于印发济源市政府投资管理办法的通知》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164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《济源市人民政府办公室关于取消和承接行政许可事项的通知》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165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《济源市人民政府办公室关于确定人民防空工程建设范围的通知》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10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166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《济源市人民政府办公室关于印发济源市办理协议出让非住宅用地使用权续期实施意见的通知》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2022</w:t>
            </w:r>
            <w:r w:rsidRPr="004F2B4D">
              <w:rPr>
                <w:rFonts w:ascii="Tahoma" w:eastAsia="宋体" w:hAnsi="Tahoma" w:cs="Tahoma"/>
                <w:kern w:val="0"/>
                <w:sz w:val="13"/>
                <w:szCs w:val="13"/>
              </w:rPr>
              <w:t>〕</w:t>
            </w:r>
            <w:r w:rsidRPr="004F2B4D">
              <w:rPr>
                <w:rFonts w:ascii="Tahoma" w:eastAsia="宋体" w:hAnsi="Tahoma" w:cs="Tahoma"/>
                <w:kern w:val="0"/>
                <w:sz w:val="13"/>
                <w:szCs w:val="13"/>
              </w:rPr>
              <w:t>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167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《济源市人民政府办公室关于印发济源市推行工业用地</w:t>
            </w:r>
            <w:r w:rsidRPr="004F2B4D">
              <w:rPr>
                <w:rFonts w:ascii="Tahoma" w:eastAsia="宋体" w:hAnsi="Tahoma" w:cs="Tahoma"/>
                <w:kern w:val="0"/>
                <w:sz w:val="13"/>
                <w:szCs w:val="13"/>
              </w:rPr>
              <w:t>“</w:t>
            </w:r>
            <w:r w:rsidRPr="004F2B4D">
              <w:rPr>
                <w:rFonts w:ascii="Tahoma" w:eastAsia="宋体" w:hAnsi="Tahoma" w:cs="Tahoma"/>
                <w:kern w:val="0"/>
                <w:sz w:val="13"/>
                <w:szCs w:val="13"/>
              </w:rPr>
              <w:t>标准地</w:t>
            </w:r>
            <w:r w:rsidRPr="004F2B4D">
              <w:rPr>
                <w:rFonts w:ascii="Tahoma" w:eastAsia="宋体" w:hAnsi="Tahoma" w:cs="Tahoma"/>
                <w:kern w:val="0"/>
                <w:sz w:val="13"/>
                <w:szCs w:val="13"/>
              </w:rPr>
              <w:t>”</w:t>
            </w:r>
            <w:r w:rsidRPr="004F2B4D">
              <w:rPr>
                <w:rFonts w:ascii="Tahoma" w:eastAsia="宋体" w:hAnsi="Tahoma" w:cs="Tahoma"/>
                <w:kern w:val="0"/>
                <w:sz w:val="13"/>
                <w:szCs w:val="13"/>
              </w:rPr>
              <w:t>出让暂行办法的通知》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2022</w:t>
            </w:r>
            <w:r w:rsidRPr="004F2B4D">
              <w:rPr>
                <w:rFonts w:ascii="Tahoma" w:eastAsia="宋体" w:hAnsi="Tahoma" w:cs="Tahoma"/>
                <w:kern w:val="0"/>
                <w:sz w:val="13"/>
                <w:szCs w:val="13"/>
              </w:rPr>
              <w:t>〕</w:t>
            </w:r>
            <w:r w:rsidRPr="004F2B4D">
              <w:rPr>
                <w:rFonts w:ascii="Tahoma" w:eastAsia="宋体" w:hAnsi="Tahoma" w:cs="Tahoma"/>
                <w:kern w:val="0"/>
                <w:sz w:val="13"/>
                <w:szCs w:val="13"/>
              </w:rPr>
              <w:t>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lastRenderedPageBreak/>
              <w:t>168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《济源产城融合示范区管理委员会关于做好</w:t>
            </w:r>
            <w:r w:rsidRPr="004F2B4D">
              <w:rPr>
                <w:rFonts w:ascii="Tahoma" w:eastAsia="宋体" w:hAnsi="Tahoma" w:cs="Tahoma"/>
                <w:kern w:val="0"/>
                <w:sz w:val="13"/>
                <w:szCs w:val="13"/>
              </w:rPr>
              <w:t>2018</w:t>
            </w:r>
            <w:r w:rsidRPr="004F2B4D">
              <w:rPr>
                <w:rFonts w:ascii="Tahoma" w:eastAsia="宋体" w:hAnsi="Tahoma" w:cs="Tahoma"/>
                <w:kern w:val="0"/>
                <w:sz w:val="13"/>
                <w:szCs w:val="13"/>
              </w:rPr>
              <w:t>年退役士兵接收安置工作的通知》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w:t>
            </w:r>
            <w:r w:rsidRPr="004F2B4D">
              <w:rPr>
                <w:rFonts w:ascii="Tahoma" w:eastAsia="宋体" w:hAnsi="Tahoma" w:cs="Tahoma"/>
                <w:kern w:val="0"/>
                <w:sz w:val="13"/>
                <w:szCs w:val="13"/>
              </w:rPr>
              <w:t>2020</w:t>
            </w:r>
            <w:r w:rsidRPr="004F2B4D">
              <w:rPr>
                <w:rFonts w:ascii="Tahoma" w:eastAsia="宋体" w:hAnsi="Tahoma" w:cs="Tahoma"/>
                <w:kern w:val="0"/>
                <w:sz w:val="13"/>
                <w:szCs w:val="13"/>
              </w:rPr>
              <w:t>〕</w:t>
            </w:r>
            <w:r w:rsidRPr="004F2B4D">
              <w:rPr>
                <w:rFonts w:ascii="Tahoma" w:eastAsia="宋体" w:hAnsi="Tahoma" w:cs="Tahoma"/>
                <w:kern w:val="0"/>
                <w:sz w:val="13"/>
                <w:szCs w:val="13"/>
              </w:rPr>
              <w:t>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169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《济源产城融合示范区管理委员会关于印发济源产城融合示范区民兵事业费管理使用办法（试行）的通知》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w:t>
            </w:r>
            <w:r w:rsidRPr="004F2B4D">
              <w:rPr>
                <w:rFonts w:ascii="Tahoma" w:eastAsia="宋体" w:hAnsi="Tahoma" w:cs="Tahoma"/>
                <w:kern w:val="0"/>
                <w:sz w:val="13"/>
                <w:szCs w:val="13"/>
              </w:rPr>
              <w:t>2020</w:t>
            </w:r>
            <w:r w:rsidRPr="004F2B4D">
              <w:rPr>
                <w:rFonts w:ascii="Tahoma" w:eastAsia="宋体" w:hAnsi="Tahoma" w:cs="Tahoma"/>
                <w:kern w:val="0"/>
                <w:sz w:val="13"/>
                <w:szCs w:val="13"/>
              </w:rPr>
              <w:t>〕</w:t>
            </w:r>
            <w:r w:rsidRPr="004F2B4D">
              <w:rPr>
                <w:rFonts w:ascii="Tahoma" w:eastAsia="宋体" w:hAnsi="Tahoma" w:cs="Tahoma"/>
                <w:kern w:val="0"/>
                <w:sz w:val="13"/>
                <w:szCs w:val="13"/>
              </w:rPr>
              <w:t>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170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《济源产城融合示范区管理委员会关于进一步促进工业经济高质量发展和科技创新驱动发展若干政策意见》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w:t>
            </w:r>
            <w:r w:rsidRPr="004F2B4D">
              <w:rPr>
                <w:rFonts w:ascii="Tahoma" w:eastAsia="宋体" w:hAnsi="Tahoma" w:cs="Tahoma"/>
                <w:kern w:val="0"/>
                <w:sz w:val="13"/>
                <w:szCs w:val="13"/>
              </w:rPr>
              <w:t>2020</w:t>
            </w:r>
            <w:r w:rsidRPr="004F2B4D">
              <w:rPr>
                <w:rFonts w:ascii="Tahoma" w:eastAsia="宋体" w:hAnsi="Tahoma" w:cs="Tahoma"/>
                <w:kern w:val="0"/>
                <w:sz w:val="13"/>
                <w:szCs w:val="13"/>
              </w:rPr>
              <w:t>〕</w:t>
            </w:r>
            <w:r w:rsidRPr="004F2B4D">
              <w:rPr>
                <w:rFonts w:ascii="Tahoma" w:eastAsia="宋体" w:hAnsi="Tahoma" w:cs="Tahoma"/>
                <w:kern w:val="0"/>
                <w:sz w:val="13"/>
                <w:szCs w:val="13"/>
              </w:rPr>
              <w:t>10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171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《济源产城融合示范区管理委员会关于加强市场监督管理工作的实施意见》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w:t>
            </w:r>
            <w:r w:rsidRPr="004F2B4D">
              <w:rPr>
                <w:rFonts w:ascii="Tahoma" w:eastAsia="宋体" w:hAnsi="Tahoma" w:cs="Tahoma"/>
                <w:kern w:val="0"/>
                <w:sz w:val="13"/>
                <w:szCs w:val="13"/>
              </w:rPr>
              <w:t>2020</w:t>
            </w:r>
            <w:r w:rsidRPr="004F2B4D">
              <w:rPr>
                <w:rFonts w:ascii="Tahoma" w:eastAsia="宋体" w:hAnsi="Tahoma" w:cs="Tahoma"/>
                <w:kern w:val="0"/>
                <w:sz w:val="13"/>
                <w:szCs w:val="13"/>
              </w:rPr>
              <w:t>〕</w:t>
            </w:r>
            <w:r w:rsidRPr="004F2B4D">
              <w:rPr>
                <w:rFonts w:ascii="Tahoma" w:eastAsia="宋体" w:hAnsi="Tahoma" w:cs="Tahoma"/>
                <w:kern w:val="0"/>
                <w:sz w:val="13"/>
                <w:szCs w:val="13"/>
              </w:rPr>
              <w:t>16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172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《济源产城融合示范区管理委员会关于坚持三链同构加快推进粮食产业高质量发展的意见》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w:t>
            </w:r>
            <w:r w:rsidRPr="004F2B4D">
              <w:rPr>
                <w:rFonts w:ascii="Tahoma" w:eastAsia="宋体" w:hAnsi="Tahoma" w:cs="Tahoma"/>
                <w:kern w:val="0"/>
                <w:sz w:val="13"/>
                <w:szCs w:val="13"/>
              </w:rPr>
              <w:t>2020</w:t>
            </w:r>
            <w:r w:rsidRPr="004F2B4D">
              <w:rPr>
                <w:rFonts w:ascii="Tahoma" w:eastAsia="宋体" w:hAnsi="Tahoma" w:cs="Tahoma"/>
                <w:kern w:val="0"/>
                <w:sz w:val="13"/>
                <w:szCs w:val="13"/>
              </w:rPr>
              <w:t>〕</w:t>
            </w:r>
            <w:r w:rsidRPr="004F2B4D">
              <w:rPr>
                <w:rFonts w:ascii="Tahoma" w:eastAsia="宋体" w:hAnsi="Tahoma" w:cs="Tahoma"/>
                <w:kern w:val="0"/>
                <w:sz w:val="13"/>
                <w:szCs w:val="13"/>
              </w:rPr>
              <w:t>17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173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《济源产城融合示范区管理委员会关于印发济源产城融合示范区消防安全责任制实施细则的通知》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174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《济源产城融合示范区管理委员关于印发济源示范区加快推进乡村休闲旅游业发展的实施意见的通知》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9</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175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《济源产城融合示范区管理委员会办公室关于印发济源农村教师周转宿舍建设实施方案和济源农村教师住房建设工作实施方案的通知》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2019</w:t>
            </w:r>
            <w:r w:rsidRPr="004F2B4D">
              <w:rPr>
                <w:rFonts w:ascii="Tahoma" w:eastAsia="宋体" w:hAnsi="Tahoma" w:cs="Tahoma"/>
                <w:kern w:val="0"/>
                <w:sz w:val="13"/>
                <w:szCs w:val="13"/>
              </w:rPr>
              <w:t>〕</w:t>
            </w:r>
            <w:r w:rsidRPr="004F2B4D">
              <w:rPr>
                <w:rFonts w:ascii="Tahoma" w:eastAsia="宋体" w:hAnsi="Tahoma" w:cs="Tahoma"/>
                <w:kern w:val="0"/>
                <w:sz w:val="13"/>
                <w:szCs w:val="13"/>
              </w:rPr>
              <w:t>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176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《济源产城融合示范区管理委员会办公室关于加快稳定生猪生产保障市场供应的通知》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2020</w:t>
            </w:r>
            <w:r w:rsidRPr="004F2B4D">
              <w:rPr>
                <w:rFonts w:ascii="Tahoma" w:eastAsia="宋体" w:hAnsi="Tahoma" w:cs="Tahoma"/>
                <w:kern w:val="0"/>
                <w:sz w:val="13"/>
                <w:szCs w:val="13"/>
              </w:rPr>
              <w:t>〕</w:t>
            </w:r>
            <w:r w:rsidRPr="004F2B4D">
              <w:rPr>
                <w:rFonts w:ascii="Tahoma" w:eastAsia="宋体" w:hAnsi="Tahoma" w:cs="Tahoma"/>
                <w:kern w:val="0"/>
                <w:sz w:val="13"/>
                <w:szCs w:val="13"/>
              </w:rPr>
              <w:t>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177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《济源产城融合示范区管理委员会办公室关于印发加快推进</w:t>
            </w:r>
            <w:r w:rsidRPr="004F2B4D">
              <w:rPr>
                <w:rFonts w:ascii="Tahoma" w:eastAsia="宋体" w:hAnsi="Tahoma" w:cs="Tahoma"/>
                <w:kern w:val="0"/>
                <w:sz w:val="13"/>
                <w:szCs w:val="13"/>
              </w:rPr>
              <w:t>5G</w:t>
            </w:r>
            <w:r w:rsidRPr="004F2B4D">
              <w:rPr>
                <w:rFonts w:ascii="Tahoma" w:eastAsia="宋体" w:hAnsi="Tahoma" w:cs="Tahoma"/>
                <w:kern w:val="0"/>
                <w:sz w:val="13"/>
                <w:szCs w:val="13"/>
              </w:rPr>
              <w:t>网络建设发展实施方案的通知》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2020</w:t>
            </w:r>
            <w:r w:rsidRPr="004F2B4D">
              <w:rPr>
                <w:rFonts w:ascii="Tahoma" w:eastAsia="宋体" w:hAnsi="Tahoma" w:cs="Tahoma"/>
                <w:kern w:val="0"/>
                <w:sz w:val="13"/>
                <w:szCs w:val="13"/>
              </w:rPr>
              <w:t>〕</w:t>
            </w:r>
            <w:r w:rsidRPr="004F2B4D">
              <w:rPr>
                <w:rFonts w:ascii="Tahoma" w:eastAsia="宋体" w:hAnsi="Tahoma" w:cs="Tahoma"/>
                <w:kern w:val="0"/>
                <w:sz w:val="13"/>
                <w:szCs w:val="13"/>
              </w:rPr>
              <w:t>16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178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《济源产城融合示范区管理委员会办公室关于印发济源示范区银行业金融机构支持地方经济发展考核激励办法的通知》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2020</w:t>
            </w:r>
            <w:r w:rsidRPr="004F2B4D">
              <w:rPr>
                <w:rFonts w:ascii="Tahoma" w:eastAsia="宋体" w:hAnsi="Tahoma" w:cs="Tahoma"/>
                <w:kern w:val="0"/>
                <w:sz w:val="13"/>
                <w:szCs w:val="13"/>
              </w:rPr>
              <w:t>〕</w:t>
            </w:r>
            <w:r w:rsidRPr="004F2B4D">
              <w:rPr>
                <w:rFonts w:ascii="Tahoma" w:eastAsia="宋体" w:hAnsi="Tahoma" w:cs="Tahoma"/>
                <w:kern w:val="0"/>
                <w:sz w:val="13"/>
                <w:szCs w:val="13"/>
              </w:rPr>
              <w:t>32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179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《济源产城融合示范区管理委员会办公室关于印发济源产城融合示范区新开办企业免费刻制印章工作实施方案的通知》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2020</w:t>
            </w:r>
            <w:r w:rsidRPr="004F2B4D">
              <w:rPr>
                <w:rFonts w:ascii="Tahoma" w:eastAsia="宋体" w:hAnsi="Tahoma" w:cs="Tahoma"/>
                <w:kern w:val="0"/>
                <w:sz w:val="13"/>
                <w:szCs w:val="13"/>
              </w:rPr>
              <w:t>〕</w:t>
            </w:r>
            <w:r w:rsidRPr="004F2B4D">
              <w:rPr>
                <w:rFonts w:ascii="Tahoma" w:eastAsia="宋体" w:hAnsi="Tahoma" w:cs="Tahoma"/>
                <w:kern w:val="0"/>
                <w:sz w:val="13"/>
                <w:szCs w:val="13"/>
              </w:rPr>
              <w:t>34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《济源产城融合示范区管理委员会办公室关于印发济源示范区封闭公共供水管网覆盖范围内自备井工作实施方案的通知》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2020</w:t>
            </w:r>
            <w:r w:rsidRPr="004F2B4D">
              <w:rPr>
                <w:rFonts w:ascii="Tahoma" w:eastAsia="宋体" w:hAnsi="Tahoma" w:cs="Tahoma"/>
                <w:kern w:val="0"/>
                <w:sz w:val="13"/>
                <w:szCs w:val="13"/>
              </w:rPr>
              <w:t>〕</w:t>
            </w:r>
            <w:r w:rsidRPr="004F2B4D">
              <w:rPr>
                <w:rFonts w:ascii="Tahoma" w:eastAsia="宋体" w:hAnsi="Tahoma" w:cs="Tahoma"/>
                <w:kern w:val="0"/>
                <w:sz w:val="13"/>
                <w:szCs w:val="13"/>
              </w:rPr>
              <w:t>36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181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《济源产城融合示范区管理委员会办公室关于印发济源产城融合示范区质量提升若干政策的通知》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2020</w:t>
            </w:r>
            <w:r w:rsidRPr="004F2B4D">
              <w:rPr>
                <w:rFonts w:ascii="Tahoma" w:eastAsia="宋体" w:hAnsi="Tahoma" w:cs="Tahoma"/>
                <w:kern w:val="0"/>
                <w:sz w:val="13"/>
                <w:szCs w:val="13"/>
              </w:rPr>
              <w:t>〕</w:t>
            </w:r>
            <w:r w:rsidRPr="004F2B4D">
              <w:rPr>
                <w:rFonts w:ascii="Tahoma" w:eastAsia="宋体" w:hAnsi="Tahoma" w:cs="Tahoma"/>
                <w:kern w:val="0"/>
                <w:sz w:val="13"/>
                <w:szCs w:val="13"/>
              </w:rPr>
              <w:t>37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182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《济源产城融合示范区管理委员会办公室关于印发济源产城融合示范区促进全域土地利用提质增效行动实施方案的通知》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183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《济源产城融合示范区管理委员会办公室关于印发</w:t>
            </w:r>
            <w:r w:rsidRPr="004F2B4D">
              <w:rPr>
                <w:rFonts w:ascii="Tahoma" w:eastAsia="宋体" w:hAnsi="Tahoma" w:cs="Tahoma"/>
                <w:kern w:val="0"/>
                <w:sz w:val="13"/>
                <w:szCs w:val="13"/>
              </w:rPr>
              <w:t>&lt;</w:t>
            </w:r>
            <w:r w:rsidRPr="004F2B4D">
              <w:rPr>
                <w:rFonts w:ascii="Tahoma" w:eastAsia="宋体" w:hAnsi="Tahoma" w:cs="Tahoma"/>
                <w:kern w:val="0"/>
                <w:sz w:val="13"/>
                <w:szCs w:val="13"/>
              </w:rPr>
              <w:t>济源推进城乡供水一体化实施意见</w:t>
            </w:r>
            <w:r w:rsidRPr="004F2B4D">
              <w:rPr>
                <w:rFonts w:ascii="Tahoma" w:eastAsia="宋体" w:hAnsi="Tahoma" w:cs="Tahoma"/>
                <w:kern w:val="0"/>
                <w:sz w:val="13"/>
                <w:szCs w:val="13"/>
              </w:rPr>
              <w:t>&gt;</w:t>
            </w:r>
            <w:r w:rsidRPr="004F2B4D">
              <w:rPr>
                <w:rFonts w:ascii="Tahoma" w:eastAsia="宋体" w:hAnsi="Tahoma" w:cs="Tahoma"/>
                <w:kern w:val="0"/>
                <w:sz w:val="13"/>
                <w:szCs w:val="13"/>
              </w:rPr>
              <w:t>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184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《济源产城融合示范区管理委员会办公室关于印发济源产城融合示范区农田建设工程建后管护办法（试行）的通知》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11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185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《济源产城融合示范区管理委员会办公室关于印发济源示范区煤矿智能化建设三年行动方案（</w:t>
            </w:r>
            <w:r w:rsidRPr="004F2B4D">
              <w:rPr>
                <w:rFonts w:ascii="Tahoma" w:eastAsia="宋体" w:hAnsi="Tahoma" w:cs="Tahoma"/>
                <w:kern w:val="0"/>
                <w:sz w:val="13"/>
                <w:szCs w:val="13"/>
              </w:rPr>
              <w:t>2021—2023</w:t>
            </w:r>
            <w:r w:rsidRPr="004F2B4D">
              <w:rPr>
                <w:rFonts w:ascii="Tahoma" w:eastAsia="宋体" w:hAnsi="Tahoma" w:cs="Tahoma"/>
                <w:kern w:val="0"/>
                <w:sz w:val="13"/>
                <w:szCs w:val="13"/>
              </w:rPr>
              <w:t>年）的通知》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12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186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《济源产城融合示范区管理委员会办公室关于印发济源示范区促进</w:t>
            </w:r>
            <w:r w:rsidRPr="004F2B4D">
              <w:rPr>
                <w:rFonts w:ascii="Tahoma" w:eastAsia="宋体" w:hAnsi="Tahoma" w:cs="Tahoma"/>
                <w:kern w:val="0"/>
                <w:sz w:val="13"/>
                <w:szCs w:val="13"/>
              </w:rPr>
              <w:t>3</w:t>
            </w:r>
            <w:r w:rsidRPr="004F2B4D">
              <w:rPr>
                <w:rFonts w:ascii="Tahoma" w:eastAsia="宋体" w:hAnsi="Tahoma" w:cs="Tahoma"/>
                <w:kern w:val="0"/>
                <w:sz w:val="13"/>
                <w:szCs w:val="13"/>
              </w:rPr>
              <w:t>岁以下婴幼儿照护服务工作实施方案的通知》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19</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187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《济源产城融合示范区管理委员会办公室关于开展工业项目资源环境承载能力综合评价工作的通知</w:t>
            </w:r>
            <w:r w:rsidRPr="004F2B4D">
              <w:rPr>
                <w:rFonts w:ascii="Tahoma" w:eastAsia="宋体" w:hAnsi="Tahoma" w:cs="Tahoma"/>
                <w:kern w:val="0"/>
                <w:sz w:val="13"/>
                <w:szCs w:val="13"/>
              </w:rPr>
              <w:t>(</w:t>
            </w:r>
            <w:r w:rsidRPr="004F2B4D">
              <w:rPr>
                <w:rFonts w:ascii="Tahoma" w:eastAsia="宋体" w:hAnsi="Tahoma" w:cs="Tahoma"/>
                <w:kern w:val="0"/>
                <w:sz w:val="13"/>
                <w:szCs w:val="13"/>
              </w:rPr>
              <w:t>试行</w:t>
            </w:r>
            <w:r w:rsidRPr="004F2B4D">
              <w:rPr>
                <w:rFonts w:ascii="Tahoma" w:eastAsia="宋体" w:hAnsi="Tahoma" w:cs="Tahoma"/>
                <w:kern w:val="0"/>
                <w:sz w:val="13"/>
                <w:szCs w:val="13"/>
              </w:rPr>
              <w:t>)</w:t>
            </w:r>
            <w:r w:rsidRPr="004F2B4D">
              <w:rPr>
                <w:rFonts w:ascii="Tahoma" w:eastAsia="宋体" w:hAnsi="Tahoma" w:cs="Tahoma"/>
                <w:kern w:val="0"/>
                <w:sz w:val="13"/>
                <w:szCs w:val="13"/>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20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188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《济源产城融合示范区管理委员会办公室关于印发济源加快推进农业机械化高质量发展实施意见的通知》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23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189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《济源产城融合示范区管理委员会办公室关于印发济源产城融合示范区促进</w:t>
            </w:r>
            <w:r w:rsidRPr="004F2B4D">
              <w:rPr>
                <w:rFonts w:ascii="Tahoma" w:eastAsia="宋体" w:hAnsi="Tahoma" w:cs="Tahoma"/>
                <w:kern w:val="0"/>
                <w:sz w:val="13"/>
                <w:szCs w:val="13"/>
              </w:rPr>
              <w:t>2021</w:t>
            </w:r>
            <w:r w:rsidRPr="004F2B4D">
              <w:rPr>
                <w:rFonts w:ascii="Tahoma" w:eastAsia="宋体" w:hAnsi="Tahoma" w:cs="Tahoma"/>
                <w:kern w:val="0"/>
                <w:sz w:val="13"/>
                <w:szCs w:val="13"/>
              </w:rPr>
              <w:t>年高校毕业生更加充分更高质量就业若</w:t>
            </w:r>
            <w:r w:rsidRPr="004F2B4D">
              <w:rPr>
                <w:rFonts w:ascii="Tahoma" w:eastAsia="宋体" w:hAnsi="Tahoma" w:cs="Tahoma"/>
                <w:kern w:val="0"/>
                <w:sz w:val="13"/>
                <w:szCs w:val="13"/>
              </w:rPr>
              <w:lastRenderedPageBreak/>
              <w:t>干政策措施的通知》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lastRenderedPageBreak/>
              <w:t>济管办〔</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31</w:t>
            </w:r>
            <w:r w:rsidRPr="004F2B4D">
              <w:rPr>
                <w:rFonts w:ascii="Tahoma" w:eastAsia="宋体" w:hAnsi="Tahoma" w:cs="Tahoma"/>
                <w:kern w:val="0"/>
                <w:sz w:val="13"/>
                <w:szCs w:val="13"/>
              </w:rPr>
              <w:lastRenderedPageBreak/>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lastRenderedPageBreak/>
              <w:t>190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《济源产城融合示范区管理委员会办公室关于印发济源产城融合示范区促进电子商务产业发展扶持办法的通知》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36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191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《济源产城融合示范区管理委员会办公室关于印发济源产融合示范区</w:t>
            </w:r>
            <w:r w:rsidRPr="004F2B4D">
              <w:rPr>
                <w:rFonts w:ascii="Tahoma" w:eastAsia="宋体" w:hAnsi="Tahoma" w:cs="Tahoma"/>
                <w:kern w:val="0"/>
                <w:sz w:val="13"/>
                <w:szCs w:val="13"/>
              </w:rPr>
              <w:t>“</w:t>
            </w:r>
            <w:r w:rsidRPr="004F2B4D">
              <w:rPr>
                <w:rFonts w:ascii="Tahoma" w:eastAsia="宋体" w:hAnsi="Tahoma" w:cs="Tahoma"/>
                <w:kern w:val="0"/>
                <w:sz w:val="13"/>
                <w:szCs w:val="13"/>
              </w:rPr>
              <w:t>一家亲惠企卡</w:t>
            </w:r>
            <w:r w:rsidRPr="004F2B4D">
              <w:rPr>
                <w:rFonts w:ascii="Tahoma" w:eastAsia="宋体" w:hAnsi="Tahoma" w:cs="Tahoma"/>
                <w:kern w:val="0"/>
                <w:sz w:val="13"/>
                <w:szCs w:val="13"/>
              </w:rPr>
              <w:t>”</w:t>
            </w:r>
            <w:r w:rsidRPr="004F2B4D">
              <w:rPr>
                <w:rFonts w:ascii="Tahoma" w:eastAsia="宋体" w:hAnsi="Tahoma" w:cs="Tahoma"/>
                <w:kern w:val="0"/>
                <w:sz w:val="13"/>
                <w:szCs w:val="13"/>
              </w:rPr>
              <w:t>管理服务办法的通知》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2021</w:t>
            </w:r>
            <w:r w:rsidRPr="004F2B4D">
              <w:rPr>
                <w:rFonts w:ascii="Tahoma" w:eastAsia="宋体" w:hAnsi="Tahoma" w:cs="Tahoma"/>
                <w:kern w:val="0"/>
                <w:sz w:val="13"/>
                <w:szCs w:val="13"/>
              </w:rPr>
              <w:t>〕</w:t>
            </w:r>
            <w:r w:rsidRPr="004F2B4D">
              <w:rPr>
                <w:rFonts w:ascii="Tahoma" w:eastAsia="宋体" w:hAnsi="Tahoma" w:cs="Tahoma"/>
                <w:kern w:val="0"/>
                <w:sz w:val="13"/>
                <w:szCs w:val="13"/>
              </w:rPr>
              <w:t>39</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192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《济源产城融合示范区管理委员会办公室关于健全重特大疾病医疗保险和救助制度的实施意见》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2022</w:t>
            </w:r>
            <w:r w:rsidRPr="004F2B4D">
              <w:rPr>
                <w:rFonts w:ascii="Tahoma" w:eastAsia="宋体" w:hAnsi="Tahoma" w:cs="Tahoma"/>
                <w:kern w:val="0"/>
                <w:sz w:val="13"/>
                <w:szCs w:val="13"/>
              </w:rPr>
              <w:t>〕</w:t>
            </w:r>
            <w:r w:rsidRPr="004F2B4D">
              <w:rPr>
                <w:rFonts w:ascii="Tahoma" w:eastAsia="宋体" w:hAnsi="Tahoma" w:cs="Tahoma"/>
                <w:kern w:val="0"/>
                <w:sz w:val="13"/>
                <w:szCs w:val="13"/>
              </w:rPr>
              <w:t>15</w:t>
            </w:r>
            <w:r w:rsidRPr="004F2B4D">
              <w:rPr>
                <w:rFonts w:ascii="Tahoma" w:eastAsia="宋体" w:hAnsi="Tahoma" w:cs="Tahoma"/>
                <w:kern w:val="0"/>
                <w:sz w:val="13"/>
                <w:szCs w:val="13"/>
              </w:rPr>
              <w:t>号</w:t>
            </w:r>
          </w:p>
        </w:tc>
      </w:tr>
    </w:tbl>
    <w:p w:rsidR="004F2B4D" w:rsidRPr="004F2B4D" w:rsidRDefault="004F2B4D" w:rsidP="004F2B4D">
      <w:pPr>
        <w:widowControl/>
        <w:spacing w:before="54" w:after="54"/>
        <w:jc w:val="left"/>
        <w:rPr>
          <w:rFonts w:ascii="Tahoma" w:eastAsia="宋体" w:hAnsi="Tahoma" w:cs="Tahoma"/>
          <w:color w:val="000000"/>
          <w:kern w:val="0"/>
          <w:sz w:val="13"/>
          <w:szCs w:val="13"/>
        </w:rPr>
      </w:pPr>
    </w:p>
    <w:p w:rsidR="004F2B4D" w:rsidRPr="004F2B4D" w:rsidRDefault="004F2B4D" w:rsidP="004F2B4D">
      <w:pPr>
        <w:widowControl/>
        <w:spacing w:before="54" w:after="54"/>
        <w:jc w:val="left"/>
        <w:rPr>
          <w:rFonts w:ascii="Tahoma" w:eastAsia="宋体" w:hAnsi="Tahoma" w:cs="Tahoma"/>
          <w:color w:val="000000"/>
          <w:kern w:val="0"/>
          <w:sz w:val="13"/>
          <w:szCs w:val="13"/>
        </w:rPr>
      </w:pPr>
    </w:p>
    <w:p w:rsidR="004F2B4D" w:rsidRPr="004F2B4D" w:rsidRDefault="004F2B4D" w:rsidP="004F2B4D">
      <w:pPr>
        <w:widowControl/>
        <w:spacing w:before="54" w:after="54"/>
        <w:jc w:val="left"/>
        <w:rPr>
          <w:rFonts w:ascii="Tahoma" w:eastAsia="宋体" w:hAnsi="Tahoma" w:cs="Tahoma"/>
          <w:color w:val="000000"/>
          <w:kern w:val="0"/>
          <w:sz w:val="13"/>
          <w:szCs w:val="13"/>
        </w:rPr>
      </w:pPr>
      <w:r w:rsidRPr="004F2B4D">
        <w:rPr>
          <w:rFonts w:ascii="Tahoma" w:eastAsia="宋体" w:hAnsi="Tahoma" w:cs="Tahoma"/>
          <w:color w:val="000000"/>
          <w:kern w:val="0"/>
          <w:sz w:val="13"/>
          <w:szCs w:val="13"/>
        </w:rPr>
        <w:t>附件</w:t>
      </w:r>
      <w:r w:rsidRPr="004F2B4D">
        <w:rPr>
          <w:rFonts w:ascii="Tahoma" w:eastAsia="宋体" w:hAnsi="Tahoma" w:cs="Tahoma"/>
          <w:color w:val="000000"/>
          <w:kern w:val="0"/>
          <w:sz w:val="13"/>
          <w:szCs w:val="13"/>
        </w:rPr>
        <w:t>2</w:t>
      </w:r>
    </w:p>
    <w:p w:rsidR="004F2B4D" w:rsidRPr="004F2B4D" w:rsidRDefault="004F2B4D" w:rsidP="004F2B4D">
      <w:pPr>
        <w:widowControl/>
        <w:spacing w:before="54" w:after="54"/>
        <w:jc w:val="left"/>
        <w:rPr>
          <w:rFonts w:ascii="Tahoma" w:eastAsia="宋体" w:hAnsi="Tahoma" w:cs="Tahoma"/>
          <w:color w:val="000000"/>
          <w:kern w:val="0"/>
          <w:sz w:val="13"/>
          <w:szCs w:val="13"/>
        </w:rPr>
      </w:pPr>
    </w:p>
    <w:p w:rsidR="004F2B4D" w:rsidRPr="004F2B4D" w:rsidRDefault="004F2B4D" w:rsidP="004F2B4D">
      <w:pPr>
        <w:widowControl/>
        <w:spacing w:before="54" w:after="54"/>
        <w:jc w:val="left"/>
        <w:rPr>
          <w:rFonts w:ascii="Tahoma" w:eastAsia="宋体" w:hAnsi="Tahoma" w:cs="Tahoma"/>
          <w:color w:val="000000"/>
          <w:kern w:val="0"/>
          <w:sz w:val="13"/>
          <w:szCs w:val="13"/>
        </w:rPr>
      </w:pPr>
      <w:r w:rsidRPr="004F2B4D">
        <w:rPr>
          <w:rFonts w:ascii="Tahoma" w:eastAsia="宋体" w:hAnsi="Tahoma" w:cs="Tahoma"/>
          <w:color w:val="000000"/>
          <w:kern w:val="0"/>
          <w:sz w:val="13"/>
          <w:szCs w:val="13"/>
        </w:rPr>
        <w:t>济源产城融合示范区管理委员会、济源市人民政府决定修改的规范性文件目录</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90"/>
        <w:gridCol w:w="5230"/>
        <w:gridCol w:w="1340"/>
      </w:tblGrid>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序号</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文件名称</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文号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《济源市人民政府关于印发济源市城市生活垃圾处理费征收管理办法的通知》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2003</w:t>
            </w:r>
            <w:r w:rsidRPr="004F2B4D">
              <w:rPr>
                <w:rFonts w:ascii="Tahoma" w:eastAsia="宋体" w:hAnsi="Tahoma" w:cs="Tahoma"/>
                <w:kern w:val="0"/>
                <w:sz w:val="13"/>
                <w:szCs w:val="13"/>
              </w:rPr>
              <w:t>〕</w:t>
            </w:r>
            <w:r w:rsidRPr="004F2B4D">
              <w:rPr>
                <w:rFonts w:ascii="Tahoma" w:eastAsia="宋体" w:hAnsi="Tahoma" w:cs="Tahoma"/>
                <w:kern w:val="0"/>
                <w:sz w:val="13"/>
                <w:szCs w:val="13"/>
              </w:rPr>
              <w:t>68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《济源市人民政府办公室关于印发济源市农村公路管理养护体制改革实施方案的通知》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2007</w:t>
            </w:r>
            <w:r w:rsidRPr="004F2B4D">
              <w:rPr>
                <w:rFonts w:ascii="Tahoma" w:eastAsia="宋体" w:hAnsi="Tahoma" w:cs="Tahoma"/>
                <w:kern w:val="0"/>
                <w:sz w:val="13"/>
                <w:szCs w:val="13"/>
              </w:rPr>
              <w:t>〕</w:t>
            </w:r>
            <w:r w:rsidRPr="004F2B4D">
              <w:rPr>
                <w:rFonts w:ascii="Tahoma" w:eastAsia="宋体" w:hAnsi="Tahoma" w:cs="Tahoma"/>
                <w:kern w:val="0"/>
                <w:sz w:val="13"/>
                <w:szCs w:val="13"/>
              </w:rPr>
              <w:t>87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《济源市人民政府办公室关于印发济源市农村公路管理养护实施办法的通知》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2010</w:t>
            </w:r>
            <w:r w:rsidRPr="004F2B4D">
              <w:rPr>
                <w:rFonts w:ascii="Tahoma" w:eastAsia="宋体" w:hAnsi="Tahoma" w:cs="Tahoma"/>
                <w:kern w:val="0"/>
                <w:sz w:val="13"/>
                <w:szCs w:val="13"/>
              </w:rPr>
              <w:t>〕</w:t>
            </w:r>
            <w:r w:rsidRPr="004F2B4D">
              <w:rPr>
                <w:rFonts w:ascii="Tahoma" w:eastAsia="宋体" w:hAnsi="Tahoma" w:cs="Tahoma"/>
                <w:kern w:val="0"/>
                <w:sz w:val="13"/>
                <w:szCs w:val="13"/>
              </w:rPr>
              <w:t>148</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《济源市人民政府办公室关于印发济源市城乡居民基本医疗保险实施办法（试行）的通知》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99</w:t>
            </w:r>
            <w:r w:rsidRPr="004F2B4D">
              <w:rPr>
                <w:rFonts w:ascii="Tahoma" w:eastAsia="宋体" w:hAnsi="Tahoma" w:cs="Tahoma"/>
                <w:kern w:val="0"/>
                <w:sz w:val="13"/>
                <w:szCs w:val="13"/>
              </w:rPr>
              <w:t>号</w:t>
            </w:r>
          </w:p>
        </w:tc>
      </w:tr>
    </w:tbl>
    <w:p w:rsidR="004F2B4D" w:rsidRPr="004F2B4D" w:rsidRDefault="004F2B4D" w:rsidP="004F2B4D">
      <w:pPr>
        <w:widowControl/>
        <w:spacing w:before="54" w:after="54"/>
        <w:jc w:val="left"/>
        <w:rPr>
          <w:rFonts w:ascii="Tahoma" w:eastAsia="宋体" w:hAnsi="Tahoma" w:cs="Tahoma"/>
          <w:color w:val="000000"/>
          <w:kern w:val="0"/>
          <w:sz w:val="13"/>
          <w:szCs w:val="13"/>
        </w:rPr>
      </w:pPr>
    </w:p>
    <w:p w:rsidR="004F2B4D" w:rsidRPr="004F2B4D" w:rsidRDefault="004F2B4D" w:rsidP="004F2B4D">
      <w:pPr>
        <w:widowControl/>
        <w:spacing w:before="54" w:after="54"/>
        <w:jc w:val="left"/>
        <w:rPr>
          <w:rFonts w:ascii="Tahoma" w:eastAsia="宋体" w:hAnsi="Tahoma" w:cs="Tahoma"/>
          <w:color w:val="000000"/>
          <w:kern w:val="0"/>
          <w:sz w:val="13"/>
          <w:szCs w:val="13"/>
        </w:rPr>
      </w:pPr>
    </w:p>
    <w:p w:rsidR="004F2B4D" w:rsidRPr="004F2B4D" w:rsidRDefault="004F2B4D" w:rsidP="004F2B4D">
      <w:pPr>
        <w:widowControl/>
        <w:spacing w:before="54" w:after="54"/>
        <w:jc w:val="left"/>
        <w:rPr>
          <w:rFonts w:ascii="Tahoma" w:eastAsia="宋体" w:hAnsi="Tahoma" w:cs="Tahoma"/>
          <w:color w:val="000000"/>
          <w:kern w:val="0"/>
          <w:sz w:val="13"/>
          <w:szCs w:val="13"/>
        </w:rPr>
      </w:pPr>
      <w:r w:rsidRPr="004F2B4D">
        <w:rPr>
          <w:rFonts w:ascii="Tahoma" w:eastAsia="宋体" w:hAnsi="Tahoma" w:cs="Tahoma"/>
          <w:color w:val="000000"/>
          <w:kern w:val="0"/>
          <w:sz w:val="13"/>
          <w:szCs w:val="13"/>
        </w:rPr>
        <w:t>附件</w:t>
      </w:r>
      <w:r w:rsidRPr="004F2B4D">
        <w:rPr>
          <w:rFonts w:ascii="Tahoma" w:eastAsia="宋体" w:hAnsi="Tahoma" w:cs="Tahoma"/>
          <w:color w:val="000000"/>
          <w:kern w:val="0"/>
          <w:sz w:val="13"/>
          <w:szCs w:val="13"/>
        </w:rPr>
        <w:t>3</w:t>
      </w:r>
    </w:p>
    <w:p w:rsidR="004F2B4D" w:rsidRPr="004F2B4D" w:rsidRDefault="004F2B4D" w:rsidP="004F2B4D">
      <w:pPr>
        <w:widowControl/>
        <w:spacing w:before="54" w:after="54"/>
        <w:jc w:val="left"/>
        <w:rPr>
          <w:rFonts w:ascii="Tahoma" w:eastAsia="宋体" w:hAnsi="Tahoma" w:cs="Tahoma"/>
          <w:color w:val="000000"/>
          <w:kern w:val="0"/>
          <w:sz w:val="13"/>
          <w:szCs w:val="13"/>
        </w:rPr>
      </w:pPr>
    </w:p>
    <w:p w:rsidR="004F2B4D" w:rsidRPr="004F2B4D" w:rsidRDefault="004F2B4D" w:rsidP="004F2B4D">
      <w:pPr>
        <w:widowControl/>
        <w:spacing w:before="54" w:after="54"/>
        <w:jc w:val="left"/>
        <w:rPr>
          <w:rFonts w:ascii="Tahoma" w:eastAsia="宋体" w:hAnsi="Tahoma" w:cs="Tahoma"/>
          <w:color w:val="000000"/>
          <w:kern w:val="0"/>
          <w:sz w:val="13"/>
          <w:szCs w:val="13"/>
        </w:rPr>
      </w:pPr>
      <w:r w:rsidRPr="004F2B4D">
        <w:rPr>
          <w:rFonts w:ascii="Tahoma" w:eastAsia="宋体" w:hAnsi="Tahoma" w:cs="Tahoma"/>
          <w:color w:val="000000"/>
          <w:kern w:val="0"/>
          <w:sz w:val="13"/>
          <w:szCs w:val="13"/>
        </w:rPr>
        <w:t>济源产城融合示范区管理委员会、济源市人民政府决定失效的规范性文件目录</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69"/>
        <w:gridCol w:w="6857"/>
        <w:gridCol w:w="1210"/>
      </w:tblGrid>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序号</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文件名称</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文号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《济源市人民政府关于加快推进企业上市工作的意见》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2007</w:t>
            </w:r>
            <w:r w:rsidRPr="004F2B4D">
              <w:rPr>
                <w:rFonts w:ascii="Tahoma" w:eastAsia="宋体" w:hAnsi="Tahoma" w:cs="Tahoma"/>
                <w:kern w:val="0"/>
                <w:sz w:val="13"/>
                <w:szCs w:val="13"/>
              </w:rPr>
              <w:t>〕</w:t>
            </w:r>
            <w:r w:rsidRPr="004F2B4D">
              <w:rPr>
                <w:rFonts w:ascii="Tahoma" w:eastAsia="宋体" w:hAnsi="Tahoma" w:cs="Tahoma"/>
                <w:kern w:val="0"/>
                <w:sz w:val="13"/>
                <w:szCs w:val="13"/>
              </w:rPr>
              <w:t>37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《济源市人民政府关于印发济源市标准化项目奖励办法的通知》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2008</w:t>
            </w:r>
            <w:r w:rsidRPr="004F2B4D">
              <w:rPr>
                <w:rFonts w:ascii="Tahoma" w:eastAsia="宋体" w:hAnsi="Tahoma" w:cs="Tahoma"/>
                <w:kern w:val="0"/>
                <w:sz w:val="13"/>
                <w:szCs w:val="13"/>
              </w:rPr>
              <w:t>〕</w:t>
            </w:r>
            <w:r w:rsidRPr="004F2B4D">
              <w:rPr>
                <w:rFonts w:ascii="Tahoma" w:eastAsia="宋体" w:hAnsi="Tahoma" w:cs="Tahoma"/>
                <w:kern w:val="0"/>
                <w:sz w:val="13"/>
                <w:szCs w:val="13"/>
              </w:rPr>
              <w:t>46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《济源市人民政府关于进一步加强社会保险扩面征缴及稽核工作的意见》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2011</w:t>
            </w:r>
            <w:r w:rsidRPr="004F2B4D">
              <w:rPr>
                <w:rFonts w:ascii="Tahoma" w:eastAsia="宋体" w:hAnsi="Tahoma" w:cs="Tahoma"/>
                <w:kern w:val="0"/>
                <w:sz w:val="13"/>
                <w:szCs w:val="13"/>
              </w:rPr>
              <w:t>〕</w:t>
            </w:r>
            <w:r w:rsidRPr="004F2B4D">
              <w:rPr>
                <w:rFonts w:ascii="Tahoma" w:eastAsia="宋体" w:hAnsi="Tahoma" w:cs="Tahoma"/>
                <w:kern w:val="0"/>
                <w:sz w:val="13"/>
                <w:szCs w:val="13"/>
              </w:rPr>
              <w:t>11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《济源市人民政府关于印发济源市推进可再生能源建筑应用实施办法的通知》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2011</w:t>
            </w:r>
            <w:r w:rsidRPr="004F2B4D">
              <w:rPr>
                <w:rFonts w:ascii="Tahoma" w:eastAsia="宋体" w:hAnsi="Tahoma" w:cs="Tahoma"/>
                <w:kern w:val="0"/>
                <w:sz w:val="13"/>
                <w:szCs w:val="13"/>
              </w:rPr>
              <w:t>〕</w:t>
            </w:r>
            <w:r w:rsidRPr="004F2B4D">
              <w:rPr>
                <w:rFonts w:ascii="Tahoma" w:eastAsia="宋体" w:hAnsi="Tahoma" w:cs="Tahoma"/>
                <w:kern w:val="0"/>
                <w:sz w:val="13"/>
                <w:szCs w:val="13"/>
              </w:rPr>
              <w:t>19</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《济源市人民政府关于进一步规范城乡建设用地增减挂钩试点工作的补充意见》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2011</w:t>
            </w:r>
            <w:r w:rsidRPr="004F2B4D">
              <w:rPr>
                <w:rFonts w:ascii="Tahoma" w:eastAsia="宋体" w:hAnsi="Tahoma" w:cs="Tahoma"/>
                <w:kern w:val="0"/>
                <w:sz w:val="13"/>
                <w:szCs w:val="13"/>
              </w:rPr>
              <w:t>〕</w:t>
            </w:r>
            <w:r w:rsidRPr="004F2B4D">
              <w:rPr>
                <w:rFonts w:ascii="Tahoma" w:eastAsia="宋体" w:hAnsi="Tahoma" w:cs="Tahoma"/>
                <w:kern w:val="0"/>
                <w:sz w:val="13"/>
                <w:szCs w:val="13"/>
              </w:rPr>
              <w:t>42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《济源市人民政府关于进一步加快推进企业上市和战略重组工作的意见》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2011</w:t>
            </w:r>
            <w:r w:rsidRPr="004F2B4D">
              <w:rPr>
                <w:rFonts w:ascii="Tahoma" w:eastAsia="宋体" w:hAnsi="Tahoma" w:cs="Tahoma"/>
                <w:kern w:val="0"/>
                <w:sz w:val="13"/>
                <w:szCs w:val="13"/>
              </w:rPr>
              <w:t>〕</w:t>
            </w:r>
            <w:r w:rsidRPr="004F2B4D">
              <w:rPr>
                <w:rFonts w:ascii="Tahoma" w:eastAsia="宋体" w:hAnsi="Tahoma" w:cs="Tahoma"/>
                <w:kern w:val="0"/>
                <w:sz w:val="13"/>
                <w:szCs w:val="13"/>
              </w:rPr>
              <w:t>57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《济源市人民政府关于印发济源市建设项目水资源论证暂行管理办法的通知》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22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《济源市人民政府关于农村集体土地确权登记发证的若干意见》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43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《济源市人民政府关于加强品牌建设的实施意见》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73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lastRenderedPageBreak/>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《济源市人民政府关于大力推进主食产业化和粮油深加工的指导意见》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83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《济源市人民政府关于统筹城乡教育布局实现义务教育均衡发展的若干意见》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92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《济源市人民政府关于大力推进商标战略的实施意见》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10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《济源市人民政府关于促进</w:t>
            </w:r>
            <w:r w:rsidRPr="004F2B4D">
              <w:rPr>
                <w:rFonts w:ascii="Tahoma" w:eastAsia="宋体" w:hAnsi="Tahoma" w:cs="Tahoma"/>
                <w:kern w:val="0"/>
                <w:sz w:val="13"/>
                <w:szCs w:val="13"/>
              </w:rPr>
              <w:t>“</w:t>
            </w:r>
            <w:r w:rsidRPr="004F2B4D">
              <w:rPr>
                <w:rFonts w:ascii="Tahoma" w:eastAsia="宋体" w:hAnsi="Tahoma" w:cs="Tahoma"/>
                <w:kern w:val="0"/>
                <w:sz w:val="13"/>
                <w:szCs w:val="13"/>
              </w:rPr>
              <w:t>全域旅游</w:t>
            </w:r>
            <w:r w:rsidRPr="004F2B4D">
              <w:rPr>
                <w:rFonts w:ascii="Tahoma" w:eastAsia="宋体" w:hAnsi="Tahoma" w:cs="Tahoma"/>
                <w:kern w:val="0"/>
                <w:sz w:val="13"/>
                <w:szCs w:val="13"/>
              </w:rPr>
              <w:t>”</w:t>
            </w:r>
            <w:r w:rsidRPr="004F2B4D">
              <w:rPr>
                <w:rFonts w:ascii="Tahoma" w:eastAsia="宋体" w:hAnsi="Tahoma" w:cs="Tahoma"/>
                <w:kern w:val="0"/>
                <w:sz w:val="13"/>
                <w:szCs w:val="13"/>
              </w:rPr>
              <w:t>发展的意见》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2015</w:t>
            </w:r>
            <w:r w:rsidRPr="004F2B4D">
              <w:rPr>
                <w:rFonts w:ascii="Tahoma" w:eastAsia="宋体" w:hAnsi="Tahoma" w:cs="Tahoma"/>
                <w:kern w:val="0"/>
                <w:sz w:val="13"/>
                <w:szCs w:val="13"/>
              </w:rPr>
              <w:t>〕</w:t>
            </w:r>
            <w:r w:rsidRPr="004F2B4D">
              <w:rPr>
                <w:rFonts w:ascii="Tahoma" w:eastAsia="宋体" w:hAnsi="Tahoma" w:cs="Tahoma"/>
                <w:kern w:val="0"/>
                <w:sz w:val="13"/>
                <w:szCs w:val="13"/>
              </w:rPr>
              <w:t>12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《济源市人民政府关于加快推进残疾人小康进程的实施意见》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37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《济源市人民政府关于印发济源市污染防治攻坚战三年行动计划（</w:t>
            </w:r>
            <w:r w:rsidRPr="004F2B4D">
              <w:rPr>
                <w:rFonts w:ascii="Tahoma" w:eastAsia="宋体" w:hAnsi="Tahoma" w:cs="Tahoma"/>
                <w:kern w:val="0"/>
                <w:sz w:val="13"/>
                <w:szCs w:val="13"/>
              </w:rPr>
              <w:t>2078—2020</w:t>
            </w:r>
            <w:r w:rsidRPr="004F2B4D">
              <w:rPr>
                <w:rFonts w:ascii="Tahoma" w:eastAsia="宋体" w:hAnsi="Tahoma" w:cs="Tahoma"/>
                <w:kern w:val="0"/>
                <w:sz w:val="13"/>
                <w:szCs w:val="13"/>
              </w:rPr>
              <w:t>年）的通知》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29</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《济源市人民政府关于印发济源市煤炭消费减量实施方案（</w:t>
            </w:r>
            <w:r w:rsidRPr="004F2B4D">
              <w:rPr>
                <w:rFonts w:ascii="Tahoma" w:eastAsia="宋体" w:hAnsi="Tahoma" w:cs="Tahoma"/>
                <w:kern w:val="0"/>
                <w:sz w:val="13"/>
                <w:szCs w:val="13"/>
              </w:rPr>
              <w:t>2019—2020</w:t>
            </w:r>
            <w:r w:rsidRPr="004F2B4D">
              <w:rPr>
                <w:rFonts w:ascii="Tahoma" w:eastAsia="宋体" w:hAnsi="Tahoma" w:cs="Tahoma"/>
                <w:kern w:val="0"/>
                <w:sz w:val="13"/>
                <w:szCs w:val="13"/>
              </w:rPr>
              <w:t>年）的通知》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w:t>
            </w:r>
            <w:r w:rsidRPr="004F2B4D">
              <w:rPr>
                <w:rFonts w:ascii="Tahoma" w:eastAsia="宋体" w:hAnsi="Tahoma" w:cs="Tahoma"/>
                <w:kern w:val="0"/>
                <w:sz w:val="13"/>
                <w:szCs w:val="13"/>
              </w:rPr>
              <w:t>2019</w:t>
            </w:r>
            <w:r w:rsidRPr="004F2B4D">
              <w:rPr>
                <w:rFonts w:ascii="Tahoma" w:eastAsia="宋体" w:hAnsi="Tahoma" w:cs="Tahoma"/>
                <w:kern w:val="0"/>
                <w:sz w:val="13"/>
                <w:szCs w:val="13"/>
              </w:rPr>
              <w:t>〕</w:t>
            </w:r>
            <w:r w:rsidRPr="004F2B4D">
              <w:rPr>
                <w:rFonts w:ascii="Tahoma" w:eastAsia="宋体" w:hAnsi="Tahoma" w:cs="Tahoma"/>
                <w:kern w:val="0"/>
                <w:sz w:val="13"/>
                <w:szCs w:val="13"/>
              </w:rPr>
              <w:t>10</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《济源市人民政府办公室关于印发济源市工业用地招标拍卖挂牌出让实施细则（试行）的通知》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2007</w:t>
            </w:r>
            <w:r w:rsidRPr="004F2B4D">
              <w:rPr>
                <w:rFonts w:ascii="Tahoma" w:eastAsia="宋体" w:hAnsi="Tahoma" w:cs="Tahoma"/>
                <w:kern w:val="0"/>
                <w:sz w:val="13"/>
                <w:szCs w:val="13"/>
              </w:rPr>
              <w:t>〕</w:t>
            </w:r>
            <w:r w:rsidRPr="004F2B4D">
              <w:rPr>
                <w:rFonts w:ascii="Tahoma" w:eastAsia="宋体" w:hAnsi="Tahoma" w:cs="Tahoma"/>
                <w:kern w:val="0"/>
                <w:sz w:val="13"/>
                <w:szCs w:val="13"/>
              </w:rPr>
              <w:t>104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《济源市人民政府办公室关于印发济源市医疗纠纷预防与处置暂行办法的通知》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2011</w:t>
            </w:r>
            <w:r w:rsidRPr="004F2B4D">
              <w:rPr>
                <w:rFonts w:ascii="Tahoma" w:eastAsia="宋体" w:hAnsi="Tahoma" w:cs="Tahoma"/>
                <w:kern w:val="0"/>
                <w:sz w:val="13"/>
                <w:szCs w:val="13"/>
              </w:rPr>
              <w:t>〕</w:t>
            </w:r>
            <w:r w:rsidRPr="004F2B4D">
              <w:rPr>
                <w:rFonts w:ascii="Tahoma" w:eastAsia="宋体" w:hAnsi="Tahoma" w:cs="Tahoma"/>
                <w:kern w:val="0"/>
                <w:sz w:val="13"/>
                <w:szCs w:val="13"/>
              </w:rPr>
              <w:t>163</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w:t>
            </w:r>
            <w:r w:rsidRPr="004F2B4D">
              <w:rPr>
                <w:rFonts w:ascii="Tahoma" w:eastAsia="宋体" w:hAnsi="Tahoma" w:cs="Tahoma"/>
                <w:kern w:val="0"/>
                <w:sz w:val="13"/>
                <w:szCs w:val="13"/>
              </w:rPr>
              <w:t>“</w:t>
            </w:r>
            <w:r w:rsidRPr="004F2B4D">
              <w:rPr>
                <w:rFonts w:ascii="Tahoma" w:eastAsia="宋体" w:hAnsi="Tahoma" w:cs="Tahoma"/>
                <w:kern w:val="0"/>
                <w:sz w:val="13"/>
                <w:szCs w:val="13"/>
              </w:rPr>
              <w:t>数字济源</w:t>
            </w:r>
            <w:r w:rsidRPr="004F2B4D">
              <w:rPr>
                <w:rFonts w:ascii="Tahoma" w:eastAsia="宋体" w:hAnsi="Tahoma" w:cs="Tahoma"/>
                <w:kern w:val="0"/>
                <w:sz w:val="13"/>
                <w:szCs w:val="13"/>
              </w:rPr>
              <w:t>”</w:t>
            </w:r>
            <w:r w:rsidRPr="004F2B4D">
              <w:rPr>
                <w:rFonts w:ascii="Tahoma" w:eastAsia="宋体" w:hAnsi="Tahoma" w:cs="Tahoma"/>
                <w:kern w:val="0"/>
                <w:sz w:val="13"/>
                <w:szCs w:val="13"/>
              </w:rPr>
              <w:t>地理空间框架建设使用管理办法（试行）》</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《济源市人民政府办公室关于印发济源市加强城中村环卫保洁工作考核奖惩办法的通知》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25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《济源市人民政府办公室关于进一步加强国有土地资产管理的意见》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92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《济源市人民政府办公室关于印发济源市新型农村社区土地确权登记发证暂行办法的通知》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126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《济源市人民政府办公室关于推进村民委员会改社区居民委员会工作的意见》</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2012</w:t>
            </w:r>
            <w:r w:rsidRPr="004F2B4D">
              <w:rPr>
                <w:rFonts w:ascii="Tahoma" w:eastAsia="宋体" w:hAnsi="Tahoma" w:cs="Tahoma"/>
                <w:kern w:val="0"/>
                <w:sz w:val="13"/>
                <w:szCs w:val="13"/>
              </w:rPr>
              <w:t>〕</w:t>
            </w:r>
            <w:r w:rsidRPr="004F2B4D">
              <w:rPr>
                <w:rFonts w:ascii="Tahoma" w:eastAsia="宋体" w:hAnsi="Tahoma" w:cs="Tahoma"/>
                <w:kern w:val="0"/>
                <w:sz w:val="13"/>
                <w:szCs w:val="13"/>
              </w:rPr>
              <w:t>131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《济源市人民政府办公室关于印发济源市绿色建筑管理办法的通知》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2013</w:t>
            </w:r>
            <w:r w:rsidRPr="004F2B4D">
              <w:rPr>
                <w:rFonts w:ascii="Tahoma" w:eastAsia="宋体" w:hAnsi="Tahoma" w:cs="Tahoma"/>
                <w:kern w:val="0"/>
                <w:sz w:val="13"/>
                <w:szCs w:val="13"/>
              </w:rPr>
              <w:t>〕</w:t>
            </w:r>
            <w:r w:rsidRPr="004F2B4D">
              <w:rPr>
                <w:rFonts w:ascii="Tahoma" w:eastAsia="宋体" w:hAnsi="Tahoma" w:cs="Tahoma"/>
                <w:kern w:val="0"/>
                <w:sz w:val="13"/>
                <w:szCs w:val="13"/>
              </w:rPr>
              <w:t>26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《济源市人民政府办公室关于印发济源市投资建设项目模拟审批暂行规定的通知》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2013</w:t>
            </w:r>
            <w:r w:rsidRPr="004F2B4D">
              <w:rPr>
                <w:rFonts w:ascii="Tahoma" w:eastAsia="宋体" w:hAnsi="Tahoma" w:cs="Tahoma"/>
                <w:kern w:val="0"/>
                <w:sz w:val="13"/>
                <w:szCs w:val="13"/>
              </w:rPr>
              <w:t>〕</w:t>
            </w:r>
            <w:r w:rsidRPr="004F2B4D">
              <w:rPr>
                <w:rFonts w:ascii="Tahoma" w:eastAsia="宋体" w:hAnsi="Tahoma" w:cs="Tahoma"/>
                <w:kern w:val="0"/>
                <w:sz w:val="13"/>
                <w:szCs w:val="13"/>
              </w:rPr>
              <w:t>81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26</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《济源市人民政府办公室关于印发济源市村居违法建设认定处理办法的通知》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27</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《济源市人民政府办公室关于印发济源市健全企业服务工作体系构建企业服务长效机制实施细则的通知》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2014</w:t>
            </w:r>
            <w:r w:rsidRPr="004F2B4D">
              <w:rPr>
                <w:rFonts w:ascii="Tahoma" w:eastAsia="宋体" w:hAnsi="Tahoma" w:cs="Tahoma"/>
                <w:kern w:val="0"/>
                <w:sz w:val="13"/>
                <w:szCs w:val="13"/>
              </w:rPr>
              <w:t>〕</w:t>
            </w:r>
            <w:r w:rsidRPr="004F2B4D">
              <w:rPr>
                <w:rFonts w:ascii="Tahoma" w:eastAsia="宋体" w:hAnsi="Tahoma" w:cs="Tahoma"/>
                <w:kern w:val="0"/>
                <w:sz w:val="13"/>
                <w:szCs w:val="13"/>
              </w:rPr>
              <w:t>42</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《济源市人民政府办公室关于印发济源市公共租赁住房后期管理办法（试行）的通知》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36</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29</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《济源市人民政府办公室关于转发市民政局等部门关于进一步完善医疗救助制度全面开展困难群众重特大疾病医疗救助工作实施意见的通知》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77</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《济源市人民政府办公室关于印发济源市建立完善守信联合激励和失信联合惩戒制度加快推进社会诚信建设实施方案的通知》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2016</w:t>
            </w:r>
            <w:r w:rsidRPr="004F2B4D">
              <w:rPr>
                <w:rFonts w:ascii="Tahoma" w:eastAsia="宋体" w:hAnsi="Tahoma" w:cs="Tahoma"/>
                <w:kern w:val="0"/>
                <w:sz w:val="13"/>
                <w:szCs w:val="13"/>
              </w:rPr>
              <w:t>〕</w:t>
            </w:r>
            <w:r w:rsidRPr="004F2B4D">
              <w:rPr>
                <w:rFonts w:ascii="Tahoma" w:eastAsia="宋体" w:hAnsi="Tahoma" w:cs="Tahoma"/>
                <w:kern w:val="0"/>
                <w:sz w:val="13"/>
                <w:szCs w:val="13"/>
              </w:rPr>
              <w:t>101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lastRenderedPageBreak/>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《济源市人民政府办公室关于公布市政府部门随机抽查事项清单的通知》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11</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《济源市人民政府办公室关于印发济源市简化和规范投资项目审批流程工作方案的通知》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2017</w:t>
            </w:r>
            <w:r w:rsidRPr="004F2B4D">
              <w:rPr>
                <w:rFonts w:ascii="Tahoma" w:eastAsia="宋体" w:hAnsi="Tahoma" w:cs="Tahoma"/>
                <w:kern w:val="0"/>
                <w:sz w:val="13"/>
                <w:szCs w:val="13"/>
              </w:rPr>
              <w:t>〕</w:t>
            </w:r>
            <w:r w:rsidRPr="004F2B4D">
              <w:rPr>
                <w:rFonts w:ascii="Tahoma" w:eastAsia="宋体" w:hAnsi="Tahoma" w:cs="Tahoma"/>
                <w:kern w:val="0"/>
                <w:sz w:val="13"/>
                <w:szCs w:val="13"/>
              </w:rPr>
              <w:t>75</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33</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《济源市人民政府办公室关于印发济源市消费品和装备制造业标准和质量提升实施方案的通知》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济政办〔</w:t>
            </w:r>
            <w:r w:rsidRPr="004F2B4D">
              <w:rPr>
                <w:rFonts w:ascii="Tahoma" w:eastAsia="宋体" w:hAnsi="Tahoma" w:cs="Tahoma"/>
                <w:kern w:val="0"/>
                <w:sz w:val="13"/>
                <w:szCs w:val="13"/>
              </w:rPr>
              <w:t>2018</w:t>
            </w:r>
            <w:r w:rsidRPr="004F2B4D">
              <w:rPr>
                <w:rFonts w:ascii="Tahoma" w:eastAsia="宋体" w:hAnsi="Tahoma" w:cs="Tahoma"/>
                <w:kern w:val="0"/>
                <w:sz w:val="13"/>
                <w:szCs w:val="13"/>
              </w:rPr>
              <w:t>〕</w:t>
            </w:r>
            <w:r w:rsidRPr="004F2B4D">
              <w:rPr>
                <w:rFonts w:ascii="Tahoma" w:eastAsia="宋体" w:hAnsi="Tahoma" w:cs="Tahoma"/>
                <w:kern w:val="0"/>
                <w:sz w:val="13"/>
                <w:szCs w:val="13"/>
              </w:rPr>
              <w:t>84</w:t>
            </w:r>
            <w:r w:rsidRPr="004F2B4D">
              <w:rPr>
                <w:rFonts w:ascii="Tahoma" w:eastAsia="宋体" w:hAnsi="Tahoma" w:cs="Tahoma"/>
                <w:kern w:val="0"/>
                <w:sz w:val="13"/>
                <w:szCs w:val="13"/>
              </w:rPr>
              <w:t>号</w:t>
            </w:r>
          </w:p>
        </w:tc>
      </w:tr>
      <w:tr w:rsidR="004F2B4D" w:rsidRPr="004F2B4D" w:rsidTr="004F2B4D">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《济源市人民政府办公室关于印发</w:t>
            </w:r>
            <w:r w:rsidRPr="004F2B4D">
              <w:rPr>
                <w:rFonts w:ascii="Tahoma" w:eastAsia="宋体" w:hAnsi="Tahoma" w:cs="Tahoma"/>
                <w:kern w:val="0"/>
                <w:sz w:val="13"/>
                <w:szCs w:val="13"/>
              </w:rPr>
              <w:t>2020</w:t>
            </w:r>
            <w:r w:rsidRPr="004F2B4D">
              <w:rPr>
                <w:rFonts w:ascii="Tahoma" w:eastAsia="宋体" w:hAnsi="Tahoma" w:cs="Tahoma"/>
                <w:kern w:val="0"/>
                <w:sz w:val="13"/>
                <w:szCs w:val="13"/>
              </w:rPr>
              <w:t>年优化营商环境专项工作方案的通知》</w:t>
            </w:r>
          </w:p>
        </w:tc>
        <w:tc>
          <w:tcPr>
            <w:tcW w:w="0" w:type="auto"/>
            <w:tcBorders>
              <w:top w:val="outset" w:sz="6" w:space="0" w:color="auto"/>
              <w:left w:val="outset" w:sz="6" w:space="0" w:color="auto"/>
              <w:bottom w:val="outset" w:sz="6" w:space="0" w:color="auto"/>
              <w:right w:val="outset" w:sz="6" w:space="0" w:color="auto"/>
            </w:tcBorders>
            <w:vAlign w:val="center"/>
            <w:hideMark/>
          </w:tcPr>
          <w:p w:rsidR="004F2B4D" w:rsidRPr="004F2B4D" w:rsidRDefault="004F2B4D" w:rsidP="004F2B4D">
            <w:pPr>
              <w:widowControl/>
              <w:spacing w:before="54" w:after="54"/>
              <w:jc w:val="left"/>
              <w:rPr>
                <w:rFonts w:ascii="Tahoma" w:eastAsia="宋体" w:hAnsi="Tahoma" w:cs="Tahoma"/>
                <w:kern w:val="0"/>
                <w:sz w:val="13"/>
                <w:szCs w:val="13"/>
              </w:rPr>
            </w:pPr>
            <w:r w:rsidRPr="004F2B4D">
              <w:rPr>
                <w:rFonts w:ascii="Tahoma" w:eastAsia="宋体" w:hAnsi="Tahoma" w:cs="Tahoma"/>
                <w:kern w:val="0"/>
                <w:sz w:val="13"/>
                <w:szCs w:val="13"/>
              </w:rPr>
              <w:t>济管办〔</w:t>
            </w:r>
            <w:r w:rsidRPr="004F2B4D">
              <w:rPr>
                <w:rFonts w:ascii="Tahoma" w:eastAsia="宋体" w:hAnsi="Tahoma" w:cs="Tahoma"/>
                <w:kern w:val="0"/>
                <w:sz w:val="13"/>
                <w:szCs w:val="13"/>
              </w:rPr>
              <w:t>2020</w:t>
            </w:r>
            <w:r w:rsidRPr="004F2B4D">
              <w:rPr>
                <w:rFonts w:ascii="Tahoma" w:eastAsia="宋体" w:hAnsi="Tahoma" w:cs="Tahoma"/>
                <w:kern w:val="0"/>
                <w:sz w:val="13"/>
                <w:szCs w:val="13"/>
              </w:rPr>
              <w:t>〕</w:t>
            </w:r>
            <w:r w:rsidRPr="004F2B4D">
              <w:rPr>
                <w:rFonts w:ascii="Tahoma" w:eastAsia="宋体" w:hAnsi="Tahoma" w:cs="Tahoma"/>
                <w:kern w:val="0"/>
                <w:sz w:val="13"/>
                <w:szCs w:val="13"/>
              </w:rPr>
              <w:t>15</w:t>
            </w:r>
            <w:r w:rsidRPr="004F2B4D">
              <w:rPr>
                <w:rFonts w:ascii="Tahoma" w:eastAsia="宋体" w:hAnsi="Tahoma" w:cs="Tahoma"/>
                <w:kern w:val="0"/>
                <w:sz w:val="13"/>
                <w:szCs w:val="13"/>
              </w:rPr>
              <w:t>号</w:t>
            </w:r>
          </w:p>
        </w:tc>
      </w:tr>
    </w:tbl>
    <w:p w:rsidR="00AF5211" w:rsidRDefault="004F2B4D">
      <w:r w:rsidRPr="004F2B4D">
        <w:rPr>
          <w:rFonts w:ascii="Tahoma" w:eastAsia="宋体" w:hAnsi="Tahoma" w:cs="Tahoma"/>
          <w:color w:val="000000"/>
          <w:kern w:val="0"/>
          <w:sz w:val="13"/>
          <w:szCs w:val="13"/>
        </w:rPr>
        <w:t> </w:t>
      </w:r>
    </w:p>
    <w:sectPr w:rsidR="00AF5211" w:rsidSect="00AF521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F2B4D"/>
    <w:rsid w:val="000007E3"/>
    <w:rsid w:val="00000E8C"/>
    <w:rsid w:val="00001027"/>
    <w:rsid w:val="0000175A"/>
    <w:rsid w:val="00001A72"/>
    <w:rsid w:val="00001DE6"/>
    <w:rsid w:val="000027A4"/>
    <w:rsid w:val="000029A0"/>
    <w:rsid w:val="000029C3"/>
    <w:rsid w:val="00002AEB"/>
    <w:rsid w:val="00002C4C"/>
    <w:rsid w:val="00002CCF"/>
    <w:rsid w:val="00002FE2"/>
    <w:rsid w:val="000032B9"/>
    <w:rsid w:val="000036B3"/>
    <w:rsid w:val="0000395D"/>
    <w:rsid w:val="000041E9"/>
    <w:rsid w:val="00004581"/>
    <w:rsid w:val="00004863"/>
    <w:rsid w:val="00004AE6"/>
    <w:rsid w:val="00004E7A"/>
    <w:rsid w:val="00005275"/>
    <w:rsid w:val="00005AB0"/>
    <w:rsid w:val="000060E4"/>
    <w:rsid w:val="000067E2"/>
    <w:rsid w:val="00006D9C"/>
    <w:rsid w:val="00006DDD"/>
    <w:rsid w:val="00006F3C"/>
    <w:rsid w:val="00007219"/>
    <w:rsid w:val="0000733A"/>
    <w:rsid w:val="000079EF"/>
    <w:rsid w:val="00007BA6"/>
    <w:rsid w:val="000102C2"/>
    <w:rsid w:val="00010421"/>
    <w:rsid w:val="000109E9"/>
    <w:rsid w:val="00010A46"/>
    <w:rsid w:val="00010B1C"/>
    <w:rsid w:val="00010C84"/>
    <w:rsid w:val="00010D91"/>
    <w:rsid w:val="00010E40"/>
    <w:rsid w:val="000116F7"/>
    <w:rsid w:val="0001171B"/>
    <w:rsid w:val="000121C6"/>
    <w:rsid w:val="0001228A"/>
    <w:rsid w:val="00012399"/>
    <w:rsid w:val="00012444"/>
    <w:rsid w:val="0001287B"/>
    <w:rsid w:val="00012EC5"/>
    <w:rsid w:val="000138CA"/>
    <w:rsid w:val="00013DC1"/>
    <w:rsid w:val="00014132"/>
    <w:rsid w:val="00014578"/>
    <w:rsid w:val="0001458F"/>
    <w:rsid w:val="0001468C"/>
    <w:rsid w:val="0001468E"/>
    <w:rsid w:val="00014A70"/>
    <w:rsid w:val="00014B38"/>
    <w:rsid w:val="00014BA4"/>
    <w:rsid w:val="000151BA"/>
    <w:rsid w:val="00015B3E"/>
    <w:rsid w:val="000162A0"/>
    <w:rsid w:val="00016527"/>
    <w:rsid w:val="000165E9"/>
    <w:rsid w:val="00016848"/>
    <w:rsid w:val="00016DD6"/>
    <w:rsid w:val="00016E44"/>
    <w:rsid w:val="00017152"/>
    <w:rsid w:val="00017AE6"/>
    <w:rsid w:val="00017B3D"/>
    <w:rsid w:val="00017DFB"/>
    <w:rsid w:val="000200AF"/>
    <w:rsid w:val="0002054D"/>
    <w:rsid w:val="00020983"/>
    <w:rsid w:val="00020CD3"/>
    <w:rsid w:val="00020DFB"/>
    <w:rsid w:val="00021317"/>
    <w:rsid w:val="000219E6"/>
    <w:rsid w:val="00021EC9"/>
    <w:rsid w:val="000223D3"/>
    <w:rsid w:val="00022984"/>
    <w:rsid w:val="0002325E"/>
    <w:rsid w:val="000236FA"/>
    <w:rsid w:val="0002380A"/>
    <w:rsid w:val="00023D1F"/>
    <w:rsid w:val="00024257"/>
    <w:rsid w:val="000251D6"/>
    <w:rsid w:val="0002532F"/>
    <w:rsid w:val="00025398"/>
    <w:rsid w:val="000258F6"/>
    <w:rsid w:val="00025D28"/>
    <w:rsid w:val="0002623E"/>
    <w:rsid w:val="000265C3"/>
    <w:rsid w:val="0002695D"/>
    <w:rsid w:val="00026965"/>
    <w:rsid w:val="0002698D"/>
    <w:rsid w:val="000269F9"/>
    <w:rsid w:val="000270FE"/>
    <w:rsid w:val="00027195"/>
    <w:rsid w:val="00027231"/>
    <w:rsid w:val="000275EF"/>
    <w:rsid w:val="0002762A"/>
    <w:rsid w:val="00027E62"/>
    <w:rsid w:val="00027E7B"/>
    <w:rsid w:val="00027E95"/>
    <w:rsid w:val="00027F72"/>
    <w:rsid w:val="00030272"/>
    <w:rsid w:val="000302A0"/>
    <w:rsid w:val="000304C8"/>
    <w:rsid w:val="0003051C"/>
    <w:rsid w:val="00030617"/>
    <w:rsid w:val="00031456"/>
    <w:rsid w:val="00031F73"/>
    <w:rsid w:val="000321B6"/>
    <w:rsid w:val="000321CE"/>
    <w:rsid w:val="00032418"/>
    <w:rsid w:val="00032D68"/>
    <w:rsid w:val="0003301A"/>
    <w:rsid w:val="00033463"/>
    <w:rsid w:val="000334D3"/>
    <w:rsid w:val="00033888"/>
    <w:rsid w:val="00033FCE"/>
    <w:rsid w:val="000341DC"/>
    <w:rsid w:val="00034263"/>
    <w:rsid w:val="000344AD"/>
    <w:rsid w:val="00034718"/>
    <w:rsid w:val="0003482D"/>
    <w:rsid w:val="00034893"/>
    <w:rsid w:val="00035074"/>
    <w:rsid w:val="00036378"/>
    <w:rsid w:val="00036770"/>
    <w:rsid w:val="00036BF7"/>
    <w:rsid w:val="000376D6"/>
    <w:rsid w:val="00037A64"/>
    <w:rsid w:val="00037BC6"/>
    <w:rsid w:val="00037D98"/>
    <w:rsid w:val="000401C6"/>
    <w:rsid w:val="00040EDF"/>
    <w:rsid w:val="00040F55"/>
    <w:rsid w:val="00040FF5"/>
    <w:rsid w:val="00041546"/>
    <w:rsid w:val="00041701"/>
    <w:rsid w:val="00041898"/>
    <w:rsid w:val="00041E0B"/>
    <w:rsid w:val="00041E0E"/>
    <w:rsid w:val="00042055"/>
    <w:rsid w:val="0004212D"/>
    <w:rsid w:val="000421D9"/>
    <w:rsid w:val="00042249"/>
    <w:rsid w:val="00042646"/>
    <w:rsid w:val="00042867"/>
    <w:rsid w:val="00042A96"/>
    <w:rsid w:val="00042BE8"/>
    <w:rsid w:val="00042ED1"/>
    <w:rsid w:val="000431BB"/>
    <w:rsid w:val="00043334"/>
    <w:rsid w:val="000435AF"/>
    <w:rsid w:val="00043B15"/>
    <w:rsid w:val="00043BA0"/>
    <w:rsid w:val="00043D21"/>
    <w:rsid w:val="00043F85"/>
    <w:rsid w:val="000441DC"/>
    <w:rsid w:val="000442ED"/>
    <w:rsid w:val="0004482C"/>
    <w:rsid w:val="00044920"/>
    <w:rsid w:val="00044969"/>
    <w:rsid w:val="00044DCA"/>
    <w:rsid w:val="00044E01"/>
    <w:rsid w:val="00044F69"/>
    <w:rsid w:val="00045167"/>
    <w:rsid w:val="00045964"/>
    <w:rsid w:val="00045AEB"/>
    <w:rsid w:val="0004626B"/>
    <w:rsid w:val="000466E0"/>
    <w:rsid w:val="00046BF5"/>
    <w:rsid w:val="00046FC6"/>
    <w:rsid w:val="0004726A"/>
    <w:rsid w:val="0004736E"/>
    <w:rsid w:val="000475D5"/>
    <w:rsid w:val="00047CB4"/>
    <w:rsid w:val="00047EB1"/>
    <w:rsid w:val="000506E6"/>
    <w:rsid w:val="00050DBB"/>
    <w:rsid w:val="00050F0A"/>
    <w:rsid w:val="00050FA2"/>
    <w:rsid w:val="000513E4"/>
    <w:rsid w:val="00051789"/>
    <w:rsid w:val="00051ACB"/>
    <w:rsid w:val="00051B91"/>
    <w:rsid w:val="00051BBD"/>
    <w:rsid w:val="00051BE3"/>
    <w:rsid w:val="00051FE4"/>
    <w:rsid w:val="00052477"/>
    <w:rsid w:val="000525CC"/>
    <w:rsid w:val="00052656"/>
    <w:rsid w:val="0005267C"/>
    <w:rsid w:val="000527C4"/>
    <w:rsid w:val="000529B6"/>
    <w:rsid w:val="00052B46"/>
    <w:rsid w:val="00052F44"/>
    <w:rsid w:val="00053232"/>
    <w:rsid w:val="0005329E"/>
    <w:rsid w:val="00053347"/>
    <w:rsid w:val="000535C7"/>
    <w:rsid w:val="00053892"/>
    <w:rsid w:val="00053AF8"/>
    <w:rsid w:val="00053B21"/>
    <w:rsid w:val="00053B26"/>
    <w:rsid w:val="00053C54"/>
    <w:rsid w:val="00053D08"/>
    <w:rsid w:val="00054166"/>
    <w:rsid w:val="000541C1"/>
    <w:rsid w:val="000541DF"/>
    <w:rsid w:val="000549D5"/>
    <w:rsid w:val="00054D8A"/>
    <w:rsid w:val="00055185"/>
    <w:rsid w:val="000551A6"/>
    <w:rsid w:val="00055326"/>
    <w:rsid w:val="0005543C"/>
    <w:rsid w:val="0005632F"/>
    <w:rsid w:val="00056347"/>
    <w:rsid w:val="00056424"/>
    <w:rsid w:val="00056750"/>
    <w:rsid w:val="00056895"/>
    <w:rsid w:val="0005697A"/>
    <w:rsid w:val="00056B42"/>
    <w:rsid w:val="00056EBF"/>
    <w:rsid w:val="00056EF8"/>
    <w:rsid w:val="00057EDE"/>
    <w:rsid w:val="000601C6"/>
    <w:rsid w:val="000602E9"/>
    <w:rsid w:val="00060C14"/>
    <w:rsid w:val="00060C90"/>
    <w:rsid w:val="00060EEE"/>
    <w:rsid w:val="0006116D"/>
    <w:rsid w:val="0006149B"/>
    <w:rsid w:val="00061891"/>
    <w:rsid w:val="00062189"/>
    <w:rsid w:val="000629D2"/>
    <w:rsid w:val="00062E1D"/>
    <w:rsid w:val="00063303"/>
    <w:rsid w:val="00063BFD"/>
    <w:rsid w:val="00063C69"/>
    <w:rsid w:val="00063C84"/>
    <w:rsid w:val="00063E7C"/>
    <w:rsid w:val="00063EEA"/>
    <w:rsid w:val="00063F3F"/>
    <w:rsid w:val="00064892"/>
    <w:rsid w:val="00064F8E"/>
    <w:rsid w:val="0006501D"/>
    <w:rsid w:val="00065443"/>
    <w:rsid w:val="00065857"/>
    <w:rsid w:val="00065AF4"/>
    <w:rsid w:val="00065C87"/>
    <w:rsid w:val="00065FDE"/>
    <w:rsid w:val="00066783"/>
    <w:rsid w:val="0006690B"/>
    <w:rsid w:val="00066B65"/>
    <w:rsid w:val="00066B71"/>
    <w:rsid w:val="00066B83"/>
    <w:rsid w:val="00066C95"/>
    <w:rsid w:val="0006715C"/>
    <w:rsid w:val="00067487"/>
    <w:rsid w:val="00067641"/>
    <w:rsid w:val="0006791B"/>
    <w:rsid w:val="00067A03"/>
    <w:rsid w:val="0007003C"/>
    <w:rsid w:val="00070205"/>
    <w:rsid w:val="00070ABD"/>
    <w:rsid w:val="00070CF6"/>
    <w:rsid w:val="00070D2F"/>
    <w:rsid w:val="00070D59"/>
    <w:rsid w:val="0007109B"/>
    <w:rsid w:val="000712C9"/>
    <w:rsid w:val="00071673"/>
    <w:rsid w:val="00071E69"/>
    <w:rsid w:val="0007223B"/>
    <w:rsid w:val="00072245"/>
    <w:rsid w:val="000725B2"/>
    <w:rsid w:val="00072E83"/>
    <w:rsid w:val="00073092"/>
    <w:rsid w:val="0007310E"/>
    <w:rsid w:val="00073355"/>
    <w:rsid w:val="0007382A"/>
    <w:rsid w:val="00073D25"/>
    <w:rsid w:val="00073F77"/>
    <w:rsid w:val="00074111"/>
    <w:rsid w:val="00074308"/>
    <w:rsid w:val="000744AF"/>
    <w:rsid w:val="0007454E"/>
    <w:rsid w:val="0007463D"/>
    <w:rsid w:val="00074983"/>
    <w:rsid w:val="00074A25"/>
    <w:rsid w:val="00074A79"/>
    <w:rsid w:val="00074A85"/>
    <w:rsid w:val="00074D9C"/>
    <w:rsid w:val="00075046"/>
    <w:rsid w:val="000751BC"/>
    <w:rsid w:val="000755A5"/>
    <w:rsid w:val="0007592D"/>
    <w:rsid w:val="00075CE6"/>
    <w:rsid w:val="00075D7A"/>
    <w:rsid w:val="0007631A"/>
    <w:rsid w:val="000765B0"/>
    <w:rsid w:val="000766A7"/>
    <w:rsid w:val="000767CB"/>
    <w:rsid w:val="00076A23"/>
    <w:rsid w:val="00076AF3"/>
    <w:rsid w:val="000774B7"/>
    <w:rsid w:val="0007754D"/>
    <w:rsid w:val="00077D79"/>
    <w:rsid w:val="00077DC5"/>
    <w:rsid w:val="00077EAB"/>
    <w:rsid w:val="00077FFD"/>
    <w:rsid w:val="00081048"/>
    <w:rsid w:val="000813D7"/>
    <w:rsid w:val="00081555"/>
    <w:rsid w:val="0008160A"/>
    <w:rsid w:val="000817AB"/>
    <w:rsid w:val="00081DE6"/>
    <w:rsid w:val="000820C7"/>
    <w:rsid w:val="00082162"/>
    <w:rsid w:val="0008292B"/>
    <w:rsid w:val="00082D27"/>
    <w:rsid w:val="00082DB4"/>
    <w:rsid w:val="0008363B"/>
    <w:rsid w:val="000836A0"/>
    <w:rsid w:val="00083BB0"/>
    <w:rsid w:val="00083EE1"/>
    <w:rsid w:val="00084E9B"/>
    <w:rsid w:val="00085427"/>
    <w:rsid w:val="0008551F"/>
    <w:rsid w:val="000858CA"/>
    <w:rsid w:val="000858D7"/>
    <w:rsid w:val="00085A68"/>
    <w:rsid w:val="00086273"/>
    <w:rsid w:val="000862A3"/>
    <w:rsid w:val="00086362"/>
    <w:rsid w:val="000863A3"/>
    <w:rsid w:val="00086440"/>
    <w:rsid w:val="00086798"/>
    <w:rsid w:val="00087642"/>
    <w:rsid w:val="00087B98"/>
    <w:rsid w:val="00090112"/>
    <w:rsid w:val="000918BB"/>
    <w:rsid w:val="00091C1E"/>
    <w:rsid w:val="0009237F"/>
    <w:rsid w:val="000925B2"/>
    <w:rsid w:val="000925E0"/>
    <w:rsid w:val="00092B56"/>
    <w:rsid w:val="00092CEF"/>
    <w:rsid w:val="00092E93"/>
    <w:rsid w:val="00093028"/>
    <w:rsid w:val="00093108"/>
    <w:rsid w:val="00093284"/>
    <w:rsid w:val="00093348"/>
    <w:rsid w:val="00093AB7"/>
    <w:rsid w:val="00093CEE"/>
    <w:rsid w:val="000943E5"/>
    <w:rsid w:val="000944D2"/>
    <w:rsid w:val="0009498E"/>
    <w:rsid w:val="00094998"/>
    <w:rsid w:val="00094ED5"/>
    <w:rsid w:val="0009510C"/>
    <w:rsid w:val="000952F7"/>
    <w:rsid w:val="00095481"/>
    <w:rsid w:val="00095796"/>
    <w:rsid w:val="00095820"/>
    <w:rsid w:val="00095999"/>
    <w:rsid w:val="000959F6"/>
    <w:rsid w:val="00095DD9"/>
    <w:rsid w:val="00095F73"/>
    <w:rsid w:val="0009666C"/>
    <w:rsid w:val="00096993"/>
    <w:rsid w:val="00096BA5"/>
    <w:rsid w:val="00096DE9"/>
    <w:rsid w:val="000971F6"/>
    <w:rsid w:val="00097390"/>
    <w:rsid w:val="0009750E"/>
    <w:rsid w:val="00097742"/>
    <w:rsid w:val="000977F4"/>
    <w:rsid w:val="000978C9"/>
    <w:rsid w:val="00097911"/>
    <w:rsid w:val="00097E2F"/>
    <w:rsid w:val="000A0159"/>
    <w:rsid w:val="000A083D"/>
    <w:rsid w:val="000A0943"/>
    <w:rsid w:val="000A0D0F"/>
    <w:rsid w:val="000A0EBA"/>
    <w:rsid w:val="000A1086"/>
    <w:rsid w:val="000A1118"/>
    <w:rsid w:val="000A1AB5"/>
    <w:rsid w:val="000A1C88"/>
    <w:rsid w:val="000A1CCE"/>
    <w:rsid w:val="000A1DA1"/>
    <w:rsid w:val="000A1F95"/>
    <w:rsid w:val="000A2108"/>
    <w:rsid w:val="000A212B"/>
    <w:rsid w:val="000A2227"/>
    <w:rsid w:val="000A27D4"/>
    <w:rsid w:val="000A2FE9"/>
    <w:rsid w:val="000A329A"/>
    <w:rsid w:val="000A3303"/>
    <w:rsid w:val="000A3398"/>
    <w:rsid w:val="000A339B"/>
    <w:rsid w:val="000A33FE"/>
    <w:rsid w:val="000A354E"/>
    <w:rsid w:val="000A3554"/>
    <w:rsid w:val="000A370A"/>
    <w:rsid w:val="000A37DE"/>
    <w:rsid w:val="000A3C0F"/>
    <w:rsid w:val="000A3C18"/>
    <w:rsid w:val="000A44A7"/>
    <w:rsid w:val="000A47BC"/>
    <w:rsid w:val="000A4AAE"/>
    <w:rsid w:val="000A53EB"/>
    <w:rsid w:val="000A560F"/>
    <w:rsid w:val="000A5736"/>
    <w:rsid w:val="000A5CBE"/>
    <w:rsid w:val="000A5DAE"/>
    <w:rsid w:val="000A61C2"/>
    <w:rsid w:val="000A6540"/>
    <w:rsid w:val="000A68AC"/>
    <w:rsid w:val="000A6A55"/>
    <w:rsid w:val="000A6A56"/>
    <w:rsid w:val="000A6B72"/>
    <w:rsid w:val="000A6C63"/>
    <w:rsid w:val="000A7203"/>
    <w:rsid w:val="000A770F"/>
    <w:rsid w:val="000A7839"/>
    <w:rsid w:val="000A7921"/>
    <w:rsid w:val="000A7B1A"/>
    <w:rsid w:val="000A7BF1"/>
    <w:rsid w:val="000A7C65"/>
    <w:rsid w:val="000A7D49"/>
    <w:rsid w:val="000A7F7B"/>
    <w:rsid w:val="000B0334"/>
    <w:rsid w:val="000B049F"/>
    <w:rsid w:val="000B0D93"/>
    <w:rsid w:val="000B0DC3"/>
    <w:rsid w:val="000B0F5E"/>
    <w:rsid w:val="000B1118"/>
    <w:rsid w:val="000B12D7"/>
    <w:rsid w:val="000B1D5A"/>
    <w:rsid w:val="000B1D90"/>
    <w:rsid w:val="000B2151"/>
    <w:rsid w:val="000B21AB"/>
    <w:rsid w:val="000B2218"/>
    <w:rsid w:val="000B2327"/>
    <w:rsid w:val="000B2708"/>
    <w:rsid w:val="000B2772"/>
    <w:rsid w:val="000B2819"/>
    <w:rsid w:val="000B28C5"/>
    <w:rsid w:val="000B28CB"/>
    <w:rsid w:val="000B2CB3"/>
    <w:rsid w:val="000B3111"/>
    <w:rsid w:val="000B326E"/>
    <w:rsid w:val="000B3529"/>
    <w:rsid w:val="000B3585"/>
    <w:rsid w:val="000B361D"/>
    <w:rsid w:val="000B396B"/>
    <w:rsid w:val="000B4052"/>
    <w:rsid w:val="000B40B9"/>
    <w:rsid w:val="000B4126"/>
    <w:rsid w:val="000B4327"/>
    <w:rsid w:val="000B45BA"/>
    <w:rsid w:val="000B49A0"/>
    <w:rsid w:val="000B4C8F"/>
    <w:rsid w:val="000B5399"/>
    <w:rsid w:val="000B5601"/>
    <w:rsid w:val="000B56B2"/>
    <w:rsid w:val="000B5DAC"/>
    <w:rsid w:val="000B5ED7"/>
    <w:rsid w:val="000B60E3"/>
    <w:rsid w:val="000B62D9"/>
    <w:rsid w:val="000B63CB"/>
    <w:rsid w:val="000B6694"/>
    <w:rsid w:val="000B6711"/>
    <w:rsid w:val="000B6B8F"/>
    <w:rsid w:val="000B6CC7"/>
    <w:rsid w:val="000B6F5E"/>
    <w:rsid w:val="000B70BD"/>
    <w:rsid w:val="000B7135"/>
    <w:rsid w:val="000B774F"/>
    <w:rsid w:val="000B7B9E"/>
    <w:rsid w:val="000B7C3D"/>
    <w:rsid w:val="000C03E7"/>
    <w:rsid w:val="000C052C"/>
    <w:rsid w:val="000C070B"/>
    <w:rsid w:val="000C087C"/>
    <w:rsid w:val="000C0890"/>
    <w:rsid w:val="000C0EF6"/>
    <w:rsid w:val="000C1F67"/>
    <w:rsid w:val="000C2CE3"/>
    <w:rsid w:val="000C2EBB"/>
    <w:rsid w:val="000C307A"/>
    <w:rsid w:val="000C32AC"/>
    <w:rsid w:val="000C3819"/>
    <w:rsid w:val="000C3A81"/>
    <w:rsid w:val="000C3D41"/>
    <w:rsid w:val="000C3D94"/>
    <w:rsid w:val="000C413D"/>
    <w:rsid w:val="000C4271"/>
    <w:rsid w:val="000C4820"/>
    <w:rsid w:val="000C484A"/>
    <w:rsid w:val="000C4885"/>
    <w:rsid w:val="000C4F55"/>
    <w:rsid w:val="000C5505"/>
    <w:rsid w:val="000C56EA"/>
    <w:rsid w:val="000C5838"/>
    <w:rsid w:val="000C600E"/>
    <w:rsid w:val="000C64EB"/>
    <w:rsid w:val="000C69A5"/>
    <w:rsid w:val="000C6BCF"/>
    <w:rsid w:val="000C6D16"/>
    <w:rsid w:val="000C70E0"/>
    <w:rsid w:val="000C71F2"/>
    <w:rsid w:val="000C7326"/>
    <w:rsid w:val="000C77B7"/>
    <w:rsid w:val="000C7935"/>
    <w:rsid w:val="000C79E5"/>
    <w:rsid w:val="000C7EB6"/>
    <w:rsid w:val="000C7F24"/>
    <w:rsid w:val="000D087D"/>
    <w:rsid w:val="000D08A8"/>
    <w:rsid w:val="000D0A90"/>
    <w:rsid w:val="000D0E64"/>
    <w:rsid w:val="000D0FF4"/>
    <w:rsid w:val="000D0FF6"/>
    <w:rsid w:val="000D1238"/>
    <w:rsid w:val="000D12CF"/>
    <w:rsid w:val="000D12E0"/>
    <w:rsid w:val="000D1646"/>
    <w:rsid w:val="000D17F4"/>
    <w:rsid w:val="000D18B2"/>
    <w:rsid w:val="000D1B57"/>
    <w:rsid w:val="000D21BD"/>
    <w:rsid w:val="000D22CA"/>
    <w:rsid w:val="000D254F"/>
    <w:rsid w:val="000D25C7"/>
    <w:rsid w:val="000D27F9"/>
    <w:rsid w:val="000D2CC3"/>
    <w:rsid w:val="000D32A4"/>
    <w:rsid w:val="000D33C4"/>
    <w:rsid w:val="000D3524"/>
    <w:rsid w:val="000D3A96"/>
    <w:rsid w:val="000D3BCA"/>
    <w:rsid w:val="000D442C"/>
    <w:rsid w:val="000D4502"/>
    <w:rsid w:val="000D505F"/>
    <w:rsid w:val="000D513A"/>
    <w:rsid w:val="000D51ED"/>
    <w:rsid w:val="000D539B"/>
    <w:rsid w:val="000D627D"/>
    <w:rsid w:val="000D67E3"/>
    <w:rsid w:val="000D6E6D"/>
    <w:rsid w:val="000D755B"/>
    <w:rsid w:val="000D76EC"/>
    <w:rsid w:val="000D7D4C"/>
    <w:rsid w:val="000D7F22"/>
    <w:rsid w:val="000E0035"/>
    <w:rsid w:val="000E0823"/>
    <w:rsid w:val="000E08A2"/>
    <w:rsid w:val="000E09C2"/>
    <w:rsid w:val="000E0BDB"/>
    <w:rsid w:val="000E0D5D"/>
    <w:rsid w:val="000E0D61"/>
    <w:rsid w:val="000E0DB1"/>
    <w:rsid w:val="000E0EC2"/>
    <w:rsid w:val="000E0F3C"/>
    <w:rsid w:val="000E0F85"/>
    <w:rsid w:val="000E0FF0"/>
    <w:rsid w:val="000E112E"/>
    <w:rsid w:val="000E12C3"/>
    <w:rsid w:val="000E1749"/>
    <w:rsid w:val="000E1860"/>
    <w:rsid w:val="000E18B3"/>
    <w:rsid w:val="000E1AB1"/>
    <w:rsid w:val="000E2121"/>
    <w:rsid w:val="000E213B"/>
    <w:rsid w:val="000E257E"/>
    <w:rsid w:val="000E2923"/>
    <w:rsid w:val="000E2C2F"/>
    <w:rsid w:val="000E2D59"/>
    <w:rsid w:val="000E35B1"/>
    <w:rsid w:val="000E3F5E"/>
    <w:rsid w:val="000E4D31"/>
    <w:rsid w:val="000E4D8A"/>
    <w:rsid w:val="000E4ECA"/>
    <w:rsid w:val="000E53B5"/>
    <w:rsid w:val="000E5641"/>
    <w:rsid w:val="000E5909"/>
    <w:rsid w:val="000E5991"/>
    <w:rsid w:val="000E5E1C"/>
    <w:rsid w:val="000E5E43"/>
    <w:rsid w:val="000E604B"/>
    <w:rsid w:val="000E610A"/>
    <w:rsid w:val="000E6270"/>
    <w:rsid w:val="000E6282"/>
    <w:rsid w:val="000E6433"/>
    <w:rsid w:val="000E66D2"/>
    <w:rsid w:val="000E69A1"/>
    <w:rsid w:val="000E6ABC"/>
    <w:rsid w:val="000E6D42"/>
    <w:rsid w:val="000E704A"/>
    <w:rsid w:val="000E70EA"/>
    <w:rsid w:val="000E71DB"/>
    <w:rsid w:val="000E76D6"/>
    <w:rsid w:val="000E77D5"/>
    <w:rsid w:val="000E7C1F"/>
    <w:rsid w:val="000E7D9C"/>
    <w:rsid w:val="000E7EC8"/>
    <w:rsid w:val="000E7F71"/>
    <w:rsid w:val="000F071C"/>
    <w:rsid w:val="000F0771"/>
    <w:rsid w:val="000F077F"/>
    <w:rsid w:val="000F097D"/>
    <w:rsid w:val="000F0B71"/>
    <w:rsid w:val="000F0E1E"/>
    <w:rsid w:val="000F0FA8"/>
    <w:rsid w:val="000F11A3"/>
    <w:rsid w:val="000F1570"/>
    <w:rsid w:val="000F1A4E"/>
    <w:rsid w:val="000F2431"/>
    <w:rsid w:val="000F246F"/>
    <w:rsid w:val="000F26AD"/>
    <w:rsid w:val="000F2962"/>
    <w:rsid w:val="000F29BF"/>
    <w:rsid w:val="000F2CA5"/>
    <w:rsid w:val="000F2FDC"/>
    <w:rsid w:val="000F3155"/>
    <w:rsid w:val="000F3607"/>
    <w:rsid w:val="000F36A9"/>
    <w:rsid w:val="000F373E"/>
    <w:rsid w:val="000F3B3F"/>
    <w:rsid w:val="000F3E14"/>
    <w:rsid w:val="000F3F93"/>
    <w:rsid w:val="000F4093"/>
    <w:rsid w:val="000F41AA"/>
    <w:rsid w:val="000F430A"/>
    <w:rsid w:val="000F430D"/>
    <w:rsid w:val="000F4614"/>
    <w:rsid w:val="000F4718"/>
    <w:rsid w:val="000F47F7"/>
    <w:rsid w:val="000F494C"/>
    <w:rsid w:val="000F4CA9"/>
    <w:rsid w:val="000F4EB9"/>
    <w:rsid w:val="000F4ED5"/>
    <w:rsid w:val="000F5521"/>
    <w:rsid w:val="000F5CB5"/>
    <w:rsid w:val="000F5E3C"/>
    <w:rsid w:val="000F65C7"/>
    <w:rsid w:val="000F6633"/>
    <w:rsid w:val="000F6996"/>
    <w:rsid w:val="000F6A3C"/>
    <w:rsid w:val="000F6AB7"/>
    <w:rsid w:val="000F6B48"/>
    <w:rsid w:val="000F6E84"/>
    <w:rsid w:val="000F756E"/>
    <w:rsid w:val="000F791F"/>
    <w:rsid w:val="000F7948"/>
    <w:rsid w:val="000F7D23"/>
    <w:rsid w:val="00100260"/>
    <w:rsid w:val="0010039D"/>
    <w:rsid w:val="00100D10"/>
    <w:rsid w:val="00100E02"/>
    <w:rsid w:val="00100E81"/>
    <w:rsid w:val="00100F3F"/>
    <w:rsid w:val="00100F56"/>
    <w:rsid w:val="00100F93"/>
    <w:rsid w:val="00101123"/>
    <w:rsid w:val="001012B7"/>
    <w:rsid w:val="001012F7"/>
    <w:rsid w:val="001013BF"/>
    <w:rsid w:val="00102277"/>
    <w:rsid w:val="001024A3"/>
    <w:rsid w:val="001026FD"/>
    <w:rsid w:val="00102F21"/>
    <w:rsid w:val="0010322A"/>
    <w:rsid w:val="001033A3"/>
    <w:rsid w:val="001037EA"/>
    <w:rsid w:val="00103991"/>
    <w:rsid w:val="00103A85"/>
    <w:rsid w:val="00104031"/>
    <w:rsid w:val="001043E3"/>
    <w:rsid w:val="00104513"/>
    <w:rsid w:val="00104EC1"/>
    <w:rsid w:val="00104F6A"/>
    <w:rsid w:val="00105360"/>
    <w:rsid w:val="001057B1"/>
    <w:rsid w:val="00105D51"/>
    <w:rsid w:val="0010624F"/>
    <w:rsid w:val="00106291"/>
    <w:rsid w:val="00106297"/>
    <w:rsid w:val="00106318"/>
    <w:rsid w:val="00106A09"/>
    <w:rsid w:val="00106B5A"/>
    <w:rsid w:val="00106E94"/>
    <w:rsid w:val="001070D9"/>
    <w:rsid w:val="0010713F"/>
    <w:rsid w:val="0010774B"/>
    <w:rsid w:val="00107F83"/>
    <w:rsid w:val="00110258"/>
    <w:rsid w:val="001106EE"/>
    <w:rsid w:val="001107E0"/>
    <w:rsid w:val="0011082A"/>
    <w:rsid w:val="00110E2C"/>
    <w:rsid w:val="001114BA"/>
    <w:rsid w:val="001115C5"/>
    <w:rsid w:val="00111625"/>
    <w:rsid w:val="0011166D"/>
    <w:rsid w:val="001117B6"/>
    <w:rsid w:val="00111BAD"/>
    <w:rsid w:val="001123EC"/>
    <w:rsid w:val="001127BF"/>
    <w:rsid w:val="00112EA9"/>
    <w:rsid w:val="001132CE"/>
    <w:rsid w:val="0011386B"/>
    <w:rsid w:val="00113BED"/>
    <w:rsid w:val="00113E3E"/>
    <w:rsid w:val="00113F26"/>
    <w:rsid w:val="00114100"/>
    <w:rsid w:val="001142CC"/>
    <w:rsid w:val="00114565"/>
    <w:rsid w:val="00114FA5"/>
    <w:rsid w:val="001157D8"/>
    <w:rsid w:val="00115ACC"/>
    <w:rsid w:val="00115BA0"/>
    <w:rsid w:val="00115D8F"/>
    <w:rsid w:val="00116024"/>
    <w:rsid w:val="0011631A"/>
    <w:rsid w:val="00116384"/>
    <w:rsid w:val="00116845"/>
    <w:rsid w:val="00116891"/>
    <w:rsid w:val="00116A6E"/>
    <w:rsid w:val="0011718A"/>
    <w:rsid w:val="001173C9"/>
    <w:rsid w:val="001173EF"/>
    <w:rsid w:val="001176B4"/>
    <w:rsid w:val="00117766"/>
    <w:rsid w:val="00117834"/>
    <w:rsid w:val="00117B8C"/>
    <w:rsid w:val="001202EA"/>
    <w:rsid w:val="001204C2"/>
    <w:rsid w:val="001206B4"/>
    <w:rsid w:val="001207C7"/>
    <w:rsid w:val="00120DDF"/>
    <w:rsid w:val="001213FA"/>
    <w:rsid w:val="001214B3"/>
    <w:rsid w:val="00121794"/>
    <w:rsid w:val="00121974"/>
    <w:rsid w:val="001221D1"/>
    <w:rsid w:val="001221F2"/>
    <w:rsid w:val="001223CD"/>
    <w:rsid w:val="00122782"/>
    <w:rsid w:val="001228D8"/>
    <w:rsid w:val="00122A56"/>
    <w:rsid w:val="00123328"/>
    <w:rsid w:val="00123B45"/>
    <w:rsid w:val="00123B6A"/>
    <w:rsid w:val="00123BEB"/>
    <w:rsid w:val="00124699"/>
    <w:rsid w:val="0012470A"/>
    <w:rsid w:val="00124CE3"/>
    <w:rsid w:val="00124EC8"/>
    <w:rsid w:val="00125574"/>
    <w:rsid w:val="00125780"/>
    <w:rsid w:val="00126125"/>
    <w:rsid w:val="00126757"/>
    <w:rsid w:val="00126B6D"/>
    <w:rsid w:val="00126B7A"/>
    <w:rsid w:val="00126C22"/>
    <w:rsid w:val="00126DE2"/>
    <w:rsid w:val="00126E5A"/>
    <w:rsid w:val="00127346"/>
    <w:rsid w:val="00127738"/>
    <w:rsid w:val="001277F1"/>
    <w:rsid w:val="0012782B"/>
    <w:rsid w:val="00127996"/>
    <w:rsid w:val="00127B92"/>
    <w:rsid w:val="00127D9F"/>
    <w:rsid w:val="00127DBC"/>
    <w:rsid w:val="00127FFE"/>
    <w:rsid w:val="001301EB"/>
    <w:rsid w:val="00130466"/>
    <w:rsid w:val="0013062A"/>
    <w:rsid w:val="001306AF"/>
    <w:rsid w:val="001313CE"/>
    <w:rsid w:val="001313D7"/>
    <w:rsid w:val="00131B62"/>
    <w:rsid w:val="00131F12"/>
    <w:rsid w:val="00132729"/>
    <w:rsid w:val="0013280E"/>
    <w:rsid w:val="00132898"/>
    <w:rsid w:val="00132DAE"/>
    <w:rsid w:val="00132DD0"/>
    <w:rsid w:val="001332CA"/>
    <w:rsid w:val="0013349F"/>
    <w:rsid w:val="00133643"/>
    <w:rsid w:val="00133A60"/>
    <w:rsid w:val="00133E82"/>
    <w:rsid w:val="00133EB8"/>
    <w:rsid w:val="00134536"/>
    <w:rsid w:val="00134D16"/>
    <w:rsid w:val="00134E29"/>
    <w:rsid w:val="00134F5E"/>
    <w:rsid w:val="00135420"/>
    <w:rsid w:val="001354A4"/>
    <w:rsid w:val="00136064"/>
    <w:rsid w:val="001360EB"/>
    <w:rsid w:val="00136202"/>
    <w:rsid w:val="00136477"/>
    <w:rsid w:val="00136647"/>
    <w:rsid w:val="00136EE2"/>
    <w:rsid w:val="0013707A"/>
    <w:rsid w:val="001378C5"/>
    <w:rsid w:val="001378E0"/>
    <w:rsid w:val="00137E2A"/>
    <w:rsid w:val="0014001F"/>
    <w:rsid w:val="0014040A"/>
    <w:rsid w:val="00140655"/>
    <w:rsid w:val="001406C1"/>
    <w:rsid w:val="001407F4"/>
    <w:rsid w:val="00140C43"/>
    <w:rsid w:val="00140D85"/>
    <w:rsid w:val="001417CD"/>
    <w:rsid w:val="00141CA8"/>
    <w:rsid w:val="00141E31"/>
    <w:rsid w:val="00142B29"/>
    <w:rsid w:val="00142B9E"/>
    <w:rsid w:val="00143147"/>
    <w:rsid w:val="00143326"/>
    <w:rsid w:val="0014346C"/>
    <w:rsid w:val="0014354D"/>
    <w:rsid w:val="00143973"/>
    <w:rsid w:val="001439F7"/>
    <w:rsid w:val="00143BB1"/>
    <w:rsid w:val="00143CE0"/>
    <w:rsid w:val="00143E3C"/>
    <w:rsid w:val="00144051"/>
    <w:rsid w:val="0014418B"/>
    <w:rsid w:val="00144314"/>
    <w:rsid w:val="00144544"/>
    <w:rsid w:val="001449A8"/>
    <w:rsid w:val="001449DA"/>
    <w:rsid w:val="0014549C"/>
    <w:rsid w:val="00145858"/>
    <w:rsid w:val="00145961"/>
    <w:rsid w:val="00145B1D"/>
    <w:rsid w:val="00145BAF"/>
    <w:rsid w:val="00146D05"/>
    <w:rsid w:val="00146E2B"/>
    <w:rsid w:val="001473DF"/>
    <w:rsid w:val="0014750F"/>
    <w:rsid w:val="001476BB"/>
    <w:rsid w:val="001479A1"/>
    <w:rsid w:val="00147AD0"/>
    <w:rsid w:val="00147B09"/>
    <w:rsid w:val="00147BF3"/>
    <w:rsid w:val="00147CF6"/>
    <w:rsid w:val="00147D41"/>
    <w:rsid w:val="00147DAD"/>
    <w:rsid w:val="00147EB7"/>
    <w:rsid w:val="00150374"/>
    <w:rsid w:val="0015040F"/>
    <w:rsid w:val="001508FF"/>
    <w:rsid w:val="00150912"/>
    <w:rsid w:val="00150B92"/>
    <w:rsid w:val="00150C3F"/>
    <w:rsid w:val="00150E66"/>
    <w:rsid w:val="00151044"/>
    <w:rsid w:val="0015141E"/>
    <w:rsid w:val="001518E7"/>
    <w:rsid w:val="00151D3D"/>
    <w:rsid w:val="00151F4C"/>
    <w:rsid w:val="00152408"/>
    <w:rsid w:val="001526E9"/>
    <w:rsid w:val="00152873"/>
    <w:rsid w:val="001535BC"/>
    <w:rsid w:val="00153726"/>
    <w:rsid w:val="00153EBB"/>
    <w:rsid w:val="0015421D"/>
    <w:rsid w:val="00154265"/>
    <w:rsid w:val="0015436F"/>
    <w:rsid w:val="00154772"/>
    <w:rsid w:val="001549AE"/>
    <w:rsid w:val="00154F58"/>
    <w:rsid w:val="00155056"/>
    <w:rsid w:val="00156086"/>
    <w:rsid w:val="0015635E"/>
    <w:rsid w:val="0015646B"/>
    <w:rsid w:val="00156556"/>
    <w:rsid w:val="0015664B"/>
    <w:rsid w:val="0015685A"/>
    <w:rsid w:val="001568EB"/>
    <w:rsid w:val="00156F4C"/>
    <w:rsid w:val="00157591"/>
    <w:rsid w:val="00157918"/>
    <w:rsid w:val="001602D3"/>
    <w:rsid w:val="001605DF"/>
    <w:rsid w:val="0016060A"/>
    <w:rsid w:val="001607D1"/>
    <w:rsid w:val="0016095D"/>
    <w:rsid w:val="001610DB"/>
    <w:rsid w:val="001612F3"/>
    <w:rsid w:val="0016140C"/>
    <w:rsid w:val="001615B9"/>
    <w:rsid w:val="00161634"/>
    <w:rsid w:val="001618A1"/>
    <w:rsid w:val="001618A3"/>
    <w:rsid w:val="00161A33"/>
    <w:rsid w:val="00161AA3"/>
    <w:rsid w:val="00161C1B"/>
    <w:rsid w:val="00161D5B"/>
    <w:rsid w:val="00161EE7"/>
    <w:rsid w:val="00161EF9"/>
    <w:rsid w:val="00162285"/>
    <w:rsid w:val="00162CAA"/>
    <w:rsid w:val="00162CB2"/>
    <w:rsid w:val="00162EF3"/>
    <w:rsid w:val="00162FCB"/>
    <w:rsid w:val="00162FEF"/>
    <w:rsid w:val="00163045"/>
    <w:rsid w:val="00163199"/>
    <w:rsid w:val="00163732"/>
    <w:rsid w:val="00163B4A"/>
    <w:rsid w:val="00163F89"/>
    <w:rsid w:val="001642F4"/>
    <w:rsid w:val="0016456F"/>
    <w:rsid w:val="00164AD9"/>
    <w:rsid w:val="00164B89"/>
    <w:rsid w:val="00164F10"/>
    <w:rsid w:val="00165172"/>
    <w:rsid w:val="0016544D"/>
    <w:rsid w:val="001658CA"/>
    <w:rsid w:val="00165944"/>
    <w:rsid w:val="0016638F"/>
    <w:rsid w:val="00166439"/>
    <w:rsid w:val="0016681D"/>
    <w:rsid w:val="001669D1"/>
    <w:rsid w:val="00167436"/>
    <w:rsid w:val="00167467"/>
    <w:rsid w:val="00167652"/>
    <w:rsid w:val="0016767A"/>
    <w:rsid w:val="001677B2"/>
    <w:rsid w:val="00167D23"/>
    <w:rsid w:val="00167D92"/>
    <w:rsid w:val="001701DC"/>
    <w:rsid w:val="001701DE"/>
    <w:rsid w:val="0017023B"/>
    <w:rsid w:val="0017030B"/>
    <w:rsid w:val="00170647"/>
    <w:rsid w:val="00170C26"/>
    <w:rsid w:val="001710AE"/>
    <w:rsid w:val="0017139F"/>
    <w:rsid w:val="00171546"/>
    <w:rsid w:val="0017160A"/>
    <w:rsid w:val="00171725"/>
    <w:rsid w:val="0017197C"/>
    <w:rsid w:val="00171C52"/>
    <w:rsid w:val="00171E9B"/>
    <w:rsid w:val="0017275C"/>
    <w:rsid w:val="00172B27"/>
    <w:rsid w:val="00172FC2"/>
    <w:rsid w:val="001737BE"/>
    <w:rsid w:val="00173D80"/>
    <w:rsid w:val="00173DD1"/>
    <w:rsid w:val="001741A8"/>
    <w:rsid w:val="00174629"/>
    <w:rsid w:val="0017494F"/>
    <w:rsid w:val="00174978"/>
    <w:rsid w:val="001749E0"/>
    <w:rsid w:val="00174A29"/>
    <w:rsid w:val="00174FBB"/>
    <w:rsid w:val="00175162"/>
    <w:rsid w:val="0017532A"/>
    <w:rsid w:val="00175A28"/>
    <w:rsid w:val="00175B9D"/>
    <w:rsid w:val="00175E2F"/>
    <w:rsid w:val="0017639E"/>
    <w:rsid w:val="0017653A"/>
    <w:rsid w:val="00176F64"/>
    <w:rsid w:val="001774A2"/>
    <w:rsid w:val="00177B27"/>
    <w:rsid w:val="00180482"/>
    <w:rsid w:val="001806D1"/>
    <w:rsid w:val="001807A5"/>
    <w:rsid w:val="00181102"/>
    <w:rsid w:val="00181106"/>
    <w:rsid w:val="001811F7"/>
    <w:rsid w:val="0018179C"/>
    <w:rsid w:val="00181B94"/>
    <w:rsid w:val="00181DFB"/>
    <w:rsid w:val="00181F8D"/>
    <w:rsid w:val="0018245C"/>
    <w:rsid w:val="00182786"/>
    <w:rsid w:val="001828FE"/>
    <w:rsid w:val="00182E9B"/>
    <w:rsid w:val="0018354A"/>
    <w:rsid w:val="00183DE8"/>
    <w:rsid w:val="00184119"/>
    <w:rsid w:val="00184356"/>
    <w:rsid w:val="0018461B"/>
    <w:rsid w:val="001849CA"/>
    <w:rsid w:val="001851C1"/>
    <w:rsid w:val="00185608"/>
    <w:rsid w:val="00185A07"/>
    <w:rsid w:val="00185C85"/>
    <w:rsid w:val="00185FC9"/>
    <w:rsid w:val="0018681B"/>
    <w:rsid w:val="00186B02"/>
    <w:rsid w:val="00186DCE"/>
    <w:rsid w:val="00186F13"/>
    <w:rsid w:val="001871C3"/>
    <w:rsid w:val="00187A8B"/>
    <w:rsid w:val="00187B04"/>
    <w:rsid w:val="00187BD5"/>
    <w:rsid w:val="00187CE0"/>
    <w:rsid w:val="00187F24"/>
    <w:rsid w:val="00187F5B"/>
    <w:rsid w:val="001901AC"/>
    <w:rsid w:val="00190C6A"/>
    <w:rsid w:val="00190F4E"/>
    <w:rsid w:val="0019128D"/>
    <w:rsid w:val="001912A8"/>
    <w:rsid w:val="0019130D"/>
    <w:rsid w:val="0019131D"/>
    <w:rsid w:val="001913AF"/>
    <w:rsid w:val="00191B89"/>
    <w:rsid w:val="00191DA8"/>
    <w:rsid w:val="00191FA3"/>
    <w:rsid w:val="00191FD8"/>
    <w:rsid w:val="001922B3"/>
    <w:rsid w:val="00192570"/>
    <w:rsid w:val="001925A7"/>
    <w:rsid w:val="001927AF"/>
    <w:rsid w:val="00192859"/>
    <w:rsid w:val="00192D8B"/>
    <w:rsid w:val="0019301A"/>
    <w:rsid w:val="0019370E"/>
    <w:rsid w:val="00193A4C"/>
    <w:rsid w:val="00193BA8"/>
    <w:rsid w:val="00193BCF"/>
    <w:rsid w:val="00193CB9"/>
    <w:rsid w:val="00193D49"/>
    <w:rsid w:val="00193FFC"/>
    <w:rsid w:val="001946C5"/>
    <w:rsid w:val="00194EAC"/>
    <w:rsid w:val="00194F5D"/>
    <w:rsid w:val="0019520A"/>
    <w:rsid w:val="001954F1"/>
    <w:rsid w:val="00195579"/>
    <w:rsid w:val="0019578A"/>
    <w:rsid w:val="00195A8D"/>
    <w:rsid w:val="001964CF"/>
    <w:rsid w:val="0019656D"/>
    <w:rsid w:val="00196992"/>
    <w:rsid w:val="00196A0E"/>
    <w:rsid w:val="00196DA4"/>
    <w:rsid w:val="00196E08"/>
    <w:rsid w:val="00196EDB"/>
    <w:rsid w:val="001970F6"/>
    <w:rsid w:val="0019765F"/>
    <w:rsid w:val="00197A06"/>
    <w:rsid w:val="00197FE1"/>
    <w:rsid w:val="001A02E0"/>
    <w:rsid w:val="001A03A2"/>
    <w:rsid w:val="001A0453"/>
    <w:rsid w:val="001A04CC"/>
    <w:rsid w:val="001A0768"/>
    <w:rsid w:val="001A0A0C"/>
    <w:rsid w:val="001A0B42"/>
    <w:rsid w:val="001A0C5D"/>
    <w:rsid w:val="001A0F5C"/>
    <w:rsid w:val="001A1021"/>
    <w:rsid w:val="001A131D"/>
    <w:rsid w:val="001A1ADF"/>
    <w:rsid w:val="001A1E1A"/>
    <w:rsid w:val="001A1E47"/>
    <w:rsid w:val="001A1EEA"/>
    <w:rsid w:val="001A22AA"/>
    <w:rsid w:val="001A25E5"/>
    <w:rsid w:val="001A2E8E"/>
    <w:rsid w:val="001A30DC"/>
    <w:rsid w:val="001A310F"/>
    <w:rsid w:val="001A3129"/>
    <w:rsid w:val="001A39F0"/>
    <w:rsid w:val="001A3A4E"/>
    <w:rsid w:val="001A4075"/>
    <w:rsid w:val="001A414F"/>
    <w:rsid w:val="001A4517"/>
    <w:rsid w:val="001A483C"/>
    <w:rsid w:val="001A4863"/>
    <w:rsid w:val="001A49B0"/>
    <w:rsid w:val="001A4E27"/>
    <w:rsid w:val="001A5285"/>
    <w:rsid w:val="001A52A0"/>
    <w:rsid w:val="001A576A"/>
    <w:rsid w:val="001A5B8F"/>
    <w:rsid w:val="001A5B94"/>
    <w:rsid w:val="001A5D77"/>
    <w:rsid w:val="001A5ECD"/>
    <w:rsid w:val="001A601D"/>
    <w:rsid w:val="001A6151"/>
    <w:rsid w:val="001A66A6"/>
    <w:rsid w:val="001A670F"/>
    <w:rsid w:val="001A682B"/>
    <w:rsid w:val="001A6970"/>
    <w:rsid w:val="001A702F"/>
    <w:rsid w:val="001A76C4"/>
    <w:rsid w:val="001A7C22"/>
    <w:rsid w:val="001A7EC0"/>
    <w:rsid w:val="001B04AF"/>
    <w:rsid w:val="001B0695"/>
    <w:rsid w:val="001B0A76"/>
    <w:rsid w:val="001B1364"/>
    <w:rsid w:val="001B14BF"/>
    <w:rsid w:val="001B18B9"/>
    <w:rsid w:val="001B1B47"/>
    <w:rsid w:val="001B1CD0"/>
    <w:rsid w:val="001B1EFA"/>
    <w:rsid w:val="001B2037"/>
    <w:rsid w:val="001B2181"/>
    <w:rsid w:val="001B2183"/>
    <w:rsid w:val="001B2668"/>
    <w:rsid w:val="001B277B"/>
    <w:rsid w:val="001B2885"/>
    <w:rsid w:val="001B28C5"/>
    <w:rsid w:val="001B29E1"/>
    <w:rsid w:val="001B2A6D"/>
    <w:rsid w:val="001B2AFE"/>
    <w:rsid w:val="001B2B22"/>
    <w:rsid w:val="001B2CAF"/>
    <w:rsid w:val="001B2D63"/>
    <w:rsid w:val="001B32B8"/>
    <w:rsid w:val="001B342B"/>
    <w:rsid w:val="001B34F1"/>
    <w:rsid w:val="001B3599"/>
    <w:rsid w:val="001B36E6"/>
    <w:rsid w:val="001B3702"/>
    <w:rsid w:val="001B3A60"/>
    <w:rsid w:val="001B3B52"/>
    <w:rsid w:val="001B3D53"/>
    <w:rsid w:val="001B4001"/>
    <w:rsid w:val="001B405E"/>
    <w:rsid w:val="001B4127"/>
    <w:rsid w:val="001B42F4"/>
    <w:rsid w:val="001B4329"/>
    <w:rsid w:val="001B437C"/>
    <w:rsid w:val="001B45DB"/>
    <w:rsid w:val="001B4840"/>
    <w:rsid w:val="001B4A99"/>
    <w:rsid w:val="001B4CB8"/>
    <w:rsid w:val="001B5390"/>
    <w:rsid w:val="001B546B"/>
    <w:rsid w:val="001B55AF"/>
    <w:rsid w:val="001B5A8C"/>
    <w:rsid w:val="001B6189"/>
    <w:rsid w:val="001B6351"/>
    <w:rsid w:val="001B6651"/>
    <w:rsid w:val="001B66D0"/>
    <w:rsid w:val="001B678F"/>
    <w:rsid w:val="001B698D"/>
    <w:rsid w:val="001B6A2D"/>
    <w:rsid w:val="001B6F7A"/>
    <w:rsid w:val="001B6FFD"/>
    <w:rsid w:val="001B70C9"/>
    <w:rsid w:val="001B7D1E"/>
    <w:rsid w:val="001B7F08"/>
    <w:rsid w:val="001B7F93"/>
    <w:rsid w:val="001C03B5"/>
    <w:rsid w:val="001C0625"/>
    <w:rsid w:val="001C06D2"/>
    <w:rsid w:val="001C0719"/>
    <w:rsid w:val="001C088B"/>
    <w:rsid w:val="001C0B02"/>
    <w:rsid w:val="001C12C2"/>
    <w:rsid w:val="001C136E"/>
    <w:rsid w:val="001C1C83"/>
    <w:rsid w:val="001C1D8D"/>
    <w:rsid w:val="001C239E"/>
    <w:rsid w:val="001C27C4"/>
    <w:rsid w:val="001C3368"/>
    <w:rsid w:val="001C3528"/>
    <w:rsid w:val="001C3EE7"/>
    <w:rsid w:val="001C4423"/>
    <w:rsid w:val="001C454C"/>
    <w:rsid w:val="001C45D3"/>
    <w:rsid w:val="001C492C"/>
    <w:rsid w:val="001C4B0F"/>
    <w:rsid w:val="001C4C13"/>
    <w:rsid w:val="001C4EE4"/>
    <w:rsid w:val="001C4FCE"/>
    <w:rsid w:val="001C52C8"/>
    <w:rsid w:val="001C53C5"/>
    <w:rsid w:val="001C53FA"/>
    <w:rsid w:val="001C55A1"/>
    <w:rsid w:val="001C562A"/>
    <w:rsid w:val="001C591B"/>
    <w:rsid w:val="001C5A16"/>
    <w:rsid w:val="001C5C97"/>
    <w:rsid w:val="001C623D"/>
    <w:rsid w:val="001C6BD5"/>
    <w:rsid w:val="001C6C14"/>
    <w:rsid w:val="001C6CE0"/>
    <w:rsid w:val="001C7235"/>
    <w:rsid w:val="001C7479"/>
    <w:rsid w:val="001C7E32"/>
    <w:rsid w:val="001D00F5"/>
    <w:rsid w:val="001D082C"/>
    <w:rsid w:val="001D08E1"/>
    <w:rsid w:val="001D0BC6"/>
    <w:rsid w:val="001D0F1B"/>
    <w:rsid w:val="001D0FB2"/>
    <w:rsid w:val="001D1180"/>
    <w:rsid w:val="001D1291"/>
    <w:rsid w:val="001D158F"/>
    <w:rsid w:val="001D1F08"/>
    <w:rsid w:val="001D2142"/>
    <w:rsid w:val="001D22FC"/>
    <w:rsid w:val="001D2433"/>
    <w:rsid w:val="001D2690"/>
    <w:rsid w:val="001D2C66"/>
    <w:rsid w:val="001D2CB7"/>
    <w:rsid w:val="001D3236"/>
    <w:rsid w:val="001D3491"/>
    <w:rsid w:val="001D3596"/>
    <w:rsid w:val="001D3773"/>
    <w:rsid w:val="001D3A30"/>
    <w:rsid w:val="001D3EE9"/>
    <w:rsid w:val="001D42FC"/>
    <w:rsid w:val="001D44A6"/>
    <w:rsid w:val="001D4535"/>
    <w:rsid w:val="001D4ACA"/>
    <w:rsid w:val="001D58E9"/>
    <w:rsid w:val="001D5C3F"/>
    <w:rsid w:val="001D5DCC"/>
    <w:rsid w:val="001D6191"/>
    <w:rsid w:val="001D6B0C"/>
    <w:rsid w:val="001D6BF4"/>
    <w:rsid w:val="001D6C12"/>
    <w:rsid w:val="001D6D14"/>
    <w:rsid w:val="001D6DAA"/>
    <w:rsid w:val="001D6DFB"/>
    <w:rsid w:val="001D6DFC"/>
    <w:rsid w:val="001D6EA8"/>
    <w:rsid w:val="001D6EB9"/>
    <w:rsid w:val="001D719F"/>
    <w:rsid w:val="001D7746"/>
    <w:rsid w:val="001D77C7"/>
    <w:rsid w:val="001D78F6"/>
    <w:rsid w:val="001E03B2"/>
    <w:rsid w:val="001E03C4"/>
    <w:rsid w:val="001E06A1"/>
    <w:rsid w:val="001E078D"/>
    <w:rsid w:val="001E08FB"/>
    <w:rsid w:val="001E1094"/>
    <w:rsid w:val="001E1418"/>
    <w:rsid w:val="001E190A"/>
    <w:rsid w:val="001E20D1"/>
    <w:rsid w:val="001E215D"/>
    <w:rsid w:val="001E283F"/>
    <w:rsid w:val="001E2881"/>
    <w:rsid w:val="001E2A79"/>
    <w:rsid w:val="001E2D85"/>
    <w:rsid w:val="001E349C"/>
    <w:rsid w:val="001E3621"/>
    <w:rsid w:val="001E37CF"/>
    <w:rsid w:val="001E384A"/>
    <w:rsid w:val="001E3E1F"/>
    <w:rsid w:val="001E3FD7"/>
    <w:rsid w:val="001E439F"/>
    <w:rsid w:val="001E44E7"/>
    <w:rsid w:val="001E452F"/>
    <w:rsid w:val="001E453C"/>
    <w:rsid w:val="001E471D"/>
    <w:rsid w:val="001E4879"/>
    <w:rsid w:val="001E4BB3"/>
    <w:rsid w:val="001E4C6C"/>
    <w:rsid w:val="001E542F"/>
    <w:rsid w:val="001E556E"/>
    <w:rsid w:val="001E5800"/>
    <w:rsid w:val="001E5813"/>
    <w:rsid w:val="001E6205"/>
    <w:rsid w:val="001E6529"/>
    <w:rsid w:val="001E688C"/>
    <w:rsid w:val="001E6A91"/>
    <w:rsid w:val="001E6DEB"/>
    <w:rsid w:val="001E729E"/>
    <w:rsid w:val="001E78AE"/>
    <w:rsid w:val="001E7926"/>
    <w:rsid w:val="001E7A0B"/>
    <w:rsid w:val="001E7EF9"/>
    <w:rsid w:val="001F0C52"/>
    <w:rsid w:val="001F0CE7"/>
    <w:rsid w:val="001F0CED"/>
    <w:rsid w:val="001F0DFB"/>
    <w:rsid w:val="001F101F"/>
    <w:rsid w:val="001F143D"/>
    <w:rsid w:val="001F1633"/>
    <w:rsid w:val="001F24D5"/>
    <w:rsid w:val="001F26CE"/>
    <w:rsid w:val="001F2A30"/>
    <w:rsid w:val="001F2B17"/>
    <w:rsid w:val="001F2CD1"/>
    <w:rsid w:val="001F3440"/>
    <w:rsid w:val="001F3546"/>
    <w:rsid w:val="001F3726"/>
    <w:rsid w:val="001F3782"/>
    <w:rsid w:val="001F3D00"/>
    <w:rsid w:val="001F3FF7"/>
    <w:rsid w:val="001F410D"/>
    <w:rsid w:val="001F42FE"/>
    <w:rsid w:val="001F454E"/>
    <w:rsid w:val="001F48F1"/>
    <w:rsid w:val="001F490F"/>
    <w:rsid w:val="001F4EC1"/>
    <w:rsid w:val="001F52DA"/>
    <w:rsid w:val="001F55A4"/>
    <w:rsid w:val="001F57B7"/>
    <w:rsid w:val="001F5B44"/>
    <w:rsid w:val="001F61D0"/>
    <w:rsid w:val="001F6998"/>
    <w:rsid w:val="001F6E19"/>
    <w:rsid w:val="001F6FFC"/>
    <w:rsid w:val="001F7062"/>
    <w:rsid w:val="001F70AE"/>
    <w:rsid w:val="001F7901"/>
    <w:rsid w:val="001F7B57"/>
    <w:rsid w:val="001F7FBF"/>
    <w:rsid w:val="00200043"/>
    <w:rsid w:val="00200054"/>
    <w:rsid w:val="00200226"/>
    <w:rsid w:val="002002CA"/>
    <w:rsid w:val="002003B2"/>
    <w:rsid w:val="002006DA"/>
    <w:rsid w:val="00200839"/>
    <w:rsid w:val="00200898"/>
    <w:rsid w:val="002009CD"/>
    <w:rsid w:val="00201D54"/>
    <w:rsid w:val="00201F13"/>
    <w:rsid w:val="002027B0"/>
    <w:rsid w:val="00202B66"/>
    <w:rsid w:val="00202ED6"/>
    <w:rsid w:val="0020358A"/>
    <w:rsid w:val="0020365D"/>
    <w:rsid w:val="002036C9"/>
    <w:rsid w:val="00203E0B"/>
    <w:rsid w:val="00204272"/>
    <w:rsid w:val="00204CB0"/>
    <w:rsid w:val="0020546D"/>
    <w:rsid w:val="002055EE"/>
    <w:rsid w:val="0020575A"/>
    <w:rsid w:val="00206075"/>
    <w:rsid w:val="0020623F"/>
    <w:rsid w:val="00206668"/>
    <w:rsid w:val="002068EE"/>
    <w:rsid w:val="00206AF5"/>
    <w:rsid w:val="00206E6E"/>
    <w:rsid w:val="00206F55"/>
    <w:rsid w:val="002070B0"/>
    <w:rsid w:val="0020747C"/>
    <w:rsid w:val="00207EE1"/>
    <w:rsid w:val="0021045A"/>
    <w:rsid w:val="002105B1"/>
    <w:rsid w:val="00210955"/>
    <w:rsid w:val="002109EB"/>
    <w:rsid w:val="00210EA7"/>
    <w:rsid w:val="00211344"/>
    <w:rsid w:val="0021141D"/>
    <w:rsid w:val="0021155C"/>
    <w:rsid w:val="00211651"/>
    <w:rsid w:val="00211829"/>
    <w:rsid w:val="00211882"/>
    <w:rsid w:val="0021230D"/>
    <w:rsid w:val="002126C0"/>
    <w:rsid w:val="00212ADA"/>
    <w:rsid w:val="00212D62"/>
    <w:rsid w:val="0021303E"/>
    <w:rsid w:val="002130C5"/>
    <w:rsid w:val="00213129"/>
    <w:rsid w:val="002134B6"/>
    <w:rsid w:val="00213947"/>
    <w:rsid w:val="00213BF7"/>
    <w:rsid w:val="00213D88"/>
    <w:rsid w:val="00214084"/>
    <w:rsid w:val="00214149"/>
    <w:rsid w:val="00214439"/>
    <w:rsid w:val="002144C3"/>
    <w:rsid w:val="002145F8"/>
    <w:rsid w:val="0021474D"/>
    <w:rsid w:val="00214752"/>
    <w:rsid w:val="0021475A"/>
    <w:rsid w:val="00214A5D"/>
    <w:rsid w:val="00214B19"/>
    <w:rsid w:val="00215000"/>
    <w:rsid w:val="00215037"/>
    <w:rsid w:val="002151B1"/>
    <w:rsid w:val="0021562F"/>
    <w:rsid w:val="00215DE2"/>
    <w:rsid w:val="00215E29"/>
    <w:rsid w:val="00215ED1"/>
    <w:rsid w:val="0021612D"/>
    <w:rsid w:val="00216203"/>
    <w:rsid w:val="002162EE"/>
    <w:rsid w:val="00216877"/>
    <w:rsid w:val="00216BA8"/>
    <w:rsid w:val="002174B8"/>
    <w:rsid w:val="00217914"/>
    <w:rsid w:val="00217A85"/>
    <w:rsid w:val="00217D9E"/>
    <w:rsid w:val="00217E82"/>
    <w:rsid w:val="00217F7D"/>
    <w:rsid w:val="00220545"/>
    <w:rsid w:val="0022066B"/>
    <w:rsid w:val="002206DE"/>
    <w:rsid w:val="002207FC"/>
    <w:rsid w:val="00220AB9"/>
    <w:rsid w:val="00220EDF"/>
    <w:rsid w:val="00220F9B"/>
    <w:rsid w:val="00220FE4"/>
    <w:rsid w:val="00221623"/>
    <w:rsid w:val="0022196B"/>
    <w:rsid w:val="002219A1"/>
    <w:rsid w:val="00221C5D"/>
    <w:rsid w:val="0022231A"/>
    <w:rsid w:val="00223777"/>
    <w:rsid w:val="0022379D"/>
    <w:rsid w:val="00223B1E"/>
    <w:rsid w:val="00223CB3"/>
    <w:rsid w:val="00223F5D"/>
    <w:rsid w:val="002241E1"/>
    <w:rsid w:val="0022423A"/>
    <w:rsid w:val="00224FFC"/>
    <w:rsid w:val="002252B3"/>
    <w:rsid w:val="002253C2"/>
    <w:rsid w:val="00225846"/>
    <w:rsid w:val="002258A6"/>
    <w:rsid w:val="00225BC2"/>
    <w:rsid w:val="00225BEC"/>
    <w:rsid w:val="00225C8C"/>
    <w:rsid w:val="002262BA"/>
    <w:rsid w:val="00226399"/>
    <w:rsid w:val="002269EE"/>
    <w:rsid w:val="00226A3F"/>
    <w:rsid w:val="00226A74"/>
    <w:rsid w:val="00226B12"/>
    <w:rsid w:val="00226C59"/>
    <w:rsid w:val="00227075"/>
    <w:rsid w:val="00227261"/>
    <w:rsid w:val="00227842"/>
    <w:rsid w:val="00227988"/>
    <w:rsid w:val="00227CA8"/>
    <w:rsid w:val="00227DD0"/>
    <w:rsid w:val="002302FA"/>
    <w:rsid w:val="002304C2"/>
    <w:rsid w:val="002305E5"/>
    <w:rsid w:val="0023086E"/>
    <w:rsid w:val="00230B26"/>
    <w:rsid w:val="00230D81"/>
    <w:rsid w:val="00231215"/>
    <w:rsid w:val="00231682"/>
    <w:rsid w:val="00231765"/>
    <w:rsid w:val="002317F8"/>
    <w:rsid w:val="00231D36"/>
    <w:rsid w:val="00231D92"/>
    <w:rsid w:val="0023232A"/>
    <w:rsid w:val="0023264A"/>
    <w:rsid w:val="0023284D"/>
    <w:rsid w:val="00233117"/>
    <w:rsid w:val="0023353E"/>
    <w:rsid w:val="002336DF"/>
    <w:rsid w:val="00233938"/>
    <w:rsid w:val="00234A4B"/>
    <w:rsid w:val="00234FBF"/>
    <w:rsid w:val="0023500B"/>
    <w:rsid w:val="00235111"/>
    <w:rsid w:val="00235112"/>
    <w:rsid w:val="002359FB"/>
    <w:rsid w:val="00235AA6"/>
    <w:rsid w:val="00235B47"/>
    <w:rsid w:val="00235B51"/>
    <w:rsid w:val="00236037"/>
    <w:rsid w:val="00236124"/>
    <w:rsid w:val="00236307"/>
    <w:rsid w:val="00236504"/>
    <w:rsid w:val="0023685B"/>
    <w:rsid w:val="00236C20"/>
    <w:rsid w:val="00236C49"/>
    <w:rsid w:val="00236D69"/>
    <w:rsid w:val="00236FDC"/>
    <w:rsid w:val="00237555"/>
    <w:rsid w:val="00237D89"/>
    <w:rsid w:val="002404EF"/>
    <w:rsid w:val="0024057F"/>
    <w:rsid w:val="00240D14"/>
    <w:rsid w:val="00240F79"/>
    <w:rsid w:val="00241018"/>
    <w:rsid w:val="00241262"/>
    <w:rsid w:val="00241B4F"/>
    <w:rsid w:val="00242140"/>
    <w:rsid w:val="00242296"/>
    <w:rsid w:val="00242B89"/>
    <w:rsid w:val="00242C13"/>
    <w:rsid w:val="002434CA"/>
    <w:rsid w:val="00243C8F"/>
    <w:rsid w:val="00243D30"/>
    <w:rsid w:val="00244239"/>
    <w:rsid w:val="002445FD"/>
    <w:rsid w:val="0024473E"/>
    <w:rsid w:val="00244DA8"/>
    <w:rsid w:val="00244DFA"/>
    <w:rsid w:val="00245015"/>
    <w:rsid w:val="00245590"/>
    <w:rsid w:val="00245C05"/>
    <w:rsid w:val="00245C32"/>
    <w:rsid w:val="00246031"/>
    <w:rsid w:val="002462FB"/>
    <w:rsid w:val="0024655A"/>
    <w:rsid w:val="002466A4"/>
    <w:rsid w:val="00246B5F"/>
    <w:rsid w:val="00246BD6"/>
    <w:rsid w:val="00246CE6"/>
    <w:rsid w:val="002471BF"/>
    <w:rsid w:val="002478AC"/>
    <w:rsid w:val="002479DD"/>
    <w:rsid w:val="00247DAE"/>
    <w:rsid w:val="00247E46"/>
    <w:rsid w:val="00247EAF"/>
    <w:rsid w:val="002501C0"/>
    <w:rsid w:val="0025024E"/>
    <w:rsid w:val="00250329"/>
    <w:rsid w:val="0025076F"/>
    <w:rsid w:val="00250A75"/>
    <w:rsid w:val="00250DAF"/>
    <w:rsid w:val="00250DE8"/>
    <w:rsid w:val="00250E22"/>
    <w:rsid w:val="00250E26"/>
    <w:rsid w:val="00250E67"/>
    <w:rsid w:val="002511B8"/>
    <w:rsid w:val="00251224"/>
    <w:rsid w:val="00251673"/>
    <w:rsid w:val="00251739"/>
    <w:rsid w:val="0025177B"/>
    <w:rsid w:val="00251830"/>
    <w:rsid w:val="00251E82"/>
    <w:rsid w:val="0025221F"/>
    <w:rsid w:val="002522EA"/>
    <w:rsid w:val="002524D1"/>
    <w:rsid w:val="00252C93"/>
    <w:rsid w:val="00252F4D"/>
    <w:rsid w:val="002532E0"/>
    <w:rsid w:val="002535BC"/>
    <w:rsid w:val="002536A1"/>
    <w:rsid w:val="00253CD6"/>
    <w:rsid w:val="00253E9A"/>
    <w:rsid w:val="0025441D"/>
    <w:rsid w:val="00254623"/>
    <w:rsid w:val="0025551C"/>
    <w:rsid w:val="00255795"/>
    <w:rsid w:val="0025583A"/>
    <w:rsid w:val="00255B0E"/>
    <w:rsid w:val="00255B12"/>
    <w:rsid w:val="00255DA9"/>
    <w:rsid w:val="00256020"/>
    <w:rsid w:val="00256269"/>
    <w:rsid w:val="002562E2"/>
    <w:rsid w:val="002566D9"/>
    <w:rsid w:val="002567CE"/>
    <w:rsid w:val="0025687D"/>
    <w:rsid w:val="002568AE"/>
    <w:rsid w:val="00256D49"/>
    <w:rsid w:val="002570E3"/>
    <w:rsid w:val="0025712D"/>
    <w:rsid w:val="00257775"/>
    <w:rsid w:val="002578BB"/>
    <w:rsid w:val="00257AD5"/>
    <w:rsid w:val="00257B49"/>
    <w:rsid w:val="00257DEE"/>
    <w:rsid w:val="002605E7"/>
    <w:rsid w:val="00260FDB"/>
    <w:rsid w:val="00261223"/>
    <w:rsid w:val="002619D4"/>
    <w:rsid w:val="0026221E"/>
    <w:rsid w:val="0026224F"/>
    <w:rsid w:val="00262302"/>
    <w:rsid w:val="002623B6"/>
    <w:rsid w:val="00262D4A"/>
    <w:rsid w:val="00263816"/>
    <w:rsid w:val="00263A7E"/>
    <w:rsid w:val="00263E12"/>
    <w:rsid w:val="0026415A"/>
    <w:rsid w:val="00264306"/>
    <w:rsid w:val="00264392"/>
    <w:rsid w:val="002648AC"/>
    <w:rsid w:val="0026491A"/>
    <w:rsid w:val="00264C4B"/>
    <w:rsid w:val="0026510D"/>
    <w:rsid w:val="002658D1"/>
    <w:rsid w:val="00265F3F"/>
    <w:rsid w:val="002661E5"/>
    <w:rsid w:val="0026654E"/>
    <w:rsid w:val="002665E3"/>
    <w:rsid w:val="002666E8"/>
    <w:rsid w:val="00266756"/>
    <w:rsid w:val="00266CDE"/>
    <w:rsid w:val="00266E28"/>
    <w:rsid w:val="00266E42"/>
    <w:rsid w:val="00266FB1"/>
    <w:rsid w:val="00267164"/>
    <w:rsid w:val="002672A2"/>
    <w:rsid w:val="002674A5"/>
    <w:rsid w:val="0026751D"/>
    <w:rsid w:val="00267B75"/>
    <w:rsid w:val="00271446"/>
    <w:rsid w:val="002715D1"/>
    <w:rsid w:val="002717B5"/>
    <w:rsid w:val="00271906"/>
    <w:rsid w:val="00271A80"/>
    <w:rsid w:val="00271C82"/>
    <w:rsid w:val="00271D45"/>
    <w:rsid w:val="0027261C"/>
    <w:rsid w:val="002727B2"/>
    <w:rsid w:val="0027284A"/>
    <w:rsid w:val="00272923"/>
    <w:rsid w:val="00272B59"/>
    <w:rsid w:val="00272FA3"/>
    <w:rsid w:val="00273201"/>
    <w:rsid w:val="00273374"/>
    <w:rsid w:val="002736F3"/>
    <w:rsid w:val="00273734"/>
    <w:rsid w:val="002737FA"/>
    <w:rsid w:val="00273A63"/>
    <w:rsid w:val="00273C19"/>
    <w:rsid w:val="00273C24"/>
    <w:rsid w:val="00273C26"/>
    <w:rsid w:val="00273D24"/>
    <w:rsid w:val="00273E53"/>
    <w:rsid w:val="002743DC"/>
    <w:rsid w:val="002743F1"/>
    <w:rsid w:val="0027502D"/>
    <w:rsid w:val="002756B7"/>
    <w:rsid w:val="00275A92"/>
    <w:rsid w:val="00275AEF"/>
    <w:rsid w:val="00275E2E"/>
    <w:rsid w:val="002765A9"/>
    <w:rsid w:val="00276E1E"/>
    <w:rsid w:val="00276F23"/>
    <w:rsid w:val="00277239"/>
    <w:rsid w:val="002773F6"/>
    <w:rsid w:val="00277404"/>
    <w:rsid w:val="00277839"/>
    <w:rsid w:val="002778E1"/>
    <w:rsid w:val="0027791F"/>
    <w:rsid w:val="00277C19"/>
    <w:rsid w:val="00277D33"/>
    <w:rsid w:val="00277D35"/>
    <w:rsid w:val="00277FAE"/>
    <w:rsid w:val="00277FCE"/>
    <w:rsid w:val="00280117"/>
    <w:rsid w:val="002801F6"/>
    <w:rsid w:val="0028022D"/>
    <w:rsid w:val="002807C1"/>
    <w:rsid w:val="00280DB3"/>
    <w:rsid w:val="00281249"/>
    <w:rsid w:val="00281ADA"/>
    <w:rsid w:val="00281C27"/>
    <w:rsid w:val="00281CB1"/>
    <w:rsid w:val="00281F22"/>
    <w:rsid w:val="00282A60"/>
    <w:rsid w:val="00282BE9"/>
    <w:rsid w:val="00282DB5"/>
    <w:rsid w:val="00282EBF"/>
    <w:rsid w:val="002834BF"/>
    <w:rsid w:val="002838FE"/>
    <w:rsid w:val="00283CA4"/>
    <w:rsid w:val="00283CA7"/>
    <w:rsid w:val="00284196"/>
    <w:rsid w:val="00284709"/>
    <w:rsid w:val="00284C14"/>
    <w:rsid w:val="00285301"/>
    <w:rsid w:val="0028576B"/>
    <w:rsid w:val="00285886"/>
    <w:rsid w:val="002861D6"/>
    <w:rsid w:val="0028641F"/>
    <w:rsid w:val="00287015"/>
    <w:rsid w:val="002870C5"/>
    <w:rsid w:val="00287737"/>
    <w:rsid w:val="00287748"/>
    <w:rsid w:val="00287CD4"/>
    <w:rsid w:val="00290092"/>
    <w:rsid w:val="002901E0"/>
    <w:rsid w:val="00290212"/>
    <w:rsid w:val="002904C7"/>
    <w:rsid w:val="0029059D"/>
    <w:rsid w:val="002907C5"/>
    <w:rsid w:val="0029084D"/>
    <w:rsid w:val="00290CFF"/>
    <w:rsid w:val="0029107E"/>
    <w:rsid w:val="002915DA"/>
    <w:rsid w:val="00291722"/>
    <w:rsid w:val="00291F2D"/>
    <w:rsid w:val="00291F9D"/>
    <w:rsid w:val="002920C6"/>
    <w:rsid w:val="002924CE"/>
    <w:rsid w:val="002927E3"/>
    <w:rsid w:val="002928EA"/>
    <w:rsid w:val="00292A92"/>
    <w:rsid w:val="00292AEF"/>
    <w:rsid w:val="0029320B"/>
    <w:rsid w:val="00293D40"/>
    <w:rsid w:val="00294139"/>
    <w:rsid w:val="00294325"/>
    <w:rsid w:val="002947A7"/>
    <w:rsid w:val="0029486B"/>
    <w:rsid w:val="00295461"/>
    <w:rsid w:val="0029568A"/>
    <w:rsid w:val="00295730"/>
    <w:rsid w:val="00295B14"/>
    <w:rsid w:val="00296227"/>
    <w:rsid w:val="002962F0"/>
    <w:rsid w:val="002963C7"/>
    <w:rsid w:val="002964C8"/>
    <w:rsid w:val="00296624"/>
    <w:rsid w:val="00296694"/>
    <w:rsid w:val="00296997"/>
    <w:rsid w:val="00297165"/>
    <w:rsid w:val="002971BE"/>
    <w:rsid w:val="002973D2"/>
    <w:rsid w:val="00297BBB"/>
    <w:rsid w:val="002A0309"/>
    <w:rsid w:val="002A0942"/>
    <w:rsid w:val="002A0F51"/>
    <w:rsid w:val="002A1262"/>
    <w:rsid w:val="002A143A"/>
    <w:rsid w:val="002A177D"/>
    <w:rsid w:val="002A1894"/>
    <w:rsid w:val="002A191E"/>
    <w:rsid w:val="002A1A13"/>
    <w:rsid w:val="002A1CAB"/>
    <w:rsid w:val="002A1E8F"/>
    <w:rsid w:val="002A2117"/>
    <w:rsid w:val="002A2928"/>
    <w:rsid w:val="002A29B9"/>
    <w:rsid w:val="002A2CCA"/>
    <w:rsid w:val="002A2CDF"/>
    <w:rsid w:val="002A2EF4"/>
    <w:rsid w:val="002A30D3"/>
    <w:rsid w:val="002A3132"/>
    <w:rsid w:val="002A3936"/>
    <w:rsid w:val="002A3AB4"/>
    <w:rsid w:val="002A42AE"/>
    <w:rsid w:val="002A43C4"/>
    <w:rsid w:val="002A4403"/>
    <w:rsid w:val="002A440D"/>
    <w:rsid w:val="002A44FF"/>
    <w:rsid w:val="002A460C"/>
    <w:rsid w:val="002A47B7"/>
    <w:rsid w:val="002A486E"/>
    <w:rsid w:val="002A4E2C"/>
    <w:rsid w:val="002A4F5F"/>
    <w:rsid w:val="002A5014"/>
    <w:rsid w:val="002A52BD"/>
    <w:rsid w:val="002A5986"/>
    <w:rsid w:val="002A604C"/>
    <w:rsid w:val="002A62F8"/>
    <w:rsid w:val="002A638F"/>
    <w:rsid w:val="002A6839"/>
    <w:rsid w:val="002A6A18"/>
    <w:rsid w:val="002A6DE6"/>
    <w:rsid w:val="002A7075"/>
    <w:rsid w:val="002A7697"/>
    <w:rsid w:val="002A786B"/>
    <w:rsid w:val="002A789F"/>
    <w:rsid w:val="002A79A8"/>
    <w:rsid w:val="002A7E95"/>
    <w:rsid w:val="002B0286"/>
    <w:rsid w:val="002B0B9F"/>
    <w:rsid w:val="002B0C5C"/>
    <w:rsid w:val="002B0E0A"/>
    <w:rsid w:val="002B1073"/>
    <w:rsid w:val="002B1142"/>
    <w:rsid w:val="002B15A1"/>
    <w:rsid w:val="002B1A91"/>
    <w:rsid w:val="002B1AE1"/>
    <w:rsid w:val="002B1EA8"/>
    <w:rsid w:val="002B205B"/>
    <w:rsid w:val="002B233E"/>
    <w:rsid w:val="002B2698"/>
    <w:rsid w:val="002B2ABB"/>
    <w:rsid w:val="002B334C"/>
    <w:rsid w:val="002B39B8"/>
    <w:rsid w:val="002B3B82"/>
    <w:rsid w:val="002B3EFC"/>
    <w:rsid w:val="002B3FB4"/>
    <w:rsid w:val="002B42DB"/>
    <w:rsid w:val="002B44C8"/>
    <w:rsid w:val="002B478A"/>
    <w:rsid w:val="002B4DD2"/>
    <w:rsid w:val="002B531E"/>
    <w:rsid w:val="002B53E0"/>
    <w:rsid w:val="002B53F0"/>
    <w:rsid w:val="002B5687"/>
    <w:rsid w:val="002B574E"/>
    <w:rsid w:val="002B5DB9"/>
    <w:rsid w:val="002B60D9"/>
    <w:rsid w:val="002B6B1B"/>
    <w:rsid w:val="002B6E7F"/>
    <w:rsid w:val="002B7460"/>
    <w:rsid w:val="002B75F9"/>
    <w:rsid w:val="002B7829"/>
    <w:rsid w:val="002B7C06"/>
    <w:rsid w:val="002B7F42"/>
    <w:rsid w:val="002B7FA2"/>
    <w:rsid w:val="002C054D"/>
    <w:rsid w:val="002C0A72"/>
    <w:rsid w:val="002C0ABF"/>
    <w:rsid w:val="002C147E"/>
    <w:rsid w:val="002C157D"/>
    <w:rsid w:val="002C1864"/>
    <w:rsid w:val="002C19B8"/>
    <w:rsid w:val="002C1AD8"/>
    <w:rsid w:val="002C1D9A"/>
    <w:rsid w:val="002C1EC1"/>
    <w:rsid w:val="002C20FD"/>
    <w:rsid w:val="002C2111"/>
    <w:rsid w:val="002C2323"/>
    <w:rsid w:val="002C2374"/>
    <w:rsid w:val="002C23F6"/>
    <w:rsid w:val="002C2733"/>
    <w:rsid w:val="002C35A7"/>
    <w:rsid w:val="002C35D2"/>
    <w:rsid w:val="002C37A2"/>
    <w:rsid w:val="002C3902"/>
    <w:rsid w:val="002C3B59"/>
    <w:rsid w:val="002C4058"/>
    <w:rsid w:val="002C41AB"/>
    <w:rsid w:val="002C4333"/>
    <w:rsid w:val="002C436B"/>
    <w:rsid w:val="002C4490"/>
    <w:rsid w:val="002C4708"/>
    <w:rsid w:val="002C4749"/>
    <w:rsid w:val="002C4783"/>
    <w:rsid w:val="002C4B2D"/>
    <w:rsid w:val="002C4CEC"/>
    <w:rsid w:val="002C5286"/>
    <w:rsid w:val="002C5F1B"/>
    <w:rsid w:val="002C5F3D"/>
    <w:rsid w:val="002C6011"/>
    <w:rsid w:val="002C6114"/>
    <w:rsid w:val="002C633A"/>
    <w:rsid w:val="002C65E7"/>
    <w:rsid w:val="002C663E"/>
    <w:rsid w:val="002C66E5"/>
    <w:rsid w:val="002C6D02"/>
    <w:rsid w:val="002C76B4"/>
    <w:rsid w:val="002C77C2"/>
    <w:rsid w:val="002C7A43"/>
    <w:rsid w:val="002C7B09"/>
    <w:rsid w:val="002C7D67"/>
    <w:rsid w:val="002C7D99"/>
    <w:rsid w:val="002D0296"/>
    <w:rsid w:val="002D046C"/>
    <w:rsid w:val="002D07E7"/>
    <w:rsid w:val="002D0EB5"/>
    <w:rsid w:val="002D107E"/>
    <w:rsid w:val="002D13D1"/>
    <w:rsid w:val="002D1453"/>
    <w:rsid w:val="002D158F"/>
    <w:rsid w:val="002D174C"/>
    <w:rsid w:val="002D1775"/>
    <w:rsid w:val="002D1794"/>
    <w:rsid w:val="002D17C9"/>
    <w:rsid w:val="002D1CC8"/>
    <w:rsid w:val="002D219C"/>
    <w:rsid w:val="002D2389"/>
    <w:rsid w:val="002D2ABE"/>
    <w:rsid w:val="002D2B54"/>
    <w:rsid w:val="002D2F68"/>
    <w:rsid w:val="002D3376"/>
    <w:rsid w:val="002D35A5"/>
    <w:rsid w:val="002D3D03"/>
    <w:rsid w:val="002D3EAB"/>
    <w:rsid w:val="002D4061"/>
    <w:rsid w:val="002D418B"/>
    <w:rsid w:val="002D4501"/>
    <w:rsid w:val="002D5058"/>
    <w:rsid w:val="002D5131"/>
    <w:rsid w:val="002D5882"/>
    <w:rsid w:val="002D5959"/>
    <w:rsid w:val="002D5A99"/>
    <w:rsid w:val="002D6265"/>
    <w:rsid w:val="002D6446"/>
    <w:rsid w:val="002D66F2"/>
    <w:rsid w:val="002D66F5"/>
    <w:rsid w:val="002D66F8"/>
    <w:rsid w:val="002D7147"/>
    <w:rsid w:val="002D740C"/>
    <w:rsid w:val="002D782A"/>
    <w:rsid w:val="002D7852"/>
    <w:rsid w:val="002D7B9C"/>
    <w:rsid w:val="002D7FD7"/>
    <w:rsid w:val="002E0091"/>
    <w:rsid w:val="002E0197"/>
    <w:rsid w:val="002E0559"/>
    <w:rsid w:val="002E05A1"/>
    <w:rsid w:val="002E0870"/>
    <w:rsid w:val="002E0878"/>
    <w:rsid w:val="002E0D69"/>
    <w:rsid w:val="002E1498"/>
    <w:rsid w:val="002E1558"/>
    <w:rsid w:val="002E166C"/>
    <w:rsid w:val="002E187C"/>
    <w:rsid w:val="002E228C"/>
    <w:rsid w:val="002E22BE"/>
    <w:rsid w:val="002E2570"/>
    <w:rsid w:val="002E2945"/>
    <w:rsid w:val="002E2B4E"/>
    <w:rsid w:val="002E2B8E"/>
    <w:rsid w:val="002E2D84"/>
    <w:rsid w:val="002E30F7"/>
    <w:rsid w:val="002E32C1"/>
    <w:rsid w:val="002E3599"/>
    <w:rsid w:val="002E373F"/>
    <w:rsid w:val="002E39EA"/>
    <w:rsid w:val="002E428A"/>
    <w:rsid w:val="002E4C6B"/>
    <w:rsid w:val="002E4D2C"/>
    <w:rsid w:val="002E4E55"/>
    <w:rsid w:val="002E5460"/>
    <w:rsid w:val="002E555F"/>
    <w:rsid w:val="002E56F8"/>
    <w:rsid w:val="002E5878"/>
    <w:rsid w:val="002E5997"/>
    <w:rsid w:val="002E5B5F"/>
    <w:rsid w:val="002E5B83"/>
    <w:rsid w:val="002E5D68"/>
    <w:rsid w:val="002E68AD"/>
    <w:rsid w:val="002E6D05"/>
    <w:rsid w:val="002E6ED0"/>
    <w:rsid w:val="002E6FC8"/>
    <w:rsid w:val="002E7063"/>
    <w:rsid w:val="002E70E7"/>
    <w:rsid w:val="002E7203"/>
    <w:rsid w:val="002E7532"/>
    <w:rsid w:val="002E75EC"/>
    <w:rsid w:val="002E78BC"/>
    <w:rsid w:val="002E7A6B"/>
    <w:rsid w:val="002E7B0C"/>
    <w:rsid w:val="002E7C4E"/>
    <w:rsid w:val="002E7C7C"/>
    <w:rsid w:val="002F0697"/>
    <w:rsid w:val="002F0C5A"/>
    <w:rsid w:val="002F0DB5"/>
    <w:rsid w:val="002F1455"/>
    <w:rsid w:val="002F14E1"/>
    <w:rsid w:val="002F164B"/>
    <w:rsid w:val="002F16F3"/>
    <w:rsid w:val="002F18BD"/>
    <w:rsid w:val="002F194C"/>
    <w:rsid w:val="002F1A21"/>
    <w:rsid w:val="002F1AAF"/>
    <w:rsid w:val="002F1B1A"/>
    <w:rsid w:val="002F1BEF"/>
    <w:rsid w:val="002F2C15"/>
    <w:rsid w:val="002F3089"/>
    <w:rsid w:val="002F3458"/>
    <w:rsid w:val="002F3858"/>
    <w:rsid w:val="002F3B96"/>
    <w:rsid w:val="002F3BC6"/>
    <w:rsid w:val="002F3BFA"/>
    <w:rsid w:val="002F419F"/>
    <w:rsid w:val="002F4300"/>
    <w:rsid w:val="002F4502"/>
    <w:rsid w:val="002F48C2"/>
    <w:rsid w:val="002F4CE5"/>
    <w:rsid w:val="002F4D88"/>
    <w:rsid w:val="002F4F2B"/>
    <w:rsid w:val="002F4F40"/>
    <w:rsid w:val="002F519B"/>
    <w:rsid w:val="002F569B"/>
    <w:rsid w:val="002F56DC"/>
    <w:rsid w:val="002F5965"/>
    <w:rsid w:val="002F5988"/>
    <w:rsid w:val="002F5C31"/>
    <w:rsid w:val="002F5EC1"/>
    <w:rsid w:val="002F6875"/>
    <w:rsid w:val="002F6970"/>
    <w:rsid w:val="002F6A1C"/>
    <w:rsid w:val="002F6AF9"/>
    <w:rsid w:val="002F6E02"/>
    <w:rsid w:val="002F6F59"/>
    <w:rsid w:val="002F6F86"/>
    <w:rsid w:val="002F72EB"/>
    <w:rsid w:val="002F7388"/>
    <w:rsid w:val="002F7668"/>
    <w:rsid w:val="002F77A0"/>
    <w:rsid w:val="002F77BA"/>
    <w:rsid w:val="002F77DE"/>
    <w:rsid w:val="002F78D6"/>
    <w:rsid w:val="002F79C6"/>
    <w:rsid w:val="002F7D51"/>
    <w:rsid w:val="002F7EF3"/>
    <w:rsid w:val="002F7F84"/>
    <w:rsid w:val="0030000F"/>
    <w:rsid w:val="00300495"/>
    <w:rsid w:val="0030077B"/>
    <w:rsid w:val="0030089B"/>
    <w:rsid w:val="00300B6C"/>
    <w:rsid w:val="00300FE7"/>
    <w:rsid w:val="00301083"/>
    <w:rsid w:val="003016D7"/>
    <w:rsid w:val="00301B18"/>
    <w:rsid w:val="00301DA0"/>
    <w:rsid w:val="00301E39"/>
    <w:rsid w:val="00301E67"/>
    <w:rsid w:val="0030214D"/>
    <w:rsid w:val="0030240A"/>
    <w:rsid w:val="0030280B"/>
    <w:rsid w:val="00302959"/>
    <w:rsid w:val="00302B7C"/>
    <w:rsid w:val="00302E6D"/>
    <w:rsid w:val="003030EA"/>
    <w:rsid w:val="003035CA"/>
    <w:rsid w:val="00303D6C"/>
    <w:rsid w:val="003040F7"/>
    <w:rsid w:val="00304155"/>
    <w:rsid w:val="00304624"/>
    <w:rsid w:val="00304995"/>
    <w:rsid w:val="00304A3A"/>
    <w:rsid w:val="00304B81"/>
    <w:rsid w:val="00304C23"/>
    <w:rsid w:val="00304FD6"/>
    <w:rsid w:val="00305387"/>
    <w:rsid w:val="00305480"/>
    <w:rsid w:val="00305B14"/>
    <w:rsid w:val="00305B4D"/>
    <w:rsid w:val="0030604E"/>
    <w:rsid w:val="003060D1"/>
    <w:rsid w:val="00306268"/>
    <w:rsid w:val="0030649B"/>
    <w:rsid w:val="00306A04"/>
    <w:rsid w:val="00307284"/>
    <w:rsid w:val="003072B8"/>
    <w:rsid w:val="00307629"/>
    <w:rsid w:val="0030772A"/>
    <w:rsid w:val="00307CF4"/>
    <w:rsid w:val="00307D0C"/>
    <w:rsid w:val="00310444"/>
    <w:rsid w:val="003107EA"/>
    <w:rsid w:val="00310A46"/>
    <w:rsid w:val="00310DD6"/>
    <w:rsid w:val="0031102E"/>
    <w:rsid w:val="00311402"/>
    <w:rsid w:val="0031185B"/>
    <w:rsid w:val="00311D65"/>
    <w:rsid w:val="00312013"/>
    <w:rsid w:val="003124F6"/>
    <w:rsid w:val="003125DD"/>
    <w:rsid w:val="0031279C"/>
    <w:rsid w:val="00312D29"/>
    <w:rsid w:val="00313396"/>
    <w:rsid w:val="0031366B"/>
    <w:rsid w:val="00313983"/>
    <w:rsid w:val="003139A2"/>
    <w:rsid w:val="00313A82"/>
    <w:rsid w:val="00313AF9"/>
    <w:rsid w:val="00313EDF"/>
    <w:rsid w:val="0031440C"/>
    <w:rsid w:val="0031457A"/>
    <w:rsid w:val="0031490A"/>
    <w:rsid w:val="00314D76"/>
    <w:rsid w:val="00315110"/>
    <w:rsid w:val="00315B4E"/>
    <w:rsid w:val="00315F45"/>
    <w:rsid w:val="00315F81"/>
    <w:rsid w:val="003160F2"/>
    <w:rsid w:val="00316341"/>
    <w:rsid w:val="003163FD"/>
    <w:rsid w:val="0031660C"/>
    <w:rsid w:val="003166CF"/>
    <w:rsid w:val="00316844"/>
    <w:rsid w:val="003169FF"/>
    <w:rsid w:val="00316A90"/>
    <w:rsid w:val="00317067"/>
    <w:rsid w:val="003173B8"/>
    <w:rsid w:val="00317577"/>
    <w:rsid w:val="0031760D"/>
    <w:rsid w:val="00317793"/>
    <w:rsid w:val="0031779F"/>
    <w:rsid w:val="003178A4"/>
    <w:rsid w:val="0031791C"/>
    <w:rsid w:val="00317C27"/>
    <w:rsid w:val="00317DA6"/>
    <w:rsid w:val="003205C3"/>
    <w:rsid w:val="00320654"/>
    <w:rsid w:val="003206FD"/>
    <w:rsid w:val="00320969"/>
    <w:rsid w:val="00320CFA"/>
    <w:rsid w:val="00320F2B"/>
    <w:rsid w:val="003210BE"/>
    <w:rsid w:val="003213B3"/>
    <w:rsid w:val="00321455"/>
    <w:rsid w:val="00321BF6"/>
    <w:rsid w:val="00321D6C"/>
    <w:rsid w:val="00322149"/>
    <w:rsid w:val="00322265"/>
    <w:rsid w:val="00322470"/>
    <w:rsid w:val="00322871"/>
    <w:rsid w:val="00322F0B"/>
    <w:rsid w:val="00323325"/>
    <w:rsid w:val="00323517"/>
    <w:rsid w:val="00323935"/>
    <w:rsid w:val="00323B1A"/>
    <w:rsid w:val="00323B8C"/>
    <w:rsid w:val="00323CCD"/>
    <w:rsid w:val="00324537"/>
    <w:rsid w:val="00324587"/>
    <w:rsid w:val="003245C3"/>
    <w:rsid w:val="00324DF0"/>
    <w:rsid w:val="00325464"/>
    <w:rsid w:val="0032595A"/>
    <w:rsid w:val="003264C1"/>
    <w:rsid w:val="0032672D"/>
    <w:rsid w:val="00326B12"/>
    <w:rsid w:val="00326BD8"/>
    <w:rsid w:val="00327282"/>
    <w:rsid w:val="003277AC"/>
    <w:rsid w:val="003303A9"/>
    <w:rsid w:val="003304A6"/>
    <w:rsid w:val="00330847"/>
    <w:rsid w:val="00330891"/>
    <w:rsid w:val="00330A3C"/>
    <w:rsid w:val="00330A77"/>
    <w:rsid w:val="00330C92"/>
    <w:rsid w:val="00331112"/>
    <w:rsid w:val="0033186B"/>
    <w:rsid w:val="00331A6B"/>
    <w:rsid w:val="00331AC8"/>
    <w:rsid w:val="00331E94"/>
    <w:rsid w:val="003321B8"/>
    <w:rsid w:val="003325D3"/>
    <w:rsid w:val="0033276B"/>
    <w:rsid w:val="00332A5B"/>
    <w:rsid w:val="00332BDD"/>
    <w:rsid w:val="00332CAC"/>
    <w:rsid w:val="00332D76"/>
    <w:rsid w:val="003336AE"/>
    <w:rsid w:val="0033379B"/>
    <w:rsid w:val="00333A41"/>
    <w:rsid w:val="00333EC9"/>
    <w:rsid w:val="00333F48"/>
    <w:rsid w:val="0033406A"/>
    <w:rsid w:val="003341FE"/>
    <w:rsid w:val="00334211"/>
    <w:rsid w:val="00334647"/>
    <w:rsid w:val="003347F0"/>
    <w:rsid w:val="003348F5"/>
    <w:rsid w:val="0033592E"/>
    <w:rsid w:val="00335CFB"/>
    <w:rsid w:val="00336C9A"/>
    <w:rsid w:val="00336CD4"/>
    <w:rsid w:val="00336E32"/>
    <w:rsid w:val="00336EBB"/>
    <w:rsid w:val="00337310"/>
    <w:rsid w:val="003378C2"/>
    <w:rsid w:val="00337B8D"/>
    <w:rsid w:val="0034002B"/>
    <w:rsid w:val="00340158"/>
    <w:rsid w:val="00340939"/>
    <w:rsid w:val="00340BF4"/>
    <w:rsid w:val="00340CA7"/>
    <w:rsid w:val="00340F79"/>
    <w:rsid w:val="00341457"/>
    <w:rsid w:val="003415D5"/>
    <w:rsid w:val="0034167D"/>
    <w:rsid w:val="00341738"/>
    <w:rsid w:val="0034178B"/>
    <w:rsid w:val="003419B4"/>
    <w:rsid w:val="00341BFD"/>
    <w:rsid w:val="003421DE"/>
    <w:rsid w:val="00342EA4"/>
    <w:rsid w:val="00342FF5"/>
    <w:rsid w:val="00343103"/>
    <w:rsid w:val="0034334E"/>
    <w:rsid w:val="00343433"/>
    <w:rsid w:val="003435DB"/>
    <w:rsid w:val="00343695"/>
    <w:rsid w:val="0034377D"/>
    <w:rsid w:val="00343852"/>
    <w:rsid w:val="00343ACC"/>
    <w:rsid w:val="00343AE1"/>
    <w:rsid w:val="00343BFF"/>
    <w:rsid w:val="0034403E"/>
    <w:rsid w:val="00344176"/>
    <w:rsid w:val="003442A0"/>
    <w:rsid w:val="0034431A"/>
    <w:rsid w:val="003446F9"/>
    <w:rsid w:val="00344BCB"/>
    <w:rsid w:val="00344D03"/>
    <w:rsid w:val="00344FD2"/>
    <w:rsid w:val="00345194"/>
    <w:rsid w:val="00345203"/>
    <w:rsid w:val="00345D51"/>
    <w:rsid w:val="003461C6"/>
    <w:rsid w:val="003464CD"/>
    <w:rsid w:val="00347763"/>
    <w:rsid w:val="00347A85"/>
    <w:rsid w:val="00347BF6"/>
    <w:rsid w:val="00347CFF"/>
    <w:rsid w:val="00350150"/>
    <w:rsid w:val="003504AF"/>
    <w:rsid w:val="003504D3"/>
    <w:rsid w:val="00350770"/>
    <w:rsid w:val="00350775"/>
    <w:rsid w:val="00351913"/>
    <w:rsid w:val="00351C4D"/>
    <w:rsid w:val="00351F95"/>
    <w:rsid w:val="003520B3"/>
    <w:rsid w:val="003528F2"/>
    <w:rsid w:val="00352B48"/>
    <w:rsid w:val="00352CC6"/>
    <w:rsid w:val="00352CF1"/>
    <w:rsid w:val="00353054"/>
    <w:rsid w:val="003530E5"/>
    <w:rsid w:val="00353158"/>
    <w:rsid w:val="00353812"/>
    <w:rsid w:val="00353819"/>
    <w:rsid w:val="00353DE3"/>
    <w:rsid w:val="00353F75"/>
    <w:rsid w:val="00354067"/>
    <w:rsid w:val="0035407A"/>
    <w:rsid w:val="003545A3"/>
    <w:rsid w:val="0035465C"/>
    <w:rsid w:val="00354A4F"/>
    <w:rsid w:val="003551B3"/>
    <w:rsid w:val="003552AE"/>
    <w:rsid w:val="00355346"/>
    <w:rsid w:val="0035542A"/>
    <w:rsid w:val="00355A04"/>
    <w:rsid w:val="00355C58"/>
    <w:rsid w:val="00355C88"/>
    <w:rsid w:val="00355CA8"/>
    <w:rsid w:val="00355CEB"/>
    <w:rsid w:val="00355E4C"/>
    <w:rsid w:val="00355ED0"/>
    <w:rsid w:val="0035642E"/>
    <w:rsid w:val="0035655F"/>
    <w:rsid w:val="003565D8"/>
    <w:rsid w:val="003567AE"/>
    <w:rsid w:val="003569BB"/>
    <w:rsid w:val="00356A11"/>
    <w:rsid w:val="00357269"/>
    <w:rsid w:val="003578BB"/>
    <w:rsid w:val="00357B11"/>
    <w:rsid w:val="00357C74"/>
    <w:rsid w:val="00357DB3"/>
    <w:rsid w:val="003606BB"/>
    <w:rsid w:val="003607CF"/>
    <w:rsid w:val="0036087A"/>
    <w:rsid w:val="003608A9"/>
    <w:rsid w:val="003609A1"/>
    <w:rsid w:val="00360BED"/>
    <w:rsid w:val="00361518"/>
    <w:rsid w:val="003618D3"/>
    <w:rsid w:val="0036221C"/>
    <w:rsid w:val="00362593"/>
    <w:rsid w:val="003626A2"/>
    <w:rsid w:val="003627B6"/>
    <w:rsid w:val="00362AE0"/>
    <w:rsid w:val="00363303"/>
    <w:rsid w:val="00363A86"/>
    <w:rsid w:val="00363B9B"/>
    <w:rsid w:val="00363DD2"/>
    <w:rsid w:val="00364112"/>
    <w:rsid w:val="00364412"/>
    <w:rsid w:val="003649DE"/>
    <w:rsid w:val="00364A90"/>
    <w:rsid w:val="00364AE1"/>
    <w:rsid w:val="00364C73"/>
    <w:rsid w:val="003652DA"/>
    <w:rsid w:val="0036555A"/>
    <w:rsid w:val="00365720"/>
    <w:rsid w:val="00365E77"/>
    <w:rsid w:val="00365F72"/>
    <w:rsid w:val="00366110"/>
    <w:rsid w:val="00366156"/>
    <w:rsid w:val="00366496"/>
    <w:rsid w:val="003664F8"/>
    <w:rsid w:val="0036676E"/>
    <w:rsid w:val="00366F45"/>
    <w:rsid w:val="00367093"/>
    <w:rsid w:val="0036747A"/>
    <w:rsid w:val="003678F5"/>
    <w:rsid w:val="00367962"/>
    <w:rsid w:val="00367AB1"/>
    <w:rsid w:val="00367CA7"/>
    <w:rsid w:val="00367E27"/>
    <w:rsid w:val="0037040D"/>
    <w:rsid w:val="00370589"/>
    <w:rsid w:val="00370F1D"/>
    <w:rsid w:val="00371066"/>
    <w:rsid w:val="003711AD"/>
    <w:rsid w:val="00371208"/>
    <w:rsid w:val="00371278"/>
    <w:rsid w:val="0037159D"/>
    <w:rsid w:val="0037164C"/>
    <w:rsid w:val="00371BA0"/>
    <w:rsid w:val="00371BD1"/>
    <w:rsid w:val="00371DB1"/>
    <w:rsid w:val="0037209F"/>
    <w:rsid w:val="003720EB"/>
    <w:rsid w:val="0037236D"/>
    <w:rsid w:val="003724B9"/>
    <w:rsid w:val="00372B22"/>
    <w:rsid w:val="00372CA7"/>
    <w:rsid w:val="00372E2A"/>
    <w:rsid w:val="00372EF3"/>
    <w:rsid w:val="00372F76"/>
    <w:rsid w:val="003736BD"/>
    <w:rsid w:val="00374281"/>
    <w:rsid w:val="00374361"/>
    <w:rsid w:val="00374C53"/>
    <w:rsid w:val="00374CFD"/>
    <w:rsid w:val="00374D0A"/>
    <w:rsid w:val="00375414"/>
    <w:rsid w:val="003757BC"/>
    <w:rsid w:val="00375C82"/>
    <w:rsid w:val="00375F77"/>
    <w:rsid w:val="003761A6"/>
    <w:rsid w:val="0037635A"/>
    <w:rsid w:val="003764C0"/>
    <w:rsid w:val="00376552"/>
    <w:rsid w:val="003766EA"/>
    <w:rsid w:val="003767FD"/>
    <w:rsid w:val="00376C29"/>
    <w:rsid w:val="00376F5F"/>
    <w:rsid w:val="0037706A"/>
    <w:rsid w:val="00377A96"/>
    <w:rsid w:val="00377FF0"/>
    <w:rsid w:val="003800CB"/>
    <w:rsid w:val="00380108"/>
    <w:rsid w:val="003801AC"/>
    <w:rsid w:val="003806A8"/>
    <w:rsid w:val="00380B03"/>
    <w:rsid w:val="0038113B"/>
    <w:rsid w:val="0038114B"/>
    <w:rsid w:val="00381212"/>
    <w:rsid w:val="0038158B"/>
    <w:rsid w:val="0038158D"/>
    <w:rsid w:val="00381885"/>
    <w:rsid w:val="003818FB"/>
    <w:rsid w:val="0038197F"/>
    <w:rsid w:val="00381B17"/>
    <w:rsid w:val="00381E4D"/>
    <w:rsid w:val="0038201D"/>
    <w:rsid w:val="003820BE"/>
    <w:rsid w:val="00382296"/>
    <w:rsid w:val="0038264C"/>
    <w:rsid w:val="003828F5"/>
    <w:rsid w:val="00382AA5"/>
    <w:rsid w:val="00382D75"/>
    <w:rsid w:val="00382E5D"/>
    <w:rsid w:val="00383110"/>
    <w:rsid w:val="003838C9"/>
    <w:rsid w:val="00383A22"/>
    <w:rsid w:val="00383C0A"/>
    <w:rsid w:val="00384B63"/>
    <w:rsid w:val="00385527"/>
    <w:rsid w:val="00385544"/>
    <w:rsid w:val="003857B2"/>
    <w:rsid w:val="0038587D"/>
    <w:rsid w:val="00385B35"/>
    <w:rsid w:val="00385E01"/>
    <w:rsid w:val="003862C8"/>
    <w:rsid w:val="003863C5"/>
    <w:rsid w:val="003868D7"/>
    <w:rsid w:val="00386BC2"/>
    <w:rsid w:val="00386EA6"/>
    <w:rsid w:val="00387099"/>
    <w:rsid w:val="0038724E"/>
    <w:rsid w:val="003872BF"/>
    <w:rsid w:val="003874E0"/>
    <w:rsid w:val="00387865"/>
    <w:rsid w:val="00387A1E"/>
    <w:rsid w:val="00390283"/>
    <w:rsid w:val="00390535"/>
    <w:rsid w:val="003905B4"/>
    <w:rsid w:val="003906D6"/>
    <w:rsid w:val="0039093A"/>
    <w:rsid w:val="00390A97"/>
    <w:rsid w:val="003915F5"/>
    <w:rsid w:val="003919EC"/>
    <w:rsid w:val="00391C33"/>
    <w:rsid w:val="00391E3B"/>
    <w:rsid w:val="003920A2"/>
    <w:rsid w:val="00392316"/>
    <w:rsid w:val="0039241D"/>
    <w:rsid w:val="003928B2"/>
    <w:rsid w:val="003929BA"/>
    <w:rsid w:val="00392B29"/>
    <w:rsid w:val="00392B83"/>
    <w:rsid w:val="00392C9F"/>
    <w:rsid w:val="00392D38"/>
    <w:rsid w:val="00393C86"/>
    <w:rsid w:val="00394092"/>
    <w:rsid w:val="003943C9"/>
    <w:rsid w:val="0039481C"/>
    <w:rsid w:val="00394E6B"/>
    <w:rsid w:val="00395160"/>
    <w:rsid w:val="00396869"/>
    <w:rsid w:val="00396A30"/>
    <w:rsid w:val="00396A57"/>
    <w:rsid w:val="00396E7B"/>
    <w:rsid w:val="00396EB1"/>
    <w:rsid w:val="0039749B"/>
    <w:rsid w:val="003975A4"/>
    <w:rsid w:val="003977D6"/>
    <w:rsid w:val="00397897"/>
    <w:rsid w:val="00397F2A"/>
    <w:rsid w:val="003A005C"/>
    <w:rsid w:val="003A0192"/>
    <w:rsid w:val="003A01EF"/>
    <w:rsid w:val="003A024F"/>
    <w:rsid w:val="003A06F0"/>
    <w:rsid w:val="003A0970"/>
    <w:rsid w:val="003A1497"/>
    <w:rsid w:val="003A169C"/>
    <w:rsid w:val="003A17E0"/>
    <w:rsid w:val="003A19FF"/>
    <w:rsid w:val="003A1B76"/>
    <w:rsid w:val="003A1F9D"/>
    <w:rsid w:val="003A222C"/>
    <w:rsid w:val="003A245F"/>
    <w:rsid w:val="003A24E4"/>
    <w:rsid w:val="003A2A2F"/>
    <w:rsid w:val="003A2F91"/>
    <w:rsid w:val="003A2FC3"/>
    <w:rsid w:val="003A31AD"/>
    <w:rsid w:val="003A321C"/>
    <w:rsid w:val="003A34DB"/>
    <w:rsid w:val="003A3521"/>
    <w:rsid w:val="003A39A2"/>
    <w:rsid w:val="003A3C15"/>
    <w:rsid w:val="003A3C2A"/>
    <w:rsid w:val="003A3E10"/>
    <w:rsid w:val="003A419C"/>
    <w:rsid w:val="003A4253"/>
    <w:rsid w:val="003A4395"/>
    <w:rsid w:val="003A43D3"/>
    <w:rsid w:val="003A4853"/>
    <w:rsid w:val="003A4F14"/>
    <w:rsid w:val="003A5065"/>
    <w:rsid w:val="003A5383"/>
    <w:rsid w:val="003A5692"/>
    <w:rsid w:val="003A5794"/>
    <w:rsid w:val="003A5B79"/>
    <w:rsid w:val="003A5E22"/>
    <w:rsid w:val="003A6648"/>
    <w:rsid w:val="003A6D02"/>
    <w:rsid w:val="003A6DAC"/>
    <w:rsid w:val="003A710A"/>
    <w:rsid w:val="003A7180"/>
    <w:rsid w:val="003A720B"/>
    <w:rsid w:val="003A73E0"/>
    <w:rsid w:val="003A7ADD"/>
    <w:rsid w:val="003B0323"/>
    <w:rsid w:val="003B057A"/>
    <w:rsid w:val="003B0BC1"/>
    <w:rsid w:val="003B1145"/>
    <w:rsid w:val="003B16E0"/>
    <w:rsid w:val="003B1E2D"/>
    <w:rsid w:val="003B20DF"/>
    <w:rsid w:val="003B246D"/>
    <w:rsid w:val="003B2FDA"/>
    <w:rsid w:val="003B3049"/>
    <w:rsid w:val="003B30E0"/>
    <w:rsid w:val="003B3148"/>
    <w:rsid w:val="003B35B4"/>
    <w:rsid w:val="003B38AB"/>
    <w:rsid w:val="003B3957"/>
    <w:rsid w:val="003B3E7E"/>
    <w:rsid w:val="003B3F98"/>
    <w:rsid w:val="003B4060"/>
    <w:rsid w:val="003B4672"/>
    <w:rsid w:val="003B485C"/>
    <w:rsid w:val="003B49A1"/>
    <w:rsid w:val="003B4ADE"/>
    <w:rsid w:val="003B4AF7"/>
    <w:rsid w:val="003B4BB1"/>
    <w:rsid w:val="003B53F5"/>
    <w:rsid w:val="003B54B1"/>
    <w:rsid w:val="003B59EA"/>
    <w:rsid w:val="003B5C66"/>
    <w:rsid w:val="003B5E02"/>
    <w:rsid w:val="003B5E24"/>
    <w:rsid w:val="003B63F1"/>
    <w:rsid w:val="003B657F"/>
    <w:rsid w:val="003B6ED5"/>
    <w:rsid w:val="003B6FF5"/>
    <w:rsid w:val="003B73D8"/>
    <w:rsid w:val="003B77CB"/>
    <w:rsid w:val="003B7BA5"/>
    <w:rsid w:val="003B7F4D"/>
    <w:rsid w:val="003C0352"/>
    <w:rsid w:val="003C04E1"/>
    <w:rsid w:val="003C068D"/>
    <w:rsid w:val="003C0CEE"/>
    <w:rsid w:val="003C14EA"/>
    <w:rsid w:val="003C1778"/>
    <w:rsid w:val="003C1FC8"/>
    <w:rsid w:val="003C216C"/>
    <w:rsid w:val="003C270D"/>
    <w:rsid w:val="003C273F"/>
    <w:rsid w:val="003C2D4C"/>
    <w:rsid w:val="003C2DEC"/>
    <w:rsid w:val="003C2FA0"/>
    <w:rsid w:val="003C3097"/>
    <w:rsid w:val="003C35A2"/>
    <w:rsid w:val="003C363D"/>
    <w:rsid w:val="003C37F1"/>
    <w:rsid w:val="003C3884"/>
    <w:rsid w:val="003C3A09"/>
    <w:rsid w:val="003C3AE4"/>
    <w:rsid w:val="003C4843"/>
    <w:rsid w:val="003C4A7A"/>
    <w:rsid w:val="003C4C70"/>
    <w:rsid w:val="003C4CB2"/>
    <w:rsid w:val="003C4D18"/>
    <w:rsid w:val="003C516F"/>
    <w:rsid w:val="003C51E2"/>
    <w:rsid w:val="003C564C"/>
    <w:rsid w:val="003C57BF"/>
    <w:rsid w:val="003C581F"/>
    <w:rsid w:val="003C5B0C"/>
    <w:rsid w:val="003C5E0A"/>
    <w:rsid w:val="003C5F17"/>
    <w:rsid w:val="003C625B"/>
    <w:rsid w:val="003C644F"/>
    <w:rsid w:val="003C64E7"/>
    <w:rsid w:val="003C65DA"/>
    <w:rsid w:val="003C6B40"/>
    <w:rsid w:val="003C6C07"/>
    <w:rsid w:val="003C6D7A"/>
    <w:rsid w:val="003C7327"/>
    <w:rsid w:val="003C7A28"/>
    <w:rsid w:val="003C7B4B"/>
    <w:rsid w:val="003C7D70"/>
    <w:rsid w:val="003D038E"/>
    <w:rsid w:val="003D069F"/>
    <w:rsid w:val="003D0867"/>
    <w:rsid w:val="003D0B22"/>
    <w:rsid w:val="003D0B7E"/>
    <w:rsid w:val="003D0E22"/>
    <w:rsid w:val="003D0EBF"/>
    <w:rsid w:val="003D16E2"/>
    <w:rsid w:val="003D16F2"/>
    <w:rsid w:val="003D17C0"/>
    <w:rsid w:val="003D1A5B"/>
    <w:rsid w:val="003D1E32"/>
    <w:rsid w:val="003D1F5E"/>
    <w:rsid w:val="003D1FC2"/>
    <w:rsid w:val="003D2266"/>
    <w:rsid w:val="003D2EF4"/>
    <w:rsid w:val="003D2FC5"/>
    <w:rsid w:val="003D3257"/>
    <w:rsid w:val="003D329E"/>
    <w:rsid w:val="003D3B13"/>
    <w:rsid w:val="003D423C"/>
    <w:rsid w:val="003D499D"/>
    <w:rsid w:val="003D4DEF"/>
    <w:rsid w:val="003D5227"/>
    <w:rsid w:val="003D5624"/>
    <w:rsid w:val="003D575F"/>
    <w:rsid w:val="003D5914"/>
    <w:rsid w:val="003D5D2C"/>
    <w:rsid w:val="003D62A9"/>
    <w:rsid w:val="003D6321"/>
    <w:rsid w:val="003D64DB"/>
    <w:rsid w:val="003D6640"/>
    <w:rsid w:val="003D6695"/>
    <w:rsid w:val="003D67E7"/>
    <w:rsid w:val="003D6C0D"/>
    <w:rsid w:val="003D6D50"/>
    <w:rsid w:val="003D6D9B"/>
    <w:rsid w:val="003D710E"/>
    <w:rsid w:val="003D746C"/>
    <w:rsid w:val="003D7D01"/>
    <w:rsid w:val="003D7E66"/>
    <w:rsid w:val="003D7ED6"/>
    <w:rsid w:val="003D7F52"/>
    <w:rsid w:val="003D7FEF"/>
    <w:rsid w:val="003E03E2"/>
    <w:rsid w:val="003E043F"/>
    <w:rsid w:val="003E0AB9"/>
    <w:rsid w:val="003E0B0E"/>
    <w:rsid w:val="003E12D7"/>
    <w:rsid w:val="003E16F1"/>
    <w:rsid w:val="003E18E1"/>
    <w:rsid w:val="003E2017"/>
    <w:rsid w:val="003E2107"/>
    <w:rsid w:val="003E27B7"/>
    <w:rsid w:val="003E2D46"/>
    <w:rsid w:val="003E2FFD"/>
    <w:rsid w:val="003E3059"/>
    <w:rsid w:val="003E34E0"/>
    <w:rsid w:val="003E3BA3"/>
    <w:rsid w:val="003E3CB1"/>
    <w:rsid w:val="003E3F34"/>
    <w:rsid w:val="003E4174"/>
    <w:rsid w:val="003E4370"/>
    <w:rsid w:val="003E4551"/>
    <w:rsid w:val="003E473F"/>
    <w:rsid w:val="003E4769"/>
    <w:rsid w:val="003E47C0"/>
    <w:rsid w:val="003E4952"/>
    <w:rsid w:val="003E4969"/>
    <w:rsid w:val="003E49FB"/>
    <w:rsid w:val="003E4BBF"/>
    <w:rsid w:val="003E520F"/>
    <w:rsid w:val="003E5250"/>
    <w:rsid w:val="003E538B"/>
    <w:rsid w:val="003E5A50"/>
    <w:rsid w:val="003E5AD6"/>
    <w:rsid w:val="003E66CD"/>
    <w:rsid w:val="003E6986"/>
    <w:rsid w:val="003E6D12"/>
    <w:rsid w:val="003E6E13"/>
    <w:rsid w:val="003E7D4B"/>
    <w:rsid w:val="003E7F94"/>
    <w:rsid w:val="003F01FA"/>
    <w:rsid w:val="003F0236"/>
    <w:rsid w:val="003F036B"/>
    <w:rsid w:val="003F07F1"/>
    <w:rsid w:val="003F0D48"/>
    <w:rsid w:val="003F0E64"/>
    <w:rsid w:val="003F14E8"/>
    <w:rsid w:val="003F168B"/>
    <w:rsid w:val="003F1CB2"/>
    <w:rsid w:val="003F2269"/>
    <w:rsid w:val="003F2360"/>
    <w:rsid w:val="003F29C1"/>
    <w:rsid w:val="003F2AF8"/>
    <w:rsid w:val="003F2C73"/>
    <w:rsid w:val="003F31D6"/>
    <w:rsid w:val="003F3420"/>
    <w:rsid w:val="003F3455"/>
    <w:rsid w:val="003F355A"/>
    <w:rsid w:val="003F3A0E"/>
    <w:rsid w:val="003F3C50"/>
    <w:rsid w:val="003F4313"/>
    <w:rsid w:val="003F4617"/>
    <w:rsid w:val="003F47F1"/>
    <w:rsid w:val="003F483A"/>
    <w:rsid w:val="003F487F"/>
    <w:rsid w:val="003F4A60"/>
    <w:rsid w:val="003F4CD4"/>
    <w:rsid w:val="003F4D6E"/>
    <w:rsid w:val="003F4ED7"/>
    <w:rsid w:val="003F5629"/>
    <w:rsid w:val="003F5632"/>
    <w:rsid w:val="003F5F81"/>
    <w:rsid w:val="003F6732"/>
    <w:rsid w:val="003F6786"/>
    <w:rsid w:val="003F6B8E"/>
    <w:rsid w:val="003F6CA4"/>
    <w:rsid w:val="003F6CB7"/>
    <w:rsid w:val="003F7029"/>
    <w:rsid w:val="003F70DC"/>
    <w:rsid w:val="003F7399"/>
    <w:rsid w:val="003F7640"/>
    <w:rsid w:val="003F7778"/>
    <w:rsid w:val="003F7AB2"/>
    <w:rsid w:val="003F7B5C"/>
    <w:rsid w:val="003F7FA7"/>
    <w:rsid w:val="00400136"/>
    <w:rsid w:val="0040057B"/>
    <w:rsid w:val="0040057F"/>
    <w:rsid w:val="004005A9"/>
    <w:rsid w:val="00400AE0"/>
    <w:rsid w:val="00400BC2"/>
    <w:rsid w:val="00400E3F"/>
    <w:rsid w:val="00400FF3"/>
    <w:rsid w:val="004012F6"/>
    <w:rsid w:val="004014DD"/>
    <w:rsid w:val="00401ABE"/>
    <w:rsid w:val="00401B9E"/>
    <w:rsid w:val="004020DF"/>
    <w:rsid w:val="00402372"/>
    <w:rsid w:val="00402532"/>
    <w:rsid w:val="004028C7"/>
    <w:rsid w:val="00402AB6"/>
    <w:rsid w:val="00402B1A"/>
    <w:rsid w:val="00403028"/>
    <w:rsid w:val="004031D5"/>
    <w:rsid w:val="00403336"/>
    <w:rsid w:val="00403831"/>
    <w:rsid w:val="00403C9E"/>
    <w:rsid w:val="00404655"/>
    <w:rsid w:val="0040477E"/>
    <w:rsid w:val="004047E6"/>
    <w:rsid w:val="00404951"/>
    <w:rsid w:val="00404EC1"/>
    <w:rsid w:val="004055BE"/>
    <w:rsid w:val="004058B1"/>
    <w:rsid w:val="00405BCD"/>
    <w:rsid w:val="00405C3C"/>
    <w:rsid w:val="00405CB0"/>
    <w:rsid w:val="0040616F"/>
    <w:rsid w:val="00406244"/>
    <w:rsid w:val="00406683"/>
    <w:rsid w:val="0040684A"/>
    <w:rsid w:val="00406AC6"/>
    <w:rsid w:val="00406C2F"/>
    <w:rsid w:val="00406E2B"/>
    <w:rsid w:val="00406F49"/>
    <w:rsid w:val="00406FF4"/>
    <w:rsid w:val="0040704D"/>
    <w:rsid w:val="0040748D"/>
    <w:rsid w:val="004074DD"/>
    <w:rsid w:val="00407891"/>
    <w:rsid w:val="00407C35"/>
    <w:rsid w:val="00407C86"/>
    <w:rsid w:val="00407E05"/>
    <w:rsid w:val="00410540"/>
    <w:rsid w:val="00410669"/>
    <w:rsid w:val="004108FC"/>
    <w:rsid w:val="004109DE"/>
    <w:rsid w:val="00410B31"/>
    <w:rsid w:val="00410D8E"/>
    <w:rsid w:val="00410EAE"/>
    <w:rsid w:val="004110D2"/>
    <w:rsid w:val="0041127A"/>
    <w:rsid w:val="0041133A"/>
    <w:rsid w:val="00411384"/>
    <w:rsid w:val="004113A0"/>
    <w:rsid w:val="00411C63"/>
    <w:rsid w:val="00411CAB"/>
    <w:rsid w:val="00411F40"/>
    <w:rsid w:val="004120BA"/>
    <w:rsid w:val="00412676"/>
    <w:rsid w:val="004127FF"/>
    <w:rsid w:val="004128D4"/>
    <w:rsid w:val="00412B8E"/>
    <w:rsid w:val="00412BB6"/>
    <w:rsid w:val="00412BCD"/>
    <w:rsid w:val="004133AA"/>
    <w:rsid w:val="004134E1"/>
    <w:rsid w:val="0041366D"/>
    <w:rsid w:val="0041370C"/>
    <w:rsid w:val="004137F5"/>
    <w:rsid w:val="0041399A"/>
    <w:rsid w:val="00413B10"/>
    <w:rsid w:val="00413C72"/>
    <w:rsid w:val="00413DEF"/>
    <w:rsid w:val="00413FA9"/>
    <w:rsid w:val="00414010"/>
    <w:rsid w:val="0041469E"/>
    <w:rsid w:val="00414980"/>
    <w:rsid w:val="00414CF8"/>
    <w:rsid w:val="00414F14"/>
    <w:rsid w:val="004154AB"/>
    <w:rsid w:val="0041584C"/>
    <w:rsid w:val="00415C1D"/>
    <w:rsid w:val="00415C3F"/>
    <w:rsid w:val="00415EE3"/>
    <w:rsid w:val="0041634C"/>
    <w:rsid w:val="004167BE"/>
    <w:rsid w:val="004168B4"/>
    <w:rsid w:val="00416B7D"/>
    <w:rsid w:val="00416CC2"/>
    <w:rsid w:val="00420117"/>
    <w:rsid w:val="00420543"/>
    <w:rsid w:val="00420864"/>
    <w:rsid w:val="004212EA"/>
    <w:rsid w:val="00421563"/>
    <w:rsid w:val="0042157B"/>
    <w:rsid w:val="00421656"/>
    <w:rsid w:val="004218C2"/>
    <w:rsid w:val="00421DF5"/>
    <w:rsid w:val="00422556"/>
    <w:rsid w:val="00422609"/>
    <w:rsid w:val="00422B11"/>
    <w:rsid w:val="00422CFE"/>
    <w:rsid w:val="00422FDF"/>
    <w:rsid w:val="004235AD"/>
    <w:rsid w:val="00423B87"/>
    <w:rsid w:val="00423F89"/>
    <w:rsid w:val="004240FC"/>
    <w:rsid w:val="0042449D"/>
    <w:rsid w:val="004245AE"/>
    <w:rsid w:val="0042478D"/>
    <w:rsid w:val="004248B9"/>
    <w:rsid w:val="004249A4"/>
    <w:rsid w:val="00424B3D"/>
    <w:rsid w:val="004252AA"/>
    <w:rsid w:val="00425A19"/>
    <w:rsid w:val="00425B37"/>
    <w:rsid w:val="00425C7B"/>
    <w:rsid w:val="00426453"/>
    <w:rsid w:val="0042647B"/>
    <w:rsid w:val="004267AD"/>
    <w:rsid w:val="0042687E"/>
    <w:rsid w:val="00426A92"/>
    <w:rsid w:val="00426BF6"/>
    <w:rsid w:val="004272F9"/>
    <w:rsid w:val="0042736B"/>
    <w:rsid w:val="00427390"/>
    <w:rsid w:val="00427741"/>
    <w:rsid w:val="004278EF"/>
    <w:rsid w:val="004300B2"/>
    <w:rsid w:val="004302F5"/>
    <w:rsid w:val="00430A79"/>
    <w:rsid w:val="00430A7D"/>
    <w:rsid w:val="00430B2A"/>
    <w:rsid w:val="0043143C"/>
    <w:rsid w:val="00431489"/>
    <w:rsid w:val="00431538"/>
    <w:rsid w:val="0043179E"/>
    <w:rsid w:val="00431895"/>
    <w:rsid w:val="00431A04"/>
    <w:rsid w:val="00431ECE"/>
    <w:rsid w:val="00431F9B"/>
    <w:rsid w:val="00432094"/>
    <w:rsid w:val="004327E0"/>
    <w:rsid w:val="00432A10"/>
    <w:rsid w:val="00432A80"/>
    <w:rsid w:val="00432B61"/>
    <w:rsid w:val="00433557"/>
    <w:rsid w:val="00433887"/>
    <w:rsid w:val="00433933"/>
    <w:rsid w:val="00433CC9"/>
    <w:rsid w:val="00433FC6"/>
    <w:rsid w:val="004340FB"/>
    <w:rsid w:val="0043410A"/>
    <w:rsid w:val="0043431E"/>
    <w:rsid w:val="0043497D"/>
    <w:rsid w:val="004353F3"/>
    <w:rsid w:val="0043597C"/>
    <w:rsid w:val="00435B49"/>
    <w:rsid w:val="00435F34"/>
    <w:rsid w:val="0043673A"/>
    <w:rsid w:val="00436A7E"/>
    <w:rsid w:val="00436A99"/>
    <w:rsid w:val="00436D87"/>
    <w:rsid w:val="004372D0"/>
    <w:rsid w:val="0043733B"/>
    <w:rsid w:val="00437B80"/>
    <w:rsid w:val="00437CD5"/>
    <w:rsid w:val="00437D07"/>
    <w:rsid w:val="00437DA1"/>
    <w:rsid w:val="00437F56"/>
    <w:rsid w:val="0044061E"/>
    <w:rsid w:val="004408BC"/>
    <w:rsid w:val="00440B1D"/>
    <w:rsid w:val="00440C6C"/>
    <w:rsid w:val="0044112C"/>
    <w:rsid w:val="00441394"/>
    <w:rsid w:val="00441794"/>
    <w:rsid w:val="004418C0"/>
    <w:rsid w:val="00441A4D"/>
    <w:rsid w:val="00441AD3"/>
    <w:rsid w:val="004423CF"/>
    <w:rsid w:val="00442436"/>
    <w:rsid w:val="00442717"/>
    <w:rsid w:val="00442BD2"/>
    <w:rsid w:val="00442BD5"/>
    <w:rsid w:val="00442C91"/>
    <w:rsid w:val="00442F58"/>
    <w:rsid w:val="00442F88"/>
    <w:rsid w:val="00442FE8"/>
    <w:rsid w:val="004437BD"/>
    <w:rsid w:val="004438B0"/>
    <w:rsid w:val="004439BD"/>
    <w:rsid w:val="004439E8"/>
    <w:rsid w:val="00443A07"/>
    <w:rsid w:val="00443A43"/>
    <w:rsid w:val="00443C28"/>
    <w:rsid w:val="00444A93"/>
    <w:rsid w:val="00444B15"/>
    <w:rsid w:val="00444DA8"/>
    <w:rsid w:val="00444DF7"/>
    <w:rsid w:val="00444E65"/>
    <w:rsid w:val="00444ED5"/>
    <w:rsid w:val="00445424"/>
    <w:rsid w:val="004454D6"/>
    <w:rsid w:val="004455E2"/>
    <w:rsid w:val="00445638"/>
    <w:rsid w:val="004459D8"/>
    <w:rsid w:val="00445C58"/>
    <w:rsid w:val="00446446"/>
    <w:rsid w:val="0044674F"/>
    <w:rsid w:val="00446B15"/>
    <w:rsid w:val="0044707A"/>
    <w:rsid w:val="0044716F"/>
    <w:rsid w:val="004473F7"/>
    <w:rsid w:val="0044762F"/>
    <w:rsid w:val="004479C4"/>
    <w:rsid w:val="00447B48"/>
    <w:rsid w:val="00447E55"/>
    <w:rsid w:val="0045031F"/>
    <w:rsid w:val="004506FC"/>
    <w:rsid w:val="00450A2F"/>
    <w:rsid w:val="00450B17"/>
    <w:rsid w:val="00450C5F"/>
    <w:rsid w:val="00450DC0"/>
    <w:rsid w:val="0045124C"/>
    <w:rsid w:val="004517AC"/>
    <w:rsid w:val="00451807"/>
    <w:rsid w:val="00452603"/>
    <w:rsid w:val="004526DE"/>
    <w:rsid w:val="004527E8"/>
    <w:rsid w:val="00452D51"/>
    <w:rsid w:val="00453531"/>
    <w:rsid w:val="004537CB"/>
    <w:rsid w:val="00453B7B"/>
    <w:rsid w:val="004541A6"/>
    <w:rsid w:val="00454437"/>
    <w:rsid w:val="004545A3"/>
    <w:rsid w:val="00454FEC"/>
    <w:rsid w:val="00455021"/>
    <w:rsid w:val="004551D6"/>
    <w:rsid w:val="00455461"/>
    <w:rsid w:val="00455642"/>
    <w:rsid w:val="00455B88"/>
    <w:rsid w:val="0045617A"/>
    <w:rsid w:val="0045651A"/>
    <w:rsid w:val="004567F5"/>
    <w:rsid w:val="00456800"/>
    <w:rsid w:val="00456AB7"/>
    <w:rsid w:val="00456B3C"/>
    <w:rsid w:val="00456B8D"/>
    <w:rsid w:val="00456F62"/>
    <w:rsid w:val="004570CD"/>
    <w:rsid w:val="004572AF"/>
    <w:rsid w:val="004575FF"/>
    <w:rsid w:val="00457608"/>
    <w:rsid w:val="0045764B"/>
    <w:rsid w:val="00457751"/>
    <w:rsid w:val="0045786F"/>
    <w:rsid w:val="00457ACF"/>
    <w:rsid w:val="00460354"/>
    <w:rsid w:val="00460665"/>
    <w:rsid w:val="004606F2"/>
    <w:rsid w:val="00460763"/>
    <w:rsid w:val="00460772"/>
    <w:rsid w:val="00460A47"/>
    <w:rsid w:val="00460AA1"/>
    <w:rsid w:val="00460C87"/>
    <w:rsid w:val="00461050"/>
    <w:rsid w:val="00461273"/>
    <w:rsid w:val="00461285"/>
    <w:rsid w:val="004612DF"/>
    <w:rsid w:val="00461828"/>
    <w:rsid w:val="00461A43"/>
    <w:rsid w:val="00461C5C"/>
    <w:rsid w:val="00461FC5"/>
    <w:rsid w:val="0046203E"/>
    <w:rsid w:val="00462395"/>
    <w:rsid w:val="00462660"/>
    <w:rsid w:val="0046267B"/>
    <w:rsid w:val="004627FF"/>
    <w:rsid w:val="00462B1D"/>
    <w:rsid w:val="00462B3A"/>
    <w:rsid w:val="00462C7D"/>
    <w:rsid w:val="00463056"/>
    <w:rsid w:val="004630F2"/>
    <w:rsid w:val="00463301"/>
    <w:rsid w:val="00463495"/>
    <w:rsid w:val="00463560"/>
    <w:rsid w:val="00463B53"/>
    <w:rsid w:val="00463BD1"/>
    <w:rsid w:val="0046427A"/>
    <w:rsid w:val="004644AE"/>
    <w:rsid w:val="0046491D"/>
    <w:rsid w:val="004649E1"/>
    <w:rsid w:val="00465010"/>
    <w:rsid w:val="00465111"/>
    <w:rsid w:val="00465398"/>
    <w:rsid w:val="00465A5C"/>
    <w:rsid w:val="00466194"/>
    <w:rsid w:val="004666D8"/>
    <w:rsid w:val="0046680D"/>
    <w:rsid w:val="00466C12"/>
    <w:rsid w:val="00466C8F"/>
    <w:rsid w:val="00466E33"/>
    <w:rsid w:val="00466E56"/>
    <w:rsid w:val="004671F8"/>
    <w:rsid w:val="0046738A"/>
    <w:rsid w:val="0046775F"/>
    <w:rsid w:val="00467B8D"/>
    <w:rsid w:val="00467BBC"/>
    <w:rsid w:val="00467CEA"/>
    <w:rsid w:val="004701BD"/>
    <w:rsid w:val="00470B98"/>
    <w:rsid w:val="00470D21"/>
    <w:rsid w:val="004715DC"/>
    <w:rsid w:val="004719C9"/>
    <w:rsid w:val="0047218F"/>
    <w:rsid w:val="00472190"/>
    <w:rsid w:val="00472417"/>
    <w:rsid w:val="004724DE"/>
    <w:rsid w:val="004727D3"/>
    <w:rsid w:val="0047282A"/>
    <w:rsid w:val="00472EB4"/>
    <w:rsid w:val="004730D0"/>
    <w:rsid w:val="0047328F"/>
    <w:rsid w:val="004734D6"/>
    <w:rsid w:val="004735B6"/>
    <w:rsid w:val="00473613"/>
    <w:rsid w:val="00473BCE"/>
    <w:rsid w:val="00473C24"/>
    <w:rsid w:val="00473C7B"/>
    <w:rsid w:val="00474A55"/>
    <w:rsid w:val="00474BB0"/>
    <w:rsid w:val="0047522D"/>
    <w:rsid w:val="00475327"/>
    <w:rsid w:val="004756AC"/>
    <w:rsid w:val="00475971"/>
    <w:rsid w:val="00475C44"/>
    <w:rsid w:val="00475DF4"/>
    <w:rsid w:val="00475E37"/>
    <w:rsid w:val="004760B2"/>
    <w:rsid w:val="004760CC"/>
    <w:rsid w:val="00476162"/>
    <w:rsid w:val="00476DBD"/>
    <w:rsid w:val="00476F11"/>
    <w:rsid w:val="00477119"/>
    <w:rsid w:val="004778AE"/>
    <w:rsid w:val="00477CBC"/>
    <w:rsid w:val="004804C4"/>
    <w:rsid w:val="00480572"/>
    <w:rsid w:val="0048067C"/>
    <w:rsid w:val="00480BDE"/>
    <w:rsid w:val="00480FE7"/>
    <w:rsid w:val="00481673"/>
    <w:rsid w:val="0048189E"/>
    <w:rsid w:val="00481F19"/>
    <w:rsid w:val="0048225A"/>
    <w:rsid w:val="00482981"/>
    <w:rsid w:val="00482ADB"/>
    <w:rsid w:val="00482B2F"/>
    <w:rsid w:val="00482C4A"/>
    <w:rsid w:val="00483BCD"/>
    <w:rsid w:val="0048414B"/>
    <w:rsid w:val="00484243"/>
    <w:rsid w:val="00484592"/>
    <w:rsid w:val="00484830"/>
    <w:rsid w:val="00484A5F"/>
    <w:rsid w:val="00484D2A"/>
    <w:rsid w:val="00484E36"/>
    <w:rsid w:val="00484EC2"/>
    <w:rsid w:val="00485295"/>
    <w:rsid w:val="00485BCD"/>
    <w:rsid w:val="00485DC7"/>
    <w:rsid w:val="00485DCB"/>
    <w:rsid w:val="0048625C"/>
    <w:rsid w:val="00486DA1"/>
    <w:rsid w:val="00487910"/>
    <w:rsid w:val="00487E92"/>
    <w:rsid w:val="00490145"/>
    <w:rsid w:val="004906A5"/>
    <w:rsid w:val="00490839"/>
    <w:rsid w:val="004908F7"/>
    <w:rsid w:val="00490CEB"/>
    <w:rsid w:val="00490E2A"/>
    <w:rsid w:val="00491014"/>
    <w:rsid w:val="00491354"/>
    <w:rsid w:val="0049157D"/>
    <w:rsid w:val="004917BD"/>
    <w:rsid w:val="004920DB"/>
    <w:rsid w:val="00492712"/>
    <w:rsid w:val="0049282E"/>
    <w:rsid w:val="004928D2"/>
    <w:rsid w:val="00492D67"/>
    <w:rsid w:val="00492E4E"/>
    <w:rsid w:val="00492E83"/>
    <w:rsid w:val="004934D4"/>
    <w:rsid w:val="004938A4"/>
    <w:rsid w:val="00493D2F"/>
    <w:rsid w:val="00493DF1"/>
    <w:rsid w:val="00494429"/>
    <w:rsid w:val="004944E0"/>
    <w:rsid w:val="00494913"/>
    <w:rsid w:val="00494BD7"/>
    <w:rsid w:val="00494DC1"/>
    <w:rsid w:val="00494EE8"/>
    <w:rsid w:val="004953AE"/>
    <w:rsid w:val="0049594D"/>
    <w:rsid w:val="00495B56"/>
    <w:rsid w:val="00495FF9"/>
    <w:rsid w:val="0049613B"/>
    <w:rsid w:val="00496229"/>
    <w:rsid w:val="004962CB"/>
    <w:rsid w:val="0049651D"/>
    <w:rsid w:val="004970EB"/>
    <w:rsid w:val="0049723C"/>
    <w:rsid w:val="00497340"/>
    <w:rsid w:val="0049789B"/>
    <w:rsid w:val="00497934"/>
    <w:rsid w:val="00497A6F"/>
    <w:rsid w:val="00497EBD"/>
    <w:rsid w:val="00497F2E"/>
    <w:rsid w:val="004A0239"/>
    <w:rsid w:val="004A09A1"/>
    <w:rsid w:val="004A105D"/>
    <w:rsid w:val="004A1219"/>
    <w:rsid w:val="004A12AD"/>
    <w:rsid w:val="004A161C"/>
    <w:rsid w:val="004A1673"/>
    <w:rsid w:val="004A1695"/>
    <w:rsid w:val="004A1830"/>
    <w:rsid w:val="004A1A8D"/>
    <w:rsid w:val="004A1EF3"/>
    <w:rsid w:val="004A1FCE"/>
    <w:rsid w:val="004A2849"/>
    <w:rsid w:val="004A2921"/>
    <w:rsid w:val="004A292B"/>
    <w:rsid w:val="004A29C9"/>
    <w:rsid w:val="004A2A19"/>
    <w:rsid w:val="004A2CEF"/>
    <w:rsid w:val="004A2E2A"/>
    <w:rsid w:val="004A3414"/>
    <w:rsid w:val="004A3467"/>
    <w:rsid w:val="004A3B53"/>
    <w:rsid w:val="004A3CBF"/>
    <w:rsid w:val="004A3F4B"/>
    <w:rsid w:val="004A3F7B"/>
    <w:rsid w:val="004A426D"/>
    <w:rsid w:val="004A42D3"/>
    <w:rsid w:val="004A47D8"/>
    <w:rsid w:val="004A4E9A"/>
    <w:rsid w:val="004A5000"/>
    <w:rsid w:val="004A557B"/>
    <w:rsid w:val="004A5A73"/>
    <w:rsid w:val="004A5B57"/>
    <w:rsid w:val="004A60B2"/>
    <w:rsid w:val="004A637B"/>
    <w:rsid w:val="004A65AD"/>
    <w:rsid w:val="004A67C9"/>
    <w:rsid w:val="004A67F6"/>
    <w:rsid w:val="004A6E68"/>
    <w:rsid w:val="004A72AE"/>
    <w:rsid w:val="004A77D9"/>
    <w:rsid w:val="004A7ED0"/>
    <w:rsid w:val="004A7FD8"/>
    <w:rsid w:val="004B0277"/>
    <w:rsid w:val="004B0C68"/>
    <w:rsid w:val="004B1059"/>
    <w:rsid w:val="004B19F3"/>
    <w:rsid w:val="004B1C38"/>
    <w:rsid w:val="004B1F10"/>
    <w:rsid w:val="004B1F5B"/>
    <w:rsid w:val="004B26AF"/>
    <w:rsid w:val="004B272C"/>
    <w:rsid w:val="004B29D5"/>
    <w:rsid w:val="004B2F61"/>
    <w:rsid w:val="004B2F83"/>
    <w:rsid w:val="004B339C"/>
    <w:rsid w:val="004B354D"/>
    <w:rsid w:val="004B37E3"/>
    <w:rsid w:val="004B37EE"/>
    <w:rsid w:val="004B3C75"/>
    <w:rsid w:val="004B3E35"/>
    <w:rsid w:val="004B3E8D"/>
    <w:rsid w:val="004B4226"/>
    <w:rsid w:val="004B45A9"/>
    <w:rsid w:val="004B4D3C"/>
    <w:rsid w:val="004B51B9"/>
    <w:rsid w:val="004B52DB"/>
    <w:rsid w:val="004B59BD"/>
    <w:rsid w:val="004B5C24"/>
    <w:rsid w:val="004B5F2C"/>
    <w:rsid w:val="004B6B6E"/>
    <w:rsid w:val="004B7657"/>
    <w:rsid w:val="004B7E4F"/>
    <w:rsid w:val="004C0799"/>
    <w:rsid w:val="004C0860"/>
    <w:rsid w:val="004C08C4"/>
    <w:rsid w:val="004C0CFE"/>
    <w:rsid w:val="004C0DEC"/>
    <w:rsid w:val="004C0E18"/>
    <w:rsid w:val="004C1146"/>
    <w:rsid w:val="004C1273"/>
    <w:rsid w:val="004C1280"/>
    <w:rsid w:val="004C1356"/>
    <w:rsid w:val="004C153E"/>
    <w:rsid w:val="004C176E"/>
    <w:rsid w:val="004C1782"/>
    <w:rsid w:val="004C1D87"/>
    <w:rsid w:val="004C203E"/>
    <w:rsid w:val="004C21EF"/>
    <w:rsid w:val="004C2520"/>
    <w:rsid w:val="004C26DD"/>
    <w:rsid w:val="004C2913"/>
    <w:rsid w:val="004C2A03"/>
    <w:rsid w:val="004C331C"/>
    <w:rsid w:val="004C3742"/>
    <w:rsid w:val="004C38C0"/>
    <w:rsid w:val="004C3A5F"/>
    <w:rsid w:val="004C3AB9"/>
    <w:rsid w:val="004C3B30"/>
    <w:rsid w:val="004C3BE8"/>
    <w:rsid w:val="004C48BA"/>
    <w:rsid w:val="004C493B"/>
    <w:rsid w:val="004C499A"/>
    <w:rsid w:val="004C4ACE"/>
    <w:rsid w:val="004C4C2A"/>
    <w:rsid w:val="004C4ECE"/>
    <w:rsid w:val="004C4EF3"/>
    <w:rsid w:val="004C505E"/>
    <w:rsid w:val="004C5E3B"/>
    <w:rsid w:val="004C5ECA"/>
    <w:rsid w:val="004C60A2"/>
    <w:rsid w:val="004C6653"/>
    <w:rsid w:val="004C685E"/>
    <w:rsid w:val="004C699A"/>
    <w:rsid w:val="004C6D9E"/>
    <w:rsid w:val="004C7532"/>
    <w:rsid w:val="004C7B9C"/>
    <w:rsid w:val="004D025B"/>
    <w:rsid w:val="004D033E"/>
    <w:rsid w:val="004D04FA"/>
    <w:rsid w:val="004D0985"/>
    <w:rsid w:val="004D098A"/>
    <w:rsid w:val="004D09F2"/>
    <w:rsid w:val="004D0C42"/>
    <w:rsid w:val="004D133E"/>
    <w:rsid w:val="004D13E8"/>
    <w:rsid w:val="004D14EF"/>
    <w:rsid w:val="004D153E"/>
    <w:rsid w:val="004D1E1B"/>
    <w:rsid w:val="004D1F72"/>
    <w:rsid w:val="004D2025"/>
    <w:rsid w:val="004D2330"/>
    <w:rsid w:val="004D2426"/>
    <w:rsid w:val="004D266B"/>
    <w:rsid w:val="004D28E4"/>
    <w:rsid w:val="004D2911"/>
    <w:rsid w:val="004D2B0E"/>
    <w:rsid w:val="004D2B71"/>
    <w:rsid w:val="004D2C72"/>
    <w:rsid w:val="004D2DD6"/>
    <w:rsid w:val="004D2FD1"/>
    <w:rsid w:val="004D35ED"/>
    <w:rsid w:val="004D36F4"/>
    <w:rsid w:val="004D3779"/>
    <w:rsid w:val="004D3A39"/>
    <w:rsid w:val="004D45EE"/>
    <w:rsid w:val="004D5016"/>
    <w:rsid w:val="004D579D"/>
    <w:rsid w:val="004D59B5"/>
    <w:rsid w:val="004D5AE4"/>
    <w:rsid w:val="004D5EBB"/>
    <w:rsid w:val="004D6544"/>
    <w:rsid w:val="004D669D"/>
    <w:rsid w:val="004D6E41"/>
    <w:rsid w:val="004D759E"/>
    <w:rsid w:val="004D7926"/>
    <w:rsid w:val="004D797E"/>
    <w:rsid w:val="004D7E2F"/>
    <w:rsid w:val="004E005C"/>
    <w:rsid w:val="004E0308"/>
    <w:rsid w:val="004E064E"/>
    <w:rsid w:val="004E0B38"/>
    <w:rsid w:val="004E0BE2"/>
    <w:rsid w:val="004E0C8A"/>
    <w:rsid w:val="004E16BB"/>
    <w:rsid w:val="004E1DE7"/>
    <w:rsid w:val="004E20C3"/>
    <w:rsid w:val="004E2AA2"/>
    <w:rsid w:val="004E2B41"/>
    <w:rsid w:val="004E2E92"/>
    <w:rsid w:val="004E34A9"/>
    <w:rsid w:val="004E3740"/>
    <w:rsid w:val="004E3BC9"/>
    <w:rsid w:val="004E4298"/>
    <w:rsid w:val="004E488F"/>
    <w:rsid w:val="004E4D17"/>
    <w:rsid w:val="004E54C7"/>
    <w:rsid w:val="004E59C8"/>
    <w:rsid w:val="004E5BE4"/>
    <w:rsid w:val="004E5E35"/>
    <w:rsid w:val="004E65E5"/>
    <w:rsid w:val="004E6CB2"/>
    <w:rsid w:val="004E6EB4"/>
    <w:rsid w:val="004E734E"/>
    <w:rsid w:val="004E7391"/>
    <w:rsid w:val="004E77C2"/>
    <w:rsid w:val="004E7B47"/>
    <w:rsid w:val="004E7FE3"/>
    <w:rsid w:val="004F083A"/>
    <w:rsid w:val="004F0CEF"/>
    <w:rsid w:val="004F0D12"/>
    <w:rsid w:val="004F0E65"/>
    <w:rsid w:val="004F0F80"/>
    <w:rsid w:val="004F183D"/>
    <w:rsid w:val="004F19A0"/>
    <w:rsid w:val="004F19D0"/>
    <w:rsid w:val="004F1F81"/>
    <w:rsid w:val="004F22AB"/>
    <w:rsid w:val="004F2510"/>
    <w:rsid w:val="004F267C"/>
    <w:rsid w:val="004F2ACE"/>
    <w:rsid w:val="004F2B02"/>
    <w:rsid w:val="004F2B16"/>
    <w:rsid w:val="004F2B4D"/>
    <w:rsid w:val="004F2F35"/>
    <w:rsid w:val="004F33DA"/>
    <w:rsid w:val="004F3764"/>
    <w:rsid w:val="004F3775"/>
    <w:rsid w:val="004F3BD4"/>
    <w:rsid w:val="004F3E3D"/>
    <w:rsid w:val="004F4001"/>
    <w:rsid w:val="004F4095"/>
    <w:rsid w:val="004F414D"/>
    <w:rsid w:val="004F4383"/>
    <w:rsid w:val="004F4646"/>
    <w:rsid w:val="004F47F8"/>
    <w:rsid w:val="004F496D"/>
    <w:rsid w:val="004F5021"/>
    <w:rsid w:val="004F5130"/>
    <w:rsid w:val="004F5136"/>
    <w:rsid w:val="004F51DA"/>
    <w:rsid w:val="004F580C"/>
    <w:rsid w:val="004F5CCE"/>
    <w:rsid w:val="004F6022"/>
    <w:rsid w:val="004F60E7"/>
    <w:rsid w:val="004F6625"/>
    <w:rsid w:val="004F674C"/>
    <w:rsid w:val="004F6EE3"/>
    <w:rsid w:val="004F6F35"/>
    <w:rsid w:val="004F76ED"/>
    <w:rsid w:val="004F7A14"/>
    <w:rsid w:val="004F7B95"/>
    <w:rsid w:val="004F7C8E"/>
    <w:rsid w:val="004F7D76"/>
    <w:rsid w:val="004F7E05"/>
    <w:rsid w:val="004F7EC2"/>
    <w:rsid w:val="004F7F2D"/>
    <w:rsid w:val="004F7F89"/>
    <w:rsid w:val="005000FD"/>
    <w:rsid w:val="005002CD"/>
    <w:rsid w:val="005002D4"/>
    <w:rsid w:val="005004AD"/>
    <w:rsid w:val="00500EDB"/>
    <w:rsid w:val="005014C6"/>
    <w:rsid w:val="00501540"/>
    <w:rsid w:val="005015B2"/>
    <w:rsid w:val="005017EC"/>
    <w:rsid w:val="00501C5C"/>
    <w:rsid w:val="00501CB4"/>
    <w:rsid w:val="00501DC2"/>
    <w:rsid w:val="00501E19"/>
    <w:rsid w:val="00501E69"/>
    <w:rsid w:val="00502135"/>
    <w:rsid w:val="00502484"/>
    <w:rsid w:val="00502885"/>
    <w:rsid w:val="005028B0"/>
    <w:rsid w:val="0050326E"/>
    <w:rsid w:val="00503A01"/>
    <w:rsid w:val="00503C20"/>
    <w:rsid w:val="00503CEC"/>
    <w:rsid w:val="00503D66"/>
    <w:rsid w:val="00503D80"/>
    <w:rsid w:val="0050403B"/>
    <w:rsid w:val="005040B0"/>
    <w:rsid w:val="00504273"/>
    <w:rsid w:val="0050437E"/>
    <w:rsid w:val="00504456"/>
    <w:rsid w:val="00504500"/>
    <w:rsid w:val="00504985"/>
    <w:rsid w:val="005049DD"/>
    <w:rsid w:val="00504BAD"/>
    <w:rsid w:val="0050534A"/>
    <w:rsid w:val="00505452"/>
    <w:rsid w:val="005054EC"/>
    <w:rsid w:val="005054F4"/>
    <w:rsid w:val="005059A5"/>
    <w:rsid w:val="00505A57"/>
    <w:rsid w:val="00505C54"/>
    <w:rsid w:val="00505CE9"/>
    <w:rsid w:val="00505E20"/>
    <w:rsid w:val="00505F8E"/>
    <w:rsid w:val="0050679B"/>
    <w:rsid w:val="0050686A"/>
    <w:rsid w:val="00506EBB"/>
    <w:rsid w:val="00507229"/>
    <w:rsid w:val="0050726D"/>
    <w:rsid w:val="00507BFD"/>
    <w:rsid w:val="00507DF0"/>
    <w:rsid w:val="005104C8"/>
    <w:rsid w:val="0051068F"/>
    <w:rsid w:val="005107A8"/>
    <w:rsid w:val="0051098D"/>
    <w:rsid w:val="00510B2C"/>
    <w:rsid w:val="00510B46"/>
    <w:rsid w:val="00510D1A"/>
    <w:rsid w:val="00510DAB"/>
    <w:rsid w:val="00511985"/>
    <w:rsid w:val="00511FF9"/>
    <w:rsid w:val="0051204F"/>
    <w:rsid w:val="0051224D"/>
    <w:rsid w:val="00512752"/>
    <w:rsid w:val="00512F8D"/>
    <w:rsid w:val="0051321D"/>
    <w:rsid w:val="00513431"/>
    <w:rsid w:val="005135E3"/>
    <w:rsid w:val="005139F9"/>
    <w:rsid w:val="005149C8"/>
    <w:rsid w:val="00514E94"/>
    <w:rsid w:val="005156CB"/>
    <w:rsid w:val="00515776"/>
    <w:rsid w:val="005158DB"/>
    <w:rsid w:val="00515988"/>
    <w:rsid w:val="005159A8"/>
    <w:rsid w:val="00515AD4"/>
    <w:rsid w:val="00516073"/>
    <w:rsid w:val="0051607F"/>
    <w:rsid w:val="00516230"/>
    <w:rsid w:val="005166C4"/>
    <w:rsid w:val="00516897"/>
    <w:rsid w:val="00516CE1"/>
    <w:rsid w:val="00516E89"/>
    <w:rsid w:val="005170AA"/>
    <w:rsid w:val="00517192"/>
    <w:rsid w:val="00517C98"/>
    <w:rsid w:val="005200F8"/>
    <w:rsid w:val="005201ED"/>
    <w:rsid w:val="00520202"/>
    <w:rsid w:val="0052027E"/>
    <w:rsid w:val="005205A0"/>
    <w:rsid w:val="005207D2"/>
    <w:rsid w:val="00520B4C"/>
    <w:rsid w:val="0052119F"/>
    <w:rsid w:val="0052139F"/>
    <w:rsid w:val="005214EA"/>
    <w:rsid w:val="0052154E"/>
    <w:rsid w:val="00521633"/>
    <w:rsid w:val="00521AD8"/>
    <w:rsid w:val="00521E5D"/>
    <w:rsid w:val="00521F65"/>
    <w:rsid w:val="00522317"/>
    <w:rsid w:val="005227E0"/>
    <w:rsid w:val="00522C41"/>
    <w:rsid w:val="005238A0"/>
    <w:rsid w:val="00523927"/>
    <w:rsid w:val="0052399F"/>
    <w:rsid w:val="00523AA7"/>
    <w:rsid w:val="00523ED0"/>
    <w:rsid w:val="00523F9E"/>
    <w:rsid w:val="0052415B"/>
    <w:rsid w:val="005241A0"/>
    <w:rsid w:val="005241C4"/>
    <w:rsid w:val="00524504"/>
    <w:rsid w:val="00525060"/>
    <w:rsid w:val="0052559B"/>
    <w:rsid w:val="00525619"/>
    <w:rsid w:val="00525C96"/>
    <w:rsid w:val="00525D5E"/>
    <w:rsid w:val="00525E44"/>
    <w:rsid w:val="00525F45"/>
    <w:rsid w:val="00526B0A"/>
    <w:rsid w:val="00526C0A"/>
    <w:rsid w:val="00526F0B"/>
    <w:rsid w:val="00527113"/>
    <w:rsid w:val="005271A3"/>
    <w:rsid w:val="00527469"/>
    <w:rsid w:val="005274FA"/>
    <w:rsid w:val="005275CE"/>
    <w:rsid w:val="00527D5A"/>
    <w:rsid w:val="00527D97"/>
    <w:rsid w:val="005302AD"/>
    <w:rsid w:val="00530909"/>
    <w:rsid w:val="005309B9"/>
    <w:rsid w:val="00530A44"/>
    <w:rsid w:val="00530D83"/>
    <w:rsid w:val="0053169C"/>
    <w:rsid w:val="00531BBF"/>
    <w:rsid w:val="00531C2A"/>
    <w:rsid w:val="00531F92"/>
    <w:rsid w:val="005323F2"/>
    <w:rsid w:val="00532727"/>
    <w:rsid w:val="005329D9"/>
    <w:rsid w:val="00532A15"/>
    <w:rsid w:val="00532E44"/>
    <w:rsid w:val="005330D3"/>
    <w:rsid w:val="0053324E"/>
    <w:rsid w:val="0053371D"/>
    <w:rsid w:val="005338D0"/>
    <w:rsid w:val="005343AD"/>
    <w:rsid w:val="00534480"/>
    <w:rsid w:val="00534751"/>
    <w:rsid w:val="005349FA"/>
    <w:rsid w:val="00534C0C"/>
    <w:rsid w:val="00534D08"/>
    <w:rsid w:val="00534D9B"/>
    <w:rsid w:val="00534F7F"/>
    <w:rsid w:val="0053566F"/>
    <w:rsid w:val="00535C2F"/>
    <w:rsid w:val="00535EE1"/>
    <w:rsid w:val="0053612E"/>
    <w:rsid w:val="00536147"/>
    <w:rsid w:val="00536442"/>
    <w:rsid w:val="00537100"/>
    <w:rsid w:val="005376AA"/>
    <w:rsid w:val="0054013D"/>
    <w:rsid w:val="005402DE"/>
    <w:rsid w:val="005410FF"/>
    <w:rsid w:val="0054168F"/>
    <w:rsid w:val="00541824"/>
    <w:rsid w:val="00541945"/>
    <w:rsid w:val="00541C15"/>
    <w:rsid w:val="00541D1A"/>
    <w:rsid w:val="00541E2D"/>
    <w:rsid w:val="00541E6F"/>
    <w:rsid w:val="00542416"/>
    <w:rsid w:val="00542452"/>
    <w:rsid w:val="00542CDE"/>
    <w:rsid w:val="00542F3E"/>
    <w:rsid w:val="005430CA"/>
    <w:rsid w:val="0054317E"/>
    <w:rsid w:val="005434AC"/>
    <w:rsid w:val="005434D5"/>
    <w:rsid w:val="00543E32"/>
    <w:rsid w:val="0054459D"/>
    <w:rsid w:val="00544AB6"/>
    <w:rsid w:val="00544F54"/>
    <w:rsid w:val="00544F63"/>
    <w:rsid w:val="005450E7"/>
    <w:rsid w:val="005451F0"/>
    <w:rsid w:val="0054563B"/>
    <w:rsid w:val="00545A6E"/>
    <w:rsid w:val="00545CE4"/>
    <w:rsid w:val="00545D16"/>
    <w:rsid w:val="00545EB1"/>
    <w:rsid w:val="00545EFC"/>
    <w:rsid w:val="005460EA"/>
    <w:rsid w:val="00546259"/>
    <w:rsid w:val="00546912"/>
    <w:rsid w:val="005469B4"/>
    <w:rsid w:val="00547263"/>
    <w:rsid w:val="00547479"/>
    <w:rsid w:val="00547619"/>
    <w:rsid w:val="00547BA6"/>
    <w:rsid w:val="0055001C"/>
    <w:rsid w:val="0055018F"/>
    <w:rsid w:val="005506C1"/>
    <w:rsid w:val="00550C4F"/>
    <w:rsid w:val="0055164F"/>
    <w:rsid w:val="005518B6"/>
    <w:rsid w:val="00551C67"/>
    <w:rsid w:val="00551C90"/>
    <w:rsid w:val="00551EA9"/>
    <w:rsid w:val="0055229C"/>
    <w:rsid w:val="00552C40"/>
    <w:rsid w:val="00552DC6"/>
    <w:rsid w:val="0055326A"/>
    <w:rsid w:val="00553F33"/>
    <w:rsid w:val="005544F2"/>
    <w:rsid w:val="00554AF8"/>
    <w:rsid w:val="00554BB3"/>
    <w:rsid w:val="00554D71"/>
    <w:rsid w:val="00554D72"/>
    <w:rsid w:val="00555031"/>
    <w:rsid w:val="00555190"/>
    <w:rsid w:val="005552F0"/>
    <w:rsid w:val="0055547F"/>
    <w:rsid w:val="005554C6"/>
    <w:rsid w:val="005554E9"/>
    <w:rsid w:val="00555659"/>
    <w:rsid w:val="005564B9"/>
    <w:rsid w:val="0055669D"/>
    <w:rsid w:val="00556770"/>
    <w:rsid w:val="0055698F"/>
    <w:rsid w:val="00556A55"/>
    <w:rsid w:val="00556C7D"/>
    <w:rsid w:val="00556DAA"/>
    <w:rsid w:val="00556F70"/>
    <w:rsid w:val="0055722B"/>
    <w:rsid w:val="005576A5"/>
    <w:rsid w:val="005576BC"/>
    <w:rsid w:val="00557F56"/>
    <w:rsid w:val="005607D5"/>
    <w:rsid w:val="005608BD"/>
    <w:rsid w:val="00561772"/>
    <w:rsid w:val="00561F1D"/>
    <w:rsid w:val="00562648"/>
    <w:rsid w:val="00562C4B"/>
    <w:rsid w:val="00562F1B"/>
    <w:rsid w:val="0056300A"/>
    <w:rsid w:val="005631DF"/>
    <w:rsid w:val="00563BBB"/>
    <w:rsid w:val="005646CB"/>
    <w:rsid w:val="00564A3F"/>
    <w:rsid w:val="00564BED"/>
    <w:rsid w:val="00565068"/>
    <w:rsid w:val="0056547D"/>
    <w:rsid w:val="005658DE"/>
    <w:rsid w:val="00565E0D"/>
    <w:rsid w:val="00565FFA"/>
    <w:rsid w:val="00566821"/>
    <w:rsid w:val="005669FC"/>
    <w:rsid w:val="00566DED"/>
    <w:rsid w:val="00566E9D"/>
    <w:rsid w:val="00567387"/>
    <w:rsid w:val="005679A7"/>
    <w:rsid w:val="0057058E"/>
    <w:rsid w:val="00570C2D"/>
    <w:rsid w:val="00570EFD"/>
    <w:rsid w:val="0057194D"/>
    <w:rsid w:val="00571BBD"/>
    <w:rsid w:val="00571F7A"/>
    <w:rsid w:val="005720AE"/>
    <w:rsid w:val="00572300"/>
    <w:rsid w:val="00572377"/>
    <w:rsid w:val="00572B98"/>
    <w:rsid w:val="005731DE"/>
    <w:rsid w:val="005731F9"/>
    <w:rsid w:val="00573435"/>
    <w:rsid w:val="005734CA"/>
    <w:rsid w:val="00573537"/>
    <w:rsid w:val="00573AB5"/>
    <w:rsid w:val="00573B36"/>
    <w:rsid w:val="00574233"/>
    <w:rsid w:val="005742E9"/>
    <w:rsid w:val="00574361"/>
    <w:rsid w:val="00574528"/>
    <w:rsid w:val="0057487B"/>
    <w:rsid w:val="00575036"/>
    <w:rsid w:val="005756D8"/>
    <w:rsid w:val="00575935"/>
    <w:rsid w:val="00575C22"/>
    <w:rsid w:val="00576112"/>
    <w:rsid w:val="005762D7"/>
    <w:rsid w:val="005764B6"/>
    <w:rsid w:val="00576752"/>
    <w:rsid w:val="00576CD4"/>
    <w:rsid w:val="00576E87"/>
    <w:rsid w:val="0057704F"/>
    <w:rsid w:val="005771E6"/>
    <w:rsid w:val="00577253"/>
    <w:rsid w:val="00577745"/>
    <w:rsid w:val="005778B0"/>
    <w:rsid w:val="005778B1"/>
    <w:rsid w:val="00577A06"/>
    <w:rsid w:val="00577B92"/>
    <w:rsid w:val="00577D63"/>
    <w:rsid w:val="005800F2"/>
    <w:rsid w:val="0058024B"/>
    <w:rsid w:val="00580A1A"/>
    <w:rsid w:val="00580D7D"/>
    <w:rsid w:val="00580F47"/>
    <w:rsid w:val="00581633"/>
    <w:rsid w:val="00581788"/>
    <w:rsid w:val="00581E81"/>
    <w:rsid w:val="005823EC"/>
    <w:rsid w:val="0058291B"/>
    <w:rsid w:val="0058299B"/>
    <w:rsid w:val="00582CDF"/>
    <w:rsid w:val="00582D1C"/>
    <w:rsid w:val="00582ECE"/>
    <w:rsid w:val="0058313C"/>
    <w:rsid w:val="00583583"/>
    <w:rsid w:val="005835CD"/>
    <w:rsid w:val="00583609"/>
    <w:rsid w:val="00583A97"/>
    <w:rsid w:val="00584291"/>
    <w:rsid w:val="00584498"/>
    <w:rsid w:val="00584674"/>
    <w:rsid w:val="00585237"/>
    <w:rsid w:val="005854C3"/>
    <w:rsid w:val="005855A2"/>
    <w:rsid w:val="00585783"/>
    <w:rsid w:val="00585C13"/>
    <w:rsid w:val="00585EAE"/>
    <w:rsid w:val="00585FDE"/>
    <w:rsid w:val="005867DD"/>
    <w:rsid w:val="00586DF0"/>
    <w:rsid w:val="00586FCB"/>
    <w:rsid w:val="00587608"/>
    <w:rsid w:val="00587687"/>
    <w:rsid w:val="00587A79"/>
    <w:rsid w:val="00587B61"/>
    <w:rsid w:val="00587B67"/>
    <w:rsid w:val="00587C79"/>
    <w:rsid w:val="00587F15"/>
    <w:rsid w:val="0059004A"/>
    <w:rsid w:val="00590280"/>
    <w:rsid w:val="0059071C"/>
    <w:rsid w:val="005909D6"/>
    <w:rsid w:val="00590D60"/>
    <w:rsid w:val="00591022"/>
    <w:rsid w:val="005910EC"/>
    <w:rsid w:val="005914EA"/>
    <w:rsid w:val="00591591"/>
    <w:rsid w:val="005919F1"/>
    <w:rsid w:val="00591DA6"/>
    <w:rsid w:val="005922AF"/>
    <w:rsid w:val="00592489"/>
    <w:rsid w:val="00592B19"/>
    <w:rsid w:val="00592D2D"/>
    <w:rsid w:val="005930B6"/>
    <w:rsid w:val="00593169"/>
    <w:rsid w:val="005934AC"/>
    <w:rsid w:val="005934E5"/>
    <w:rsid w:val="00593545"/>
    <w:rsid w:val="00593901"/>
    <w:rsid w:val="00593C2C"/>
    <w:rsid w:val="00593DAF"/>
    <w:rsid w:val="005948BA"/>
    <w:rsid w:val="005948E5"/>
    <w:rsid w:val="00594DE4"/>
    <w:rsid w:val="0059503B"/>
    <w:rsid w:val="005950F1"/>
    <w:rsid w:val="0059556F"/>
    <w:rsid w:val="005957AA"/>
    <w:rsid w:val="0059583B"/>
    <w:rsid w:val="00595960"/>
    <w:rsid w:val="00595A97"/>
    <w:rsid w:val="00595DD8"/>
    <w:rsid w:val="00595EFC"/>
    <w:rsid w:val="005965B2"/>
    <w:rsid w:val="00596E6E"/>
    <w:rsid w:val="00596EB3"/>
    <w:rsid w:val="005971B3"/>
    <w:rsid w:val="00597332"/>
    <w:rsid w:val="005974C1"/>
    <w:rsid w:val="00597670"/>
    <w:rsid w:val="00597A1E"/>
    <w:rsid w:val="005A00D2"/>
    <w:rsid w:val="005A0244"/>
    <w:rsid w:val="005A03FF"/>
    <w:rsid w:val="005A045C"/>
    <w:rsid w:val="005A106B"/>
    <w:rsid w:val="005A18BE"/>
    <w:rsid w:val="005A1981"/>
    <w:rsid w:val="005A1CAA"/>
    <w:rsid w:val="005A20F4"/>
    <w:rsid w:val="005A2193"/>
    <w:rsid w:val="005A227A"/>
    <w:rsid w:val="005A23B1"/>
    <w:rsid w:val="005A24F8"/>
    <w:rsid w:val="005A26B2"/>
    <w:rsid w:val="005A2716"/>
    <w:rsid w:val="005A2E74"/>
    <w:rsid w:val="005A2F50"/>
    <w:rsid w:val="005A301E"/>
    <w:rsid w:val="005A3061"/>
    <w:rsid w:val="005A3095"/>
    <w:rsid w:val="005A3204"/>
    <w:rsid w:val="005A34C8"/>
    <w:rsid w:val="005A37CA"/>
    <w:rsid w:val="005A397D"/>
    <w:rsid w:val="005A39E5"/>
    <w:rsid w:val="005A3A20"/>
    <w:rsid w:val="005A3A40"/>
    <w:rsid w:val="005A3BB3"/>
    <w:rsid w:val="005A3DE9"/>
    <w:rsid w:val="005A4200"/>
    <w:rsid w:val="005A4332"/>
    <w:rsid w:val="005A4399"/>
    <w:rsid w:val="005A460F"/>
    <w:rsid w:val="005A4638"/>
    <w:rsid w:val="005A4EA0"/>
    <w:rsid w:val="005A4EED"/>
    <w:rsid w:val="005A5078"/>
    <w:rsid w:val="005A50E8"/>
    <w:rsid w:val="005A55A2"/>
    <w:rsid w:val="005A578A"/>
    <w:rsid w:val="005A5A26"/>
    <w:rsid w:val="005A5D16"/>
    <w:rsid w:val="005A6234"/>
    <w:rsid w:val="005A6642"/>
    <w:rsid w:val="005A684A"/>
    <w:rsid w:val="005A6954"/>
    <w:rsid w:val="005A6DAE"/>
    <w:rsid w:val="005A70B1"/>
    <w:rsid w:val="005A73A1"/>
    <w:rsid w:val="005A74E3"/>
    <w:rsid w:val="005A7CB2"/>
    <w:rsid w:val="005A7EA4"/>
    <w:rsid w:val="005A7EF8"/>
    <w:rsid w:val="005B02D4"/>
    <w:rsid w:val="005B0377"/>
    <w:rsid w:val="005B05D4"/>
    <w:rsid w:val="005B0D78"/>
    <w:rsid w:val="005B0F72"/>
    <w:rsid w:val="005B1189"/>
    <w:rsid w:val="005B12A4"/>
    <w:rsid w:val="005B175E"/>
    <w:rsid w:val="005B1E67"/>
    <w:rsid w:val="005B1FAB"/>
    <w:rsid w:val="005B21A1"/>
    <w:rsid w:val="005B2324"/>
    <w:rsid w:val="005B2CA6"/>
    <w:rsid w:val="005B2FC4"/>
    <w:rsid w:val="005B3319"/>
    <w:rsid w:val="005B346E"/>
    <w:rsid w:val="005B35AB"/>
    <w:rsid w:val="005B38D9"/>
    <w:rsid w:val="005B3D98"/>
    <w:rsid w:val="005B3F2A"/>
    <w:rsid w:val="005B4122"/>
    <w:rsid w:val="005B43CE"/>
    <w:rsid w:val="005B450C"/>
    <w:rsid w:val="005B4557"/>
    <w:rsid w:val="005B4632"/>
    <w:rsid w:val="005B46F8"/>
    <w:rsid w:val="005B476E"/>
    <w:rsid w:val="005B4A28"/>
    <w:rsid w:val="005B4E9A"/>
    <w:rsid w:val="005B4F5D"/>
    <w:rsid w:val="005B50F3"/>
    <w:rsid w:val="005B54EC"/>
    <w:rsid w:val="005B55F8"/>
    <w:rsid w:val="005B56D3"/>
    <w:rsid w:val="005B58C8"/>
    <w:rsid w:val="005B5E81"/>
    <w:rsid w:val="005B5F02"/>
    <w:rsid w:val="005B5F1E"/>
    <w:rsid w:val="005B5FEF"/>
    <w:rsid w:val="005B6096"/>
    <w:rsid w:val="005B61BE"/>
    <w:rsid w:val="005B6925"/>
    <w:rsid w:val="005B6EDB"/>
    <w:rsid w:val="005B6F38"/>
    <w:rsid w:val="005B70E9"/>
    <w:rsid w:val="005B7306"/>
    <w:rsid w:val="005B7429"/>
    <w:rsid w:val="005B779D"/>
    <w:rsid w:val="005B783C"/>
    <w:rsid w:val="005C00D1"/>
    <w:rsid w:val="005C0197"/>
    <w:rsid w:val="005C065B"/>
    <w:rsid w:val="005C068C"/>
    <w:rsid w:val="005C06FF"/>
    <w:rsid w:val="005C07AC"/>
    <w:rsid w:val="005C094C"/>
    <w:rsid w:val="005C0A11"/>
    <w:rsid w:val="005C12A6"/>
    <w:rsid w:val="005C17B0"/>
    <w:rsid w:val="005C1899"/>
    <w:rsid w:val="005C2394"/>
    <w:rsid w:val="005C23DE"/>
    <w:rsid w:val="005C27BD"/>
    <w:rsid w:val="005C3C2B"/>
    <w:rsid w:val="005C3D76"/>
    <w:rsid w:val="005C41E0"/>
    <w:rsid w:val="005C4D5C"/>
    <w:rsid w:val="005C4E7D"/>
    <w:rsid w:val="005C4FDF"/>
    <w:rsid w:val="005C50EE"/>
    <w:rsid w:val="005C5BAC"/>
    <w:rsid w:val="005C5BD6"/>
    <w:rsid w:val="005C5D12"/>
    <w:rsid w:val="005C6270"/>
    <w:rsid w:val="005C6B43"/>
    <w:rsid w:val="005C6FF1"/>
    <w:rsid w:val="005C705B"/>
    <w:rsid w:val="005C7123"/>
    <w:rsid w:val="005C75A1"/>
    <w:rsid w:val="005C7AF2"/>
    <w:rsid w:val="005D0506"/>
    <w:rsid w:val="005D05E2"/>
    <w:rsid w:val="005D1129"/>
    <w:rsid w:val="005D121B"/>
    <w:rsid w:val="005D1860"/>
    <w:rsid w:val="005D200A"/>
    <w:rsid w:val="005D20F6"/>
    <w:rsid w:val="005D2227"/>
    <w:rsid w:val="005D2293"/>
    <w:rsid w:val="005D22F2"/>
    <w:rsid w:val="005D262A"/>
    <w:rsid w:val="005D27BD"/>
    <w:rsid w:val="005D2BBC"/>
    <w:rsid w:val="005D2BE7"/>
    <w:rsid w:val="005D2D6E"/>
    <w:rsid w:val="005D3575"/>
    <w:rsid w:val="005D3758"/>
    <w:rsid w:val="005D39DA"/>
    <w:rsid w:val="005D3CA2"/>
    <w:rsid w:val="005D4045"/>
    <w:rsid w:val="005D4335"/>
    <w:rsid w:val="005D44E4"/>
    <w:rsid w:val="005D4776"/>
    <w:rsid w:val="005D4A96"/>
    <w:rsid w:val="005D4B51"/>
    <w:rsid w:val="005D54CC"/>
    <w:rsid w:val="005D5C9C"/>
    <w:rsid w:val="005D5DE9"/>
    <w:rsid w:val="005D6043"/>
    <w:rsid w:val="005D60BB"/>
    <w:rsid w:val="005D61B7"/>
    <w:rsid w:val="005D6690"/>
    <w:rsid w:val="005D66E8"/>
    <w:rsid w:val="005D6B8E"/>
    <w:rsid w:val="005D720E"/>
    <w:rsid w:val="005D739D"/>
    <w:rsid w:val="005D7701"/>
    <w:rsid w:val="005D77A3"/>
    <w:rsid w:val="005D787B"/>
    <w:rsid w:val="005D7882"/>
    <w:rsid w:val="005E02BE"/>
    <w:rsid w:val="005E073A"/>
    <w:rsid w:val="005E077D"/>
    <w:rsid w:val="005E0A9E"/>
    <w:rsid w:val="005E0ACA"/>
    <w:rsid w:val="005E15C3"/>
    <w:rsid w:val="005E1D9A"/>
    <w:rsid w:val="005E1E2C"/>
    <w:rsid w:val="005E1EDC"/>
    <w:rsid w:val="005E1F8C"/>
    <w:rsid w:val="005E23B1"/>
    <w:rsid w:val="005E2681"/>
    <w:rsid w:val="005E2E89"/>
    <w:rsid w:val="005E2FDF"/>
    <w:rsid w:val="005E3102"/>
    <w:rsid w:val="005E359F"/>
    <w:rsid w:val="005E3781"/>
    <w:rsid w:val="005E44AC"/>
    <w:rsid w:val="005E4993"/>
    <w:rsid w:val="005E4C17"/>
    <w:rsid w:val="005E50EA"/>
    <w:rsid w:val="005E52CE"/>
    <w:rsid w:val="005E533D"/>
    <w:rsid w:val="005E5490"/>
    <w:rsid w:val="005E55A3"/>
    <w:rsid w:val="005E5A7E"/>
    <w:rsid w:val="005E61F1"/>
    <w:rsid w:val="005E6273"/>
    <w:rsid w:val="005E62E6"/>
    <w:rsid w:val="005E6E45"/>
    <w:rsid w:val="005E6FDC"/>
    <w:rsid w:val="005E701D"/>
    <w:rsid w:val="005E775F"/>
    <w:rsid w:val="005E79FB"/>
    <w:rsid w:val="005E7D97"/>
    <w:rsid w:val="005F025F"/>
    <w:rsid w:val="005F0386"/>
    <w:rsid w:val="005F11B8"/>
    <w:rsid w:val="005F11E1"/>
    <w:rsid w:val="005F13AE"/>
    <w:rsid w:val="005F13B1"/>
    <w:rsid w:val="005F14F4"/>
    <w:rsid w:val="005F159C"/>
    <w:rsid w:val="005F168D"/>
    <w:rsid w:val="005F16B5"/>
    <w:rsid w:val="005F21BA"/>
    <w:rsid w:val="005F24DA"/>
    <w:rsid w:val="005F2501"/>
    <w:rsid w:val="005F260B"/>
    <w:rsid w:val="005F26BD"/>
    <w:rsid w:val="005F2F93"/>
    <w:rsid w:val="005F3044"/>
    <w:rsid w:val="005F33EB"/>
    <w:rsid w:val="005F345E"/>
    <w:rsid w:val="005F3466"/>
    <w:rsid w:val="005F39CD"/>
    <w:rsid w:val="005F3C0B"/>
    <w:rsid w:val="005F3EA5"/>
    <w:rsid w:val="005F3FA9"/>
    <w:rsid w:val="005F40E9"/>
    <w:rsid w:val="005F417C"/>
    <w:rsid w:val="005F4322"/>
    <w:rsid w:val="005F4AE2"/>
    <w:rsid w:val="005F4C21"/>
    <w:rsid w:val="005F4D58"/>
    <w:rsid w:val="005F4E45"/>
    <w:rsid w:val="005F53DD"/>
    <w:rsid w:val="005F53F9"/>
    <w:rsid w:val="005F572D"/>
    <w:rsid w:val="005F5E27"/>
    <w:rsid w:val="005F5FFE"/>
    <w:rsid w:val="005F61FD"/>
    <w:rsid w:val="005F6593"/>
    <w:rsid w:val="005F6ABD"/>
    <w:rsid w:val="005F6C04"/>
    <w:rsid w:val="005F7364"/>
    <w:rsid w:val="005F73D6"/>
    <w:rsid w:val="006001B6"/>
    <w:rsid w:val="006001EE"/>
    <w:rsid w:val="0060058E"/>
    <w:rsid w:val="00600613"/>
    <w:rsid w:val="00600618"/>
    <w:rsid w:val="0060083D"/>
    <w:rsid w:val="006009CB"/>
    <w:rsid w:val="00600ABB"/>
    <w:rsid w:val="00600BF6"/>
    <w:rsid w:val="00600C75"/>
    <w:rsid w:val="00600F85"/>
    <w:rsid w:val="00600F86"/>
    <w:rsid w:val="00600FD7"/>
    <w:rsid w:val="00601095"/>
    <w:rsid w:val="0060116D"/>
    <w:rsid w:val="0060172E"/>
    <w:rsid w:val="0060185F"/>
    <w:rsid w:val="006019DA"/>
    <w:rsid w:val="00601C40"/>
    <w:rsid w:val="00601DC6"/>
    <w:rsid w:val="00601E35"/>
    <w:rsid w:val="00602052"/>
    <w:rsid w:val="0060218B"/>
    <w:rsid w:val="006028D4"/>
    <w:rsid w:val="00603055"/>
    <w:rsid w:val="006030A9"/>
    <w:rsid w:val="006034DD"/>
    <w:rsid w:val="0060354A"/>
    <w:rsid w:val="00603607"/>
    <w:rsid w:val="00603BB4"/>
    <w:rsid w:val="00603BD4"/>
    <w:rsid w:val="00603C25"/>
    <w:rsid w:val="00603FC4"/>
    <w:rsid w:val="00604F97"/>
    <w:rsid w:val="00605002"/>
    <w:rsid w:val="00605162"/>
    <w:rsid w:val="006058D0"/>
    <w:rsid w:val="00605B5E"/>
    <w:rsid w:val="00605F25"/>
    <w:rsid w:val="00606707"/>
    <w:rsid w:val="006068AD"/>
    <w:rsid w:val="00606B47"/>
    <w:rsid w:val="00606E09"/>
    <w:rsid w:val="00606E90"/>
    <w:rsid w:val="0060710E"/>
    <w:rsid w:val="006078B9"/>
    <w:rsid w:val="00607B1B"/>
    <w:rsid w:val="00607B93"/>
    <w:rsid w:val="00607D89"/>
    <w:rsid w:val="00607E2D"/>
    <w:rsid w:val="00607EEE"/>
    <w:rsid w:val="00610246"/>
    <w:rsid w:val="006103B5"/>
    <w:rsid w:val="00610B0F"/>
    <w:rsid w:val="00611246"/>
    <w:rsid w:val="00611288"/>
    <w:rsid w:val="0061179E"/>
    <w:rsid w:val="00611E15"/>
    <w:rsid w:val="00612473"/>
    <w:rsid w:val="00612513"/>
    <w:rsid w:val="00612656"/>
    <w:rsid w:val="00612834"/>
    <w:rsid w:val="00612DFD"/>
    <w:rsid w:val="00612E07"/>
    <w:rsid w:val="00613118"/>
    <w:rsid w:val="00613D6A"/>
    <w:rsid w:val="00614194"/>
    <w:rsid w:val="006142C0"/>
    <w:rsid w:val="00614393"/>
    <w:rsid w:val="0061485F"/>
    <w:rsid w:val="00614E88"/>
    <w:rsid w:val="006150CB"/>
    <w:rsid w:val="0061567D"/>
    <w:rsid w:val="006158FC"/>
    <w:rsid w:val="0061617F"/>
    <w:rsid w:val="006165D2"/>
    <w:rsid w:val="006169E9"/>
    <w:rsid w:val="00616DF8"/>
    <w:rsid w:val="006175E2"/>
    <w:rsid w:val="00617EF7"/>
    <w:rsid w:val="00617F98"/>
    <w:rsid w:val="006200D2"/>
    <w:rsid w:val="00620265"/>
    <w:rsid w:val="00620331"/>
    <w:rsid w:val="00620E22"/>
    <w:rsid w:val="00620E63"/>
    <w:rsid w:val="00621889"/>
    <w:rsid w:val="00621BCC"/>
    <w:rsid w:val="00621CF1"/>
    <w:rsid w:val="00621D0B"/>
    <w:rsid w:val="006221D9"/>
    <w:rsid w:val="006225A6"/>
    <w:rsid w:val="0062283E"/>
    <w:rsid w:val="006229E5"/>
    <w:rsid w:val="00622DFE"/>
    <w:rsid w:val="00622EBC"/>
    <w:rsid w:val="00622FDA"/>
    <w:rsid w:val="0062303D"/>
    <w:rsid w:val="006230F0"/>
    <w:rsid w:val="0062355F"/>
    <w:rsid w:val="006239B0"/>
    <w:rsid w:val="00623BF7"/>
    <w:rsid w:val="00623E75"/>
    <w:rsid w:val="00624032"/>
    <w:rsid w:val="00624B25"/>
    <w:rsid w:val="006259D9"/>
    <w:rsid w:val="00625C2B"/>
    <w:rsid w:val="006261C1"/>
    <w:rsid w:val="00626460"/>
    <w:rsid w:val="00626847"/>
    <w:rsid w:val="006268F5"/>
    <w:rsid w:val="00626C1D"/>
    <w:rsid w:val="00626C30"/>
    <w:rsid w:val="00626D4C"/>
    <w:rsid w:val="0062715E"/>
    <w:rsid w:val="00627367"/>
    <w:rsid w:val="006279B2"/>
    <w:rsid w:val="00627BE2"/>
    <w:rsid w:val="00627CEB"/>
    <w:rsid w:val="00627DB6"/>
    <w:rsid w:val="00627F3E"/>
    <w:rsid w:val="0063049A"/>
    <w:rsid w:val="00630E0C"/>
    <w:rsid w:val="00630FDA"/>
    <w:rsid w:val="00631001"/>
    <w:rsid w:val="006310DC"/>
    <w:rsid w:val="006316B6"/>
    <w:rsid w:val="006317B2"/>
    <w:rsid w:val="00631932"/>
    <w:rsid w:val="00631AD2"/>
    <w:rsid w:val="00631C92"/>
    <w:rsid w:val="00631E85"/>
    <w:rsid w:val="00631F27"/>
    <w:rsid w:val="00631F4E"/>
    <w:rsid w:val="006322A3"/>
    <w:rsid w:val="0063239C"/>
    <w:rsid w:val="00632466"/>
    <w:rsid w:val="00632476"/>
    <w:rsid w:val="00632503"/>
    <w:rsid w:val="006325DB"/>
    <w:rsid w:val="00632A01"/>
    <w:rsid w:val="00632B8C"/>
    <w:rsid w:val="00632BAB"/>
    <w:rsid w:val="0063331D"/>
    <w:rsid w:val="00633359"/>
    <w:rsid w:val="0063348D"/>
    <w:rsid w:val="0063376A"/>
    <w:rsid w:val="00633976"/>
    <w:rsid w:val="00633CC9"/>
    <w:rsid w:val="00633D3D"/>
    <w:rsid w:val="0063433F"/>
    <w:rsid w:val="00634598"/>
    <w:rsid w:val="006348BE"/>
    <w:rsid w:val="00634B3F"/>
    <w:rsid w:val="00634D15"/>
    <w:rsid w:val="00634F21"/>
    <w:rsid w:val="0063518D"/>
    <w:rsid w:val="006351A0"/>
    <w:rsid w:val="006352A0"/>
    <w:rsid w:val="0063552C"/>
    <w:rsid w:val="00635C66"/>
    <w:rsid w:val="00635F31"/>
    <w:rsid w:val="006368E1"/>
    <w:rsid w:val="00636A36"/>
    <w:rsid w:val="00636AA8"/>
    <w:rsid w:val="00636AD8"/>
    <w:rsid w:val="00636AE4"/>
    <w:rsid w:val="00637473"/>
    <w:rsid w:val="006376C7"/>
    <w:rsid w:val="00637944"/>
    <w:rsid w:val="00637996"/>
    <w:rsid w:val="006379F8"/>
    <w:rsid w:val="00637AA6"/>
    <w:rsid w:val="00637D4A"/>
    <w:rsid w:val="00637DFC"/>
    <w:rsid w:val="00637E08"/>
    <w:rsid w:val="00637F5E"/>
    <w:rsid w:val="00637F90"/>
    <w:rsid w:val="00640279"/>
    <w:rsid w:val="00640514"/>
    <w:rsid w:val="0064067E"/>
    <w:rsid w:val="00640681"/>
    <w:rsid w:val="00640963"/>
    <w:rsid w:val="00640A2C"/>
    <w:rsid w:val="00640A63"/>
    <w:rsid w:val="006411AD"/>
    <w:rsid w:val="006417C3"/>
    <w:rsid w:val="00641944"/>
    <w:rsid w:val="00641BC5"/>
    <w:rsid w:val="006422EB"/>
    <w:rsid w:val="0064237B"/>
    <w:rsid w:val="006423FC"/>
    <w:rsid w:val="0064260C"/>
    <w:rsid w:val="0064294C"/>
    <w:rsid w:val="00642AE5"/>
    <w:rsid w:val="00643235"/>
    <w:rsid w:val="00643665"/>
    <w:rsid w:val="006439AC"/>
    <w:rsid w:val="00643BCD"/>
    <w:rsid w:val="00643BF5"/>
    <w:rsid w:val="00643E3F"/>
    <w:rsid w:val="00644050"/>
    <w:rsid w:val="00644588"/>
    <w:rsid w:val="00644AE0"/>
    <w:rsid w:val="006452D0"/>
    <w:rsid w:val="0064578A"/>
    <w:rsid w:val="006457AE"/>
    <w:rsid w:val="00645E8F"/>
    <w:rsid w:val="006463E9"/>
    <w:rsid w:val="00646A8A"/>
    <w:rsid w:val="00646F20"/>
    <w:rsid w:val="0064769E"/>
    <w:rsid w:val="006476CB"/>
    <w:rsid w:val="00647B2A"/>
    <w:rsid w:val="00650052"/>
    <w:rsid w:val="0065021C"/>
    <w:rsid w:val="006502BF"/>
    <w:rsid w:val="006507B2"/>
    <w:rsid w:val="00650962"/>
    <w:rsid w:val="00650FDE"/>
    <w:rsid w:val="006511B9"/>
    <w:rsid w:val="006513C8"/>
    <w:rsid w:val="006517C6"/>
    <w:rsid w:val="00651C6C"/>
    <w:rsid w:val="006527AA"/>
    <w:rsid w:val="00653160"/>
    <w:rsid w:val="00653BA0"/>
    <w:rsid w:val="00653CCC"/>
    <w:rsid w:val="00653EE5"/>
    <w:rsid w:val="0065430C"/>
    <w:rsid w:val="006544ED"/>
    <w:rsid w:val="00654A1A"/>
    <w:rsid w:val="006555CA"/>
    <w:rsid w:val="00655AF3"/>
    <w:rsid w:val="00655C01"/>
    <w:rsid w:val="00655C15"/>
    <w:rsid w:val="00656A6E"/>
    <w:rsid w:val="00656DE2"/>
    <w:rsid w:val="00656E8F"/>
    <w:rsid w:val="00656EDF"/>
    <w:rsid w:val="00657378"/>
    <w:rsid w:val="0065797D"/>
    <w:rsid w:val="00657B47"/>
    <w:rsid w:val="00657B4B"/>
    <w:rsid w:val="00660454"/>
    <w:rsid w:val="00660D46"/>
    <w:rsid w:val="00660FDA"/>
    <w:rsid w:val="0066128F"/>
    <w:rsid w:val="006617AB"/>
    <w:rsid w:val="00661ABD"/>
    <w:rsid w:val="00661DCE"/>
    <w:rsid w:val="00661EF0"/>
    <w:rsid w:val="006625CC"/>
    <w:rsid w:val="00662CAC"/>
    <w:rsid w:val="00662FAD"/>
    <w:rsid w:val="006631A9"/>
    <w:rsid w:val="00663A44"/>
    <w:rsid w:val="00663C60"/>
    <w:rsid w:val="00663DFD"/>
    <w:rsid w:val="006641AC"/>
    <w:rsid w:val="006643FA"/>
    <w:rsid w:val="0066447D"/>
    <w:rsid w:val="00664549"/>
    <w:rsid w:val="006647C1"/>
    <w:rsid w:val="006649F7"/>
    <w:rsid w:val="00664E19"/>
    <w:rsid w:val="006651CA"/>
    <w:rsid w:val="006651D4"/>
    <w:rsid w:val="00665508"/>
    <w:rsid w:val="0066556C"/>
    <w:rsid w:val="00665695"/>
    <w:rsid w:val="0066582C"/>
    <w:rsid w:val="00665958"/>
    <w:rsid w:val="00666696"/>
    <w:rsid w:val="006666FB"/>
    <w:rsid w:val="00666B22"/>
    <w:rsid w:val="00666B7B"/>
    <w:rsid w:val="00666BDC"/>
    <w:rsid w:val="00666D28"/>
    <w:rsid w:val="00666EBC"/>
    <w:rsid w:val="00666EFF"/>
    <w:rsid w:val="0066701C"/>
    <w:rsid w:val="006671A5"/>
    <w:rsid w:val="0066761A"/>
    <w:rsid w:val="00667E49"/>
    <w:rsid w:val="00670081"/>
    <w:rsid w:val="00670816"/>
    <w:rsid w:val="006709C2"/>
    <w:rsid w:val="00671517"/>
    <w:rsid w:val="0067161D"/>
    <w:rsid w:val="00671A13"/>
    <w:rsid w:val="00671CF8"/>
    <w:rsid w:val="00672821"/>
    <w:rsid w:val="00672A1F"/>
    <w:rsid w:val="0067318D"/>
    <w:rsid w:val="0067336E"/>
    <w:rsid w:val="0067373D"/>
    <w:rsid w:val="0067447B"/>
    <w:rsid w:val="0067464F"/>
    <w:rsid w:val="006747C1"/>
    <w:rsid w:val="0067482B"/>
    <w:rsid w:val="00674C19"/>
    <w:rsid w:val="00674E30"/>
    <w:rsid w:val="00674EAE"/>
    <w:rsid w:val="00675069"/>
    <w:rsid w:val="006750AF"/>
    <w:rsid w:val="006750CA"/>
    <w:rsid w:val="00675198"/>
    <w:rsid w:val="0067519E"/>
    <w:rsid w:val="0067546A"/>
    <w:rsid w:val="00675544"/>
    <w:rsid w:val="0067575C"/>
    <w:rsid w:val="00675785"/>
    <w:rsid w:val="00675BCD"/>
    <w:rsid w:val="00675D7E"/>
    <w:rsid w:val="00676103"/>
    <w:rsid w:val="006766EA"/>
    <w:rsid w:val="006766EC"/>
    <w:rsid w:val="006767A3"/>
    <w:rsid w:val="00676A5A"/>
    <w:rsid w:val="00676AA5"/>
    <w:rsid w:val="00676DB8"/>
    <w:rsid w:val="00677048"/>
    <w:rsid w:val="006770B7"/>
    <w:rsid w:val="006772A6"/>
    <w:rsid w:val="00677688"/>
    <w:rsid w:val="0068081D"/>
    <w:rsid w:val="00680EA1"/>
    <w:rsid w:val="00680F7A"/>
    <w:rsid w:val="006810E5"/>
    <w:rsid w:val="00681410"/>
    <w:rsid w:val="00681486"/>
    <w:rsid w:val="0068186B"/>
    <w:rsid w:val="00681CD9"/>
    <w:rsid w:val="00681F56"/>
    <w:rsid w:val="00681FE8"/>
    <w:rsid w:val="006822A6"/>
    <w:rsid w:val="006822B9"/>
    <w:rsid w:val="0068233F"/>
    <w:rsid w:val="0068277E"/>
    <w:rsid w:val="00682A1B"/>
    <w:rsid w:val="00682A49"/>
    <w:rsid w:val="00682AD0"/>
    <w:rsid w:val="00682F3F"/>
    <w:rsid w:val="006830FB"/>
    <w:rsid w:val="00683208"/>
    <w:rsid w:val="00683435"/>
    <w:rsid w:val="00683580"/>
    <w:rsid w:val="00683854"/>
    <w:rsid w:val="00683B48"/>
    <w:rsid w:val="00683EE5"/>
    <w:rsid w:val="0068419C"/>
    <w:rsid w:val="006842AD"/>
    <w:rsid w:val="00684A04"/>
    <w:rsid w:val="00684B62"/>
    <w:rsid w:val="006854A5"/>
    <w:rsid w:val="0068552B"/>
    <w:rsid w:val="00685698"/>
    <w:rsid w:val="00685805"/>
    <w:rsid w:val="00685970"/>
    <w:rsid w:val="00685D6B"/>
    <w:rsid w:val="00686198"/>
    <w:rsid w:val="00686268"/>
    <w:rsid w:val="006868DC"/>
    <w:rsid w:val="00686BA7"/>
    <w:rsid w:val="00686FB8"/>
    <w:rsid w:val="006874DF"/>
    <w:rsid w:val="00687814"/>
    <w:rsid w:val="00687977"/>
    <w:rsid w:val="00687CAA"/>
    <w:rsid w:val="00687F08"/>
    <w:rsid w:val="00690176"/>
    <w:rsid w:val="006902F8"/>
    <w:rsid w:val="00690630"/>
    <w:rsid w:val="00690727"/>
    <w:rsid w:val="0069088C"/>
    <w:rsid w:val="00690BF0"/>
    <w:rsid w:val="00690F02"/>
    <w:rsid w:val="00690FA7"/>
    <w:rsid w:val="0069150C"/>
    <w:rsid w:val="00691574"/>
    <w:rsid w:val="0069179B"/>
    <w:rsid w:val="006919A0"/>
    <w:rsid w:val="00691C67"/>
    <w:rsid w:val="00691DAA"/>
    <w:rsid w:val="00691EEC"/>
    <w:rsid w:val="00692331"/>
    <w:rsid w:val="00692347"/>
    <w:rsid w:val="00692DE4"/>
    <w:rsid w:val="00692E80"/>
    <w:rsid w:val="00693208"/>
    <w:rsid w:val="00693497"/>
    <w:rsid w:val="00693741"/>
    <w:rsid w:val="006937DC"/>
    <w:rsid w:val="006937E5"/>
    <w:rsid w:val="0069397B"/>
    <w:rsid w:val="006941E2"/>
    <w:rsid w:val="00694493"/>
    <w:rsid w:val="00694753"/>
    <w:rsid w:val="00694757"/>
    <w:rsid w:val="006952EC"/>
    <w:rsid w:val="0069566E"/>
    <w:rsid w:val="00696842"/>
    <w:rsid w:val="00696A1D"/>
    <w:rsid w:val="00696B79"/>
    <w:rsid w:val="00697009"/>
    <w:rsid w:val="0069726A"/>
    <w:rsid w:val="006974DC"/>
    <w:rsid w:val="00697813"/>
    <w:rsid w:val="00697B19"/>
    <w:rsid w:val="00697F25"/>
    <w:rsid w:val="006A02CF"/>
    <w:rsid w:val="006A037A"/>
    <w:rsid w:val="006A07DF"/>
    <w:rsid w:val="006A0C43"/>
    <w:rsid w:val="006A12D3"/>
    <w:rsid w:val="006A15F1"/>
    <w:rsid w:val="006A1777"/>
    <w:rsid w:val="006A1814"/>
    <w:rsid w:val="006A19E3"/>
    <w:rsid w:val="006A1B0F"/>
    <w:rsid w:val="006A1D3F"/>
    <w:rsid w:val="006A202B"/>
    <w:rsid w:val="006A2402"/>
    <w:rsid w:val="006A2A4F"/>
    <w:rsid w:val="006A2EC8"/>
    <w:rsid w:val="006A30F8"/>
    <w:rsid w:val="006A3260"/>
    <w:rsid w:val="006A35F4"/>
    <w:rsid w:val="006A3616"/>
    <w:rsid w:val="006A3A36"/>
    <w:rsid w:val="006A40BD"/>
    <w:rsid w:val="006A40FD"/>
    <w:rsid w:val="006A44B9"/>
    <w:rsid w:val="006A4823"/>
    <w:rsid w:val="006A4A3E"/>
    <w:rsid w:val="006A4A7E"/>
    <w:rsid w:val="006A50AA"/>
    <w:rsid w:val="006A56F8"/>
    <w:rsid w:val="006A5E2C"/>
    <w:rsid w:val="006A5FAF"/>
    <w:rsid w:val="006A6D4D"/>
    <w:rsid w:val="006A7017"/>
    <w:rsid w:val="006A701D"/>
    <w:rsid w:val="006A769C"/>
    <w:rsid w:val="006A7B54"/>
    <w:rsid w:val="006A7B7C"/>
    <w:rsid w:val="006A7E04"/>
    <w:rsid w:val="006B012E"/>
    <w:rsid w:val="006B02C8"/>
    <w:rsid w:val="006B07D3"/>
    <w:rsid w:val="006B10C2"/>
    <w:rsid w:val="006B110A"/>
    <w:rsid w:val="006B13F2"/>
    <w:rsid w:val="006B1A86"/>
    <w:rsid w:val="006B2504"/>
    <w:rsid w:val="006B29BE"/>
    <w:rsid w:val="006B2B30"/>
    <w:rsid w:val="006B2CC1"/>
    <w:rsid w:val="006B3328"/>
    <w:rsid w:val="006B346D"/>
    <w:rsid w:val="006B36A9"/>
    <w:rsid w:val="006B38B4"/>
    <w:rsid w:val="006B3C92"/>
    <w:rsid w:val="006B41A6"/>
    <w:rsid w:val="006B4757"/>
    <w:rsid w:val="006B4A61"/>
    <w:rsid w:val="006B501F"/>
    <w:rsid w:val="006B5605"/>
    <w:rsid w:val="006B573E"/>
    <w:rsid w:val="006B59A8"/>
    <w:rsid w:val="006B5B3D"/>
    <w:rsid w:val="006B5F05"/>
    <w:rsid w:val="006B5FB5"/>
    <w:rsid w:val="006B639E"/>
    <w:rsid w:val="006B6AA3"/>
    <w:rsid w:val="006B6B05"/>
    <w:rsid w:val="006B6C81"/>
    <w:rsid w:val="006B74B4"/>
    <w:rsid w:val="006B7D07"/>
    <w:rsid w:val="006B7FFB"/>
    <w:rsid w:val="006C01D5"/>
    <w:rsid w:val="006C0210"/>
    <w:rsid w:val="006C04E6"/>
    <w:rsid w:val="006C060D"/>
    <w:rsid w:val="006C0968"/>
    <w:rsid w:val="006C0ACF"/>
    <w:rsid w:val="006C0B29"/>
    <w:rsid w:val="006C0DD2"/>
    <w:rsid w:val="006C1422"/>
    <w:rsid w:val="006C17EB"/>
    <w:rsid w:val="006C1889"/>
    <w:rsid w:val="006C22C5"/>
    <w:rsid w:val="006C271C"/>
    <w:rsid w:val="006C2766"/>
    <w:rsid w:val="006C283B"/>
    <w:rsid w:val="006C2A47"/>
    <w:rsid w:val="006C2AF9"/>
    <w:rsid w:val="006C2D93"/>
    <w:rsid w:val="006C31F5"/>
    <w:rsid w:val="006C3801"/>
    <w:rsid w:val="006C38AB"/>
    <w:rsid w:val="006C3F38"/>
    <w:rsid w:val="006C401F"/>
    <w:rsid w:val="006C424E"/>
    <w:rsid w:val="006C43C8"/>
    <w:rsid w:val="006C4F7C"/>
    <w:rsid w:val="006C5602"/>
    <w:rsid w:val="006C57E6"/>
    <w:rsid w:val="006C5A02"/>
    <w:rsid w:val="006C5FAA"/>
    <w:rsid w:val="006C6037"/>
    <w:rsid w:val="006C66BE"/>
    <w:rsid w:val="006C678F"/>
    <w:rsid w:val="006C67FE"/>
    <w:rsid w:val="006C685C"/>
    <w:rsid w:val="006C6D07"/>
    <w:rsid w:val="006C6FB9"/>
    <w:rsid w:val="006C74A0"/>
    <w:rsid w:val="006C7771"/>
    <w:rsid w:val="006C7988"/>
    <w:rsid w:val="006C7E3D"/>
    <w:rsid w:val="006D0043"/>
    <w:rsid w:val="006D0243"/>
    <w:rsid w:val="006D1000"/>
    <w:rsid w:val="006D12DF"/>
    <w:rsid w:val="006D1412"/>
    <w:rsid w:val="006D143F"/>
    <w:rsid w:val="006D1F5D"/>
    <w:rsid w:val="006D25BE"/>
    <w:rsid w:val="006D27F4"/>
    <w:rsid w:val="006D2AA9"/>
    <w:rsid w:val="006D2BC2"/>
    <w:rsid w:val="006D312B"/>
    <w:rsid w:val="006D3142"/>
    <w:rsid w:val="006D321E"/>
    <w:rsid w:val="006D3371"/>
    <w:rsid w:val="006D3870"/>
    <w:rsid w:val="006D3ECA"/>
    <w:rsid w:val="006D43EB"/>
    <w:rsid w:val="006D44FF"/>
    <w:rsid w:val="006D4517"/>
    <w:rsid w:val="006D4A28"/>
    <w:rsid w:val="006D4AC2"/>
    <w:rsid w:val="006D4B60"/>
    <w:rsid w:val="006D509D"/>
    <w:rsid w:val="006D5655"/>
    <w:rsid w:val="006D5934"/>
    <w:rsid w:val="006D5E56"/>
    <w:rsid w:val="006D5FB6"/>
    <w:rsid w:val="006D64CC"/>
    <w:rsid w:val="006D6689"/>
    <w:rsid w:val="006D6A01"/>
    <w:rsid w:val="006D6D54"/>
    <w:rsid w:val="006D6D88"/>
    <w:rsid w:val="006D7060"/>
    <w:rsid w:val="006D73D8"/>
    <w:rsid w:val="006D7BB3"/>
    <w:rsid w:val="006D7D68"/>
    <w:rsid w:val="006D7EF3"/>
    <w:rsid w:val="006D7FC7"/>
    <w:rsid w:val="006E045F"/>
    <w:rsid w:val="006E05C4"/>
    <w:rsid w:val="006E0747"/>
    <w:rsid w:val="006E07FD"/>
    <w:rsid w:val="006E0B28"/>
    <w:rsid w:val="006E12BF"/>
    <w:rsid w:val="006E1309"/>
    <w:rsid w:val="006E1346"/>
    <w:rsid w:val="006E152A"/>
    <w:rsid w:val="006E1A2B"/>
    <w:rsid w:val="006E1C8E"/>
    <w:rsid w:val="006E1E9F"/>
    <w:rsid w:val="006E1EA3"/>
    <w:rsid w:val="006E22BA"/>
    <w:rsid w:val="006E24C8"/>
    <w:rsid w:val="006E29DC"/>
    <w:rsid w:val="006E2B7F"/>
    <w:rsid w:val="006E2D4E"/>
    <w:rsid w:val="006E310D"/>
    <w:rsid w:val="006E3149"/>
    <w:rsid w:val="006E331E"/>
    <w:rsid w:val="006E3349"/>
    <w:rsid w:val="006E3A59"/>
    <w:rsid w:val="006E3B27"/>
    <w:rsid w:val="006E3DF0"/>
    <w:rsid w:val="006E40F6"/>
    <w:rsid w:val="006E46DE"/>
    <w:rsid w:val="006E495C"/>
    <w:rsid w:val="006E4CD8"/>
    <w:rsid w:val="006E53DF"/>
    <w:rsid w:val="006E55C0"/>
    <w:rsid w:val="006E574D"/>
    <w:rsid w:val="006E580D"/>
    <w:rsid w:val="006E58D0"/>
    <w:rsid w:val="006E6261"/>
    <w:rsid w:val="006E63A1"/>
    <w:rsid w:val="006E68D2"/>
    <w:rsid w:val="006E68E7"/>
    <w:rsid w:val="006E6B0B"/>
    <w:rsid w:val="006E6C1B"/>
    <w:rsid w:val="006E6E1C"/>
    <w:rsid w:val="006E7774"/>
    <w:rsid w:val="006E792A"/>
    <w:rsid w:val="006E7F0C"/>
    <w:rsid w:val="006E7F52"/>
    <w:rsid w:val="006F02E1"/>
    <w:rsid w:val="006F0898"/>
    <w:rsid w:val="006F1078"/>
    <w:rsid w:val="006F12A2"/>
    <w:rsid w:val="006F1E5B"/>
    <w:rsid w:val="006F2323"/>
    <w:rsid w:val="006F25B2"/>
    <w:rsid w:val="006F261F"/>
    <w:rsid w:val="006F2981"/>
    <w:rsid w:val="006F2E51"/>
    <w:rsid w:val="006F322C"/>
    <w:rsid w:val="006F3510"/>
    <w:rsid w:val="006F3552"/>
    <w:rsid w:val="006F36B9"/>
    <w:rsid w:val="006F3785"/>
    <w:rsid w:val="006F3B3D"/>
    <w:rsid w:val="006F40F1"/>
    <w:rsid w:val="006F446D"/>
    <w:rsid w:val="006F4D6A"/>
    <w:rsid w:val="006F51E5"/>
    <w:rsid w:val="006F5403"/>
    <w:rsid w:val="006F55DC"/>
    <w:rsid w:val="006F56CD"/>
    <w:rsid w:val="006F5CFF"/>
    <w:rsid w:val="006F6543"/>
    <w:rsid w:val="006F6DD0"/>
    <w:rsid w:val="006F75B2"/>
    <w:rsid w:val="006F76E4"/>
    <w:rsid w:val="006F7A39"/>
    <w:rsid w:val="006F7B7D"/>
    <w:rsid w:val="006F7C00"/>
    <w:rsid w:val="006F7C9F"/>
    <w:rsid w:val="006F7D81"/>
    <w:rsid w:val="006F7E1C"/>
    <w:rsid w:val="006F7F12"/>
    <w:rsid w:val="006F7FB9"/>
    <w:rsid w:val="00700018"/>
    <w:rsid w:val="0070009A"/>
    <w:rsid w:val="0070053B"/>
    <w:rsid w:val="00700540"/>
    <w:rsid w:val="0070078C"/>
    <w:rsid w:val="0070089D"/>
    <w:rsid w:val="00700B05"/>
    <w:rsid w:val="00700DA0"/>
    <w:rsid w:val="00700FF9"/>
    <w:rsid w:val="0070140E"/>
    <w:rsid w:val="007017A5"/>
    <w:rsid w:val="0070241F"/>
    <w:rsid w:val="00702797"/>
    <w:rsid w:val="007027B1"/>
    <w:rsid w:val="007027F7"/>
    <w:rsid w:val="0070283F"/>
    <w:rsid w:val="00702B1E"/>
    <w:rsid w:val="00702D16"/>
    <w:rsid w:val="007031FB"/>
    <w:rsid w:val="0070351A"/>
    <w:rsid w:val="00703553"/>
    <w:rsid w:val="007039C6"/>
    <w:rsid w:val="00703E24"/>
    <w:rsid w:val="00704313"/>
    <w:rsid w:val="0070499A"/>
    <w:rsid w:val="00704E61"/>
    <w:rsid w:val="00704FA1"/>
    <w:rsid w:val="00705160"/>
    <w:rsid w:val="007057F2"/>
    <w:rsid w:val="007058BB"/>
    <w:rsid w:val="007058E5"/>
    <w:rsid w:val="00705BFB"/>
    <w:rsid w:val="00705ECD"/>
    <w:rsid w:val="00706640"/>
    <w:rsid w:val="0070699A"/>
    <w:rsid w:val="00706FE5"/>
    <w:rsid w:val="007073BB"/>
    <w:rsid w:val="0070786F"/>
    <w:rsid w:val="00710249"/>
    <w:rsid w:val="00710436"/>
    <w:rsid w:val="007107B9"/>
    <w:rsid w:val="00710A8F"/>
    <w:rsid w:val="00710B90"/>
    <w:rsid w:val="00710FBB"/>
    <w:rsid w:val="007115A3"/>
    <w:rsid w:val="007116F7"/>
    <w:rsid w:val="007119E7"/>
    <w:rsid w:val="00711A13"/>
    <w:rsid w:val="0071287F"/>
    <w:rsid w:val="00712B88"/>
    <w:rsid w:val="00712DCA"/>
    <w:rsid w:val="00712F0D"/>
    <w:rsid w:val="0071345E"/>
    <w:rsid w:val="00713A6A"/>
    <w:rsid w:val="00713B5E"/>
    <w:rsid w:val="00713C40"/>
    <w:rsid w:val="00713C44"/>
    <w:rsid w:val="00713EB2"/>
    <w:rsid w:val="0071498B"/>
    <w:rsid w:val="00714A0B"/>
    <w:rsid w:val="00714AC5"/>
    <w:rsid w:val="00714D36"/>
    <w:rsid w:val="00714D7F"/>
    <w:rsid w:val="00715024"/>
    <w:rsid w:val="0071518A"/>
    <w:rsid w:val="007154A3"/>
    <w:rsid w:val="00715528"/>
    <w:rsid w:val="0071564D"/>
    <w:rsid w:val="007156E2"/>
    <w:rsid w:val="00715B52"/>
    <w:rsid w:val="00715D53"/>
    <w:rsid w:val="00715F75"/>
    <w:rsid w:val="007166F0"/>
    <w:rsid w:val="00716B2E"/>
    <w:rsid w:val="00716B60"/>
    <w:rsid w:val="007173C3"/>
    <w:rsid w:val="007174D6"/>
    <w:rsid w:val="00717630"/>
    <w:rsid w:val="007176EA"/>
    <w:rsid w:val="00717926"/>
    <w:rsid w:val="00717A85"/>
    <w:rsid w:val="00717D86"/>
    <w:rsid w:val="00717DF5"/>
    <w:rsid w:val="00717F86"/>
    <w:rsid w:val="0072047F"/>
    <w:rsid w:val="007205E5"/>
    <w:rsid w:val="00720640"/>
    <w:rsid w:val="00720945"/>
    <w:rsid w:val="00720A95"/>
    <w:rsid w:val="00720ACB"/>
    <w:rsid w:val="00720CBA"/>
    <w:rsid w:val="007216F1"/>
    <w:rsid w:val="0072187A"/>
    <w:rsid w:val="00721C97"/>
    <w:rsid w:val="007221B1"/>
    <w:rsid w:val="00722555"/>
    <w:rsid w:val="00722840"/>
    <w:rsid w:val="007228AE"/>
    <w:rsid w:val="007229C4"/>
    <w:rsid w:val="00723141"/>
    <w:rsid w:val="00723635"/>
    <w:rsid w:val="007237A5"/>
    <w:rsid w:val="007238D5"/>
    <w:rsid w:val="00723D47"/>
    <w:rsid w:val="00723FDE"/>
    <w:rsid w:val="007241D5"/>
    <w:rsid w:val="0072428B"/>
    <w:rsid w:val="007244DF"/>
    <w:rsid w:val="0072479B"/>
    <w:rsid w:val="007248B0"/>
    <w:rsid w:val="00724A92"/>
    <w:rsid w:val="00724ACA"/>
    <w:rsid w:val="00724F5E"/>
    <w:rsid w:val="0072512A"/>
    <w:rsid w:val="00725184"/>
    <w:rsid w:val="00725210"/>
    <w:rsid w:val="00725727"/>
    <w:rsid w:val="007257A7"/>
    <w:rsid w:val="00725904"/>
    <w:rsid w:val="00725A24"/>
    <w:rsid w:val="00725D17"/>
    <w:rsid w:val="00725D1D"/>
    <w:rsid w:val="00726281"/>
    <w:rsid w:val="007263B5"/>
    <w:rsid w:val="007263DE"/>
    <w:rsid w:val="00726564"/>
    <w:rsid w:val="0072665B"/>
    <w:rsid w:val="00726E79"/>
    <w:rsid w:val="007273DC"/>
    <w:rsid w:val="0072742F"/>
    <w:rsid w:val="00727676"/>
    <w:rsid w:val="007279F6"/>
    <w:rsid w:val="00727D87"/>
    <w:rsid w:val="00727F72"/>
    <w:rsid w:val="0073046F"/>
    <w:rsid w:val="00730981"/>
    <w:rsid w:val="00730B08"/>
    <w:rsid w:val="00730C03"/>
    <w:rsid w:val="00730E40"/>
    <w:rsid w:val="007314D4"/>
    <w:rsid w:val="0073199C"/>
    <w:rsid w:val="00731BA1"/>
    <w:rsid w:val="00731CCF"/>
    <w:rsid w:val="007323CB"/>
    <w:rsid w:val="00732A9C"/>
    <w:rsid w:val="00732B4B"/>
    <w:rsid w:val="0073353A"/>
    <w:rsid w:val="00733647"/>
    <w:rsid w:val="00733959"/>
    <w:rsid w:val="00733C92"/>
    <w:rsid w:val="007346DA"/>
    <w:rsid w:val="00734D2D"/>
    <w:rsid w:val="00734DF8"/>
    <w:rsid w:val="00734E6C"/>
    <w:rsid w:val="00734EC9"/>
    <w:rsid w:val="0073511E"/>
    <w:rsid w:val="0073514F"/>
    <w:rsid w:val="0073530D"/>
    <w:rsid w:val="007353B5"/>
    <w:rsid w:val="0073596F"/>
    <w:rsid w:val="00735A73"/>
    <w:rsid w:val="0073640A"/>
    <w:rsid w:val="0073649C"/>
    <w:rsid w:val="00736BCE"/>
    <w:rsid w:val="00736DF5"/>
    <w:rsid w:val="00737087"/>
    <w:rsid w:val="0073762A"/>
    <w:rsid w:val="00737835"/>
    <w:rsid w:val="00737EF6"/>
    <w:rsid w:val="00737F3B"/>
    <w:rsid w:val="007400EE"/>
    <w:rsid w:val="00740167"/>
    <w:rsid w:val="00741441"/>
    <w:rsid w:val="0074154D"/>
    <w:rsid w:val="00741951"/>
    <w:rsid w:val="007419C7"/>
    <w:rsid w:val="007426A7"/>
    <w:rsid w:val="007429C2"/>
    <w:rsid w:val="00742BA6"/>
    <w:rsid w:val="0074300E"/>
    <w:rsid w:val="00743074"/>
    <w:rsid w:val="0074394E"/>
    <w:rsid w:val="00743D49"/>
    <w:rsid w:val="0074463E"/>
    <w:rsid w:val="00744EB1"/>
    <w:rsid w:val="00744FA3"/>
    <w:rsid w:val="00745157"/>
    <w:rsid w:val="00745650"/>
    <w:rsid w:val="007461D5"/>
    <w:rsid w:val="007463DE"/>
    <w:rsid w:val="0074691C"/>
    <w:rsid w:val="00746937"/>
    <w:rsid w:val="00746AB2"/>
    <w:rsid w:val="00746B0F"/>
    <w:rsid w:val="00746FE9"/>
    <w:rsid w:val="0074721D"/>
    <w:rsid w:val="007472E6"/>
    <w:rsid w:val="00747F5B"/>
    <w:rsid w:val="00750090"/>
    <w:rsid w:val="00750599"/>
    <w:rsid w:val="0075059A"/>
    <w:rsid w:val="00750775"/>
    <w:rsid w:val="007509FE"/>
    <w:rsid w:val="00750A73"/>
    <w:rsid w:val="00750BC0"/>
    <w:rsid w:val="00750C83"/>
    <w:rsid w:val="00750E43"/>
    <w:rsid w:val="00750FAE"/>
    <w:rsid w:val="007512F1"/>
    <w:rsid w:val="00751A33"/>
    <w:rsid w:val="00751E88"/>
    <w:rsid w:val="00751F2B"/>
    <w:rsid w:val="00752091"/>
    <w:rsid w:val="00752286"/>
    <w:rsid w:val="00752437"/>
    <w:rsid w:val="007528AA"/>
    <w:rsid w:val="00752AD2"/>
    <w:rsid w:val="00752AF5"/>
    <w:rsid w:val="00753944"/>
    <w:rsid w:val="00753A6B"/>
    <w:rsid w:val="00753CEB"/>
    <w:rsid w:val="00754024"/>
    <w:rsid w:val="0075410C"/>
    <w:rsid w:val="0075413E"/>
    <w:rsid w:val="00754802"/>
    <w:rsid w:val="0075499E"/>
    <w:rsid w:val="00754E33"/>
    <w:rsid w:val="007550A7"/>
    <w:rsid w:val="007551EE"/>
    <w:rsid w:val="0075568E"/>
    <w:rsid w:val="00755B1F"/>
    <w:rsid w:val="00755CCA"/>
    <w:rsid w:val="00755D55"/>
    <w:rsid w:val="00755E09"/>
    <w:rsid w:val="0075612C"/>
    <w:rsid w:val="007562F0"/>
    <w:rsid w:val="007564C1"/>
    <w:rsid w:val="00756BC2"/>
    <w:rsid w:val="00756D58"/>
    <w:rsid w:val="00757199"/>
    <w:rsid w:val="007572C9"/>
    <w:rsid w:val="00757576"/>
    <w:rsid w:val="007575A2"/>
    <w:rsid w:val="0075782C"/>
    <w:rsid w:val="00757996"/>
    <w:rsid w:val="00757A85"/>
    <w:rsid w:val="00757AAE"/>
    <w:rsid w:val="00760188"/>
    <w:rsid w:val="00760884"/>
    <w:rsid w:val="00760B8E"/>
    <w:rsid w:val="00760C98"/>
    <w:rsid w:val="00760DCD"/>
    <w:rsid w:val="007612AC"/>
    <w:rsid w:val="00761851"/>
    <w:rsid w:val="00762295"/>
    <w:rsid w:val="00762388"/>
    <w:rsid w:val="00762AC4"/>
    <w:rsid w:val="00762AEE"/>
    <w:rsid w:val="00762BB3"/>
    <w:rsid w:val="00762C13"/>
    <w:rsid w:val="00762D26"/>
    <w:rsid w:val="00763158"/>
    <w:rsid w:val="0076361E"/>
    <w:rsid w:val="00763C96"/>
    <w:rsid w:val="00763D92"/>
    <w:rsid w:val="007644FF"/>
    <w:rsid w:val="00764520"/>
    <w:rsid w:val="00764A75"/>
    <w:rsid w:val="00764CA0"/>
    <w:rsid w:val="00764D9B"/>
    <w:rsid w:val="00764DCB"/>
    <w:rsid w:val="00764E64"/>
    <w:rsid w:val="0076513A"/>
    <w:rsid w:val="00765863"/>
    <w:rsid w:val="00765A54"/>
    <w:rsid w:val="00765A6F"/>
    <w:rsid w:val="00765B19"/>
    <w:rsid w:val="00765FFF"/>
    <w:rsid w:val="00766649"/>
    <w:rsid w:val="00766E65"/>
    <w:rsid w:val="00767CE1"/>
    <w:rsid w:val="0077005E"/>
    <w:rsid w:val="00770AF8"/>
    <w:rsid w:val="00771296"/>
    <w:rsid w:val="007714F5"/>
    <w:rsid w:val="00771519"/>
    <w:rsid w:val="00771626"/>
    <w:rsid w:val="00771900"/>
    <w:rsid w:val="00771990"/>
    <w:rsid w:val="00771B0E"/>
    <w:rsid w:val="00771E80"/>
    <w:rsid w:val="007720C2"/>
    <w:rsid w:val="007720D8"/>
    <w:rsid w:val="00772377"/>
    <w:rsid w:val="00772521"/>
    <w:rsid w:val="007726A2"/>
    <w:rsid w:val="00772704"/>
    <w:rsid w:val="0077293D"/>
    <w:rsid w:val="00772AF4"/>
    <w:rsid w:val="00772C6B"/>
    <w:rsid w:val="0077310C"/>
    <w:rsid w:val="0077328F"/>
    <w:rsid w:val="007732CC"/>
    <w:rsid w:val="0077330F"/>
    <w:rsid w:val="0077361D"/>
    <w:rsid w:val="00773824"/>
    <w:rsid w:val="00773A81"/>
    <w:rsid w:val="00773CFC"/>
    <w:rsid w:val="00774A61"/>
    <w:rsid w:val="00774B5F"/>
    <w:rsid w:val="00775035"/>
    <w:rsid w:val="00775230"/>
    <w:rsid w:val="007754B6"/>
    <w:rsid w:val="0077559F"/>
    <w:rsid w:val="00775790"/>
    <w:rsid w:val="00775980"/>
    <w:rsid w:val="00775BFE"/>
    <w:rsid w:val="00775D20"/>
    <w:rsid w:val="00775EBD"/>
    <w:rsid w:val="00775F32"/>
    <w:rsid w:val="007761C2"/>
    <w:rsid w:val="00776205"/>
    <w:rsid w:val="007763CB"/>
    <w:rsid w:val="007766E7"/>
    <w:rsid w:val="007767D0"/>
    <w:rsid w:val="00776884"/>
    <w:rsid w:val="00776CA4"/>
    <w:rsid w:val="00776E96"/>
    <w:rsid w:val="00777277"/>
    <w:rsid w:val="00777C4B"/>
    <w:rsid w:val="00780278"/>
    <w:rsid w:val="007805F9"/>
    <w:rsid w:val="00780652"/>
    <w:rsid w:val="0078069E"/>
    <w:rsid w:val="007809D5"/>
    <w:rsid w:val="00780A90"/>
    <w:rsid w:val="00780AE6"/>
    <w:rsid w:val="00780C62"/>
    <w:rsid w:val="00780D16"/>
    <w:rsid w:val="00780EC2"/>
    <w:rsid w:val="00780ED9"/>
    <w:rsid w:val="0078184F"/>
    <w:rsid w:val="00781AF7"/>
    <w:rsid w:val="00781B28"/>
    <w:rsid w:val="00781CAB"/>
    <w:rsid w:val="00781D64"/>
    <w:rsid w:val="00781E7B"/>
    <w:rsid w:val="0078218D"/>
    <w:rsid w:val="0078226F"/>
    <w:rsid w:val="007827F7"/>
    <w:rsid w:val="00782803"/>
    <w:rsid w:val="00782BAA"/>
    <w:rsid w:val="00782F32"/>
    <w:rsid w:val="00783775"/>
    <w:rsid w:val="00783926"/>
    <w:rsid w:val="00783D7F"/>
    <w:rsid w:val="00783FA8"/>
    <w:rsid w:val="0078437C"/>
    <w:rsid w:val="007844C4"/>
    <w:rsid w:val="00784D4B"/>
    <w:rsid w:val="00784FF8"/>
    <w:rsid w:val="007853A7"/>
    <w:rsid w:val="007859BD"/>
    <w:rsid w:val="00785C89"/>
    <w:rsid w:val="00785DFD"/>
    <w:rsid w:val="00785F35"/>
    <w:rsid w:val="00786527"/>
    <w:rsid w:val="00786580"/>
    <w:rsid w:val="007865CE"/>
    <w:rsid w:val="00786764"/>
    <w:rsid w:val="007868F4"/>
    <w:rsid w:val="0078693A"/>
    <w:rsid w:val="00786A7D"/>
    <w:rsid w:val="007870E5"/>
    <w:rsid w:val="0078715D"/>
    <w:rsid w:val="007873CE"/>
    <w:rsid w:val="007879F6"/>
    <w:rsid w:val="00790A93"/>
    <w:rsid w:val="00790BE4"/>
    <w:rsid w:val="00790C12"/>
    <w:rsid w:val="00790E70"/>
    <w:rsid w:val="00790EB0"/>
    <w:rsid w:val="00790F33"/>
    <w:rsid w:val="00790FEE"/>
    <w:rsid w:val="00791274"/>
    <w:rsid w:val="00791843"/>
    <w:rsid w:val="00791B2E"/>
    <w:rsid w:val="00791E0D"/>
    <w:rsid w:val="0079206D"/>
    <w:rsid w:val="00792202"/>
    <w:rsid w:val="007922DC"/>
    <w:rsid w:val="0079296E"/>
    <w:rsid w:val="007929F6"/>
    <w:rsid w:val="00792BD2"/>
    <w:rsid w:val="00792C5B"/>
    <w:rsid w:val="00792D19"/>
    <w:rsid w:val="00792FD5"/>
    <w:rsid w:val="0079300F"/>
    <w:rsid w:val="00793031"/>
    <w:rsid w:val="00793133"/>
    <w:rsid w:val="00793196"/>
    <w:rsid w:val="007935EC"/>
    <w:rsid w:val="007936EB"/>
    <w:rsid w:val="00793884"/>
    <w:rsid w:val="00793C63"/>
    <w:rsid w:val="00793ED6"/>
    <w:rsid w:val="007940B2"/>
    <w:rsid w:val="00794440"/>
    <w:rsid w:val="0079476D"/>
    <w:rsid w:val="0079494F"/>
    <w:rsid w:val="00794FC1"/>
    <w:rsid w:val="007955F9"/>
    <w:rsid w:val="00795605"/>
    <w:rsid w:val="00795B43"/>
    <w:rsid w:val="00795CAD"/>
    <w:rsid w:val="007963A0"/>
    <w:rsid w:val="00796592"/>
    <w:rsid w:val="00796672"/>
    <w:rsid w:val="00796864"/>
    <w:rsid w:val="0079697D"/>
    <w:rsid w:val="00796C42"/>
    <w:rsid w:val="00797DAD"/>
    <w:rsid w:val="00797F9A"/>
    <w:rsid w:val="00797FEA"/>
    <w:rsid w:val="007A0110"/>
    <w:rsid w:val="007A019A"/>
    <w:rsid w:val="007A0262"/>
    <w:rsid w:val="007A0290"/>
    <w:rsid w:val="007A02B5"/>
    <w:rsid w:val="007A036A"/>
    <w:rsid w:val="007A078E"/>
    <w:rsid w:val="007A0F42"/>
    <w:rsid w:val="007A10AE"/>
    <w:rsid w:val="007A1997"/>
    <w:rsid w:val="007A19A0"/>
    <w:rsid w:val="007A24E1"/>
    <w:rsid w:val="007A2567"/>
    <w:rsid w:val="007A2775"/>
    <w:rsid w:val="007A27DA"/>
    <w:rsid w:val="007A2922"/>
    <w:rsid w:val="007A292D"/>
    <w:rsid w:val="007A2F9A"/>
    <w:rsid w:val="007A2FEF"/>
    <w:rsid w:val="007A31BF"/>
    <w:rsid w:val="007A3309"/>
    <w:rsid w:val="007A3553"/>
    <w:rsid w:val="007A3A7C"/>
    <w:rsid w:val="007A3EED"/>
    <w:rsid w:val="007A41DD"/>
    <w:rsid w:val="007A424D"/>
    <w:rsid w:val="007A472F"/>
    <w:rsid w:val="007A4A67"/>
    <w:rsid w:val="007A4E6E"/>
    <w:rsid w:val="007A551B"/>
    <w:rsid w:val="007A5667"/>
    <w:rsid w:val="007A5934"/>
    <w:rsid w:val="007A5B8B"/>
    <w:rsid w:val="007A5BC0"/>
    <w:rsid w:val="007A5F67"/>
    <w:rsid w:val="007A6550"/>
    <w:rsid w:val="007A6974"/>
    <w:rsid w:val="007A6E12"/>
    <w:rsid w:val="007A6FE6"/>
    <w:rsid w:val="007A71F5"/>
    <w:rsid w:val="007A730F"/>
    <w:rsid w:val="007A7736"/>
    <w:rsid w:val="007A778D"/>
    <w:rsid w:val="007A7AC2"/>
    <w:rsid w:val="007B00C6"/>
    <w:rsid w:val="007B05E4"/>
    <w:rsid w:val="007B0FED"/>
    <w:rsid w:val="007B10C1"/>
    <w:rsid w:val="007B138A"/>
    <w:rsid w:val="007B156D"/>
    <w:rsid w:val="007B1A0A"/>
    <w:rsid w:val="007B1C8A"/>
    <w:rsid w:val="007B1D7F"/>
    <w:rsid w:val="007B21B3"/>
    <w:rsid w:val="007B2368"/>
    <w:rsid w:val="007B241E"/>
    <w:rsid w:val="007B242C"/>
    <w:rsid w:val="007B247C"/>
    <w:rsid w:val="007B27F5"/>
    <w:rsid w:val="007B2931"/>
    <w:rsid w:val="007B2C25"/>
    <w:rsid w:val="007B2C2F"/>
    <w:rsid w:val="007B2F31"/>
    <w:rsid w:val="007B313D"/>
    <w:rsid w:val="007B31B6"/>
    <w:rsid w:val="007B32CB"/>
    <w:rsid w:val="007B355D"/>
    <w:rsid w:val="007B3D11"/>
    <w:rsid w:val="007B40CA"/>
    <w:rsid w:val="007B492B"/>
    <w:rsid w:val="007B4D0E"/>
    <w:rsid w:val="007B53B9"/>
    <w:rsid w:val="007B54DF"/>
    <w:rsid w:val="007B5920"/>
    <w:rsid w:val="007B60D0"/>
    <w:rsid w:val="007B65DD"/>
    <w:rsid w:val="007B6728"/>
    <w:rsid w:val="007B69FC"/>
    <w:rsid w:val="007B6BD8"/>
    <w:rsid w:val="007B7001"/>
    <w:rsid w:val="007B767A"/>
    <w:rsid w:val="007B768D"/>
    <w:rsid w:val="007B7B77"/>
    <w:rsid w:val="007C0374"/>
    <w:rsid w:val="007C0625"/>
    <w:rsid w:val="007C06C6"/>
    <w:rsid w:val="007C0EC2"/>
    <w:rsid w:val="007C0F97"/>
    <w:rsid w:val="007C1051"/>
    <w:rsid w:val="007C1080"/>
    <w:rsid w:val="007C1A9E"/>
    <w:rsid w:val="007C1F1C"/>
    <w:rsid w:val="007C22B6"/>
    <w:rsid w:val="007C260F"/>
    <w:rsid w:val="007C289C"/>
    <w:rsid w:val="007C28ED"/>
    <w:rsid w:val="007C2967"/>
    <w:rsid w:val="007C2A09"/>
    <w:rsid w:val="007C2E83"/>
    <w:rsid w:val="007C2FF4"/>
    <w:rsid w:val="007C3256"/>
    <w:rsid w:val="007C3917"/>
    <w:rsid w:val="007C3E32"/>
    <w:rsid w:val="007C3F45"/>
    <w:rsid w:val="007C4285"/>
    <w:rsid w:val="007C46C2"/>
    <w:rsid w:val="007C4A2D"/>
    <w:rsid w:val="007C4F26"/>
    <w:rsid w:val="007C4F42"/>
    <w:rsid w:val="007C5529"/>
    <w:rsid w:val="007C5655"/>
    <w:rsid w:val="007C5F97"/>
    <w:rsid w:val="007C6311"/>
    <w:rsid w:val="007C6E5F"/>
    <w:rsid w:val="007C6FC6"/>
    <w:rsid w:val="007C6FFA"/>
    <w:rsid w:val="007C750A"/>
    <w:rsid w:val="007C797B"/>
    <w:rsid w:val="007C7DFB"/>
    <w:rsid w:val="007D0038"/>
    <w:rsid w:val="007D0295"/>
    <w:rsid w:val="007D0947"/>
    <w:rsid w:val="007D0A1B"/>
    <w:rsid w:val="007D0D08"/>
    <w:rsid w:val="007D0D98"/>
    <w:rsid w:val="007D0E51"/>
    <w:rsid w:val="007D0E54"/>
    <w:rsid w:val="007D0F04"/>
    <w:rsid w:val="007D0FC7"/>
    <w:rsid w:val="007D1678"/>
    <w:rsid w:val="007D1710"/>
    <w:rsid w:val="007D17B9"/>
    <w:rsid w:val="007D1834"/>
    <w:rsid w:val="007D2187"/>
    <w:rsid w:val="007D2514"/>
    <w:rsid w:val="007D2657"/>
    <w:rsid w:val="007D2852"/>
    <w:rsid w:val="007D2A5A"/>
    <w:rsid w:val="007D2C79"/>
    <w:rsid w:val="007D2E1E"/>
    <w:rsid w:val="007D306D"/>
    <w:rsid w:val="007D31BD"/>
    <w:rsid w:val="007D3996"/>
    <w:rsid w:val="007D3BE0"/>
    <w:rsid w:val="007D3E2C"/>
    <w:rsid w:val="007D3EB3"/>
    <w:rsid w:val="007D43B7"/>
    <w:rsid w:val="007D4593"/>
    <w:rsid w:val="007D5043"/>
    <w:rsid w:val="007D51FC"/>
    <w:rsid w:val="007D5488"/>
    <w:rsid w:val="007D5535"/>
    <w:rsid w:val="007D686F"/>
    <w:rsid w:val="007D6DC4"/>
    <w:rsid w:val="007D723D"/>
    <w:rsid w:val="007D744C"/>
    <w:rsid w:val="007D7E30"/>
    <w:rsid w:val="007D7ED7"/>
    <w:rsid w:val="007D7F53"/>
    <w:rsid w:val="007E0887"/>
    <w:rsid w:val="007E08C8"/>
    <w:rsid w:val="007E0DB9"/>
    <w:rsid w:val="007E1708"/>
    <w:rsid w:val="007E19D7"/>
    <w:rsid w:val="007E1D0A"/>
    <w:rsid w:val="007E1E10"/>
    <w:rsid w:val="007E2065"/>
    <w:rsid w:val="007E234B"/>
    <w:rsid w:val="007E238C"/>
    <w:rsid w:val="007E2879"/>
    <w:rsid w:val="007E2D4D"/>
    <w:rsid w:val="007E36E0"/>
    <w:rsid w:val="007E3A55"/>
    <w:rsid w:val="007E3AE4"/>
    <w:rsid w:val="007E40CE"/>
    <w:rsid w:val="007E45B0"/>
    <w:rsid w:val="007E4989"/>
    <w:rsid w:val="007E4B47"/>
    <w:rsid w:val="007E4F69"/>
    <w:rsid w:val="007E5369"/>
    <w:rsid w:val="007E5561"/>
    <w:rsid w:val="007E5A88"/>
    <w:rsid w:val="007E5C71"/>
    <w:rsid w:val="007E5DD6"/>
    <w:rsid w:val="007E5E2E"/>
    <w:rsid w:val="007E5EF3"/>
    <w:rsid w:val="007E6307"/>
    <w:rsid w:val="007E669D"/>
    <w:rsid w:val="007E6705"/>
    <w:rsid w:val="007E686B"/>
    <w:rsid w:val="007E6954"/>
    <w:rsid w:val="007E7399"/>
    <w:rsid w:val="007E73E0"/>
    <w:rsid w:val="007E783E"/>
    <w:rsid w:val="007E7AFE"/>
    <w:rsid w:val="007E7B22"/>
    <w:rsid w:val="007E7EC6"/>
    <w:rsid w:val="007F032F"/>
    <w:rsid w:val="007F0ECA"/>
    <w:rsid w:val="007F0EFC"/>
    <w:rsid w:val="007F0F9B"/>
    <w:rsid w:val="007F1097"/>
    <w:rsid w:val="007F11DE"/>
    <w:rsid w:val="007F1C13"/>
    <w:rsid w:val="007F1F60"/>
    <w:rsid w:val="007F200E"/>
    <w:rsid w:val="007F23EA"/>
    <w:rsid w:val="007F2656"/>
    <w:rsid w:val="007F2FDC"/>
    <w:rsid w:val="007F322C"/>
    <w:rsid w:val="007F38E2"/>
    <w:rsid w:val="007F3A7D"/>
    <w:rsid w:val="007F3BE1"/>
    <w:rsid w:val="007F4589"/>
    <w:rsid w:val="007F479B"/>
    <w:rsid w:val="007F4D6B"/>
    <w:rsid w:val="007F53C4"/>
    <w:rsid w:val="007F5C6F"/>
    <w:rsid w:val="007F6191"/>
    <w:rsid w:val="007F624D"/>
    <w:rsid w:val="007F6332"/>
    <w:rsid w:val="007F6401"/>
    <w:rsid w:val="007F65C2"/>
    <w:rsid w:val="007F6640"/>
    <w:rsid w:val="007F6CEA"/>
    <w:rsid w:val="007F6D6C"/>
    <w:rsid w:val="007F712B"/>
    <w:rsid w:val="007F7642"/>
    <w:rsid w:val="007F76AA"/>
    <w:rsid w:val="007F774C"/>
    <w:rsid w:val="007F7A30"/>
    <w:rsid w:val="007F7A71"/>
    <w:rsid w:val="007F7A87"/>
    <w:rsid w:val="007F7C14"/>
    <w:rsid w:val="007F7E1A"/>
    <w:rsid w:val="00800209"/>
    <w:rsid w:val="008002BF"/>
    <w:rsid w:val="008005B5"/>
    <w:rsid w:val="00800825"/>
    <w:rsid w:val="00800C47"/>
    <w:rsid w:val="00800F1F"/>
    <w:rsid w:val="0080164D"/>
    <w:rsid w:val="00801665"/>
    <w:rsid w:val="00801898"/>
    <w:rsid w:val="00801BE5"/>
    <w:rsid w:val="00802280"/>
    <w:rsid w:val="008025AF"/>
    <w:rsid w:val="00802786"/>
    <w:rsid w:val="00802DD8"/>
    <w:rsid w:val="008032F2"/>
    <w:rsid w:val="00803B2E"/>
    <w:rsid w:val="00803C91"/>
    <w:rsid w:val="00803F01"/>
    <w:rsid w:val="00804772"/>
    <w:rsid w:val="00804A70"/>
    <w:rsid w:val="00804C49"/>
    <w:rsid w:val="00804C8C"/>
    <w:rsid w:val="00804FDE"/>
    <w:rsid w:val="008054CD"/>
    <w:rsid w:val="00805AC9"/>
    <w:rsid w:val="00805D7B"/>
    <w:rsid w:val="0080638B"/>
    <w:rsid w:val="00806508"/>
    <w:rsid w:val="00806703"/>
    <w:rsid w:val="00806966"/>
    <w:rsid w:val="00806B1E"/>
    <w:rsid w:val="00806CC1"/>
    <w:rsid w:val="00807012"/>
    <w:rsid w:val="00807118"/>
    <w:rsid w:val="00807471"/>
    <w:rsid w:val="00807543"/>
    <w:rsid w:val="008078B3"/>
    <w:rsid w:val="00807A71"/>
    <w:rsid w:val="00807A93"/>
    <w:rsid w:val="00807ACA"/>
    <w:rsid w:val="00810080"/>
    <w:rsid w:val="00810336"/>
    <w:rsid w:val="00810413"/>
    <w:rsid w:val="0081086B"/>
    <w:rsid w:val="00810C91"/>
    <w:rsid w:val="00810D6E"/>
    <w:rsid w:val="0081123D"/>
    <w:rsid w:val="00811663"/>
    <w:rsid w:val="00811966"/>
    <w:rsid w:val="00811B3C"/>
    <w:rsid w:val="00812112"/>
    <w:rsid w:val="008126EA"/>
    <w:rsid w:val="00812A55"/>
    <w:rsid w:val="00812BE4"/>
    <w:rsid w:val="00812CB0"/>
    <w:rsid w:val="00812E86"/>
    <w:rsid w:val="00812F45"/>
    <w:rsid w:val="00812F62"/>
    <w:rsid w:val="008135AF"/>
    <w:rsid w:val="00814610"/>
    <w:rsid w:val="00814801"/>
    <w:rsid w:val="00814859"/>
    <w:rsid w:val="00814981"/>
    <w:rsid w:val="00814D53"/>
    <w:rsid w:val="00815D3B"/>
    <w:rsid w:val="00815EFE"/>
    <w:rsid w:val="00816017"/>
    <w:rsid w:val="00816399"/>
    <w:rsid w:val="008163AF"/>
    <w:rsid w:val="00816D5B"/>
    <w:rsid w:val="00817BE4"/>
    <w:rsid w:val="00817D31"/>
    <w:rsid w:val="00820305"/>
    <w:rsid w:val="00820913"/>
    <w:rsid w:val="00820A29"/>
    <w:rsid w:val="00820AE7"/>
    <w:rsid w:val="00821086"/>
    <w:rsid w:val="00821648"/>
    <w:rsid w:val="0082187C"/>
    <w:rsid w:val="00821A0F"/>
    <w:rsid w:val="00821BBE"/>
    <w:rsid w:val="00821C32"/>
    <w:rsid w:val="00821C6C"/>
    <w:rsid w:val="00821CF3"/>
    <w:rsid w:val="0082248B"/>
    <w:rsid w:val="00822584"/>
    <w:rsid w:val="00822BBB"/>
    <w:rsid w:val="00823389"/>
    <w:rsid w:val="0082361D"/>
    <w:rsid w:val="00823A5B"/>
    <w:rsid w:val="00823CBE"/>
    <w:rsid w:val="00823D33"/>
    <w:rsid w:val="00823D7E"/>
    <w:rsid w:val="00824115"/>
    <w:rsid w:val="008243A1"/>
    <w:rsid w:val="008243E4"/>
    <w:rsid w:val="00824568"/>
    <w:rsid w:val="0082475C"/>
    <w:rsid w:val="0082495E"/>
    <w:rsid w:val="008249B8"/>
    <w:rsid w:val="00824EB7"/>
    <w:rsid w:val="008252FB"/>
    <w:rsid w:val="00825EC2"/>
    <w:rsid w:val="008261A7"/>
    <w:rsid w:val="00826806"/>
    <w:rsid w:val="00826DC9"/>
    <w:rsid w:val="00827017"/>
    <w:rsid w:val="008270F8"/>
    <w:rsid w:val="0082720C"/>
    <w:rsid w:val="00827A45"/>
    <w:rsid w:val="00827B77"/>
    <w:rsid w:val="00827CC1"/>
    <w:rsid w:val="00830108"/>
    <w:rsid w:val="0083011B"/>
    <w:rsid w:val="00830534"/>
    <w:rsid w:val="00830D1C"/>
    <w:rsid w:val="008311B7"/>
    <w:rsid w:val="0083153D"/>
    <w:rsid w:val="00831ECF"/>
    <w:rsid w:val="00831FB8"/>
    <w:rsid w:val="0083200D"/>
    <w:rsid w:val="008326AF"/>
    <w:rsid w:val="008327DE"/>
    <w:rsid w:val="008327EC"/>
    <w:rsid w:val="0083292E"/>
    <w:rsid w:val="00832DE3"/>
    <w:rsid w:val="00832EAF"/>
    <w:rsid w:val="00833091"/>
    <w:rsid w:val="008330FC"/>
    <w:rsid w:val="0083381C"/>
    <w:rsid w:val="00833A0E"/>
    <w:rsid w:val="00833C29"/>
    <w:rsid w:val="00834480"/>
    <w:rsid w:val="008346F7"/>
    <w:rsid w:val="008347A0"/>
    <w:rsid w:val="00834E3A"/>
    <w:rsid w:val="00834F53"/>
    <w:rsid w:val="008354EE"/>
    <w:rsid w:val="008354FD"/>
    <w:rsid w:val="00835630"/>
    <w:rsid w:val="00835AB5"/>
    <w:rsid w:val="00835B58"/>
    <w:rsid w:val="00835CF4"/>
    <w:rsid w:val="00835E66"/>
    <w:rsid w:val="008360A3"/>
    <w:rsid w:val="008360EE"/>
    <w:rsid w:val="00836100"/>
    <w:rsid w:val="00836181"/>
    <w:rsid w:val="008364D6"/>
    <w:rsid w:val="00836784"/>
    <w:rsid w:val="00836911"/>
    <w:rsid w:val="00836E1E"/>
    <w:rsid w:val="00837D26"/>
    <w:rsid w:val="00837DD4"/>
    <w:rsid w:val="008400FD"/>
    <w:rsid w:val="00840525"/>
    <w:rsid w:val="00840A52"/>
    <w:rsid w:val="00840C91"/>
    <w:rsid w:val="0084100C"/>
    <w:rsid w:val="00841047"/>
    <w:rsid w:val="00841106"/>
    <w:rsid w:val="0084122B"/>
    <w:rsid w:val="0084161D"/>
    <w:rsid w:val="00841673"/>
    <w:rsid w:val="008416EB"/>
    <w:rsid w:val="008418A6"/>
    <w:rsid w:val="00841E2E"/>
    <w:rsid w:val="00841EEF"/>
    <w:rsid w:val="008420E5"/>
    <w:rsid w:val="008429C9"/>
    <w:rsid w:val="00842E64"/>
    <w:rsid w:val="00843629"/>
    <w:rsid w:val="008436DF"/>
    <w:rsid w:val="0084392B"/>
    <w:rsid w:val="00843BCE"/>
    <w:rsid w:val="00844AAF"/>
    <w:rsid w:val="00844D55"/>
    <w:rsid w:val="00844EAB"/>
    <w:rsid w:val="00844EF4"/>
    <w:rsid w:val="00845315"/>
    <w:rsid w:val="00845445"/>
    <w:rsid w:val="00845F5F"/>
    <w:rsid w:val="008462F1"/>
    <w:rsid w:val="0084634F"/>
    <w:rsid w:val="008467EE"/>
    <w:rsid w:val="00846CFE"/>
    <w:rsid w:val="00846DB8"/>
    <w:rsid w:val="008470EA"/>
    <w:rsid w:val="00847102"/>
    <w:rsid w:val="0084723B"/>
    <w:rsid w:val="008474D5"/>
    <w:rsid w:val="0084766B"/>
    <w:rsid w:val="00847BB4"/>
    <w:rsid w:val="00850B65"/>
    <w:rsid w:val="00851514"/>
    <w:rsid w:val="008516B6"/>
    <w:rsid w:val="0085193A"/>
    <w:rsid w:val="00851BCF"/>
    <w:rsid w:val="00851ED7"/>
    <w:rsid w:val="008522D4"/>
    <w:rsid w:val="008523F2"/>
    <w:rsid w:val="00852471"/>
    <w:rsid w:val="00852841"/>
    <w:rsid w:val="00852FCE"/>
    <w:rsid w:val="0085301A"/>
    <w:rsid w:val="008532B5"/>
    <w:rsid w:val="0085339C"/>
    <w:rsid w:val="00853665"/>
    <w:rsid w:val="00854330"/>
    <w:rsid w:val="008543C6"/>
    <w:rsid w:val="008546DC"/>
    <w:rsid w:val="0085486E"/>
    <w:rsid w:val="008549C2"/>
    <w:rsid w:val="00854AF8"/>
    <w:rsid w:val="00854CF4"/>
    <w:rsid w:val="00854EA1"/>
    <w:rsid w:val="00854FCD"/>
    <w:rsid w:val="0085533D"/>
    <w:rsid w:val="0085540E"/>
    <w:rsid w:val="0085543B"/>
    <w:rsid w:val="008554CD"/>
    <w:rsid w:val="008558D2"/>
    <w:rsid w:val="00855B87"/>
    <w:rsid w:val="00855DD4"/>
    <w:rsid w:val="0085608E"/>
    <w:rsid w:val="00856545"/>
    <w:rsid w:val="00856764"/>
    <w:rsid w:val="00856B2B"/>
    <w:rsid w:val="00856B74"/>
    <w:rsid w:val="00856BF2"/>
    <w:rsid w:val="00856D1D"/>
    <w:rsid w:val="00856FDA"/>
    <w:rsid w:val="0085705B"/>
    <w:rsid w:val="008575DC"/>
    <w:rsid w:val="008575FD"/>
    <w:rsid w:val="00857654"/>
    <w:rsid w:val="00857B32"/>
    <w:rsid w:val="00860747"/>
    <w:rsid w:val="008607CA"/>
    <w:rsid w:val="0086095D"/>
    <w:rsid w:val="008609D7"/>
    <w:rsid w:val="00860B10"/>
    <w:rsid w:val="00860B36"/>
    <w:rsid w:val="00860BC0"/>
    <w:rsid w:val="00860EA4"/>
    <w:rsid w:val="00861048"/>
    <w:rsid w:val="00861059"/>
    <w:rsid w:val="008610BF"/>
    <w:rsid w:val="00861455"/>
    <w:rsid w:val="0086146C"/>
    <w:rsid w:val="00861CC1"/>
    <w:rsid w:val="0086255C"/>
    <w:rsid w:val="008627D9"/>
    <w:rsid w:val="00862918"/>
    <w:rsid w:val="00862977"/>
    <w:rsid w:val="008629FC"/>
    <w:rsid w:val="00862C0F"/>
    <w:rsid w:val="008630C2"/>
    <w:rsid w:val="008633B1"/>
    <w:rsid w:val="008633BF"/>
    <w:rsid w:val="008639C4"/>
    <w:rsid w:val="00863C07"/>
    <w:rsid w:val="00863C78"/>
    <w:rsid w:val="00864019"/>
    <w:rsid w:val="0086452A"/>
    <w:rsid w:val="00864746"/>
    <w:rsid w:val="0086492F"/>
    <w:rsid w:val="00864DD5"/>
    <w:rsid w:val="00864EFB"/>
    <w:rsid w:val="008650C1"/>
    <w:rsid w:val="00865128"/>
    <w:rsid w:val="00865466"/>
    <w:rsid w:val="0086554C"/>
    <w:rsid w:val="008657E0"/>
    <w:rsid w:val="008658E1"/>
    <w:rsid w:val="00865EB5"/>
    <w:rsid w:val="008663BA"/>
    <w:rsid w:val="008664BC"/>
    <w:rsid w:val="0086669D"/>
    <w:rsid w:val="0086675F"/>
    <w:rsid w:val="00866774"/>
    <w:rsid w:val="00866794"/>
    <w:rsid w:val="00866950"/>
    <w:rsid w:val="00866979"/>
    <w:rsid w:val="00866B1E"/>
    <w:rsid w:val="00866BDC"/>
    <w:rsid w:val="00866CB7"/>
    <w:rsid w:val="00866E11"/>
    <w:rsid w:val="00867360"/>
    <w:rsid w:val="00867719"/>
    <w:rsid w:val="008679EF"/>
    <w:rsid w:val="00867BDB"/>
    <w:rsid w:val="00867E27"/>
    <w:rsid w:val="00870262"/>
    <w:rsid w:val="008702CA"/>
    <w:rsid w:val="00870396"/>
    <w:rsid w:val="00870A38"/>
    <w:rsid w:val="00870AA1"/>
    <w:rsid w:val="00870D4B"/>
    <w:rsid w:val="00870D9D"/>
    <w:rsid w:val="00870F12"/>
    <w:rsid w:val="00871253"/>
    <w:rsid w:val="008713C5"/>
    <w:rsid w:val="0087190A"/>
    <w:rsid w:val="00871915"/>
    <w:rsid w:val="00871996"/>
    <w:rsid w:val="00871A4E"/>
    <w:rsid w:val="00871AB7"/>
    <w:rsid w:val="00871B1F"/>
    <w:rsid w:val="00871CF1"/>
    <w:rsid w:val="00872B9D"/>
    <w:rsid w:val="00872C29"/>
    <w:rsid w:val="00873089"/>
    <w:rsid w:val="008731EA"/>
    <w:rsid w:val="0087343C"/>
    <w:rsid w:val="00873668"/>
    <w:rsid w:val="008737BC"/>
    <w:rsid w:val="00873C6C"/>
    <w:rsid w:val="00874AED"/>
    <w:rsid w:val="00874D59"/>
    <w:rsid w:val="00874F0E"/>
    <w:rsid w:val="008754F4"/>
    <w:rsid w:val="00875B82"/>
    <w:rsid w:val="00876000"/>
    <w:rsid w:val="0087621D"/>
    <w:rsid w:val="0087648F"/>
    <w:rsid w:val="0087671F"/>
    <w:rsid w:val="00876D32"/>
    <w:rsid w:val="00877574"/>
    <w:rsid w:val="008800CE"/>
    <w:rsid w:val="008801FB"/>
    <w:rsid w:val="008802BC"/>
    <w:rsid w:val="008803E8"/>
    <w:rsid w:val="00880553"/>
    <w:rsid w:val="0088074F"/>
    <w:rsid w:val="008807EB"/>
    <w:rsid w:val="00880A0D"/>
    <w:rsid w:val="00880EE4"/>
    <w:rsid w:val="00880F24"/>
    <w:rsid w:val="0088102A"/>
    <w:rsid w:val="008813C3"/>
    <w:rsid w:val="00881529"/>
    <w:rsid w:val="008815F2"/>
    <w:rsid w:val="00881785"/>
    <w:rsid w:val="00881A95"/>
    <w:rsid w:val="00881B33"/>
    <w:rsid w:val="00881C87"/>
    <w:rsid w:val="008829BF"/>
    <w:rsid w:val="00882B99"/>
    <w:rsid w:val="00883070"/>
    <w:rsid w:val="008831AD"/>
    <w:rsid w:val="008831F3"/>
    <w:rsid w:val="0088392C"/>
    <w:rsid w:val="00883969"/>
    <w:rsid w:val="00883B0E"/>
    <w:rsid w:val="00883BC1"/>
    <w:rsid w:val="0088429B"/>
    <w:rsid w:val="008842EC"/>
    <w:rsid w:val="008857FA"/>
    <w:rsid w:val="0088598D"/>
    <w:rsid w:val="00885AE1"/>
    <w:rsid w:val="00885C7E"/>
    <w:rsid w:val="0088653D"/>
    <w:rsid w:val="008866BF"/>
    <w:rsid w:val="008868A2"/>
    <w:rsid w:val="00886F22"/>
    <w:rsid w:val="00887020"/>
    <w:rsid w:val="00887065"/>
    <w:rsid w:val="0088777E"/>
    <w:rsid w:val="00887784"/>
    <w:rsid w:val="00887AE5"/>
    <w:rsid w:val="00887B4F"/>
    <w:rsid w:val="00887E02"/>
    <w:rsid w:val="0089026B"/>
    <w:rsid w:val="008903F5"/>
    <w:rsid w:val="0089098F"/>
    <w:rsid w:val="00890B14"/>
    <w:rsid w:val="00890D88"/>
    <w:rsid w:val="00890D9D"/>
    <w:rsid w:val="00890E7C"/>
    <w:rsid w:val="0089149A"/>
    <w:rsid w:val="00891500"/>
    <w:rsid w:val="00891548"/>
    <w:rsid w:val="008916DD"/>
    <w:rsid w:val="0089191C"/>
    <w:rsid w:val="00891BCE"/>
    <w:rsid w:val="00891E75"/>
    <w:rsid w:val="00891F32"/>
    <w:rsid w:val="0089205F"/>
    <w:rsid w:val="008926B0"/>
    <w:rsid w:val="008927BB"/>
    <w:rsid w:val="00892977"/>
    <w:rsid w:val="00892B7F"/>
    <w:rsid w:val="00892CE5"/>
    <w:rsid w:val="0089308D"/>
    <w:rsid w:val="00893639"/>
    <w:rsid w:val="00893920"/>
    <w:rsid w:val="00893A59"/>
    <w:rsid w:val="00894047"/>
    <w:rsid w:val="008940BA"/>
    <w:rsid w:val="008940C3"/>
    <w:rsid w:val="0089435A"/>
    <w:rsid w:val="0089488E"/>
    <w:rsid w:val="00894B98"/>
    <w:rsid w:val="00894FEE"/>
    <w:rsid w:val="0089574A"/>
    <w:rsid w:val="00895846"/>
    <w:rsid w:val="00895DAF"/>
    <w:rsid w:val="00896001"/>
    <w:rsid w:val="008960CB"/>
    <w:rsid w:val="008961D7"/>
    <w:rsid w:val="00896573"/>
    <w:rsid w:val="00896A33"/>
    <w:rsid w:val="00897313"/>
    <w:rsid w:val="00897400"/>
    <w:rsid w:val="0089762A"/>
    <w:rsid w:val="00897880"/>
    <w:rsid w:val="008A0629"/>
    <w:rsid w:val="008A06D1"/>
    <w:rsid w:val="008A06E3"/>
    <w:rsid w:val="008A099D"/>
    <w:rsid w:val="008A0CFD"/>
    <w:rsid w:val="008A0E60"/>
    <w:rsid w:val="008A0EA5"/>
    <w:rsid w:val="008A116A"/>
    <w:rsid w:val="008A1284"/>
    <w:rsid w:val="008A16DE"/>
    <w:rsid w:val="008A1993"/>
    <w:rsid w:val="008A1B6C"/>
    <w:rsid w:val="008A1C19"/>
    <w:rsid w:val="008A22A6"/>
    <w:rsid w:val="008A2478"/>
    <w:rsid w:val="008A26DB"/>
    <w:rsid w:val="008A2A83"/>
    <w:rsid w:val="008A2BF4"/>
    <w:rsid w:val="008A2C81"/>
    <w:rsid w:val="008A307D"/>
    <w:rsid w:val="008A31B0"/>
    <w:rsid w:val="008A3A80"/>
    <w:rsid w:val="008A4236"/>
    <w:rsid w:val="008A451C"/>
    <w:rsid w:val="008A4BFF"/>
    <w:rsid w:val="008A50AC"/>
    <w:rsid w:val="008A596C"/>
    <w:rsid w:val="008A5E91"/>
    <w:rsid w:val="008A5FA5"/>
    <w:rsid w:val="008A6076"/>
    <w:rsid w:val="008A62C6"/>
    <w:rsid w:val="008A69F0"/>
    <w:rsid w:val="008A6CE4"/>
    <w:rsid w:val="008A6E69"/>
    <w:rsid w:val="008A73D0"/>
    <w:rsid w:val="008A7809"/>
    <w:rsid w:val="008A7872"/>
    <w:rsid w:val="008A78DC"/>
    <w:rsid w:val="008A7C3F"/>
    <w:rsid w:val="008A7D67"/>
    <w:rsid w:val="008B0013"/>
    <w:rsid w:val="008B0235"/>
    <w:rsid w:val="008B02C5"/>
    <w:rsid w:val="008B08B9"/>
    <w:rsid w:val="008B0A18"/>
    <w:rsid w:val="008B0A54"/>
    <w:rsid w:val="008B108A"/>
    <w:rsid w:val="008B10AF"/>
    <w:rsid w:val="008B131C"/>
    <w:rsid w:val="008B153F"/>
    <w:rsid w:val="008B16F6"/>
    <w:rsid w:val="008B19DB"/>
    <w:rsid w:val="008B1CEA"/>
    <w:rsid w:val="008B2284"/>
    <w:rsid w:val="008B2C40"/>
    <w:rsid w:val="008B2C7E"/>
    <w:rsid w:val="008B2CDC"/>
    <w:rsid w:val="008B2DBB"/>
    <w:rsid w:val="008B2E58"/>
    <w:rsid w:val="008B321B"/>
    <w:rsid w:val="008B33FC"/>
    <w:rsid w:val="008B3B8A"/>
    <w:rsid w:val="008B3D0D"/>
    <w:rsid w:val="008B404F"/>
    <w:rsid w:val="008B4191"/>
    <w:rsid w:val="008B443A"/>
    <w:rsid w:val="008B476E"/>
    <w:rsid w:val="008B4C7D"/>
    <w:rsid w:val="008B4F7F"/>
    <w:rsid w:val="008B4FF4"/>
    <w:rsid w:val="008B5165"/>
    <w:rsid w:val="008B525D"/>
    <w:rsid w:val="008B5933"/>
    <w:rsid w:val="008B5C8A"/>
    <w:rsid w:val="008B60B2"/>
    <w:rsid w:val="008B685D"/>
    <w:rsid w:val="008B68C2"/>
    <w:rsid w:val="008B695B"/>
    <w:rsid w:val="008B6975"/>
    <w:rsid w:val="008B6E1D"/>
    <w:rsid w:val="008B7241"/>
    <w:rsid w:val="008B72EF"/>
    <w:rsid w:val="008B744E"/>
    <w:rsid w:val="008B753F"/>
    <w:rsid w:val="008B7721"/>
    <w:rsid w:val="008B78D1"/>
    <w:rsid w:val="008B7B2E"/>
    <w:rsid w:val="008B7D05"/>
    <w:rsid w:val="008B7EB3"/>
    <w:rsid w:val="008C00D6"/>
    <w:rsid w:val="008C075E"/>
    <w:rsid w:val="008C09F5"/>
    <w:rsid w:val="008C0AA7"/>
    <w:rsid w:val="008C0ADD"/>
    <w:rsid w:val="008C0C62"/>
    <w:rsid w:val="008C0D73"/>
    <w:rsid w:val="008C20E0"/>
    <w:rsid w:val="008C21D0"/>
    <w:rsid w:val="008C2734"/>
    <w:rsid w:val="008C2819"/>
    <w:rsid w:val="008C333F"/>
    <w:rsid w:val="008C3398"/>
    <w:rsid w:val="008C367B"/>
    <w:rsid w:val="008C3A56"/>
    <w:rsid w:val="008C3F13"/>
    <w:rsid w:val="008C41A4"/>
    <w:rsid w:val="008C4345"/>
    <w:rsid w:val="008C462E"/>
    <w:rsid w:val="008C4C71"/>
    <w:rsid w:val="008C4CF6"/>
    <w:rsid w:val="008C4DD1"/>
    <w:rsid w:val="008C4E34"/>
    <w:rsid w:val="008C4EA3"/>
    <w:rsid w:val="008C4EC9"/>
    <w:rsid w:val="008C51EE"/>
    <w:rsid w:val="008C550E"/>
    <w:rsid w:val="008C55C8"/>
    <w:rsid w:val="008C57C9"/>
    <w:rsid w:val="008C58EA"/>
    <w:rsid w:val="008C619B"/>
    <w:rsid w:val="008C6391"/>
    <w:rsid w:val="008C677F"/>
    <w:rsid w:val="008C6BD4"/>
    <w:rsid w:val="008C7909"/>
    <w:rsid w:val="008C7C7C"/>
    <w:rsid w:val="008D006E"/>
    <w:rsid w:val="008D0BA9"/>
    <w:rsid w:val="008D0ECA"/>
    <w:rsid w:val="008D1072"/>
    <w:rsid w:val="008D11B5"/>
    <w:rsid w:val="008D11B7"/>
    <w:rsid w:val="008D1241"/>
    <w:rsid w:val="008D1754"/>
    <w:rsid w:val="008D1849"/>
    <w:rsid w:val="008D1EA4"/>
    <w:rsid w:val="008D1EB4"/>
    <w:rsid w:val="008D209D"/>
    <w:rsid w:val="008D20D1"/>
    <w:rsid w:val="008D2407"/>
    <w:rsid w:val="008D2525"/>
    <w:rsid w:val="008D258F"/>
    <w:rsid w:val="008D275C"/>
    <w:rsid w:val="008D2D72"/>
    <w:rsid w:val="008D3259"/>
    <w:rsid w:val="008D32E7"/>
    <w:rsid w:val="008D3C6D"/>
    <w:rsid w:val="008D4B6E"/>
    <w:rsid w:val="008D4C27"/>
    <w:rsid w:val="008D4D96"/>
    <w:rsid w:val="008D512A"/>
    <w:rsid w:val="008D559A"/>
    <w:rsid w:val="008D56FA"/>
    <w:rsid w:val="008D579F"/>
    <w:rsid w:val="008D59D4"/>
    <w:rsid w:val="008D5BB4"/>
    <w:rsid w:val="008D5FDF"/>
    <w:rsid w:val="008D6598"/>
    <w:rsid w:val="008D6692"/>
    <w:rsid w:val="008D699B"/>
    <w:rsid w:val="008D6C6D"/>
    <w:rsid w:val="008D6D9E"/>
    <w:rsid w:val="008D6DD8"/>
    <w:rsid w:val="008D7045"/>
    <w:rsid w:val="008D7458"/>
    <w:rsid w:val="008D7990"/>
    <w:rsid w:val="008D7C58"/>
    <w:rsid w:val="008E08C6"/>
    <w:rsid w:val="008E0934"/>
    <w:rsid w:val="008E0C66"/>
    <w:rsid w:val="008E0F9D"/>
    <w:rsid w:val="008E1229"/>
    <w:rsid w:val="008E12D8"/>
    <w:rsid w:val="008E1344"/>
    <w:rsid w:val="008E136D"/>
    <w:rsid w:val="008E160E"/>
    <w:rsid w:val="008E1BF1"/>
    <w:rsid w:val="008E1DF4"/>
    <w:rsid w:val="008E2070"/>
    <w:rsid w:val="008E20D2"/>
    <w:rsid w:val="008E2455"/>
    <w:rsid w:val="008E247D"/>
    <w:rsid w:val="008E2661"/>
    <w:rsid w:val="008E2944"/>
    <w:rsid w:val="008E2DB7"/>
    <w:rsid w:val="008E2E8B"/>
    <w:rsid w:val="008E2FD7"/>
    <w:rsid w:val="008E35B8"/>
    <w:rsid w:val="008E3603"/>
    <w:rsid w:val="008E3A45"/>
    <w:rsid w:val="008E3A4F"/>
    <w:rsid w:val="008E48D5"/>
    <w:rsid w:val="008E4C36"/>
    <w:rsid w:val="008E5148"/>
    <w:rsid w:val="008E5189"/>
    <w:rsid w:val="008E51D2"/>
    <w:rsid w:val="008E57FC"/>
    <w:rsid w:val="008E590D"/>
    <w:rsid w:val="008E5CA0"/>
    <w:rsid w:val="008E5F23"/>
    <w:rsid w:val="008E5FCD"/>
    <w:rsid w:val="008E602D"/>
    <w:rsid w:val="008E63F8"/>
    <w:rsid w:val="008E6B40"/>
    <w:rsid w:val="008E6E78"/>
    <w:rsid w:val="008E6EA9"/>
    <w:rsid w:val="008E6FF9"/>
    <w:rsid w:val="008E7334"/>
    <w:rsid w:val="008E74B6"/>
    <w:rsid w:val="008E75DF"/>
    <w:rsid w:val="008E76E1"/>
    <w:rsid w:val="008E7716"/>
    <w:rsid w:val="008E7765"/>
    <w:rsid w:val="008E7E5B"/>
    <w:rsid w:val="008E7FCF"/>
    <w:rsid w:val="008F0119"/>
    <w:rsid w:val="008F0487"/>
    <w:rsid w:val="008F0532"/>
    <w:rsid w:val="008F0791"/>
    <w:rsid w:val="008F09F9"/>
    <w:rsid w:val="008F0DDD"/>
    <w:rsid w:val="008F0EBD"/>
    <w:rsid w:val="008F0F6F"/>
    <w:rsid w:val="008F133F"/>
    <w:rsid w:val="008F1380"/>
    <w:rsid w:val="008F1A0D"/>
    <w:rsid w:val="008F1EE0"/>
    <w:rsid w:val="008F1EFA"/>
    <w:rsid w:val="008F2346"/>
    <w:rsid w:val="008F275A"/>
    <w:rsid w:val="008F29F8"/>
    <w:rsid w:val="008F360B"/>
    <w:rsid w:val="008F3737"/>
    <w:rsid w:val="008F373B"/>
    <w:rsid w:val="008F3744"/>
    <w:rsid w:val="008F3AFF"/>
    <w:rsid w:val="008F3DC4"/>
    <w:rsid w:val="008F4093"/>
    <w:rsid w:val="008F472E"/>
    <w:rsid w:val="008F47CD"/>
    <w:rsid w:val="008F494E"/>
    <w:rsid w:val="008F4C04"/>
    <w:rsid w:val="008F4E11"/>
    <w:rsid w:val="008F5371"/>
    <w:rsid w:val="008F572A"/>
    <w:rsid w:val="008F5DD0"/>
    <w:rsid w:val="008F5F4F"/>
    <w:rsid w:val="008F64A0"/>
    <w:rsid w:val="008F7127"/>
    <w:rsid w:val="008F753B"/>
    <w:rsid w:val="008F7766"/>
    <w:rsid w:val="008F785C"/>
    <w:rsid w:val="008F7D22"/>
    <w:rsid w:val="00900054"/>
    <w:rsid w:val="00900192"/>
    <w:rsid w:val="009004F2"/>
    <w:rsid w:val="00900656"/>
    <w:rsid w:val="00900683"/>
    <w:rsid w:val="00900BEB"/>
    <w:rsid w:val="00900D96"/>
    <w:rsid w:val="009010B2"/>
    <w:rsid w:val="0090134A"/>
    <w:rsid w:val="00901471"/>
    <w:rsid w:val="009016A3"/>
    <w:rsid w:val="00901DE0"/>
    <w:rsid w:val="00901ECD"/>
    <w:rsid w:val="009020FE"/>
    <w:rsid w:val="0090274F"/>
    <w:rsid w:val="00902A62"/>
    <w:rsid w:val="00903592"/>
    <w:rsid w:val="009039F2"/>
    <w:rsid w:val="00903CC9"/>
    <w:rsid w:val="00903DD0"/>
    <w:rsid w:val="00903F55"/>
    <w:rsid w:val="00903FC9"/>
    <w:rsid w:val="009040BE"/>
    <w:rsid w:val="00904925"/>
    <w:rsid w:val="00904BAB"/>
    <w:rsid w:val="00904D32"/>
    <w:rsid w:val="00905031"/>
    <w:rsid w:val="009050BE"/>
    <w:rsid w:val="0090552F"/>
    <w:rsid w:val="0090583F"/>
    <w:rsid w:val="009059BE"/>
    <w:rsid w:val="00905A8B"/>
    <w:rsid w:val="009062AE"/>
    <w:rsid w:val="009064A7"/>
    <w:rsid w:val="00906516"/>
    <w:rsid w:val="0090672E"/>
    <w:rsid w:val="0090680E"/>
    <w:rsid w:val="00906959"/>
    <w:rsid w:val="009070A3"/>
    <w:rsid w:val="009075DD"/>
    <w:rsid w:val="009079CD"/>
    <w:rsid w:val="009079F7"/>
    <w:rsid w:val="00907B72"/>
    <w:rsid w:val="0091051D"/>
    <w:rsid w:val="009106E9"/>
    <w:rsid w:val="00910CD6"/>
    <w:rsid w:val="00911196"/>
    <w:rsid w:val="0091176B"/>
    <w:rsid w:val="0091190B"/>
    <w:rsid w:val="00911B75"/>
    <w:rsid w:val="00911BA9"/>
    <w:rsid w:val="00912391"/>
    <w:rsid w:val="00912AA3"/>
    <w:rsid w:val="00912D31"/>
    <w:rsid w:val="00913156"/>
    <w:rsid w:val="009132C8"/>
    <w:rsid w:val="0091355C"/>
    <w:rsid w:val="00913A3C"/>
    <w:rsid w:val="00913DE5"/>
    <w:rsid w:val="00914662"/>
    <w:rsid w:val="00914B90"/>
    <w:rsid w:val="00914FDC"/>
    <w:rsid w:val="00915430"/>
    <w:rsid w:val="00915439"/>
    <w:rsid w:val="0091589A"/>
    <w:rsid w:val="009158DC"/>
    <w:rsid w:val="00915A44"/>
    <w:rsid w:val="0091629D"/>
    <w:rsid w:val="009164B2"/>
    <w:rsid w:val="0091677C"/>
    <w:rsid w:val="0091694B"/>
    <w:rsid w:val="009170FD"/>
    <w:rsid w:val="009177AC"/>
    <w:rsid w:val="00920A51"/>
    <w:rsid w:val="00920A98"/>
    <w:rsid w:val="00920C12"/>
    <w:rsid w:val="00920D3B"/>
    <w:rsid w:val="00921128"/>
    <w:rsid w:val="0092129F"/>
    <w:rsid w:val="0092194D"/>
    <w:rsid w:val="00921B1D"/>
    <w:rsid w:val="00921D86"/>
    <w:rsid w:val="00921F40"/>
    <w:rsid w:val="0092206F"/>
    <w:rsid w:val="00922197"/>
    <w:rsid w:val="009223F1"/>
    <w:rsid w:val="00922A41"/>
    <w:rsid w:val="00922B75"/>
    <w:rsid w:val="009230C1"/>
    <w:rsid w:val="00923349"/>
    <w:rsid w:val="00923881"/>
    <w:rsid w:val="009238EE"/>
    <w:rsid w:val="00923A28"/>
    <w:rsid w:val="00923B3D"/>
    <w:rsid w:val="00923B9F"/>
    <w:rsid w:val="00924317"/>
    <w:rsid w:val="009246E6"/>
    <w:rsid w:val="00924CBD"/>
    <w:rsid w:val="00924D20"/>
    <w:rsid w:val="00924EB9"/>
    <w:rsid w:val="009252E4"/>
    <w:rsid w:val="00925471"/>
    <w:rsid w:val="0092571A"/>
    <w:rsid w:val="00925A67"/>
    <w:rsid w:val="00925C7A"/>
    <w:rsid w:val="009260E6"/>
    <w:rsid w:val="009260F1"/>
    <w:rsid w:val="00926518"/>
    <w:rsid w:val="009265DF"/>
    <w:rsid w:val="0092672A"/>
    <w:rsid w:val="00926BE8"/>
    <w:rsid w:val="00926FAA"/>
    <w:rsid w:val="0092733E"/>
    <w:rsid w:val="009273B3"/>
    <w:rsid w:val="00927937"/>
    <w:rsid w:val="00930221"/>
    <w:rsid w:val="00930239"/>
    <w:rsid w:val="009304E3"/>
    <w:rsid w:val="00930BCF"/>
    <w:rsid w:val="00930F52"/>
    <w:rsid w:val="009314A1"/>
    <w:rsid w:val="0093159F"/>
    <w:rsid w:val="00931A19"/>
    <w:rsid w:val="00931A61"/>
    <w:rsid w:val="00931C08"/>
    <w:rsid w:val="009322CD"/>
    <w:rsid w:val="00932925"/>
    <w:rsid w:val="009329F5"/>
    <w:rsid w:val="00932C8B"/>
    <w:rsid w:val="009332CF"/>
    <w:rsid w:val="009333B6"/>
    <w:rsid w:val="009335A0"/>
    <w:rsid w:val="009338D5"/>
    <w:rsid w:val="00933B99"/>
    <w:rsid w:val="0093429A"/>
    <w:rsid w:val="00934336"/>
    <w:rsid w:val="00934D76"/>
    <w:rsid w:val="0093511F"/>
    <w:rsid w:val="00935401"/>
    <w:rsid w:val="0093540C"/>
    <w:rsid w:val="00935580"/>
    <w:rsid w:val="009358F4"/>
    <w:rsid w:val="00935948"/>
    <w:rsid w:val="00935A25"/>
    <w:rsid w:val="00935BBF"/>
    <w:rsid w:val="00935FC8"/>
    <w:rsid w:val="00936320"/>
    <w:rsid w:val="00936570"/>
    <w:rsid w:val="0093682D"/>
    <w:rsid w:val="00936FE2"/>
    <w:rsid w:val="00937055"/>
    <w:rsid w:val="0093723E"/>
    <w:rsid w:val="00937292"/>
    <w:rsid w:val="009372D6"/>
    <w:rsid w:val="0093734C"/>
    <w:rsid w:val="0093734E"/>
    <w:rsid w:val="00937492"/>
    <w:rsid w:val="009375F7"/>
    <w:rsid w:val="009376C9"/>
    <w:rsid w:val="00937FA6"/>
    <w:rsid w:val="00940509"/>
    <w:rsid w:val="009407D2"/>
    <w:rsid w:val="00940885"/>
    <w:rsid w:val="00940962"/>
    <w:rsid w:val="00940986"/>
    <w:rsid w:val="00940AC6"/>
    <w:rsid w:val="00940F81"/>
    <w:rsid w:val="009412A9"/>
    <w:rsid w:val="0094181C"/>
    <w:rsid w:val="00941E55"/>
    <w:rsid w:val="00941F1D"/>
    <w:rsid w:val="009421EC"/>
    <w:rsid w:val="009426DB"/>
    <w:rsid w:val="00942868"/>
    <w:rsid w:val="00942AFA"/>
    <w:rsid w:val="00942B0D"/>
    <w:rsid w:val="00943044"/>
    <w:rsid w:val="009434F4"/>
    <w:rsid w:val="0094362A"/>
    <w:rsid w:val="00943862"/>
    <w:rsid w:val="00943BFA"/>
    <w:rsid w:val="00943DE4"/>
    <w:rsid w:val="009441FB"/>
    <w:rsid w:val="0094438A"/>
    <w:rsid w:val="00944B88"/>
    <w:rsid w:val="00944C44"/>
    <w:rsid w:val="00944F4B"/>
    <w:rsid w:val="009457C3"/>
    <w:rsid w:val="00945840"/>
    <w:rsid w:val="009458E4"/>
    <w:rsid w:val="00945B79"/>
    <w:rsid w:val="00945F91"/>
    <w:rsid w:val="00946103"/>
    <w:rsid w:val="00946697"/>
    <w:rsid w:val="009466EA"/>
    <w:rsid w:val="00946E4D"/>
    <w:rsid w:val="00946E8B"/>
    <w:rsid w:val="00946F00"/>
    <w:rsid w:val="00947029"/>
    <w:rsid w:val="0094743B"/>
    <w:rsid w:val="009476EF"/>
    <w:rsid w:val="00947968"/>
    <w:rsid w:val="00947B5B"/>
    <w:rsid w:val="00947E28"/>
    <w:rsid w:val="00947F0C"/>
    <w:rsid w:val="00950212"/>
    <w:rsid w:val="009502A9"/>
    <w:rsid w:val="0095036E"/>
    <w:rsid w:val="00950606"/>
    <w:rsid w:val="00950619"/>
    <w:rsid w:val="00950C1F"/>
    <w:rsid w:val="00950DC4"/>
    <w:rsid w:val="00950E6B"/>
    <w:rsid w:val="00950EE5"/>
    <w:rsid w:val="00950FEE"/>
    <w:rsid w:val="00951019"/>
    <w:rsid w:val="0095103B"/>
    <w:rsid w:val="009512E0"/>
    <w:rsid w:val="009513DB"/>
    <w:rsid w:val="009514A6"/>
    <w:rsid w:val="009516E6"/>
    <w:rsid w:val="0095196A"/>
    <w:rsid w:val="00951A3E"/>
    <w:rsid w:val="00951B8D"/>
    <w:rsid w:val="009522D0"/>
    <w:rsid w:val="00952648"/>
    <w:rsid w:val="00952CDE"/>
    <w:rsid w:val="0095326A"/>
    <w:rsid w:val="00953418"/>
    <w:rsid w:val="0095346C"/>
    <w:rsid w:val="009534D9"/>
    <w:rsid w:val="00953E7E"/>
    <w:rsid w:val="0095414A"/>
    <w:rsid w:val="00954574"/>
    <w:rsid w:val="00954723"/>
    <w:rsid w:val="00954A23"/>
    <w:rsid w:val="00954B2F"/>
    <w:rsid w:val="009550BA"/>
    <w:rsid w:val="009557CB"/>
    <w:rsid w:val="00955953"/>
    <w:rsid w:val="00955A2A"/>
    <w:rsid w:val="00955D34"/>
    <w:rsid w:val="00955E08"/>
    <w:rsid w:val="0095653B"/>
    <w:rsid w:val="009570DA"/>
    <w:rsid w:val="00957664"/>
    <w:rsid w:val="00957B97"/>
    <w:rsid w:val="00957DBA"/>
    <w:rsid w:val="00957F98"/>
    <w:rsid w:val="0096052A"/>
    <w:rsid w:val="0096055E"/>
    <w:rsid w:val="009606BF"/>
    <w:rsid w:val="00960A8F"/>
    <w:rsid w:val="00960B09"/>
    <w:rsid w:val="009611C3"/>
    <w:rsid w:val="009612C1"/>
    <w:rsid w:val="009615F3"/>
    <w:rsid w:val="00961A6B"/>
    <w:rsid w:val="00961E56"/>
    <w:rsid w:val="0096207A"/>
    <w:rsid w:val="009623FF"/>
    <w:rsid w:val="009624DB"/>
    <w:rsid w:val="009624FD"/>
    <w:rsid w:val="009626DA"/>
    <w:rsid w:val="00962B05"/>
    <w:rsid w:val="0096310A"/>
    <w:rsid w:val="009632C5"/>
    <w:rsid w:val="00963A7C"/>
    <w:rsid w:val="00963B57"/>
    <w:rsid w:val="0096482B"/>
    <w:rsid w:val="009649A2"/>
    <w:rsid w:val="00964F90"/>
    <w:rsid w:val="00965417"/>
    <w:rsid w:val="00965457"/>
    <w:rsid w:val="00965681"/>
    <w:rsid w:val="00966568"/>
    <w:rsid w:val="00966897"/>
    <w:rsid w:val="00966A9D"/>
    <w:rsid w:val="00966BEA"/>
    <w:rsid w:val="00966E09"/>
    <w:rsid w:val="00966FF4"/>
    <w:rsid w:val="009670D0"/>
    <w:rsid w:val="009671CB"/>
    <w:rsid w:val="009671F7"/>
    <w:rsid w:val="00967352"/>
    <w:rsid w:val="009676E0"/>
    <w:rsid w:val="00967C9C"/>
    <w:rsid w:val="00967DBB"/>
    <w:rsid w:val="00970077"/>
    <w:rsid w:val="0097016B"/>
    <w:rsid w:val="00970619"/>
    <w:rsid w:val="0097067F"/>
    <w:rsid w:val="00970D10"/>
    <w:rsid w:val="00970DB7"/>
    <w:rsid w:val="00970DCA"/>
    <w:rsid w:val="00971612"/>
    <w:rsid w:val="0097189A"/>
    <w:rsid w:val="00971D26"/>
    <w:rsid w:val="00972019"/>
    <w:rsid w:val="0097210D"/>
    <w:rsid w:val="0097222C"/>
    <w:rsid w:val="009726D0"/>
    <w:rsid w:val="00972C4F"/>
    <w:rsid w:val="00973276"/>
    <w:rsid w:val="009736DD"/>
    <w:rsid w:val="009740D8"/>
    <w:rsid w:val="009741E3"/>
    <w:rsid w:val="00974A07"/>
    <w:rsid w:val="00974C0D"/>
    <w:rsid w:val="00974C27"/>
    <w:rsid w:val="009753DC"/>
    <w:rsid w:val="009758A9"/>
    <w:rsid w:val="009758E5"/>
    <w:rsid w:val="00975B29"/>
    <w:rsid w:val="00975BBC"/>
    <w:rsid w:val="00975D48"/>
    <w:rsid w:val="00976348"/>
    <w:rsid w:val="00976616"/>
    <w:rsid w:val="00976F55"/>
    <w:rsid w:val="00977020"/>
    <w:rsid w:val="00977076"/>
    <w:rsid w:val="00977507"/>
    <w:rsid w:val="009777CD"/>
    <w:rsid w:val="00977C46"/>
    <w:rsid w:val="00980613"/>
    <w:rsid w:val="009809B5"/>
    <w:rsid w:val="00980D04"/>
    <w:rsid w:val="00980D77"/>
    <w:rsid w:val="00980F44"/>
    <w:rsid w:val="009812C1"/>
    <w:rsid w:val="009813DD"/>
    <w:rsid w:val="00981BCA"/>
    <w:rsid w:val="0098226F"/>
    <w:rsid w:val="009822A6"/>
    <w:rsid w:val="00982349"/>
    <w:rsid w:val="00982B83"/>
    <w:rsid w:val="00982C02"/>
    <w:rsid w:val="00982DA9"/>
    <w:rsid w:val="00983206"/>
    <w:rsid w:val="00983228"/>
    <w:rsid w:val="009834D5"/>
    <w:rsid w:val="00983571"/>
    <w:rsid w:val="009838F7"/>
    <w:rsid w:val="00983959"/>
    <w:rsid w:val="00983BE1"/>
    <w:rsid w:val="00983C97"/>
    <w:rsid w:val="00983F51"/>
    <w:rsid w:val="0098471A"/>
    <w:rsid w:val="009848E3"/>
    <w:rsid w:val="00984E55"/>
    <w:rsid w:val="00985015"/>
    <w:rsid w:val="0098578E"/>
    <w:rsid w:val="00985EF4"/>
    <w:rsid w:val="00985F37"/>
    <w:rsid w:val="009860BA"/>
    <w:rsid w:val="00986220"/>
    <w:rsid w:val="009867F9"/>
    <w:rsid w:val="00986D96"/>
    <w:rsid w:val="00987501"/>
    <w:rsid w:val="009875CB"/>
    <w:rsid w:val="009877A9"/>
    <w:rsid w:val="00987C09"/>
    <w:rsid w:val="00987CC1"/>
    <w:rsid w:val="0099024A"/>
    <w:rsid w:val="0099035E"/>
    <w:rsid w:val="009904DB"/>
    <w:rsid w:val="009907AC"/>
    <w:rsid w:val="0099081E"/>
    <w:rsid w:val="009908E2"/>
    <w:rsid w:val="00991002"/>
    <w:rsid w:val="0099151B"/>
    <w:rsid w:val="009915B9"/>
    <w:rsid w:val="00991772"/>
    <w:rsid w:val="00991A9D"/>
    <w:rsid w:val="00991C54"/>
    <w:rsid w:val="00992029"/>
    <w:rsid w:val="0099289B"/>
    <w:rsid w:val="00993050"/>
    <w:rsid w:val="009930E4"/>
    <w:rsid w:val="00993118"/>
    <w:rsid w:val="0099380C"/>
    <w:rsid w:val="00993873"/>
    <w:rsid w:val="009938C9"/>
    <w:rsid w:val="0099395D"/>
    <w:rsid w:val="00993A67"/>
    <w:rsid w:val="00993C95"/>
    <w:rsid w:val="00993D6F"/>
    <w:rsid w:val="0099401C"/>
    <w:rsid w:val="0099403B"/>
    <w:rsid w:val="00994299"/>
    <w:rsid w:val="00994DA7"/>
    <w:rsid w:val="009957EF"/>
    <w:rsid w:val="00995B9B"/>
    <w:rsid w:val="00995C2A"/>
    <w:rsid w:val="00995CC3"/>
    <w:rsid w:val="00995D9A"/>
    <w:rsid w:val="00995F51"/>
    <w:rsid w:val="00996358"/>
    <w:rsid w:val="009963E4"/>
    <w:rsid w:val="00996958"/>
    <w:rsid w:val="009969D5"/>
    <w:rsid w:val="00996D9D"/>
    <w:rsid w:val="009971A2"/>
    <w:rsid w:val="0099720A"/>
    <w:rsid w:val="0099722E"/>
    <w:rsid w:val="0099751F"/>
    <w:rsid w:val="009975D7"/>
    <w:rsid w:val="009975F1"/>
    <w:rsid w:val="009977D1"/>
    <w:rsid w:val="00997A3B"/>
    <w:rsid w:val="00997DE5"/>
    <w:rsid w:val="00997DF1"/>
    <w:rsid w:val="009A028D"/>
    <w:rsid w:val="009A0AEA"/>
    <w:rsid w:val="009A0EB1"/>
    <w:rsid w:val="009A0EEB"/>
    <w:rsid w:val="009A1369"/>
    <w:rsid w:val="009A1F3A"/>
    <w:rsid w:val="009A216E"/>
    <w:rsid w:val="009A2443"/>
    <w:rsid w:val="009A2613"/>
    <w:rsid w:val="009A2AC9"/>
    <w:rsid w:val="009A2B48"/>
    <w:rsid w:val="009A2E98"/>
    <w:rsid w:val="009A3427"/>
    <w:rsid w:val="009A35B6"/>
    <w:rsid w:val="009A3C98"/>
    <w:rsid w:val="009A3CD8"/>
    <w:rsid w:val="009A3DBE"/>
    <w:rsid w:val="009A41DF"/>
    <w:rsid w:val="009A4765"/>
    <w:rsid w:val="009A489C"/>
    <w:rsid w:val="009A4B72"/>
    <w:rsid w:val="009A525A"/>
    <w:rsid w:val="009A53DF"/>
    <w:rsid w:val="009A5671"/>
    <w:rsid w:val="009A5750"/>
    <w:rsid w:val="009A5AC1"/>
    <w:rsid w:val="009A5F05"/>
    <w:rsid w:val="009A6322"/>
    <w:rsid w:val="009A6A55"/>
    <w:rsid w:val="009A6C0E"/>
    <w:rsid w:val="009A6EFF"/>
    <w:rsid w:val="009A726D"/>
    <w:rsid w:val="009A7342"/>
    <w:rsid w:val="009A767E"/>
    <w:rsid w:val="009A7AF0"/>
    <w:rsid w:val="009A7D9E"/>
    <w:rsid w:val="009B0811"/>
    <w:rsid w:val="009B099A"/>
    <w:rsid w:val="009B0AA2"/>
    <w:rsid w:val="009B0B66"/>
    <w:rsid w:val="009B0C60"/>
    <w:rsid w:val="009B1053"/>
    <w:rsid w:val="009B15F6"/>
    <w:rsid w:val="009B1662"/>
    <w:rsid w:val="009B1724"/>
    <w:rsid w:val="009B1AD0"/>
    <w:rsid w:val="009B1C71"/>
    <w:rsid w:val="009B2576"/>
    <w:rsid w:val="009B28BF"/>
    <w:rsid w:val="009B29F4"/>
    <w:rsid w:val="009B2A56"/>
    <w:rsid w:val="009B2CAB"/>
    <w:rsid w:val="009B2DEF"/>
    <w:rsid w:val="009B2E4A"/>
    <w:rsid w:val="009B2E60"/>
    <w:rsid w:val="009B30B5"/>
    <w:rsid w:val="009B3778"/>
    <w:rsid w:val="009B37F7"/>
    <w:rsid w:val="009B38DF"/>
    <w:rsid w:val="009B4431"/>
    <w:rsid w:val="009B46B8"/>
    <w:rsid w:val="009B487E"/>
    <w:rsid w:val="009B496C"/>
    <w:rsid w:val="009B500C"/>
    <w:rsid w:val="009B514E"/>
    <w:rsid w:val="009B51DC"/>
    <w:rsid w:val="009B5498"/>
    <w:rsid w:val="009B589A"/>
    <w:rsid w:val="009B5C8F"/>
    <w:rsid w:val="009B5D9E"/>
    <w:rsid w:val="009B5EF4"/>
    <w:rsid w:val="009B6942"/>
    <w:rsid w:val="009B72C6"/>
    <w:rsid w:val="009B72F5"/>
    <w:rsid w:val="009B73E4"/>
    <w:rsid w:val="009B7675"/>
    <w:rsid w:val="009B7958"/>
    <w:rsid w:val="009B7D91"/>
    <w:rsid w:val="009B7EA5"/>
    <w:rsid w:val="009B7EB4"/>
    <w:rsid w:val="009C0048"/>
    <w:rsid w:val="009C00A1"/>
    <w:rsid w:val="009C0302"/>
    <w:rsid w:val="009C04F1"/>
    <w:rsid w:val="009C0909"/>
    <w:rsid w:val="009C0919"/>
    <w:rsid w:val="009C0ADF"/>
    <w:rsid w:val="009C1B07"/>
    <w:rsid w:val="009C1B57"/>
    <w:rsid w:val="009C1F02"/>
    <w:rsid w:val="009C1F92"/>
    <w:rsid w:val="009C1F98"/>
    <w:rsid w:val="009C24FB"/>
    <w:rsid w:val="009C27F8"/>
    <w:rsid w:val="009C294B"/>
    <w:rsid w:val="009C2AE6"/>
    <w:rsid w:val="009C2C0F"/>
    <w:rsid w:val="009C32E9"/>
    <w:rsid w:val="009C3685"/>
    <w:rsid w:val="009C3749"/>
    <w:rsid w:val="009C37C5"/>
    <w:rsid w:val="009C3A28"/>
    <w:rsid w:val="009C3CCA"/>
    <w:rsid w:val="009C4204"/>
    <w:rsid w:val="009C4449"/>
    <w:rsid w:val="009C46BE"/>
    <w:rsid w:val="009C4727"/>
    <w:rsid w:val="009C4FB6"/>
    <w:rsid w:val="009C502B"/>
    <w:rsid w:val="009C527F"/>
    <w:rsid w:val="009C5894"/>
    <w:rsid w:val="009C5C28"/>
    <w:rsid w:val="009C5E77"/>
    <w:rsid w:val="009C5E8E"/>
    <w:rsid w:val="009C671F"/>
    <w:rsid w:val="009C6E0C"/>
    <w:rsid w:val="009C6E40"/>
    <w:rsid w:val="009C6E8E"/>
    <w:rsid w:val="009C7133"/>
    <w:rsid w:val="009C7201"/>
    <w:rsid w:val="009C722F"/>
    <w:rsid w:val="009C73B7"/>
    <w:rsid w:val="009D0180"/>
    <w:rsid w:val="009D041A"/>
    <w:rsid w:val="009D05BA"/>
    <w:rsid w:val="009D0C38"/>
    <w:rsid w:val="009D0DF8"/>
    <w:rsid w:val="009D11B4"/>
    <w:rsid w:val="009D16EF"/>
    <w:rsid w:val="009D1753"/>
    <w:rsid w:val="009D191B"/>
    <w:rsid w:val="009D1BEA"/>
    <w:rsid w:val="009D1C75"/>
    <w:rsid w:val="009D203B"/>
    <w:rsid w:val="009D207D"/>
    <w:rsid w:val="009D2240"/>
    <w:rsid w:val="009D2377"/>
    <w:rsid w:val="009D2933"/>
    <w:rsid w:val="009D29CA"/>
    <w:rsid w:val="009D2CC5"/>
    <w:rsid w:val="009D2F69"/>
    <w:rsid w:val="009D31CB"/>
    <w:rsid w:val="009D3331"/>
    <w:rsid w:val="009D3335"/>
    <w:rsid w:val="009D346A"/>
    <w:rsid w:val="009D3650"/>
    <w:rsid w:val="009D4218"/>
    <w:rsid w:val="009D473A"/>
    <w:rsid w:val="009D4E6E"/>
    <w:rsid w:val="009D4FE0"/>
    <w:rsid w:val="009D5382"/>
    <w:rsid w:val="009D53A4"/>
    <w:rsid w:val="009D55FE"/>
    <w:rsid w:val="009D5779"/>
    <w:rsid w:val="009D5802"/>
    <w:rsid w:val="009D5914"/>
    <w:rsid w:val="009D63F3"/>
    <w:rsid w:val="009D6962"/>
    <w:rsid w:val="009D6A14"/>
    <w:rsid w:val="009D727C"/>
    <w:rsid w:val="009D7756"/>
    <w:rsid w:val="009D780C"/>
    <w:rsid w:val="009D7B51"/>
    <w:rsid w:val="009D7D10"/>
    <w:rsid w:val="009D7E26"/>
    <w:rsid w:val="009E0302"/>
    <w:rsid w:val="009E0592"/>
    <w:rsid w:val="009E094C"/>
    <w:rsid w:val="009E0B51"/>
    <w:rsid w:val="009E0D33"/>
    <w:rsid w:val="009E0E08"/>
    <w:rsid w:val="009E0F8E"/>
    <w:rsid w:val="009E1068"/>
    <w:rsid w:val="009E1199"/>
    <w:rsid w:val="009E124F"/>
    <w:rsid w:val="009E1D6D"/>
    <w:rsid w:val="009E2098"/>
    <w:rsid w:val="009E2220"/>
    <w:rsid w:val="009E22F5"/>
    <w:rsid w:val="009E23F0"/>
    <w:rsid w:val="009E23FF"/>
    <w:rsid w:val="009E243E"/>
    <w:rsid w:val="009E286C"/>
    <w:rsid w:val="009E2D42"/>
    <w:rsid w:val="009E2EF8"/>
    <w:rsid w:val="009E38C4"/>
    <w:rsid w:val="009E38CF"/>
    <w:rsid w:val="009E3E10"/>
    <w:rsid w:val="009E4238"/>
    <w:rsid w:val="009E42B9"/>
    <w:rsid w:val="009E434F"/>
    <w:rsid w:val="009E4421"/>
    <w:rsid w:val="009E45E4"/>
    <w:rsid w:val="009E4776"/>
    <w:rsid w:val="009E4B6D"/>
    <w:rsid w:val="009E5146"/>
    <w:rsid w:val="009E5215"/>
    <w:rsid w:val="009E5252"/>
    <w:rsid w:val="009E5489"/>
    <w:rsid w:val="009E5530"/>
    <w:rsid w:val="009E5549"/>
    <w:rsid w:val="009E57CF"/>
    <w:rsid w:val="009E58DE"/>
    <w:rsid w:val="009E5E27"/>
    <w:rsid w:val="009E5EB3"/>
    <w:rsid w:val="009E5F2F"/>
    <w:rsid w:val="009E5F99"/>
    <w:rsid w:val="009E60D6"/>
    <w:rsid w:val="009E622A"/>
    <w:rsid w:val="009E6386"/>
    <w:rsid w:val="009E63AB"/>
    <w:rsid w:val="009E6730"/>
    <w:rsid w:val="009E68BE"/>
    <w:rsid w:val="009E6A24"/>
    <w:rsid w:val="009E7715"/>
    <w:rsid w:val="009E7E3E"/>
    <w:rsid w:val="009E7E5C"/>
    <w:rsid w:val="009E7F31"/>
    <w:rsid w:val="009F02F6"/>
    <w:rsid w:val="009F033D"/>
    <w:rsid w:val="009F05BB"/>
    <w:rsid w:val="009F067E"/>
    <w:rsid w:val="009F0DCB"/>
    <w:rsid w:val="009F0E9B"/>
    <w:rsid w:val="009F116E"/>
    <w:rsid w:val="009F11FC"/>
    <w:rsid w:val="009F1476"/>
    <w:rsid w:val="009F19CF"/>
    <w:rsid w:val="009F19E4"/>
    <w:rsid w:val="009F1AB9"/>
    <w:rsid w:val="009F1DFB"/>
    <w:rsid w:val="009F1E99"/>
    <w:rsid w:val="009F2141"/>
    <w:rsid w:val="009F21D1"/>
    <w:rsid w:val="009F2A08"/>
    <w:rsid w:val="009F2D54"/>
    <w:rsid w:val="009F2F61"/>
    <w:rsid w:val="009F33C2"/>
    <w:rsid w:val="009F3922"/>
    <w:rsid w:val="009F3AA3"/>
    <w:rsid w:val="009F3AD0"/>
    <w:rsid w:val="009F484A"/>
    <w:rsid w:val="009F4D45"/>
    <w:rsid w:val="009F4FA2"/>
    <w:rsid w:val="009F52D7"/>
    <w:rsid w:val="009F556D"/>
    <w:rsid w:val="009F55C9"/>
    <w:rsid w:val="009F5C16"/>
    <w:rsid w:val="009F5E57"/>
    <w:rsid w:val="009F5FBE"/>
    <w:rsid w:val="009F6090"/>
    <w:rsid w:val="009F6670"/>
    <w:rsid w:val="009F66A4"/>
    <w:rsid w:val="009F6CF1"/>
    <w:rsid w:val="009F6E7A"/>
    <w:rsid w:val="009F74A9"/>
    <w:rsid w:val="009F7CBF"/>
    <w:rsid w:val="009F7F77"/>
    <w:rsid w:val="00A0093B"/>
    <w:rsid w:val="00A00B76"/>
    <w:rsid w:val="00A00CD9"/>
    <w:rsid w:val="00A00E9F"/>
    <w:rsid w:val="00A00F0D"/>
    <w:rsid w:val="00A01481"/>
    <w:rsid w:val="00A0198B"/>
    <w:rsid w:val="00A01EC2"/>
    <w:rsid w:val="00A01EC4"/>
    <w:rsid w:val="00A01FEE"/>
    <w:rsid w:val="00A0201D"/>
    <w:rsid w:val="00A02342"/>
    <w:rsid w:val="00A02583"/>
    <w:rsid w:val="00A02628"/>
    <w:rsid w:val="00A027B0"/>
    <w:rsid w:val="00A02C03"/>
    <w:rsid w:val="00A02F01"/>
    <w:rsid w:val="00A03066"/>
    <w:rsid w:val="00A034B2"/>
    <w:rsid w:val="00A036D1"/>
    <w:rsid w:val="00A037D7"/>
    <w:rsid w:val="00A03A50"/>
    <w:rsid w:val="00A03A6B"/>
    <w:rsid w:val="00A03B86"/>
    <w:rsid w:val="00A03D17"/>
    <w:rsid w:val="00A03F6D"/>
    <w:rsid w:val="00A043C1"/>
    <w:rsid w:val="00A04450"/>
    <w:rsid w:val="00A046AE"/>
    <w:rsid w:val="00A04CCA"/>
    <w:rsid w:val="00A04F52"/>
    <w:rsid w:val="00A050C5"/>
    <w:rsid w:val="00A0546C"/>
    <w:rsid w:val="00A054AE"/>
    <w:rsid w:val="00A058BD"/>
    <w:rsid w:val="00A05984"/>
    <w:rsid w:val="00A05A4E"/>
    <w:rsid w:val="00A05E56"/>
    <w:rsid w:val="00A05E5C"/>
    <w:rsid w:val="00A05ED0"/>
    <w:rsid w:val="00A05EDF"/>
    <w:rsid w:val="00A06268"/>
    <w:rsid w:val="00A0656A"/>
    <w:rsid w:val="00A066C6"/>
    <w:rsid w:val="00A06985"/>
    <w:rsid w:val="00A06A38"/>
    <w:rsid w:val="00A06AFA"/>
    <w:rsid w:val="00A06B92"/>
    <w:rsid w:val="00A06D59"/>
    <w:rsid w:val="00A0707F"/>
    <w:rsid w:val="00A070C8"/>
    <w:rsid w:val="00A0763E"/>
    <w:rsid w:val="00A07746"/>
    <w:rsid w:val="00A10190"/>
    <w:rsid w:val="00A102C8"/>
    <w:rsid w:val="00A10750"/>
    <w:rsid w:val="00A10C85"/>
    <w:rsid w:val="00A10DE5"/>
    <w:rsid w:val="00A110BA"/>
    <w:rsid w:val="00A11419"/>
    <w:rsid w:val="00A11997"/>
    <w:rsid w:val="00A11FB0"/>
    <w:rsid w:val="00A12012"/>
    <w:rsid w:val="00A121A8"/>
    <w:rsid w:val="00A124CE"/>
    <w:rsid w:val="00A127DF"/>
    <w:rsid w:val="00A1282D"/>
    <w:rsid w:val="00A12B07"/>
    <w:rsid w:val="00A13887"/>
    <w:rsid w:val="00A14103"/>
    <w:rsid w:val="00A142D9"/>
    <w:rsid w:val="00A14405"/>
    <w:rsid w:val="00A14653"/>
    <w:rsid w:val="00A1474D"/>
    <w:rsid w:val="00A147D8"/>
    <w:rsid w:val="00A149E7"/>
    <w:rsid w:val="00A1548E"/>
    <w:rsid w:val="00A1573F"/>
    <w:rsid w:val="00A15880"/>
    <w:rsid w:val="00A158CC"/>
    <w:rsid w:val="00A15C20"/>
    <w:rsid w:val="00A16543"/>
    <w:rsid w:val="00A16740"/>
    <w:rsid w:val="00A1676C"/>
    <w:rsid w:val="00A16996"/>
    <w:rsid w:val="00A16A51"/>
    <w:rsid w:val="00A16ED4"/>
    <w:rsid w:val="00A171FC"/>
    <w:rsid w:val="00A1726C"/>
    <w:rsid w:val="00A17694"/>
    <w:rsid w:val="00A17723"/>
    <w:rsid w:val="00A17A0F"/>
    <w:rsid w:val="00A17F98"/>
    <w:rsid w:val="00A20154"/>
    <w:rsid w:val="00A2022D"/>
    <w:rsid w:val="00A20249"/>
    <w:rsid w:val="00A205D5"/>
    <w:rsid w:val="00A2060F"/>
    <w:rsid w:val="00A206FC"/>
    <w:rsid w:val="00A20951"/>
    <w:rsid w:val="00A20A10"/>
    <w:rsid w:val="00A20D79"/>
    <w:rsid w:val="00A212F7"/>
    <w:rsid w:val="00A215D4"/>
    <w:rsid w:val="00A21D02"/>
    <w:rsid w:val="00A2208E"/>
    <w:rsid w:val="00A2209B"/>
    <w:rsid w:val="00A2237D"/>
    <w:rsid w:val="00A223BB"/>
    <w:rsid w:val="00A2251D"/>
    <w:rsid w:val="00A227D0"/>
    <w:rsid w:val="00A229C4"/>
    <w:rsid w:val="00A229D6"/>
    <w:rsid w:val="00A2314D"/>
    <w:rsid w:val="00A231B3"/>
    <w:rsid w:val="00A23A6E"/>
    <w:rsid w:val="00A23CAB"/>
    <w:rsid w:val="00A24013"/>
    <w:rsid w:val="00A243A0"/>
    <w:rsid w:val="00A251E0"/>
    <w:rsid w:val="00A25FA4"/>
    <w:rsid w:val="00A26205"/>
    <w:rsid w:val="00A26411"/>
    <w:rsid w:val="00A26987"/>
    <w:rsid w:val="00A26A29"/>
    <w:rsid w:val="00A26AF4"/>
    <w:rsid w:val="00A26B02"/>
    <w:rsid w:val="00A271A8"/>
    <w:rsid w:val="00A27539"/>
    <w:rsid w:val="00A27678"/>
    <w:rsid w:val="00A27CC7"/>
    <w:rsid w:val="00A304A0"/>
    <w:rsid w:val="00A3076D"/>
    <w:rsid w:val="00A30A9B"/>
    <w:rsid w:val="00A30CB5"/>
    <w:rsid w:val="00A31318"/>
    <w:rsid w:val="00A31380"/>
    <w:rsid w:val="00A3138D"/>
    <w:rsid w:val="00A31A8E"/>
    <w:rsid w:val="00A31AED"/>
    <w:rsid w:val="00A322B6"/>
    <w:rsid w:val="00A32522"/>
    <w:rsid w:val="00A327E4"/>
    <w:rsid w:val="00A329D3"/>
    <w:rsid w:val="00A33742"/>
    <w:rsid w:val="00A33B69"/>
    <w:rsid w:val="00A33E06"/>
    <w:rsid w:val="00A33EE3"/>
    <w:rsid w:val="00A3445C"/>
    <w:rsid w:val="00A34545"/>
    <w:rsid w:val="00A35161"/>
    <w:rsid w:val="00A357EC"/>
    <w:rsid w:val="00A35CD9"/>
    <w:rsid w:val="00A36437"/>
    <w:rsid w:val="00A367D1"/>
    <w:rsid w:val="00A3698E"/>
    <w:rsid w:val="00A36AF7"/>
    <w:rsid w:val="00A36E4F"/>
    <w:rsid w:val="00A3727C"/>
    <w:rsid w:val="00A37417"/>
    <w:rsid w:val="00A37440"/>
    <w:rsid w:val="00A37724"/>
    <w:rsid w:val="00A37975"/>
    <w:rsid w:val="00A37A4E"/>
    <w:rsid w:val="00A37B14"/>
    <w:rsid w:val="00A37F22"/>
    <w:rsid w:val="00A404FE"/>
    <w:rsid w:val="00A405AB"/>
    <w:rsid w:val="00A406CE"/>
    <w:rsid w:val="00A409EE"/>
    <w:rsid w:val="00A40ADD"/>
    <w:rsid w:val="00A40CB3"/>
    <w:rsid w:val="00A41095"/>
    <w:rsid w:val="00A414EF"/>
    <w:rsid w:val="00A415E4"/>
    <w:rsid w:val="00A4185C"/>
    <w:rsid w:val="00A41989"/>
    <w:rsid w:val="00A41B04"/>
    <w:rsid w:val="00A41D82"/>
    <w:rsid w:val="00A420CC"/>
    <w:rsid w:val="00A42287"/>
    <w:rsid w:val="00A42500"/>
    <w:rsid w:val="00A4266D"/>
    <w:rsid w:val="00A42913"/>
    <w:rsid w:val="00A42ADA"/>
    <w:rsid w:val="00A42F73"/>
    <w:rsid w:val="00A43895"/>
    <w:rsid w:val="00A439F8"/>
    <w:rsid w:val="00A43D26"/>
    <w:rsid w:val="00A43F29"/>
    <w:rsid w:val="00A44040"/>
    <w:rsid w:val="00A4457B"/>
    <w:rsid w:val="00A44611"/>
    <w:rsid w:val="00A44641"/>
    <w:rsid w:val="00A44A06"/>
    <w:rsid w:val="00A44E65"/>
    <w:rsid w:val="00A4506C"/>
    <w:rsid w:val="00A450A9"/>
    <w:rsid w:val="00A453D9"/>
    <w:rsid w:val="00A45558"/>
    <w:rsid w:val="00A455FE"/>
    <w:rsid w:val="00A4584D"/>
    <w:rsid w:val="00A45E7F"/>
    <w:rsid w:val="00A45F48"/>
    <w:rsid w:val="00A46211"/>
    <w:rsid w:val="00A466A8"/>
    <w:rsid w:val="00A46A70"/>
    <w:rsid w:val="00A46B6E"/>
    <w:rsid w:val="00A46B9F"/>
    <w:rsid w:val="00A46BF3"/>
    <w:rsid w:val="00A46E5D"/>
    <w:rsid w:val="00A471C5"/>
    <w:rsid w:val="00A4753F"/>
    <w:rsid w:val="00A47A08"/>
    <w:rsid w:val="00A47AFA"/>
    <w:rsid w:val="00A47C2E"/>
    <w:rsid w:val="00A5029B"/>
    <w:rsid w:val="00A504EB"/>
    <w:rsid w:val="00A50A02"/>
    <w:rsid w:val="00A50ABA"/>
    <w:rsid w:val="00A50B95"/>
    <w:rsid w:val="00A50BFC"/>
    <w:rsid w:val="00A50E21"/>
    <w:rsid w:val="00A5162D"/>
    <w:rsid w:val="00A5174F"/>
    <w:rsid w:val="00A5197E"/>
    <w:rsid w:val="00A51BD6"/>
    <w:rsid w:val="00A52E02"/>
    <w:rsid w:val="00A53C7D"/>
    <w:rsid w:val="00A53E69"/>
    <w:rsid w:val="00A53EF9"/>
    <w:rsid w:val="00A54627"/>
    <w:rsid w:val="00A548F8"/>
    <w:rsid w:val="00A5498C"/>
    <w:rsid w:val="00A54F60"/>
    <w:rsid w:val="00A550C0"/>
    <w:rsid w:val="00A55277"/>
    <w:rsid w:val="00A554F7"/>
    <w:rsid w:val="00A5558E"/>
    <w:rsid w:val="00A556C8"/>
    <w:rsid w:val="00A5594C"/>
    <w:rsid w:val="00A55D71"/>
    <w:rsid w:val="00A5638B"/>
    <w:rsid w:val="00A56709"/>
    <w:rsid w:val="00A5679A"/>
    <w:rsid w:val="00A56A14"/>
    <w:rsid w:val="00A56F51"/>
    <w:rsid w:val="00A56F7E"/>
    <w:rsid w:val="00A56F80"/>
    <w:rsid w:val="00A570B8"/>
    <w:rsid w:val="00A576A9"/>
    <w:rsid w:val="00A577EC"/>
    <w:rsid w:val="00A57AAA"/>
    <w:rsid w:val="00A57ED7"/>
    <w:rsid w:val="00A60071"/>
    <w:rsid w:val="00A603D7"/>
    <w:rsid w:val="00A6087C"/>
    <w:rsid w:val="00A60AB6"/>
    <w:rsid w:val="00A612B9"/>
    <w:rsid w:val="00A6154D"/>
    <w:rsid w:val="00A6169C"/>
    <w:rsid w:val="00A6170A"/>
    <w:rsid w:val="00A61726"/>
    <w:rsid w:val="00A61C86"/>
    <w:rsid w:val="00A61DE4"/>
    <w:rsid w:val="00A61FFD"/>
    <w:rsid w:val="00A62198"/>
    <w:rsid w:val="00A627C0"/>
    <w:rsid w:val="00A62A29"/>
    <w:rsid w:val="00A62A67"/>
    <w:rsid w:val="00A62B06"/>
    <w:rsid w:val="00A62DFD"/>
    <w:rsid w:val="00A63373"/>
    <w:rsid w:val="00A637F2"/>
    <w:rsid w:val="00A639B1"/>
    <w:rsid w:val="00A63F63"/>
    <w:rsid w:val="00A64102"/>
    <w:rsid w:val="00A642B9"/>
    <w:rsid w:val="00A64451"/>
    <w:rsid w:val="00A6445B"/>
    <w:rsid w:val="00A64B06"/>
    <w:rsid w:val="00A64DDF"/>
    <w:rsid w:val="00A64F54"/>
    <w:rsid w:val="00A659B0"/>
    <w:rsid w:val="00A65B64"/>
    <w:rsid w:val="00A6623F"/>
    <w:rsid w:val="00A66D50"/>
    <w:rsid w:val="00A66EA9"/>
    <w:rsid w:val="00A6712F"/>
    <w:rsid w:val="00A67334"/>
    <w:rsid w:val="00A673B4"/>
    <w:rsid w:val="00A677D8"/>
    <w:rsid w:val="00A67BA4"/>
    <w:rsid w:val="00A67BB8"/>
    <w:rsid w:val="00A707CD"/>
    <w:rsid w:val="00A709DD"/>
    <w:rsid w:val="00A70B74"/>
    <w:rsid w:val="00A70BDD"/>
    <w:rsid w:val="00A70DF7"/>
    <w:rsid w:val="00A71433"/>
    <w:rsid w:val="00A714DB"/>
    <w:rsid w:val="00A71613"/>
    <w:rsid w:val="00A7166A"/>
    <w:rsid w:val="00A716CC"/>
    <w:rsid w:val="00A71B26"/>
    <w:rsid w:val="00A71EBE"/>
    <w:rsid w:val="00A721D1"/>
    <w:rsid w:val="00A724D9"/>
    <w:rsid w:val="00A7286C"/>
    <w:rsid w:val="00A728E2"/>
    <w:rsid w:val="00A72944"/>
    <w:rsid w:val="00A72E51"/>
    <w:rsid w:val="00A734E0"/>
    <w:rsid w:val="00A735BA"/>
    <w:rsid w:val="00A738D8"/>
    <w:rsid w:val="00A73C82"/>
    <w:rsid w:val="00A73E93"/>
    <w:rsid w:val="00A741EC"/>
    <w:rsid w:val="00A74355"/>
    <w:rsid w:val="00A7468C"/>
    <w:rsid w:val="00A746DB"/>
    <w:rsid w:val="00A74A50"/>
    <w:rsid w:val="00A74D68"/>
    <w:rsid w:val="00A74FFA"/>
    <w:rsid w:val="00A756EA"/>
    <w:rsid w:val="00A7581F"/>
    <w:rsid w:val="00A75AC7"/>
    <w:rsid w:val="00A764B4"/>
    <w:rsid w:val="00A76680"/>
    <w:rsid w:val="00A772A2"/>
    <w:rsid w:val="00A7775E"/>
    <w:rsid w:val="00A77964"/>
    <w:rsid w:val="00A77A54"/>
    <w:rsid w:val="00A77C4F"/>
    <w:rsid w:val="00A8027A"/>
    <w:rsid w:val="00A80D72"/>
    <w:rsid w:val="00A80E1B"/>
    <w:rsid w:val="00A81279"/>
    <w:rsid w:val="00A81461"/>
    <w:rsid w:val="00A8186B"/>
    <w:rsid w:val="00A81A86"/>
    <w:rsid w:val="00A82128"/>
    <w:rsid w:val="00A82502"/>
    <w:rsid w:val="00A8292E"/>
    <w:rsid w:val="00A82C3C"/>
    <w:rsid w:val="00A82F14"/>
    <w:rsid w:val="00A83132"/>
    <w:rsid w:val="00A83AE5"/>
    <w:rsid w:val="00A842DE"/>
    <w:rsid w:val="00A848DB"/>
    <w:rsid w:val="00A8521B"/>
    <w:rsid w:val="00A85548"/>
    <w:rsid w:val="00A857BF"/>
    <w:rsid w:val="00A85FD5"/>
    <w:rsid w:val="00A8615C"/>
    <w:rsid w:val="00A861A0"/>
    <w:rsid w:val="00A86583"/>
    <w:rsid w:val="00A86632"/>
    <w:rsid w:val="00A86C76"/>
    <w:rsid w:val="00A870AC"/>
    <w:rsid w:val="00A8724B"/>
    <w:rsid w:val="00A87299"/>
    <w:rsid w:val="00A8733E"/>
    <w:rsid w:val="00A87476"/>
    <w:rsid w:val="00A87496"/>
    <w:rsid w:val="00A8776C"/>
    <w:rsid w:val="00A87F26"/>
    <w:rsid w:val="00A905A7"/>
    <w:rsid w:val="00A90707"/>
    <w:rsid w:val="00A90A6D"/>
    <w:rsid w:val="00A90A7A"/>
    <w:rsid w:val="00A90FDC"/>
    <w:rsid w:val="00A911EE"/>
    <w:rsid w:val="00A9150C"/>
    <w:rsid w:val="00A915E5"/>
    <w:rsid w:val="00A91B2F"/>
    <w:rsid w:val="00A91C53"/>
    <w:rsid w:val="00A91CF0"/>
    <w:rsid w:val="00A91D8A"/>
    <w:rsid w:val="00A92018"/>
    <w:rsid w:val="00A924B6"/>
    <w:rsid w:val="00A92686"/>
    <w:rsid w:val="00A92A5F"/>
    <w:rsid w:val="00A92F0E"/>
    <w:rsid w:val="00A934B3"/>
    <w:rsid w:val="00A935C9"/>
    <w:rsid w:val="00A93899"/>
    <w:rsid w:val="00A94647"/>
    <w:rsid w:val="00A94774"/>
    <w:rsid w:val="00A94A4C"/>
    <w:rsid w:val="00A94C93"/>
    <w:rsid w:val="00A951F5"/>
    <w:rsid w:val="00A9569D"/>
    <w:rsid w:val="00A95D4F"/>
    <w:rsid w:val="00A9606D"/>
    <w:rsid w:val="00A96594"/>
    <w:rsid w:val="00A968DD"/>
    <w:rsid w:val="00A96A60"/>
    <w:rsid w:val="00A977CB"/>
    <w:rsid w:val="00A97C4C"/>
    <w:rsid w:val="00A97D08"/>
    <w:rsid w:val="00AA0068"/>
    <w:rsid w:val="00AA0094"/>
    <w:rsid w:val="00AA0393"/>
    <w:rsid w:val="00AA0894"/>
    <w:rsid w:val="00AA08E1"/>
    <w:rsid w:val="00AA0D88"/>
    <w:rsid w:val="00AA10C8"/>
    <w:rsid w:val="00AA13E9"/>
    <w:rsid w:val="00AA163C"/>
    <w:rsid w:val="00AA1E4F"/>
    <w:rsid w:val="00AA221A"/>
    <w:rsid w:val="00AA22BD"/>
    <w:rsid w:val="00AA22F1"/>
    <w:rsid w:val="00AA2382"/>
    <w:rsid w:val="00AA257B"/>
    <w:rsid w:val="00AA2A07"/>
    <w:rsid w:val="00AA2C96"/>
    <w:rsid w:val="00AA2DFA"/>
    <w:rsid w:val="00AA3270"/>
    <w:rsid w:val="00AA3560"/>
    <w:rsid w:val="00AA3566"/>
    <w:rsid w:val="00AA3903"/>
    <w:rsid w:val="00AA3A64"/>
    <w:rsid w:val="00AA3C21"/>
    <w:rsid w:val="00AA3C60"/>
    <w:rsid w:val="00AA471B"/>
    <w:rsid w:val="00AA4886"/>
    <w:rsid w:val="00AA494D"/>
    <w:rsid w:val="00AA498D"/>
    <w:rsid w:val="00AA49C5"/>
    <w:rsid w:val="00AA4CAE"/>
    <w:rsid w:val="00AA4DFF"/>
    <w:rsid w:val="00AA56E9"/>
    <w:rsid w:val="00AA5CA2"/>
    <w:rsid w:val="00AA5EE1"/>
    <w:rsid w:val="00AA697E"/>
    <w:rsid w:val="00AA69B7"/>
    <w:rsid w:val="00AA6DB8"/>
    <w:rsid w:val="00AA7418"/>
    <w:rsid w:val="00AA7DFA"/>
    <w:rsid w:val="00AB016C"/>
    <w:rsid w:val="00AB0564"/>
    <w:rsid w:val="00AB0646"/>
    <w:rsid w:val="00AB0781"/>
    <w:rsid w:val="00AB0CEF"/>
    <w:rsid w:val="00AB0D1C"/>
    <w:rsid w:val="00AB1063"/>
    <w:rsid w:val="00AB10D7"/>
    <w:rsid w:val="00AB10FF"/>
    <w:rsid w:val="00AB13B0"/>
    <w:rsid w:val="00AB160D"/>
    <w:rsid w:val="00AB2133"/>
    <w:rsid w:val="00AB297E"/>
    <w:rsid w:val="00AB3167"/>
    <w:rsid w:val="00AB318E"/>
    <w:rsid w:val="00AB3417"/>
    <w:rsid w:val="00AB3C57"/>
    <w:rsid w:val="00AB3D3A"/>
    <w:rsid w:val="00AB404E"/>
    <w:rsid w:val="00AB41EF"/>
    <w:rsid w:val="00AB4369"/>
    <w:rsid w:val="00AB449E"/>
    <w:rsid w:val="00AB44F3"/>
    <w:rsid w:val="00AB47C4"/>
    <w:rsid w:val="00AB4D7A"/>
    <w:rsid w:val="00AB5153"/>
    <w:rsid w:val="00AB5358"/>
    <w:rsid w:val="00AB53BF"/>
    <w:rsid w:val="00AB5AD5"/>
    <w:rsid w:val="00AB6241"/>
    <w:rsid w:val="00AB62A7"/>
    <w:rsid w:val="00AB65F8"/>
    <w:rsid w:val="00AB6939"/>
    <w:rsid w:val="00AB6E4B"/>
    <w:rsid w:val="00AB74D1"/>
    <w:rsid w:val="00AB76A4"/>
    <w:rsid w:val="00AB77B4"/>
    <w:rsid w:val="00AB7A91"/>
    <w:rsid w:val="00AC0029"/>
    <w:rsid w:val="00AC010F"/>
    <w:rsid w:val="00AC01B0"/>
    <w:rsid w:val="00AC0617"/>
    <w:rsid w:val="00AC06EE"/>
    <w:rsid w:val="00AC0775"/>
    <w:rsid w:val="00AC092A"/>
    <w:rsid w:val="00AC0D62"/>
    <w:rsid w:val="00AC16CF"/>
    <w:rsid w:val="00AC1A62"/>
    <w:rsid w:val="00AC2006"/>
    <w:rsid w:val="00AC21DC"/>
    <w:rsid w:val="00AC25B4"/>
    <w:rsid w:val="00AC291B"/>
    <w:rsid w:val="00AC29F3"/>
    <w:rsid w:val="00AC2AED"/>
    <w:rsid w:val="00AC2C9A"/>
    <w:rsid w:val="00AC30FF"/>
    <w:rsid w:val="00AC3400"/>
    <w:rsid w:val="00AC3B40"/>
    <w:rsid w:val="00AC3CCC"/>
    <w:rsid w:val="00AC3D30"/>
    <w:rsid w:val="00AC3DE7"/>
    <w:rsid w:val="00AC407B"/>
    <w:rsid w:val="00AC435E"/>
    <w:rsid w:val="00AC471C"/>
    <w:rsid w:val="00AC4A7E"/>
    <w:rsid w:val="00AC4C9F"/>
    <w:rsid w:val="00AC4F65"/>
    <w:rsid w:val="00AC523E"/>
    <w:rsid w:val="00AC5337"/>
    <w:rsid w:val="00AC5504"/>
    <w:rsid w:val="00AC5505"/>
    <w:rsid w:val="00AC550C"/>
    <w:rsid w:val="00AC63E8"/>
    <w:rsid w:val="00AC701F"/>
    <w:rsid w:val="00AC7022"/>
    <w:rsid w:val="00AC7426"/>
    <w:rsid w:val="00AC74B9"/>
    <w:rsid w:val="00AC7670"/>
    <w:rsid w:val="00AC7AC7"/>
    <w:rsid w:val="00AC7B39"/>
    <w:rsid w:val="00AC7C49"/>
    <w:rsid w:val="00AD0E6F"/>
    <w:rsid w:val="00AD0ED7"/>
    <w:rsid w:val="00AD0F6D"/>
    <w:rsid w:val="00AD0FE3"/>
    <w:rsid w:val="00AD1234"/>
    <w:rsid w:val="00AD13B7"/>
    <w:rsid w:val="00AD160B"/>
    <w:rsid w:val="00AD165A"/>
    <w:rsid w:val="00AD27E7"/>
    <w:rsid w:val="00AD2A9D"/>
    <w:rsid w:val="00AD2CEE"/>
    <w:rsid w:val="00AD2EBC"/>
    <w:rsid w:val="00AD2F3B"/>
    <w:rsid w:val="00AD32F1"/>
    <w:rsid w:val="00AD37B8"/>
    <w:rsid w:val="00AD397C"/>
    <w:rsid w:val="00AD39A2"/>
    <w:rsid w:val="00AD42B0"/>
    <w:rsid w:val="00AD4643"/>
    <w:rsid w:val="00AD479D"/>
    <w:rsid w:val="00AD4816"/>
    <w:rsid w:val="00AD4883"/>
    <w:rsid w:val="00AD488F"/>
    <w:rsid w:val="00AD4CE5"/>
    <w:rsid w:val="00AD4D05"/>
    <w:rsid w:val="00AD53A3"/>
    <w:rsid w:val="00AD5619"/>
    <w:rsid w:val="00AD5744"/>
    <w:rsid w:val="00AD57F6"/>
    <w:rsid w:val="00AD584F"/>
    <w:rsid w:val="00AD62AD"/>
    <w:rsid w:val="00AD6329"/>
    <w:rsid w:val="00AD644B"/>
    <w:rsid w:val="00AD6459"/>
    <w:rsid w:val="00AD65DA"/>
    <w:rsid w:val="00AD67A2"/>
    <w:rsid w:val="00AD6DAC"/>
    <w:rsid w:val="00AD6F66"/>
    <w:rsid w:val="00AD7283"/>
    <w:rsid w:val="00AD75A5"/>
    <w:rsid w:val="00AD78EE"/>
    <w:rsid w:val="00AD7C84"/>
    <w:rsid w:val="00AE041D"/>
    <w:rsid w:val="00AE0BD4"/>
    <w:rsid w:val="00AE11FC"/>
    <w:rsid w:val="00AE131F"/>
    <w:rsid w:val="00AE1D18"/>
    <w:rsid w:val="00AE1D5F"/>
    <w:rsid w:val="00AE1EA8"/>
    <w:rsid w:val="00AE213A"/>
    <w:rsid w:val="00AE22A5"/>
    <w:rsid w:val="00AE2783"/>
    <w:rsid w:val="00AE27BA"/>
    <w:rsid w:val="00AE2E76"/>
    <w:rsid w:val="00AE3051"/>
    <w:rsid w:val="00AE314D"/>
    <w:rsid w:val="00AE3360"/>
    <w:rsid w:val="00AE33AD"/>
    <w:rsid w:val="00AE3F25"/>
    <w:rsid w:val="00AE4477"/>
    <w:rsid w:val="00AE4C04"/>
    <w:rsid w:val="00AE4E54"/>
    <w:rsid w:val="00AE4F77"/>
    <w:rsid w:val="00AE54FC"/>
    <w:rsid w:val="00AE558B"/>
    <w:rsid w:val="00AE5DE7"/>
    <w:rsid w:val="00AE5FC0"/>
    <w:rsid w:val="00AE5FCA"/>
    <w:rsid w:val="00AE603E"/>
    <w:rsid w:val="00AE60B3"/>
    <w:rsid w:val="00AE628B"/>
    <w:rsid w:val="00AE6673"/>
    <w:rsid w:val="00AE690B"/>
    <w:rsid w:val="00AE6A7A"/>
    <w:rsid w:val="00AE6BDE"/>
    <w:rsid w:val="00AE6D7E"/>
    <w:rsid w:val="00AE742B"/>
    <w:rsid w:val="00AE7A7B"/>
    <w:rsid w:val="00AE7AE9"/>
    <w:rsid w:val="00AE7C2D"/>
    <w:rsid w:val="00AF0517"/>
    <w:rsid w:val="00AF0841"/>
    <w:rsid w:val="00AF0A3F"/>
    <w:rsid w:val="00AF0F79"/>
    <w:rsid w:val="00AF0FA1"/>
    <w:rsid w:val="00AF174A"/>
    <w:rsid w:val="00AF1CCD"/>
    <w:rsid w:val="00AF1E66"/>
    <w:rsid w:val="00AF233B"/>
    <w:rsid w:val="00AF2BC4"/>
    <w:rsid w:val="00AF2D2B"/>
    <w:rsid w:val="00AF3325"/>
    <w:rsid w:val="00AF33E6"/>
    <w:rsid w:val="00AF37F7"/>
    <w:rsid w:val="00AF397F"/>
    <w:rsid w:val="00AF3D67"/>
    <w:rsid w:val="00AF3DF6"/>
    <w:rsid w:val="00AF401C"/>
    <w:rsid w:val="00AF430E"/>
    <w:rsid w:val="00AF44DC"/>
    <w:rsid w:val="00AF4936"/>
    <w:rsid w:val="00AF4B62"/>
    <w:rsid w:val="00AF4DF6"/>
    <w:rsid w:val="00AF51E7"/>
    <w:rsid w:val="00AF5211"/>
    <w:rsid w:val="00AF53EC"/>
    <w:rsid w:val="00AF5617"/>
    <w:rsid w:val="00AF5BFC"/>
    <w:rsid w:val="00AF5C31"/>
    <w:rsid w:val="00AF5ED2"/>
    <w:rsid w:val="00AF6166"/>
    <w:rsid w:val="00AF6817"/>
    <w:rsid w:val="00AF6B20"/>
    <w:rsid w:val="00AF6CCB"/>
    <w:rsid w:val="00AF6EC9"/>
    <w:rsid w:val="00AF6FF6"/>
    <w:rsid w:val="00AF7337"/>
    <w:rsid w:val="00AF7496"/>
    <w:rsid w:val="00AF75EB"/>
    <w:rsid w:val="00AF7B8A"/>
    <w:rsid w:val="00B000A9"/>
    <w:rsid w:val="00B004D1"/>
    <w:rsid w:val="00B0061C"/>
    <w:rsid w:val="00B006AB"/>
    <w:rsid w:val="00B00767"/>
    <w:rsid w:val="00B00781"/>
    <w:rsid w:val="00B00CAD"/>
    <w:rsid w:val="00B01435"/>
    <w:rsid w:val="00B0198D"/>
    <w:rsid w:val="00B01AA2"/>
    <w:rsid w:val="00B01B80"/>
    <w:rsid w:val="00B020B7"/>
    <w:rsid w:val="00B0220E"/>
    <w:rsid w:val="00B023CD"/>
    <w:rsid w:val="00B0257A"/>
    <w:rsid w:val="00B02636"/>
    <w:rsid w:val="00B030F2"/>
    <w:rsid w:val="00B03F4B"/>
    <w:rsid w:val="00B0431A"/>
    <w:rsid w:val="00B0432A"/>
    <w:rsid w:val="00B0451C"/>
    <w:rsid w:val="00B045D2"/>
    <w:rsid w:val="00B047B3"/>
    <w:rsid w:val="00B047C9"/>
    <w:rsid w:val="00B04B0F"/>
    <w:rsid w:val="00B04BD2"/>
    <w:rsid w:val="00B04F13"/>
    <w:rsid w:val="00B04F52"/>
    <w:rsid w:val="00B05624"/>
    <w:rsid w:val="00B05F23"/>
    <w:rsid w:val="00B0647B"/>
    <w:rsid w:val="00B064C0"/>
    <w:rsid w:val="00B06688"/>
    <w:rsid w:val="00B066A1"/>
    <w:rsid w:val="00B0685B"/>
    <w:rsid w:val="00B06AAB"/>
    <w:rsid w:val="00B07612"/>
    <w:rsid w:val="00B0768E"/>
    <w:rsid w:val="00B0773E"/>
    <w:rsid w:val="00B11288"/>
    <w:rsid w:val="00B11361"/>
    <w:rsid w:val="00B11599"/>
    <w:rsid w:val="00B11A16"/>
    <w:rsid w:val="00B12E4C"/>
    <w:rsid w:val="00B132A8"/>
    <w:rsid w:val="00B13B96"/>
    <w:rsid w:val="00B13E42"/>
    <w:rsid w:val="00B140BF"/>
    <w:rsid w:val="00B14615"/>
    <w:rsid w:val="00B147CB"/>
    <w:rsid w:val="00B14D6A"/>
    <w:rsid w:val="00B14E72"/>
    <w:rsid w:val="00B16864"/>
    <w:rsid w:val="00B16869"/>
    <w:rsid w:val="00B16B72"/>
    <w:rsid w:val="00B16CF3"/>
    <w:rsid w:val="00B16F00"/>
    <w:rsid w:val="00B172B6"/>
    <w:rsid w:val="00B174F9"/>
    <w:rsid w:val="00B17DD4"/>
    <w:rsid w:val="00B17E6E"/>
    <w:rsid w:val="00B17FD8"/>
    <w:rsid w:val="00B204BA"/>
    <w:rsid w:val="00B20A34"/>
    <w:rsid w:val="00B20D63"/>
    <w:rsid w:val="00B21419"/>
    <w:rsid w:val="00B2145F"/>
    <w:rsid w:val="00B215F3"/>
    <w:rsid w:val="00B21737"/>
    <w:rsid w:val="00B21E7E"/>
    <w:rsid w:val="00B220EC"/>
    <w:rsid w:val="00B22463"/>
    <w:rsid w:val="00B22589"/>
    <w:rsid w:val="00B226A8"/>
    <w:rsid w:val="00B22B58"/>
    <w:rsid w:val="00B22C6C"/>
    <w:rsid w:val="00B23420"/>
    <w:rsid w:val="00B23C3C"/>
    <w:rsid w:val="00B23F5A"/>
    <w:rsid w:val="00B24EA9"/>
    <w:rsid w:val="00B25549"/>
    <w:rsid w:val="00B25A3B"/>
    <w:rsid w:val="00B26471"/>
    <w:rsid w:val="00B269DF"/>
    <w:rsid w:val="00B26B2C"/>
    <w:rsid w:val="00B27464"/>
    <w:rsid w:val="00B275F6"/>
    <w:rsid w:val="00B27A91"/>
    <w:rsid w:val="00B30AD0"/>
    <w:rsid w:val="00B30AEE"/>
    <w:rsid w:val="00B30D87"/>
    <w:rsid w:val="00B31229"/>
    <w:rsid w:val="00B31547"/>
    <w:rsid w:val="00B31D1B"/>
    <w:rsid w:val="00B31F48"/>
    <w:rsid w:val="00B31FB9"/>
    <w:rsid w:val="00B323C3"/>
    <w:rsid w:val="00B32821"/>
    <w:rsid w:val="00B32E15"/>
    <w:rsid w:val="00B32F27"/>
    <w:rsid w:val="00B3338B"/>
    <w:rsid w:val="00B335DD"/>
    <w:rsid w:val="00B33769"/>
    <w:rsid w:val="00B33903"/>
    <w:rsid w:val="00B340CF"/>
    <w:rsid w:val="00B3444F"/>
    <w:rsid w:val="00B34502"/>
    <w:rsid w:val="00B34651"/>
    <w:rsid w:val="00B3478E"/>
    <w:rsid w:val="00B34D85"/>
    <w:rsid w:val="00B34F47"/>
    <w:rsid w:val="00B35023"/>
    <w:rsid w:val="00B356DD"/>
    <w:rsid w:val="00B3577A"/>
    <w:rsid w:val="00B35FF1"/>
    <w:rsid w:val="00B36125"/>
    <w:rsid w:val="00B3621A"/>
    <w:rsid w:val="00B362B7"/>
    <w:rsid w:val="00B3653A"/>
    <w:rsid w:val="00B3709C"/>
    <w:rsid w:val="00B37170"/>
    <w:rsid w:val="00B3731E"/>
    <w:rsid w:val="00B3765E"/>
    <w:rsid w:val="00B37A82"/>
    <w:rsid w:val="00B37C46"/>
    <w:rsid w:val="00B37CDC"/>
    <w:rsid w:val="00B37EB5"/>
    <w:rsid w:val="00B40503"/>
    <w:rsid w:val="00B4058E"/>
    <w:rsid w:val="00B416C6"/>
    <w:rsid w:val="00B41856"/>
    <w:rsid w:val="00B41B2B"/>
    <w:rsid w:val="00B421FA"/>
    <w:rsid w:val="00B42346"/>
    <w:rsid w:val="00B42627"/>
    <w:rsid w:val="00B42A16"/>
    <w:rsid w:val="00B42B24"/>
    <w:rsid w:val="00B430CE"/>
    <w:rsid w:val="00B430CF"/>
    <w:rsid w:val="00B43608"/>
    <w:rsid w:val="00B436D7"/>
    <w:rsid w:val="00B43845"/>
    <w:rsid w:val="00B43BFA"/>
    <w:rsid w:val="00B43C49"/>
    <w:rsid w:val="00B44108"/>
    <w:rsid w:val="00B449E2"/>
    <w:rsid w:val="00B44B26"/>
    <w:rsid w:val="00B44FA0"/>
    <w:rsid w:val="00B452D4"/>
    <w:rsid w:val="00B4576F"/>
    <w:rsid w:val="00B45F89"/>
    <w:rsid w:val="00B463A0"/>
    <w:rsid w:val="00B463C8"/>
    <w:rsid w:val="00B46A1E"/>
    <w:rsid w:val="00B46B5F"/>
    <w:rsid w:val="00B46F1A"/>
    <w:rsid w:val="00B474F6"/>
    <w:rsid w:val="00B504F2"/>
    <w:rsid w:val="00B509D5"/>
    <w:rsid w:val="00B50F8D"/>
    <w:rsid w:val="00B514B8"/>
    <w:rsid w:val="00B51A8E"/>
    <w:rsid w:val="00B51B69"/>
    <w:rsid w:val="00B51F1E"/>
    <w:rsid w:val="00B5235B"/>
    <w:rsid w:val="00B52706"/>
    <w:rsid w:val="00B5278B"/>
    <w:rsid w:val="00B52B84"/>
    <w:rsid w:val="00B52C2C"/>
    <w:rsid w:val="00B5312B"/>
    <w:rsid w:val="00B5314B"/>
    <w:rsid w:val="00B5344A"/>
    <w:rsid w:val="00B53605"/>
    <w:rsid w:val="00B537BD"/>
    <w:rsid w:val="00B53BA2"/>
    <w:rsid w:val="00B53CF1"/>
    <w:rsid w:val="00B542BD"/>
    <w:rsid w:val="00B543B1"/>
    <w:rsid w:val="00B544A4"/>
    <w:rsid w:val="00B54581"/>
    <w:rsid w:val="00B54613"/>
    <w:rsid w:val="00B548CA"/>
    <w:rsid w:val="00B54B2A"/>
    <w:rsid w:val="00B558D7"/>
    <w:rsid w:val="00B564BA"/>
    <w:rsid w:val="00B5686D"/>
    <w:rsid w:val="00B56C5C"/>
    <w:rsid w:val="00B5722D"/>
    <w:rsid w:val="00B57270"/>
    <w:rsid w:val="00B572AA"/>
    <w:rsid w:val="00B57365"/>
    <w:rsid w:val="00B57486"/>
    <w:rsid w:val="00B5757C"/>
    <w:rsid w:val="00B5796A"/>
    <w:rsid w:val="00B57C59"/>
    <w:rsid w:val="00B6004D"/>
    <w:rsid w:val="00B602B3"/>
    <w:rsid w:val="00B6079F"/>
    <w:rsid w:val="00B60C1D"/>
    <w:rsid w:val="00B60D00"/>
    <w:rsid w:val="00B60D09"/>
    <w:rsid w:val="00B612FD"/>
    <w:rsid w:val="00B61479"/>
    <w:rsid w:val="00B61940"/>
    <w:rsid w:val="00B61AE1"/>
    <w:rsid w:val="00B61FA3"/>
    <w:rsid w:val="00B62387"/>
    <w:rsid w:val="00B624B8"/>
    <w:rsid w:val="00B626EE"/>
    <w:rsid w:val="00B62F95"/>
    <w:rsid w:val="00B62FBB"/>
    <w:rsid w:val="00B6306B"/>
    <w:rsid w:val="00B630A6"/>
    <w:rsid w:val="00B63166"/>
    <w:rsid w:val="00B63A53"/>
    <w:rsid w:val="00B63CBD"/>
    <w:rsid w:val="00B63DA2"/>
    <w:rsid w:val="00B64540"/>
    <w:rsid w:val="00B646D4"/>
    <w:rsid w:val="00B650B3"/>
    <w:rsid w:val="00B65750"/>
    <w:rsid w:val="00B657DC"/>
    <w:rsid w:val="00B65932"/>
    <w:rsid w:val="00B66470"/>
    <w:rsid w:val="00B6662F"/>
    <w:rsid w:val="00B666D6"/>
    <w:rsid w:val="00B66A8F"/>
    <w:rsid w:val="00B66B60"/>
    <w:rsid w:val="00B66B9F"/>
    <w:rsid w:val="00B66DC6"/>
    <w:rsid w:val="00B66F29"/>
    <w:rsid w:val="00B66F98"/>
    <w:rsid w:val="00B676D0"/>
    <w:rsid w:val="00B6785C"/>
    <w:rsid w:val="00B678AD"/>
    <w:rsid w:val="00B67CB4"/>
    <w:rsid w:val="00B70038"/>
    <w:rsid w:val="00B703FF"/>
    <w:rsid w:val="00B70587"/>
    <w:rsid w:val="00B70652"/>
    <w:rsid w:val="00B70850"/>
    <w:rsid w:val="00B710F0"/>
    <w:rsid w:val="00B711C4"/>
    <w:rsid w:val="00B71338"/>
    <w:rsid w:val="00B713FE"/>
    <w:rsid w:val="00B71759"/>
    <w:rsid w:val="00B717D2"/>
    <w:rsid w:val="00B718B6"/>
    <w:rsid w:val="00B71AB0"/>
    <w:rsid w:val="00B71DA1"/>
    <w:rsid w:val="00B72162"/>
    <w:rsid w:val="00B7232E"/>
    <w:rsid w:val="00B7263E"/>
    <w:rsid w:val="00B729B7"/>
    <w:rsid w:val="00B72C0C"/>
    <w:rsid w:val="00B73594"/>
    <w:rsid w:val="00B74191"/>
    <w:rsid w:val="00B74495"/>
    <w:rsid w:val="00B7449A"/>
    <w:rsid w:val="00B7480D"/>
    <w:rsid w:val="00B74C45"/>
    <w:rsid w:val="00B75227"/>
    <w:rsid w:val="00B75424"/>
    <w:rsid w:val="00B754F9"/>
    <w:rsid w:val="00B75730"/>
    <w:rsid w:val="00B75B92"/>
    <w:rsid w:val="00B75BB3"/>
    <w:rsid w:val="00B75BD1"/>
    <w:rsid w:val="00B75E88"/>
    <w:rsid w:val="00B7610F"/>
    <w:rsid w:val="00B764E3"/>
    <w:rsid w:val="00B764F9"/>
    <w:rsid w:val="00B76537"/>
    <w:rsid w:val="00B765D6"/>
    <w:rsid w:val="00B76938"/>
    <w:rsid w:val="00B7710B"/>
    <w:rsid w:val="00B77540"/>
    <w:rsid w:val="00B7771E"/>
    <w:rsid w:val="00B77933"/>
    <w:rsid w:val="00B77E22"/>
    <w:rsid w:val="00B8003F"/>
    <w:rsid w:val="00B800D5"/>
    <w:rsid w:val="00B8041E"/>
    <w:rsid w:val="00B805C3"/>
    <w:rsid w:val="00B806B1"/>
    <w:rsid w:val="00B80710"/>
    <w:rsid w:val="00B8090C"/>
    <w:rsid w:val="00B80D3F"/>
    <w:rsid w:val="00B812A1"/>
    <w:rsid w:val="00B812AF"/>
    <w:rsid w:val="00B818BD"/>
    <w:rsid w:val="00B81E23"/>
    <w:rsid w:val="00B824AA"/>
    <w:rsid w:val="00B827E3"/>
    <w:rsid w:val="00B828DA"/>
    <w:rsid w:val="00B8313D"/>
    <w:rsid w:val="00B83BE1"/>
    <w:rsid w:val="00B83E9B"/>
    <w:rsid w:val="00B83EDF"/>
    <w:rsid w:val="00B840F7"/>
    <w:rsid w:val="00B84592"/>
    <w:rsid w:val="00B8495C"/>
    <w:rsid w:val="00B849D5"/>
    <w:rsid w:val="00B84A23"/>
    <w:rsid w:val="00B85126"/>
    <w:rsid w:val="00B852A7"/>
    <w:rsid w:val="00B8543B"/>
    <w:rsid w:val="00B85709"/>
    <w:rsid w:val="00B85769"/>
    <w:rsid w:val="00B85AA9"/>
    <w:rsid w:val="00B85B33"/>
    <w:rsid w:val="00B85C37"/>
    <w:rsid w:val="00B85D11"/>
    <w:rsid w:val="00B85E01"/>
    <w:rsid w:val="00B86132"/>
    <w:rsid w:val="00B875D5"/>
    <w:rsid w:val="00B877F1"/>
    <w:rsid w:val="00B902CB"/>
    <w:rsid w:val="00B91062"/>
    <w:rsid w:val="00B912EC"/>
    <w:rsid w:val="00B91BCD"/>
    <w:rsid w:val="00B925E4"/>
    <w:rsid w:val="00B926E7"/>
    <w:rsid w:val="00B927C7"/>
    <w:rsid w:val="00B92817"/>
    <w:rsid w:val="00B92DAC"/>
    <w:rsid w:val="00B93762"/>
    <w:rsid w:val="00B938BE"/>
    <w:rsid w:val="00B93A81"/>
    <w:rsid w:val="00B9418A"/>
    <w:rsid w:val="00B94549"/>
    <w:rsid w:val="00B949BE"/>
    <w:rsid w:val="00B94B40"/>
    <w:rsid w:val="00B94BAB"/>
    <w:rsid w:val="00B9582C"/>
    <w:rsid w:val="00B95830"/>
    <w:rsid w:val="00B96041"/>
    <w:rsid w:val="00B961F0"/>
    <w:rsid w:val="00B96986"/>
    <w:rsid w:val="00B96EB9"/>
    <w:rsid w:val="00B97173"/>
    <w:rsid w:val="00B973E2"/>
    <w:rsid w:val="00B97418"/>
    <w:rsid w:val="00B97787"/>
    <w:rsid w:val="00B97ABE"/>
    <w:rsid w:val="00B97EA2"/>
    <w:rsid w:val="00BA011A"/>
    <w:rsid w:val="00BA0446"/>
    <w:rsid w:val="00BA074D"/>
    <w:rsid w:val="00BA0792"/>
    <w:rsid w:val="00BA0813"/>
    <w:rsid w:val="00BA0C0C"/>
    <w:rsid w:val="00BA0E25"/>
    <w:rsid w:val="00BA151E"/>
    <w:rsid w:val="00BA1D7A"/>
    <w:rsid w:val="00BA2063"/>
    <w:rsid w:val="00BA2067"/>
    <w:rsid w:val="00BA220C"/>
    <w:rsid w:val="00BA23E8"/>
    <w:rsid w:val="00BA24E1"/>
    <w:rsid w:val="00BA28B1"/>
    <w:rsid w:val="00BA2A5E"/>
    <w:rsid w:val="00BA2AFB"/>
    <w:rsid w:val="00BA2D0A"/>
    <w:rsid w:val="00BA30E1"/>
    <w:rsid w:val="00BA31EE"/>
    <w:rsid w:val="00BA326C"/>
    <w:rsid w:val="00BA38DB"/>
    <w:rsid w:val="00BA3CD6"/>
    <w:rsid w:val="00BA3DF4"/>
    <w:rsid w:val="00BA3E59"/>
    <w:rsid w:val="00BA420C"/>
    <w:rsid w:val="00BA4363"/>
    <w:rsid w:val="00BA454A"/>
    <w:rsid w:val="00BA4690"/>
    <w:rsid w:val="00BA471F"/>
    <w:rsid w:val="00BA475B"/>
    <w:rsid w:val="00BA47D8"/>
    <w:rsid w:val="00BA4D0F"/>
    <w:rsid w:val="00BA511D"/>
    <w:rsid w:val="00BA5278"/>
    <w:rsid w:val="00BA5919"/>
    <w:rsid w:val="00BA5AA7"/>
    <w:rsid w:val="00BA5F49"/>
    <w:rsid w:val="00BA6087"/>
    <w:rsid w:val="00BA644F"/>
    <w:rsid w:val="00BA6E7F"/>
    <w:rsid w:val="00BA7314"/>
    <w:rsid w:val="00BA7FCF"/>
    <w:rsid w:val="00BB07D5"/>
    <w:rsid w:val="00BB0B22"/>
    <w:rsid w:val="00BB0DD3"/>
    <w:rsid w:val="00BB1404"/>
    <w:rsid w:val="00BB2054"/>
    <w:rsid w:val="00BB27FD"/>
    <w:rsid w:val="00BB2B80"/>
    <w:rsid w:val="00BB2E2B"/>
    <w:rsid w:val="00BB2EFD"/>
    <w:rsid w:val="00BB30CB"/>
    <w:rsid w:val="00BB343D"/>
    <w:rsid w:val="00BB37D1"/>
    <w:rsid w:val="00BB3F4D"/>
    <w:rsid w:val="00BB3FCE"/>
    <w:rsid w:val="00BB4A05"/>
    <w:rsid w:val="00BB4A8E"/>
    <w:rsid w:val="00BB4CAA"/>
    <w:rsid w:val="00BB4D84"/>
    <w:rsid w:val="00BB4F1A"/>
    <w:rsid w:val="00BB5461"/>
    <w:rsid w:val="00BB57D0"/>
    <w:rsid w:val="00BB58F9"/>
    <w:rsid w:val="00BB5E5A"/>
    <w:rsid w:val="00BB687E"/>
    <w:rsid w:val="00BB6A06"/>
    <w:rsid w:val="00BB6EFB"/>
    <w:rsid w:val="00BB7487"/>
    <w:rsid w:val="00BB78F7"/>
    <w:rsid w:val="00BB794E"/>
    <w:rsid w:val="00BB7BEB"/>
    <w:rsid w:val="00BC058D"/>
    <w:rsid w:val="00BC05F3"/>
    <w:rsid w:val="00BC07F0"/>
    <w:rsid w:val="00BC0B2A"/>
    <w:rsid w:val="00BC0D34"/>
    <w:rsid w:val="00BC0ECF"/>
    <w:rsid w:val="00BC1032"/>
    <w:rsid w:val="00BC116C"/>
    <w:rsid w:val="00BC119E"/>
    <w:rsid w:val="00BC15B5"/>
    <w:rsid w:val="00BC1E76"/>
    <w:rsid w:val="00BC1F28"/>
    <w:rsid w:val="00BC2069"/>
    <w:rsid w:val="00BC208F"/>
    <w:rsid w:val="00BC25FA"/>
    <w:rsid w:val="00BC31D2"/>
    <w:rsid w:val="00BC3340"/>
    <w:rsid w:val="00BC33FF"/>
    <w:rsid w:val="00BC35B1"/>
    <w:rsid w:val="00BC396B"/>
    <w:rsid w:val="00BC3F5F"/>
    <w:rsid w:val="00BC40FE"/>
    <w:rsid w:val="00BC4238"/>
    <w:rsid w:val="00BC424D"/>
    <w:rsid w:val="00BC4324"/>
    <w:rsid w:val="00BC4587"/>
    <w:rsid w:val="00BC45EF"/>
    <w:rsid w:val="00BC4982"/>
    <w:rsid w:val="00BC49CD"/>
    <w:rsid w:val="00BC4BC4"/>
    <w:rsid w:val="00BC5068"/>
    <w:rsid w:val="00BC51C7"/>
    <w:rsid w:val="00BC56F2"/>
    <w:rsid w:val="00BC58D8"/>
    <w:rsid w:val="00BC5BCD"/>
    <w:rsid w:val="00BC6231"/>
    <w:rsid w:val="00BC671A"/>
    <w:rsid w:val="00BC699C"/>
    <w:rsid w:val="00BC6BEA"/>
    <w:rsid w:val="00BC6D8B"/>
    <w:rsid w:val="00BC7347"/>
    <w:rsid w:val="00BC7623"/>
    <w:rsid w:val="00BC7626"/>
    <w:rsid w:val="00BC77FF"/>
    <w:rsid w:val="00BC7A25"/>
    <w:rsid w:val="00BD02B1"/>
    <w:rsid w:val="00BD08BB"/>
    <w:rsid w:val="00BD11A0"/>
    <w:rsid w:val="00BD1444"/>
    <w:rsid w:val="00BD15D6"/>
    <w:rsid w:val="00BD184D"/>
    <w:rsid w:val="00BD1A23"/>
    <w:rsid w:val="00BD22FE"/>
    <w:rsid w:val="00BD27F3"/>
    <w:rsid w:val="00BD2D72"/>
    <w:rsid w:val="00BD2D7A"/>
    <w:rsid w:val="00BD2D96"/>
    <w:rsid w:val="00BD3845"/>
    <w:rsid w:val="00BD4409"/>
    <w:rsid w:val="00BD4584"/>
    <w:rsid w:val="00BD4749"/>
    <w:rsid w:val="00BD49AD"/>
    <w:rsid w:val="00BD49F1"/>
    <w:rsid w:val="00BD4E17"/>
    <w:rsid w:val="00BD4F1E"/>
    <w:rsid w:val="00BD517D"/>
    <w:rsid w:val="00BD545C"/>
    <w:rsid w:val="00BD576D"/>
    <w:rsid w:val="00BD5AAE"/>
    <w:rsid w:val="00BD6947"/>
    <w:rsid w:val="00BD6AC2"/>
    <w:rsid w:val="00BD7385"/>
    <w:rsid w:val="00BD7619"/>
    <w:rsid w:val="00BD77CB"/>
    <w:rsid w:val="00BD79E3"/>
    <w:rsid w:val="00BD7A48"/>
    <w:rsid w:val="00BD7CDB"/>
    <w:rsid w:val="00BE04B6"/>
    <w:rsid w:val="00BE04EA"/>
    <w:rsid w:val="00BE0910"/>
    <w:rsid w:val="00BE0C8E"/>
    <w:rsid w:val="00BE0F8A"/>
    <w:rsid w:val="00BE0FCF"/>
    <w:rsid w:val="00BE1E89"/>
    <w:rsid w:val="00BE1FE7"/>
    <w:rsid w:val="00BE2046"/>
    <w:rsid w:val="00BE2416"/>
    <w:rsid w:val="00BE272B"/>
    <w:rsid w:val="00BE29AD"/>
    <w:rsid w:val="00BE2A68"/>
    <w:rsid w:val="00BE2C62"/>
    <w:rsid w:val="00BE2CE8"/>
    <w:rsid w:val="00BE3446"/>
    <w:rsid w:val="00BE3566"/>
    <w:rsid w:val="00BE3EB2"/>
    <w:rsid w:val="00BE3F90"/>
    <w:rsid w:val="00BE402E"/>
    <w:rsid w:val="00BE4098"/>
    <w:rsid w:val="00BE40C8"/>
    <w:rsid w:val="00BE4145"/>
    <w:rsid w:val="00BE484D"/>
    <w:rsid w:val="00BE5138"/>
    <w:rsid w:val="00BE53E3"/>
    <w:rsid w:val="00BE5847"/>
    <w:rsid w:val="00BE595D"/>
    <w:rsid w:val="00BE5BB5"/>
    <w:rsid w:val="00BE5CCA"/>
    <w:rsid w:val="00BE5CFF"/>
    <w:rsid w:val="00BE5D47"/>
    <w:rsid w:val="00BE628C"/>
    <w:rsid w:val="00BE648E"/>
    <w:rsid w:val="00BE6A85"/>
    <w:rsid w:val="00BE6E15"/>
    <w:rsid w:val="00BE74E2"/>
    <w:rsid w:val="00BE7C15"/>
    <w:rsid w:val="00BF00D3"/>
    <w:rsid w:val="00BF0498"/>
    <w:rsid w:val="00BF0505"/>
    <w:rsid w:val="00BF06B2"/>
    <w:rsid w:val="00BF0EDD"/>
    <w:rsid w:val="00BF0EF4"/>
    <w:rsid w:val="00BF1D65"/>
    <w:rsid w:val="00BF1F7E"/>
    <w:rsid w:val="00BF2357"/>
    <w:rsid w:val="00BF2609"/>
    <w:rsid w:val="00BF264F"/>
    <w:rsid w:val="00BF2A54"/>
    <w:rsid w:val="00BF2B5E"/>
    <w:rsid w:val="00BF2BF2"/>
    <w:rsid w:val="00BF2C6A"/>
    <w:rsid w:val="00BF2F2C"/>
    <w:rsid w:val="00BF319E"/>
    <w:rsid w:val="00BF32DC"/>
    <w:rsid w:val="00BF337C"/>
    <w:rsid w:val="00BF3642"/>
    <w:rsid w:val="00BF36BE"/>
    <w:rsid w:val="00BF37B7"/>
    <w:rsid w:val="00BF38A9"/>
    <w:rsid w:val="00BF3CCF"/>
    <w:rsid w:val="00BF3D69"/>
    <w:rsid w:val="00BF4051"/>
    <w:rsid w:val="00BF4195"/>
    <w:rsid w:val="00BF41CE"/>
    <w:rsid w:val="00BF421F"/>
    <w:rsid w:val="00BF46BD"/>
    <w:rsid w:val="00BF4DF2"/>
    <w:rsid w:val="00BF53A1"/>
    <w:rsid w:val="00BF5B9D"/>
    <w:rsid w:val="00BF5D19"/>
    <w:rsid w:val="00BF6004"/>
    <w:rsid w:val="00BF61FF"/>
    <w:rsid w:val="00BF679F"/>
    <w:rsid w:val="00BF6D1D"/>
    <w:rsid w:val="00BF6D91"/>
    <w:rsid w:val="00BF7104"/>
    <w:rsid w:val="00BF7299"/>
    <w:rsid w:val="00BF74F8"/>
    <w:rsid w:val="00BF7657"/>
    <w:rsid w:val="00BF7AD4"/>
    <w:rsid w:val="00BF7BA9"/>
    <w:rsid w:val="00BF7BCA"/>
    <w:rsid w:val="00BF7E01"/>
    <w:rsid w:val="00C008A6"/>
    <w:rsid w:val="00C0091A"/>
    <w:rsid w:val="00C00CD5"/>
    <w:rsid w:val="00C00E95"/>
    <w:rsid w:val="00C01152"/>
    <w:rsid w:val="00C01674"/>
    <w:rsid w:val="00C022C6"/>
    <w:rsid w:val="00C025BF"/>
    <w:rsid w:val="00C02A02"/>
    <w:rsid w:val="00C02B6D"/>
    <w:rsid w:val="00C02F0A"/>
    <w:rsid w:val="00C03B8E"/>
    <w:rsid w:val="00C03BC4"/>
    <w:rsid w:val="00C03E44"/>
    <w:rsid w:val="00C047F9"/>
    <w:rsid w:val="00C04FA9"/>
    <w:rsid w:val="00C052DF"/>
    <w:rsid w:val="00C056BE"/>
    <w:rsid w:val="00C05848"/>
    <w:rsid w:val="00C05C52"/>
    <w:rsid w:val="00C05D78"/>
    <w:rsid w:val="00C05E9C"/>
    <w:rsid w:val="00C06181"/>
    <w:rsid w:val="00C06396"/>
    <w:rsid w:val="00C0680D"/>
    <w:rsid w:val="00C068BE"/>
    <w:rsid w:val="00C06F97"/>
    <w:rsid w:val="00C06FD3"/>
    <w:rsid w:val="00C0726A"/>
    <w:rsid w:val="00C079AC"/>
    <w:rsid w:val="00C1036F"/>
    <w:rsid w:val="00C10591"/>
    <w:rsid w:val="00C1073E"/>
    <w:rsid w:val="00C1080C"/>
    <w:rsid w:val="00C10D1B"/>
    <w:rsid w:val="00C11303"/>
    <w:rsid w:val="00C1195B"/>
    <w:rsid w:val="00C11BE1"/>
    <w:rsid w:val="00C11CEF"/>
    <w:rsid w:val="00C11D4D"/>
    <w:rsid w:val="00C12140"/>
    <w:rsid w:val="00C122B3"/>
    <w:rsid w:val="00C123DC"/>
    <w:rsid w:val="00C1244B"/>
    <w:rsid w:val="00C1258D"/>
    <w:rsid w:val="00C13362"/>
    <w:rsid w:val="00C1363D"/>
    <w:rsid w:val="00C1378D"/>
    <w:rsid w:val="00C1388D"/>
    <w:rsid w:val="00C13C09"/>
    <w:rsid w:val="00C13D8F"/>
    <w:rsid w:val="00C14BD9"/>
    <w:rsid w:val="00C14C53"/>
    <w:rsid w:val="00C14E80"/>
    <w:rsid w:val="00C14F66"/>
    <w:rsid w:val="00C15074"/>
    <w:rsid w:val="00C154BA"/>
    <w:rsid w:val="00C15879"/>
    <w:rsid w:val="00C15AFB"/>
    <w:rsid w:val="00C15D71"/>
    <w:rsid w:val="00C16ABF"/>
    <w:rsid w:val="00C16AF3"/>
    <w:rsid w:val="00C16E19"/>
    <w:rsid w:val="00C17046"/>
    <w:rsid w:val="00C1730D"/>
    <w:rsid w:val="00C17619"/>
    <w:rsid w:val="00C17D32"/>
    <w:rsid w:val="00C17D40"/>
    <w:rsid w:val="00C202A7"/>
    <w:rsid w:val="00C203E2"/>
    <w:rsid w:val="00C20531"/>
    <w:rsid w:val="00C20AD7"/>
    <w:rsid w:val="00C20D6F"/>
    <w:rsid w:val="00C20F71"/>
    <w:rsid w:val="00C2109D"/>
    <w:rsid w:val="00C214DE"/>
    <w:rsid w:val="00C21692"/>
    <w:rsid w:val="00C219DE"/>
    <w:rsid w:val="00C21A50"/>
    <w:rsid w:val="00C21C15"/>
    <w:rsid w:val="00C21CB4"/>
    <w:rsid w:val="00C21E67"/>
    <w:rsid w:val="00C220CC"/>
    <w:rsid w:val="00C225FB"/>
    <w:rsid w:val="00C22C24"/>
    <w:rsid w:val="00C22CAB"/>
    <w:rsid w:val="00C22DBA"/>
    <w:rsid w:val="00C22E75"/>
    <w:rsid w:val="00C2368C"/>
    <w:rsid w:val="00C241F6"/>
    <w:rsid w:val="00C243AC"/>
    <w:rsid w:val="00C24BEE"/>
    <w:rsid w:val="00C25617"/>
    <w:rsid w:val="00C256E8"/>
    <w:rsid w:val="00C257DA"/>
    <w:rsid w:val="00C261D7"/>
    <w:rsid w:val="00C265D7"/>
    <w:rsid w:val="00C267F3"/>
    <w:rsid w:val="00C26957"/>
    <w:rsid w:val="00C26D2D"/>
    <w:rsid w:val="00C27539"/>
    <w:rsid w:val="00C27C23"/>
    <w:rsid w:val="00C30083"/>
    <w:rsid w:val="00C301D3"/>
    <w:rsid w:val="00C30376"/>
    <w:rsid w:val="00C30673"/>
    <w:rsid w:val="00C3110A"/>
    <w:rsid w:val="00C3130A"/>
    <w:rsid w:val="00C31F85"/>
    <w:rsid w:val="00C32708"/>
    <w:rsid w:val="00C32D36"/>
    <w:rsid w:val="00C3313C"/>
    <w:rsid w:val="00C333EA"/>
    <w:rsid w:val="00C33525"/>
    <w:rsid w:val="00C3378B"/>
    <w:rsid w:val="00C338E9"/>
    <w:rsid w:val="00C3393E"/>
    <w:rsid w:val="00C33AE1"/>
    <w:rsid w:val="00C33C16"/>
    <w:rsid w:val="00C33C7D"/>
    <w:rsid w:val="00C342A6"/>
    <w:rsid w:val="00C34BAD"/>
    <w:rsid w:val="00C34DF8"/>
    <w:rsid w:val="00C34FF5"/>
    <w:rsid w:val="00C35227"/>
    <w:rsid w:val="00C35445"/>
    <w:rsid w:val="00C3596A"/>
    <w:rsid w:val="00C35A95"/>
    <w:rsid w:val="00C35B55"/>
    <w:rsid w:val="00C35D7D"/>
    <w:rsid w:val="00C35F0A"/>
    <w:rsid w:val="00C361F0"/>
    <w:rsid w:val="00C3627B"/>
    <w:rsid w:val="00C3635F"/>
    <w:rsid w:val="00C36691"/>
    <w:rsid w:val="00C3683B"/>
    <w:rsid w:val="00C368E7"/>
    <w:rsid w:val="00C36A1C"/>
    <w:rsid w:val="00C3714C"/>
    <w:rsid w:val="00C373D6"/>
    <w:rsid w:val="00C3745C"/>
    <w:rsid w:val="00C37727"/>
    <w:rsid w:val="00C37D9C"/>
    <w:rsid w:val="00C37F32"/>
    <w:rsid w:val="00C40042"/>
    <w:rsid w:val="00C4019E"/>
    <w:rsid w:val="00C40887"/>
    <w:rsid w:val="00C40909"/>
    <w:rsid w:val="00C40AB6"/>
    <w:rsid w:val="00C40AE9"/>
    <w:rsid w:val="00C40AF2"/>
    <w:rsid w:val="00C4107B"/>
    <w:rsid w:val="00C41424"/>
    <w:rsid w:val="00C415EB"/>
    <w:rsid w:val="00C41700"/>
    <w:rsid w:val="00C417BF"/>
    <w:rsid w:val="00C417F7"/>
    <w:rsid w:val="00C41C24"/>
    <w:rsid w:val="00C41EE2"/>
    <w:rsid w:val="00C42929"/>
    <w:rsid w:val="00C42AC9"/>
    <w:rsid w:val="00C42EA0"/>
    <w:rsid w:val="00C43015"/>
    <w:rsid w:val="00C430B8"/>
    <w:rsid w:val="00C43365"/>
    <w:rsid w:val="00C438BB"/>
    <w:rsid w:val="00C439A2"/>
    <w:rsid w:val="00C43B00"/>
    <w:rsid w:val="00C44255"/>
    <w:rsid w:val="00C443AC"/>
    <w:rsid w:val="00C443C3"/>
    <w:rsid w:val="00C444AA"/>
    <w:rsid w:val="00C4485E"/>
    <w:rsid w:val="00C44896"/>
    <w:rsid w:val="00C448B5"/>
    <w:rsid w:val="00C449C4"/>
    <w:rsid w:val="00C44B9F"/>
    <w:rsid w:val="00C44DC4"/>
    <w:rsid w:val="00C44F4F"/>
    <w:rsid w:val="00C452AC"/>
    <w:rsid w:val="00C454D1"/>
    <w:rsid w:val="00C4563E"/>
    <w:rsid w:val="00C46056"/>
    <w:rsid w:val="00C463EB"/>
    <w:rsid w:val="00C46B7F"/>
    <w:rsid w:val="00C47A0D"/>
    <w:rsid w:val="00C47AF3"/>
    <w:rsid w:val="00C47DCA"/>
    <w:rsid w:val="00C47ED4"/>
    <w:rsid w:val="00C501DE"/>
    <w:rsid w:val="00C5043C"/>
    <w:rsid w:val="00C5074A"/>
    <w:rsid w:val="00C50BA2"/>
    <w:rsid w:val="00C5103A"/>
    <w:rsid w:val="00C5112A"/>
    <w:rsid w:val="00C517E1"/>
    <w:rsid w:val="00C51826"/>
    <w:rsid w:val="00C51BC0"/>
    <w:rsid w:val="00C51D2A"/>
    <w:rsid w:val="00C52263"/>
    <w:rsid w:val="00C52466"/>
    <w:rsid w:val="00C524E9"/>
    <w:rsid w:val="00C5293C"/>
    <w:rsid w:val="00C52BFA"/>
    <w:rsid w:val="00C52DFF"/>
    <w:rsid w:val="00C53148"/>
    <w:rsid w:val="00C5348B"/>
    <w:rsid w:val="00C537A4"/>
    <w:rsid w:val="00C53A66"/>
    <w:rsid w:val="00C53D7B"/>
    <w:rsid w:val="00C53E33"/>
    <w:rsid w:val="00C53E9F"/>
    <w:rsid w:val="00C54228"/>
    <w:rsid w:val="00C549F4"/>
    <w:rsid w:val="00C54AB8"/>
    <w:rsid w:val="00C54B75"/>
    <w:rsid w:val="00C54C1D"/>
    <w:rsid w:val="00C556D3"/>
    <w:rsid w:val="00C55FFD"/>
    <w:rsid w:val="00C5639B"/>
    <w:rsid w:val="00C56B97"/>
    <w:rsid w:val="00C56E7A"/>
    <w:rsid w:val="00C57452"/>
    <w:rsid w:val="00C5778F"/>
    <w:rsid w:val="00C57909"/>
    <w:rsid w:val="00C57BA2"/>
    <w:rsid w:val="00C57C0A"/>
    <w:rsid w:val="00C57DA2"/>
    <w:rsid w:val="00C607C9"/>
    <w:rsid w:val="00C60A4F"/>
    <w:rsid w:val="00C60D8D"/>
    <w:rsid w:val="00C60DEF"/>
    <w:rsid w:val="00C60E71"/>
    <w:rsid w:val="00C60F86"/>
    <w:rsid w:val="00C60FC3"/>
    <w:rsid w:val="00C61104"/>
    <w:rsid w:val="00C61416"/>
    <w:rsid w:val="00C6170F"/>
    <w:rsid w:val="00C618E5"/>
    <w:rsid w:val="00C620F1"/>
    <w:rsid w:val="00C621A8"/>
    <w:rsid w:val="00C623C1"/>
    <w:rsid w:val="00C626F3"/>
    <w:rsid w:val="00C6272A"/>
    <w:rsid w:val="00C628C4"/>
    <w:rsid w:val="00C62C53"/>
    <w:rsid w:val="00C630EA"/>
    <w:rsid w:val="00C6338E"/>
    <w:rsid w:val="00C63399"/>
    <w:rsid w:val="00C634EF"/>
    <w:rsid w:val="00C6355D"/>
    <w:rsid w:val="00C6398F"/>
    <w:rsid w:val="00C63AF7"/>
    <w:rsid w:val="00C63E13"/>
    <w:rsid w:val="00C63ECA"/>
    <w:rsid w:val="00C6417E"/>
    <w:rsid w:val="00C64266"/>
    <w:rsid w:val="00C6436D"/>
    <w:rsid w:val="00C6450A"/>
    <w:rsid w:val="00C64513"/>
    <w:rsid w:val="00C64705"/>
    <w:rsid w:val="00C64A19"/>
    <w:rsid w:val="00C64AF8"/>
    <w:rsid w:val="00C651D4"/>
    <w:rsid w:val="00C65201"/>
    <w:rsid w:val="00C65273"/>
    <w:rsid w:val="00C65288"/>
    <w:rsid w:val="00C657C9"/>
    <w:rsid w:val="00C65855"/>
    <w:rsid w:val="00C66668"/>
    <w:rsid w:val="00C66B68"/>
    <w:rsid w:val="00C66EA0"/>
    <w:rsid w:val="00C676EF"/>
    <w:rsid w:val="00C67938"/>
    <w:rsid w:val="00C708FA"/>
    <w:rsid w:val="00C70D0D"/>
    <w:rsid w:val="00C71557"/>
    <w:rsid w:val="00C716A8"/>
    <w:rsid w:val="00C717F8"/>
    <w:rsid w:val="00C71B71"/>
    <w:rsid w:val="00C72636"/>
    <w:rsid w:val="00C727A6"/>
    <w:rsid w:val="00C7292E"/>
    <w:rsid w:val="00C72A7F"/>
    <w:rsid w:val="00C73021"/>
    <w:rsid w:val="00C733FD"/>
    <w:rsid w:val="00C73668"/>
    <w:rsid w:val="00C737EF"/>
    <w:rsid w:val="00C73A6E"/>
    <w:rsid w:val="00C73C0B"/>
    <w:rsid w:val="00C73D76"/>
    <w:rsid w:val="00C742B3"/>
    <w:rsid w:val="00C7463B"/>
    <w:rsid w:val="00C748DF"/>
    <w:rsid w:val="00C74ABE"/>
    <w:rsid w:val="00C74D47"/>
    <w:rsid w:val="00C74DC8"/>
    <w:rsid w:val="00C74E2A"/>
    <w:rsid w:val="00C74EAB"/>
    <w:rsid w:val="00C752D2"/>
    <w:rsid w:val="00C75331"/>
    <w:rsid w:val="00C758FD"/>
    <w:rsid w:val="00C7602D"/>
    <w:rsid w:val="00C7620B"/>
    <w:rsid w:val="00C76385"/>
    <w:rsid w:val="00C76525"/>
    <w:rsid w:val="00C76573"/>
    <w:rsid w:val="00C767DD"/>
    <w:rsid w:val="00C76B6E"/>
    <w:rsid w:val="00C76D4F"/>
    <w:rsid w:val="00C774C4"/>
    <w:rsid w:val="00C77543"/>
    <w:rsid w:val="00C7763B"/>
    <w:rsid w:val="00C7765D"/>
    <w:rsid w:val="00C777F4"/>
    <w:rsid w:val="00C77A67"/>
    <w:rsid w:val="00C77F58"/>
    <w:rsid w:val="00C80013"/>
    <w:rsid w:val="00C8009A"/>
    <w:rsid w:val="00C80483"/>
    <w:rsid w:val="00C80495"/>
    <w:rsid w:val="00C80685"/>
    <w:rsid w:val="00C806C7"/>
    <w:rsid w:val="00C806EA"/>
    <w:rsid w:val="00C80A89"/>
    <w:rsid w:val="00C80ABC"/>
    <w:rsid w:val="00C80F32"/>
    <w:rsid w:val="00C81170"/>
    <w:rsid w:val="00C81460"/>
    <w:rsid w:val="00C81472"/>
    <w:rsid w:val="00C81587"/>
    <w:rsid w:val="00C815F8"/>
    <w:rsid w:val="00C81771"/>
    <w:rsid w:val="00C8195B"/>
    <w:rsid w:val="00C81AC3"/>
    <w:rsid w:val="00C81F1D"/>
    <w:rsid w:val="00C8216B"/>
    <w:rsid w:val="00C82B0A"/>
    <w:rsid w:val="00C82CFC"/>
    <w:rsid w:val="00C82D86"/>
    <w:rsid w:val="00C82FA1"/>
    <w:rsid w:val="00C839C2"/>
    <w:rsid w:val="00C83E7C"/>
    <w:rsid w:val="00C83F1A"/>
    <w:rsid w:val="00C8414C"/>
    <w:rsid w:val="00C84771"/>
    <w:rsid w:val="00C84B84"/>
    <w:rsid w:val="00C84ECC"/>
    <w:rsid w:val="00C84F10"/>
    <w:rsid w:val="00C84F18"/>
    <w:rsid w:val="00C8513C"/>
    <w:rsid w:val="00C85282"/>
    <w:rsid w:val="00C85473"/>
    <w:rsid w:val="00C85F6F"/>
    <w:rsid w:val="00C85F77"/>
    <w:rsid w:val="00C863DE"/>
    <w:rsid w:val="00C86576"/>
    <w:rsid w:val="00C865E3"/>
    <w:rsid w:val="00C86646"/>
    <w:rsid w:val="00C8666E"/>
    <w:rsid w:val="00C8679A"/>
    <w:rsid w:val="00C86827"/>
    <w:rsid w:val="00C86A15"/>
    <w:rsid w:val="00C86E23"/>
    <w:rsid w:val="00C8721B"/>
    <w:rsid w:val="00C873A4"/>
    <w:rsid w:val="00C8760C"/>
    <w:rsid w:val="00C87940"/>
    <w:rsid w:val="00C87963"/>
    <w:rsid w:val="00C87C9A"/>
    <w:rsid w:val="00C87CB8"/>
    <w:rsid w:val="00C87CCD"/>
    <w:rsid w:val="00C87FBC"/>
    <w:rsid w:val="00C900D0"/>
    <w:rsid w:val="00C905C9"/>
    <w:rsid w:val="00C90691"/>
    <w:rsid w:val="00C90AEE"/>
    <w:rsid w:val="00C90CBC"/>
    <w:rsid w:val="00C9126C"/>
    <w:rsid w:val="00C91859"/>
    <w:rsid w:val="00C923E9"/>
    <w:rsid w:val="00C92985"/>
    <w:rsid w:val="00C93777"/>
    <w:rsid w:val="00C9382A"/>
    <w:rsid w:val="00C93859"/>
    <w:rsid w:val="00C93E95"/>
    <w:rsid w:val="00C93F9D"/>
    <w:rsid w:val="00C9419E"/>
    <w:rsid w:val="00C942ED"/>
    <w:rsid w:val="00C946E7"/>
    <w:rsid w:val="00C948FD"/>
    <w:rsid w:val="00C94B73"/>
    <w:rsid w:val="00C94EE0"/>
    <w:rsid w:val="00C952F2"/>
    <w:rsid w:val="00C957F8"/>
    <w:rsid w:val="00C95922"/>
    <w:rsid w:val="00C95BAF"/>
    <w:rsid w:val="00C95BFB"/>
    <w:rsid w:val="00C96223"/>
    <w:rsid w:val="00C96C0D"/>
    <w:rsid w:val="00C96EEF"/>
    <w:rsid w:val="00C9742F"/>
    <w:rsid w:val="00C9783F"/>
    <w:rsid w:val="00C97BBA"/>
    <w:rsid w:val="00C97EA9"/>
    <w:rsid w:val="00CA0737"/>
    <w:rsid w:val="00CA095F"/>
    <w:rsid w:val="00CA13A9"/>
    <w:rsid w:val="00CA14BA"/>
    <w:rsid w:val="00CA1562"/>
    <w:rsid w:val="00CA1756"/>
    <w:rsid w:val="00CA1AE4"/>
    <w:rsid w:val="00CA1C38"/>
    <w:rsid w:val="00CA1C3C"/>
    <w:rsid w:val="00CA1DF3"/>
    <w:rsid w:val="00CA27C1"/>
    <w:rsid w:val="00CA2DB7"/>
    <w:rsid w:val="00CA2E15"/>
    <w:rsid w:val="00CA32F1"/>
    <w:rsid w:val="00CA3867"/>
    <w:rsid w:val="00CA398F"/>
    <w:rsid w:val="00CA4035"/>
    <w:rsid w:val="00CA47B5"/>
    <w:rsid w:val="00CA48DF"/>
    <w:rsid w:val="00CA4D6E"/>
    <w:rsid w:val="00CA50CC"/>
    <w:rsid w:val="00CA50D2"/>
    <w:rsid w:val="00CA520D"/>
    <w:rsid w:val="00CA5399"/>
    <w:rsid w:val="00CA57F4"/>
    <w:rsid w:val="00CA5893"/>
    <w:rsid w:val="00CA58FA"/>
    <w:rsid w:val="00CA5960"/>
    <w:rsid w:val="00CA61DA"/>
    <w:rsid w:val="00CA61E1"/>
    <w:rsid w:val="00CA65BE"/>
    <w:rsid w:val="00CA698A"/>
    <w:rsid w:val="00CA6CE8"/>
    <w:rsid w:val="00CA6D0C"/>
    <w:rsid w:val="00CA7A2D"/>
    <w:rsid w:val="00CB0437"/>
    <w:rsid w:val="00CB0492"/>
    <w:rsid w:val="00CB04C4"/>
    <w:rsid w:val="00CB072C"/>
    <w:rsid w:val="00CB0ACC"/>
    <w:rsid w:val="00CB0B7D"/>
    <w:rsid w:val="00CB0FC9"/>
    <w:rsid w:val="00CB124D"/>
    <w:rsid w:val="00CB12FB"/>
    <w:rsid w:val="00CB149E"/>
    <w:rsid w:val="00CB14C1"/>
    <w:rsid w:val="00CB1CD5"/>
    <w:rsid w:val="00CB1D04"/>
    <w:rsid w:val="00CB1DBB"/>
    <w:rsid w:val="00CB202D"/>
    <w:rsid w:val="00CB2E93"/>
    <w:rsid w:val="00CB33D2"/>
    <w:rsid w:val="00CB37E1"/>
    <w:rsid w:val="00CB38F9"/>
    <w:rsid w:val="00CB3C24"/>
    <w:rsid w:val="00CB40B7"/>
    <w:rsid w:val="00CB4247"/>
    <w:rsid w:val="00CB4498"/>
    <w:rsid w:val="00CB450F"/>
    <w:rsid w:val="00CB4D00"/>
    <w:rsid w:val="00CB4F11"/>
    <w:rsid w:val="00CB50E7"/>
    <w:rsid w:val="00CB524D"/>
    <w:rsid w:val="00CB52D9"/>
    <w:rsid w:val="00CB5612"/>
    <w:rsid w:val="00CB5A28"/>
    <w:rsid w:val="00CB5AD4"/>
    <w:rsid w:val="00CB5C92"/>
    <w:rsid w:val="00CB657F"/>
    <w:rsid w:val="00CB672A"/>
    <w:rsid w:val="00CB6E64"/>
    <w:rsid w:val="00CB71C1"/>
    <w:rsid w:val="00CB7215"/>
    <w:rsid w:val="00CB7368"/>
    <w:rsid w:val="00CB7F34"/>
    <w:rsid w:val="00CB7FBC"/>
    <w:rsid w:val="00CC013E"/>
    <w:rsid w:val="00CC01C7"/>
    <w:rsid w:val="00CC022B"/>
    <w:rsid w:val="00CC10FA"/>
    <w:rsid w:val="00CC1732"/>
    <w:rsid w:val="00CC1815"/>
    <w:rsid w:val="00CC189F"/>
    <w:rsid w:val="00CC1BCF"/>
    <w:rsid w:val="00CC1F39"/>
    <w:rsid w:val="00CC21E1"/>
    <w:rsid w:val="00CC22F8"/>
    <w:rsid w:val="00CC28ED"/>
    <w:rsid w:val="00CC2A19"/>
    <w:rsid w:val="00CC2C3D"/>
    <w:rsid w:val="00CC2EF2"/>
    <w:rsid w:val="00CC34B5"/>
    <w:rsid w:val="00CC3DCF"/>
    <w:rsid w:val="00CC448F"/>
    <w:rsid w:val="00CC44C4"/>
    <w:rsid w:val="00CC482B"/>
    <w:rsid w:val="00CC4938"/>
    <w:rsid w:val="00CC4AD8"/>
    <w:rsid w:val="00CC4CBA"/>
    <w:rsid w:val="00CC4CD5"/>
    <w:rsid w:val="00CC4D87"/>
    <w:rsid w:val="00CC4F67"/>
    <w:rsid w:val="00CC4FD4"/>
    <w:rsid w:val="00CC57CB"/>
    <w:rsid w:val="00CC58ED"/>
    <w:rsid w:val="00CC5A31"/>
    <w:rsid w:val="00CC5ACE"/>
    <w:rsid w:val="00CC5D7E"/>
    <w:rsid w:val="00CC6267"/>
    <w:rsid w:val="00CC6B4A"/>
    <w:rsid w:val="00CC6EFE"/>
    <w:rsid w:val="00CC6FBA"/>
    <w:rsid w:val="00CC7090"/>
    <w:rsid w:val="00CC7510"/>
    <w:rsid w:val="00CC7593"/>
    <w:rsid w:val="00CC7C56"/>
    <w:rsid w:val="00CC7C7F"/>
    <w:rsid w:val="00CC7EA1"/>
    <w:rsid w:val="00CC7F62"/>
    <w:rsid w:val="00CC7FCD"/>
    <w:rsid w:val="00CD0476"/>
    <w:rsid w:val="00CD09BB"/>
    <w:rsid w:val="00CD0DF3"/>
    <w:rsid w:val="00CD113E"/>
    <w:rsid w:val="00CD14BA"/>
    <w:rsid w:val="00CD1FCF"/>
    <w:rsid w:val="00CD209D"/>
    <w:rsid w:val="00CD2648"/>
    <w:rsid w:val="00CD2666"/>
    <w:rsid w:val="00CD2744"/>
    <w:rsid w:val="00CD28F1"/>
    <w:rsid w:val="00CD29FA"/>
    <w:rsid w:val="00CD2BB1"/>
    <w:rsid w:val="00CD2DE5"/>
    <w:rsid w:val="00CD3024"/>
    <w:rsid w:val="00CD35A4"/>
    <w:rsid w:val="00CD37A2"/>
    <w:rsid w:val="00CD389A"/>
    <w:rsid w:val="00CD3940"/>
    <w:rsid w:val="00CD3CDA"/>
    <w:rsid w:val="00CD3D34"/>
    <w:rsid w:val="00CD3E40"/>
    <w:rsid w:val="00CD4152"/>
    <w:rsid w:val="00CD4158"/>
    <w:rsid w:val="00CD41AB"/>
    <w:rsid w:val="00CD41FE"/>
    <w:rsid w:val="00CD46FB"/>
    <w:rsid w:val="00CD474F"/>
    <w:rsid w:val="00CD4884"/>
    <w:rsid w:val="00CD4F46"/>
    <w:rsid w:val="00CD57AC"/>
    <w:rsid w:val="00CD5BCA"/>
    <w:rsid w:val="00CD6064"/>
    <w:rsid w:val="00CD66E3"/>
    <w:rsid w:val="00CD6BC3"/>
    <w:rsid w:val="00CD7508"/>
    <w:rsid w:val="00CD77F2"/>
    <w:rsid w:val="00CD7FC4"/>
    <w:rsid w:val="00CD7FF8"/>
    <w:rsid w:val="00CE1803"/>
    <w:rsid w:val="00CE1AE6"/>
    <w:rsid w:val="00CE1AEC"/>
    <w:rsid w:val="00CE1B2C"/>
    <w:rsid w:val="00CE1D27"/>
    <w:rsid w:val="00CE1F34"/>
    <w:rsid w:val="00CE2597"/>
    <w:rsid w:val="00CE2814"/>
    <w:rsid w:val="00CE2A17"/>
    <w:rsid w:val="00CE2E41"/>
    <w:rsid w:val="00CE3690"/>
    <w:rsid w:val="00CE3A70"/>
    <w:rsid w:val="00CE3AC9"/>
    <w:rsid w:val="00CE4257"/>
    <w:rsid w:val="00CE431C"/>
    <w:rsid w:val="00CE43A4"/>
    <w:rsid w:val="00CE440C"/>
    <w:rsid w:val="00CE461F"/>
    <w:rsid w:val="00CE566C"/>
    <w:rsid w:val="00CE5E26"/>
    <w:rsid w:val="00CE5E77"/>
    <w:rsid w:val="00CE5EC7"/>
    <w:rsid w:val="00CE6210"/>
    <w:rsid w:val="00CE62C6"/>
    <w:rsid w:val="00CE631A"/>
    <w:rsid w:val="00CE641C"/>
    <w:rsid w:val="00CE662A"/>
    <w:rsid w:val="00CE68FC"/>
    <w:rsid w:val="00CE6BDC"/>
    <w:rsid w:val="00CE6D60"/>
    <w:rsid w:val="00CE717A"/>
    <w:rsid w:val="00CE71AF"/>
    <w:rsid w:val="00CE73DF"/>
    <w:rsid w:val="00CE74C8"/>
    <w:rsid w:val="00CE7849"/>
    <w:rsid w:val="00CE7EA9"/>
    <w:rsid w:val="00CF0041"/>
    <w:rsid w:val="00CF00F0"/>
    <w:rsid w:val="00CF00F1"/>
    <w:rsid w:val="00CF0A5F"/>
    <w:rsid w:val="00CF0CD3"/>
    <w:rsid w:val="00CF1211"/>
    <w:rsid w:val="00CF1383"/>
    <w:rsid w:val="00CF1493"/>
    <w:rsid w:val="00CF14CB"/>
    <w:rsid w:val="00CF1597"/>
    <w:rsid w:val="00CF2093"/>
    <w:rsid w:val="00CF235C"/>
    <w:rsid w:val="00CF2A4A"/>
    <w:rsid w:val="00CF2C92"/>
    <w:rsid w:val="00CF3934"/>
    <w:rsid w:val="00CF3C28"/>
    <w:rsid w:val="00CF4156"/>
    <w:rsid w:val="00CF415F"/>
    <w:rsid w:val="00CF46B0"/>
    <w:rsid w:val="00CF4921"/>
    <w:rsid w:val="00CF5485"/>
    <w:rsid w:val="00CF5571"/>
    <w:rsid w:val="00CF5A8D"/>
    <w:rsid w:val="00CF5B8A"/>
    <w:rsid w:val="00CF609C"/>
    <w:rsid w:val="00CF6191"/>
    <w:rsid w:val="00CF6287"/>
    <w:rsid w:val="00CF665D"/>
    <w:rsid w:val="00CF68AC"/>
    <w:rsid w:val="00CF68C8"/>
    <w:rsid w:val="00CF6B67"/>
    <w:rsid w:val="00CF6D71"/>
    <w:rsid w:val="00CF6DA9"/>
    <w:rsid w:val="00CF70B5"/>
    <w:rsid w:val="00CF765A"/>
    <w:rsid w:val="00CF76EE"/>
    <w:rsid w:val="00CF770D"/>
    <w:rsid w:val="00CF7A7E"/>
    <w:rsid w:val="00CF7B83"/>
    <w:rsid w:val="00CF7BCC"/>
    <w:rsid w:val="00CF7BFC"/>
    <w:rsid w:val="00CF7BFD"/>
    <w:rsid w:val="00CF7D32"/>
    <w:rsid w:val="00D003E6"/>
    <w:rsid w:val="00D008A3"/>
    <w:rsid w:val="00D01216"/>
    <w:rsid w:val="00D01404"/>
    <w:rsid w:val="00D0145F"/>
    <w:rsid w:val="00D01826"/>
    <w:rsid w:val="00D01A28"/>
    <w:rsid w:val="00D01F07"/>
    <w:rsid w:val="00D024F0"/>
    <w:rsid w:val="00D0255B"/>
    <w:rsid w:val="00D029A6"/>
    <w:rsid w:val="00D029CF"/>
    <w:rsid w:val="00D02A8C"/>
    <w:rsid w:val="00D02ADD"/>
    <w:rsid w:val="00D02E7A"/>
    <w:rsid w:val="00D03577"/>
    <w:rsid w:val="00D03608"/>
    <w:rsid w:val="00D04236"/>
    <w:rsid w:val="00D042BC"/>
    <w:rsid w:val="00D045D6"/>
    <w:rsid w:val="00D0486E"/>
    <w:rsid w:val="00D04CFC"/>
    <w:rsid w:val="00D04F68"/>
    <w:rsid w:val="00D05304"/>
    <w:rsid w:val="00D05459"/>
    <w:rsid w:val="00D0566A"/>
    <w:rsid w:val="00D057B6"/>
    <w:rsid w:val="00D063D4"/>
    <w:rsid w:val="00D064BF"/>
    <w:rsid w:val="00D065E7"/>
    <w:rsid w:val="00D0693E"/>
    <w:rsid w:val="00D06956"/>
    <w:rsid w:val="00D06C56"/>
    <w:rsid w:val="00D071CF"/>
    <w:rsid w:val="00D071D7"/>
    <w:rsid w:val="00D07DE0"/>
    <w:rsid w:val="00D10187"/>
    <w:rsid w:val="00D1084F"/>
    <w:rsid w:val="00D10A92"/>
    <w:rsid w:val="00D10B84"/>
    <w:rsid w:val="00D11ACB"/>
    <w:rsid w:val="00D11D27"/>
    <w:rsid w:val="00D11F1F"/>
    <w:rsid w:val="00D11F26"/>
    <w:rsid w:val="00D12290"/>
    <w:rsid w:val="00D12327"/>
    <w:rsid w:val="00D123D4"/>
    <w:rsid w:val="00D12577"/>
    <w:rsid w:val="00D1295B"/>
    <w:rsid w:val="00D12CB3"/>
    <w:rsid w:val="00D12FC8"/>
    <w:rsid w:val="00D13018"/>
    <w:rsid w:val="00D13103"/>
    <w:rsid w:val="00D132D8"/>
    <w:rsid w:val="00D13405"/>
    <w:rsid w:val="00D13D82"/>
    <w:rsid w:val="00D13D8D"/>
    <w:rsid w:val="00D14C93"/>
    <w:rsid w:val="00D15692"/>
    <w:rsid w:val="00D15917"/>
    <w:rsid w:val="00D1594F"/>
    <w:rsid w:val="00D16545"/>
    <w:rsid w:val="00D167A8"/>
    <w:rsid w:val="00D16A70"/>
    <w:rsid w:val="00D16BD1"/>
    <w:rsid w:val="00D16D50"/>
    <w:rsid w:val="00D16F56"/>
    <w:rsid w:val="00D16FC6"/>
    <w:rsid w:val="00D17026"/>
    <w:rsid w:val="00D172CE"/>
    <w:rsid w:val="00D178D8"/>
    <w:rsid w:val="00D17C5E"/>
    <w:rsid w:val="00D17F35"/>
    <w:rsid w:val="00D202D0"/>
    <w:rsid w:val="00D20473"/>
    <w:rsid w:val="00D208E9"/>
    <w:rsid w:val="00D20B49"/>
    <w:rsid w:val="00D2140D"/>
    <w:rsid w:val="00D2150F"/>
    <w:rsid w:val="00D218CA"/>
    <w:rsid w:val="00D21D09"/>
    <w:rsid w:val="00D2249F"/>
    <w:rsid w:val="00D224B4"/>
    <w:rsid w:val="00D22A45"/>
    <w:rsid w:val="00D22BA9"/>
    <w:rsid w:val="00D22C89"/>
    <w:rsid w:val="00D22CB8"/>
    <w:rsid w:val="00D23C48"/>
    <w:rsid w:val="00D2478A"/>
    <w:rsid w:val="00D24B51"/>
    <w:rsid w:val="00D24C30"/>
    <w:rsid w:val="00D24C70"/>
    <w:rsid w:val="00D2504F"/>
    <w:rsid w:val="00D25186"/>
    <w:rsid w:val="00D252CD"/>
    <w:rsid w:val="00D252ED"/>
    <w:rsid w:val="00D2556C"/>
    <w:rsid w:val="00D258E5"/>
    <w:rsid w:val="00D25AFB"/>
    <w:rsid w:val="00D260B8"/>
    <w:rsid w:val="00D26697"/>
    <w:rsid w:val="00D26864"/>
    <w:rsid w:val="00D26A26"/>
    <w:rsid w:val="00D26A54"/>
    <w:rsid w:val="00D26CD8"/>
    <w:rsid w:val="00D26D0A"/>
    <w:rsid w:val="00D26D21"/>
    <w:rsid w:val="00D26D9B"/>
    <w:rsid w:val="00D26F34"/>
    <w:rsid w:val="00D26F6C"/>
    <w:rsid w:val="00D270BE"/>
    <w:rsid w:val="00D27508"/>
    <w:rsid w:val="00D27D43"/>
    <w:rsid w:val="00D27FEA"/>
    <w:rsid w:val="00D30431"/>
    <w:rsid w:val="00D30436"/>
    <w:rsid w:val="00D30FE5"/>
    <w:rsid w:val="00D31226"/>
    <w:rsid w:val="00D31544"/>
    <w:rsid w:val="00D317E4"/>
    <w:rsid w:val="00D31B5F"/>
    <w:rsid w:val="00D3247A"/>
    <w:rsid w:val="00D324EE"/>
    <w:rsid w:val="00D3257B"/>
    <w:rsid w:val="00D327EA"/>
    <w:rsid w:val="00D32E5F"/>
    <w:rsid w:val="00D333EA"/>
    <w:rsid w:val="00D3370C"/>
    <w:rsid w:val="00D33B8B"/>
    <w:rsid w:val="00D341C0"/>
    <w:rsid w:val="00D34310"/>
    <w:rsid w:val="00D343ED"/>
    <w:rsid w:val="00D3443A"/>
    <w:rsid w:val="00D34443"/>
    <w:rsid w:val="00D344AD"/>
    <w:rsid w:val="00D34571"/>
    <w:rsid w:val="00D347A7"/>
    <w:rsid w:val="00D34B67"/>
    <w:rsid w:val="00D3516C"/>
    <w:rsid w:val="00D35464"/>
    <w:rsid w:val="00D3557D"/>
    <w:rsid w:val="00D355D2"/>
    <w:rsid w:val="00D3596A"/>
    <w:rsid w:val="00D3609B"/>
    <w:rsid w:val="00D365BC"/>
    <w:rsid w:val="00D3669D"/>
    <w:rsid w:val="00D36755"/>
    <w:rsid w:val="00D36968"/>
    <w:rsid w:val="00D36A5F"/>
    <w:rsid w:val="00D3719A"/>
    <w:rsid w:val="00D371DE"/>
    <w:rsid w:val="00D3745A"/>
    <w:rsid w:val="00D37778"/>
    <w:rsid w:val="00D378F1"/>
    <w:rsid w:val="00D40317"/>
    <w:rsid w:val="00D40528"/>
    <w:rsid w:val="00D40650"/>
    <w:rsid w:val="00D40C40"/>
    <w:rsid w:val="00D4122D"/>
    <w:rsid w:val="00D41234"/>
    <w:rsid w:val="00D41606"/>
    <w:rsid w:val="00D41773"/>
    <w:rsid w:val="00D4178C"/>
    <w:rsid w:val="00D41869"/>
    <w:rsid w:val="00D419CF"/>
    <w:rsid w:val="00D41A95"/>
    <w:rsid w:val="00D41EC0"/>
    <w:rsid w:val="00D42268"/>
    <w:rsid w:val="00D42485"/>
    <w:rsid w:val="00D425E1"/>
    <w:rsid w:val="00D4289F"/>
    <w:rsid w:val="00D42A5B"/>
    <w:rsid w:val="00D42A5E"/>
    <w:rsid w:val="00D42B4C"/>
    <w:rsid w:val="00D42C48"/>
    <w:rsid w:val="00D42E77"/>
    <w:rsid w:val="00D4379B"/>
    <w:rsid w:val="00D438E7"/>
    <w:rsid w:val="00D446C1"/>
    <w:rsid w:val="00D44B76"/>
    <w:rsid w:val="00D44CAF"/>
    <w:rsid w:val="00D44CCC"/>
    <w:rsid w:val="00D452AD"/>
    <w:rsid w:val="00D45500"/>
    <w:rsid w:val="00D45591"/>
    <w:rsid w:val="00D45750"/>
    <w:rsid w:val="00D45951"/>
    <w:rsid w:val="00D46AFB"/>
    <w:rsid w:val="00D46D60"/>
    <w:rsid w:val="00D46E40"/>
    <w:rsid w:val="00D4706B"/>
    <w:rsid w:val="00D472DD"/>
    <w:rsid w:val="00D473E7"/>
    <w:rsid w:val="00D4760F"/>
    <w:rsid w:val="00D47BB9"/>
    <w:rsid w:val="00D47BCF"/>
    <w:rsid w:val="00D47BD6"/>
    <w:rsid w:val="00D47E0C"/>
    <w:rsid w:val="00D500DB"/>
    <w:rsid w:val="00D50274"/>
    <w:rsid w:val="00D505A4"/>
    <w:rsid w:val="00D513BA"/>
    <w:rsid w:val="00D51438"/>
    <w:rsid w:val="00D5190D"/>
    <w:rsid w:val="00D519EC"/>
    <w:rsid w:val="00D51E21"/>
    <w:rsid w:val="00D520FE"/>
    <w:rsid w:val="00D52628"/>
    <w:rsid w:val="00D527F0"/>
    <w:rsid w:val="00D52C3B"/>
    <w:rsid w:val="00D52CB1"/>
    <w:rsid w:val="00D52D4B"/>
    <w:rsid w:val="00D52D6A"/>
    <w:rsid w:val="00D52F0E"/>
    <w:rsid w:val="00D52FA1"/>
    <w:rsid w:val="00D53069"/>
    <w:rsid w:val="00D531A2"/>
    <w:rsid w:val="00D53472"/>
    <w:rsid w:val="00D53CA5"/>
    <w:rsid w:val="00D53DCD"/>
    <w:rsid w:val="00D542CA"/>
    <w:rsid w:val="00D54541"/>
    <w:rsid w:val="00D5476A"/>
    <w:rsid w:val="00D54776"/>
    <w:rsid w:val="00D54937"/>
    <w:rsid w:val="00D54AAE"/>
    <w:rsid w:val="00D54B9F"/>
    <w:rsid w:val="00D54DB6"/>
    <w:rsid w:val="00D54F0A"/>
    <w:rsid w:val="00D5504E"/>
    <w:rsid w:val="00D55171"/>
    <w:rsid w:val="00D5536B"/>
    <w:rsid w:val="00D55649"/>
    <w:rsid w:val="00D558BE"/>
    <w:rsid w:val="00D55AE7"/>
    <w:rsid w:val="00D55EBD"/>
    <w:rsid w:val="00D5636C"/>
    <w:rsid w:val="00D564A6"/>
    <w:rsid w:val="00D567A6"/>
    <w:rsid w:val="00D56B18"/>
    <w:rsid w:val="00D56B8A"/>
    <w:rsid w:val="00D5710E"/>
    <w:rsid w:val="00D572BD"/>
    <w:rsid w:val="00D57A81"/>
    <w:rsid w:val="00D57BC6"/>
    <w:rsid w:val="00D57C87"/>
    <w:rsid w:val="00D57CC1"/>
    <w:rsid w:val="00D57F5F"/>
    <w:rsid w:val="00D57FA2"/>
    <w:rsid w:val="00D60496"/>
    <w:rsid w:val="00D6052F"/>
    <w:rsid w:val="00D608B7"/>
    <w:rsid w:val="00D60902"/>
    <w:rsid w:val="00D60A34"/>
    <w:rsid w:val="00D60B0C"/>
    <w:rsid w:val="00D60CCE"/>
    <w:rsid w:val="00D611FA"/>
    <w:rsid w:val="00D61462"/>
    <w:rsid w:val="00D61B9E"/>
    <w:rsid w:val="00D621A0"/>
    <w:rsid w:val="00D62957"/>
    <w:rsid w:val="00D6297C"/>
    <w:rsid w:val="00D62D31"/>
    <w:rsid w:val="00D62D39"/>
    <w:rsid w:val="00D62FC3"/>
    <w:rsid w:val="00D63297"/>
    <w:rsid w:val="00D6335C"/>
    <w:rsid w:val="00D6349B"/>
    <w:rsid w:val="00D63585"/>
    <w:rsid w:val="00D63AD4"/>
    <w:rsid w:val="00D63ED2"/>
    <w:rsid w:val="00D64002"/>
    <w:rsid w:val="00D64019"/>
    <w:rsid w:val="00D64161"/>
    <w:rsid w:val="00D641E3"/>
    <w:rsid w:val="00D64892"/>
    <w:rsid w:val="00D64A92"/>
    <w:rsid w:val="00D64B2B"/>
    <w:rsid w:val="00D65938"/>
    <w:rsid w:val="00D65AE1"/>
    <w:rsid w:val="00D65BB3"/>
    <w:rsid w:val="00D664CE"/>
    <w:rsid w:val="00D6692F"/>
    <w:rsid w:val="00D66A27"/>
    <w:rsid w:val="00D66B9C"/>
    <w:rsid w:val="00D66BC9"/>
    <w:rsid w:val="00D66D17"/>
    <w:rsid w:val="00D67052"/>
    <w:rsid w:val="00D67439"/>
    <w:rsid w:val="00D67479"/>
    <w:rsid w:val="00D674CF"/>
    <w:rsid w:val="00D6773F"/>
    <w:rsid w:val="00D67D23"/>
    <w:rsid w:val="00D7001C"/>
    <w:rsid w:val="00D70058"/>
    <w:rsid w:val="00D70539"/>
    <w:rsid w:val="00D7062A"/>
    <w:rsid w:val="00D70911"/>
    <w:rsid w:val="00D709C1"/>
    <w:rsid w:val="00D71022"/>
    <w:rsid w:val="00D714DD"/>
    <w:rsid w:val="00D71630"/>
    <w:rsid w:val="00D71C1C"/>
    <w:rsid w:val="00D71D50"/>
    <w:rsid w:val="00D71FC3"/>
    <w:rsid w:val="00D72061"/>
    <w:rsid w:val="00D72124"/>
    <w:rsid w:val="00D721B1"/>
    <w:rsid w:val="00D72350"/>
    <w:rsid w:val="00D726DA"/>
    <w:rsid w:val="00D73228"/>
    <w:rsid w:val="00D739F2"/>
    <w:rsid w:val="00D73B5C"/>
    <w:rsid w:val="00D73B93"/>
    <w:rsid w:val="00D74106"/>
    <w:rsid w:val="00D74271"/>
    <w:rsid w:val="00D7443D"/>
    <w:rsid w:val="00D7461F"/>
    <w:rsid w:val="00D74982"/>
    <w:rsid w:val="00D74A3F"/>
    <w:rsid w:val="00D74AA7"/>
    <w:rsid w:val="00D74E95"/>
    <w:rsid w:val="00D75037"/>
    <w:rsid w:val="00D7542C"/>
    <w:rsid w:val="00D755D7"/>
    <w:rsid w:val="00D7563A"/>
    <w:rsid w:val="00D75A13"/>
    <w:rsid w:val="00D75AB2"/>
    <w:rsid w:val="00D75C7E"/>
    <w:rsid w:val="00D75F60"/>
    <w:rsid w:val="00D760B1"/>
    <w:rsid w:val="00D761BA"/>
    <w:rsid w:val="00D768F9"/>
    <w:rsid w:val="00D76B22"/>
    <w:rsid w:val="00D76EAD"/>
    <w:rsid w:val="00D770ED"/>
    <w:rsid w:val="00D7758A"/>
    <w:rsid w:val="00D775B5"/>
    <w:rsid w:val="00D7760B"/>
    <w:rsid w:val="00D7765C"/>
    <w:rsid w:val="00D7768E"/>
    <w:rsid w:val="00D77762"/>
    <w:rsid w:val="00D7776D"/>
    <w:rsid w:val="00D8042A"/>
    <w:rsid w:val="00D80472"/>
    <w:rsid w:val="00D8050F"/>
    <w:rsid w:val="00D80C2E"/>
    <w:rsid w:val="00D80DE6"/>
    <w:rsid w:val="00D80ECE"/>
    <w:rsid w:val="00D81382"/>
    <w:rsid w:val="00D813CD"/>
    <w:rsid w:val="00D814BE"/>
    <w:rsid w:val="00D8217F"/>
    <w:rsid w:val="00D8355C"/>
    <w:rsid w:val="00D83B6A"/>
    <w:rsid w:val="00D83C8B"/>
    <w:rsid w:val="00D854B7"/>
    <w:rsid w:val="00D854C8"/>
    <w:rsid w:val="00D85C8C"/>
    <w:rsid w:val="00D86401"/>
    <w:rsid w:val="00D868BF"/>
    <w:rsid w:val="00D86999"/>
    <w:rsid w:val="00D86C21"/>
    <w:rsid w:val="00D87148"/>
    <w:rsid w:val="00D87349"/>
    <w:rsid w:val="00D87949"/>
    <w:rsid w:val="00D87E24"/>
    <w:rsid w:val="00D87ED0"/>
    <w:rsid w:val="00D911C8"/>
    <w:rsid w:val="00D913A4"/>
    <w:rsid w:val="00D91477"/>
    <w:rsid w:val="00D91516"/>
    <w:rsid w:val="00D920A7"/>
    <w:rsid w:val="00D9243C"/>
    <w:rsid w:val="00D92666"/>
    <w:rsid w:val="00D92C2E"/>
    <w:rsid w:val="00D9315F"/>
    <w:rsid w:val="00D93BE6"/>
    <w:rsid w:val="00D9400F"/>
    <w:rsid w:val="00D941CF"/>
    <w:rsid w:val="00D94404"/>
    <w:rsid w:val="00D94624"/>
    <w:rsid w:val="00D94B28"/>
    <w:rsid w:val="00D94C41"/>
    <w:rsid w:val="00D95354"/>
    <w:rsid w:val="00D9564E"/>
    <w:rsid w:val="00D956B2"/>
    <w:rsid w:val="00D95D39"/>
    <w:rsid w:val="00D964BE"/>
    <w:rsid w:val="00D96993"/>
    <w:rsid w:val="00D96B07"/>
    <w:rsid w:val="00D96F3A"/>
    <w:rsid w:val="00D96FC2"/>
    <w:rsid w:val="00D97AF2"/>
    <w:rsid w:val="00D97E12"/>
    <w:rsid w:val="00D97EF3"/>
    <w:rsid w:val="00DA0410"/>
    <w:rsid w:val="00DA04C1"/>
    <w:rsid w:val="00DA0567"/>
    <w:rsid w:val="00DA07C2"/>
    <w:rsid w:val="00DA0D9F"/>
    <w:rsid w:val="00DA0E16"/>
    <w:rsid w:val="00DA11E4"/>
    <w:rsid w:val="00DA1433"/>
    <w:rsid w:val="00DA1973"/>
    <w:rsid w:val="00DA2191"/>
    <w:rsid w:val="00DA220E"/>
    <w:rsid w:val="00DA229D"/>
    <w:rsid w:val="00DA2763"/>
    <w:rsid w:val="00DA2C1A"/>
    <w:rsid w:val="00DA2EE8"/>
    <w:rsid w:val="00DA3034"/>
    <w:rsid w:val="00DA312F"/>
    <w:rsid w:val="00DA3203"/>
    <w:rsid w:val="00DA32AD"/>
    <w:rsid w:val="00DA35F8"/>
    <w:rsid w:val="00DA3BC9"/>
    <w:rsid w:val="00DA3D1F"/>
    <w:rsid w:val="00DA3DE4"/>
    <w:rsid w:val="00DA4910"/>
    <w:rsid w:val="00DA4A13"/>
    <w:rsid w:val="00DA4B5D"/>
    <w:rsid w:val="00DA4D71"/>
    <w:rsid w:val="00DA579B"/>
    <w:rsid w:val="00DA58DA"/>
    <w:rsid w:val="00DA5CEA"/>
    <w:rsid w:val="00DA60E7"/>
    <w:rsid w:val="00DA61B1"/>
    <w:rsid w:val="00DA687B"/>
    <w:rsid w:val="00DA69B7"/>
    <w:rsid w:val="00DA6A47"/>
    <w:rsid w:val="00DA6A8C"/>
    <w:rsid w:val="00DA6B4B"/>
    <w:rsid w:val="00DA6B5A"/>
    <w:rsid w:val="00DA70D1"/>
    <w:rsid w:val="00DA72A0"/>
    <w:rsid w:val="00DA732D"/>
    <w:rsid w:val="00DA7478"/>
    <w:rsid w:val="00DA7CAA"/>
    <w:rsid w:val="00DA7D9F"/>
    <w:rsid w:val="00DA7E16"/>
    <w:rsid w:val="00DB033F"/>
    <w:rsid w:val="00DB0360"/>
    <w:rsid w:val="00DB0370"/>
    <w:rsid w:val="00DB0D0A"/>
    <w:rsid w:val="00DB0F53"/>
    <w:rsid w:val="00DB10CA"/>
    <w:rsid w:val="00DB114A"/>
    <w:rsid w:val="00DB1319"/>
    <w:rsid w:val="00DB148A"/>
    <w:rsid w:val="00DB14C1"/>
    <w:rsid w:val="00DB1746"/>
    <w:rsid w:val="00DB192E"/>
    <w:rsid w:val="00DB1A01"/>
    <w:rsid w:val="00DB1B00"/>
    <w:rsid w:val="00DB1E25"/>
    <w:rsid w:val="00DB2156"/>
    <w:rsid w:val="00DB21C8"/>
    <w:rsid w:val="00DB23E3"/>
    <w:rsid w:val="00DB250E"/>
    <w:rsid w:val="00DB2D5A"/>
    <w:rsid w:val="00DB2DEA"/>
    <w:rsid w:val="00DB2FD2"/>
    <w:rsid w:val="00DB324B"/>
    <w:rsid w:val="00DB3B2F"/>
    <w:rsid w:val="00DB42DA"/>
    <w:rsid w:val="00DB43C1"/>
    <w:rsid w:val="00DB483F"/>
    <w:rsid w:val="00DB4BC0"/>
    <w:rsid w:val="00DB4E00"/>
    <w:rsid w:val="00DB4E59"/>
    <w:rsid w:val="00DB51F9"/>
    <w:rsid w:val="00DB5520"/>
    <w:rsid w:val="00DB5AD4"/>
    <w:rsid w:val="00DB5DB7"/>
    <w:rsid w:val="00DB618A"/>
    <w:rsid w:val="00DB62D1"/>
    <w:rsid w:val="00DB746C"/>
    <w:rsid w:val="00DB7945"/>
    <w:rsid w:val="00DB7C9E"/>
    <w:rsid w:val="00DB7CDC"/>
    <w:rsid w:val="00DB7FA7"/>
    <w:rsid w:val="00DC047C"/>
    <w:rsid w:val="00DC0578"/>
    <w:rsid w:val="00DC089D"/>
    <w:rsid w:val="00DC0BC8"/>
    <w:rsid w:val="00DC0D4E"/>
    <w:rsid w:val="00DC0E93"/>
    <w:rsid w:val="00DC107C"/>
    <w:rsid w:val="00DC1281"/>
    <w:rsid w:val="00DC17D3"/>
    <w:rsid w:val="00DC1B4B"/>
    <w:rsid w:val="00DC1DC4"/>
    <w:rsid w:val="00DC1FB7"/>
    <w:rsid w:val="00DC2101"/>
    <w:rsid w:val="00DC23D0"/>
    <w:rsid w:val="00DC2699"/>
    <w:rsid w:val="00DC2923"/>
    <w:rsid w:val="00DC2A05"/>
    <w:rsid w:val="00DC3073"/>
    <w:rsid w:val="00DC30C2"/>
    <w:rsid w:val="00DC3534"/>
    <w:rsid w:val="00DC3D9A"/>
    <w:rsid w:val="00DC3DE8"/>
    <w:rsid w:val="00DC4029"/>
    <w:rsid w:val="00DC402E"/>
    <w:rsid w:val="00DC42D3"/>
    <w:rsid w:val="00DC446A"/>
    <w:rsid w:val="00DC4CB9"/>
    <w:rsid w:val="00DC4E9E"/>
    <w:rsid w:val="00DC56FA"/>
    <w:rsid w:val="00DC5E93"/>
    <w:rsid w:val="00DC611D"/>
    <w:rsid w:val="00DC66E9"/>
    <w:rsid w:val="00DC6C36"/>
    <w:rsid w:val="00DC6D28"/>
    <w:rsid w:val="00DC6DBF"/>
    <w:rsid w:val="00DC6ECF"/>
    <w:rsid w:val="00DC78D9"/>
    <w:rsid w:val="00DC7937"/>
    <w:rsid w:val="00DC7F68"/>
    <w:rsid w:val="00DD000B"/>
    <w:rsid w:val="00DD0395"/>
    <w:rsid w:val="00DD06B9"/>
    <w:rsid w:val="00DD077A"/>
    <w:rsid w:val="00DD0814"/>
    <w:rsid w:val="00DD0993"/>
    <w:rsid w:val="00DD0B23"/>
    <w:rsid w:val="00DD0B60"/>
    <w:rsid w:val="00DD0ED9"/>
    <w:rsid w:val="00DD1207"/>
    <w:rsid w:val="00DD1284"/>
    <w:rsid w:val="00DD1622"/>
    <w:rsid w:val="00DD1940"/>
    <w:rsid w:val="00DD2049"/>
    <w:rsid w:val="00DD205C"/>
    <w:rsid w:val="00DD2179"/>
    <w:rsid w:val="00DD23C1"/>
    <w:rsid w:val="00DD2A2A"/>
    <w:rsid w:val="00DD2C84"/>
    <w:rsid w:val="00DD2F73"/>
    <w:rsid w:val="00DD2F98"/>
    <w:rsid w:val="00DD30CC"/>
    <w:rsid w:val="00DD3202"/>
    <w:rsid w:val="00DD34DA"/>
    <w:rsid w:val="00DD3864"/>
    <w:rsid w:val="00DD391E"/>
    <w:rsid w:val="00DD3B56"/>
    <w:rsid w:val="00DD4110"/>
    <w:rsid w:val="00DD44A9"/>
    <w:rsid w:val="00DD47E8"/>
    <w:rsid w:val="00DD4971"/>
    <w:rsid w:val="00DD4CD1"/>
    <w:rsid w:val="00DD4CF5"/>
    <w:rsid w:val="00DD4D28"/>
    <w:rsid w:val="00DD528A"/>
    <w:rsid w:val="00DD5669"/>
    <w:rsid w:val="00DD5EF2"/>
    <w:rsid w:val="00DD61F4"/>
    <w:rsid w:val="00DD63AC"/>
    <w:rsid w:val="00DD6875"/>
    <w:rsid w:val="00DD6983"/>
    <w:rsid w:val="00DD6C08"/>
    <w:rsid w:val="00DD6F39"/>
    <w:rsid w:val="00DD7037"/>
    <w:rsid w:val="00DD705A"/>
    <w:rsid w:val="00DD71A1"/>
    <w:rsid w:val="00DD79BD"/>
    <w:rsid w:val="00DD7ABD"/>
    <w:rsid w:val="00DE03B0"/>
    <w:rsid w:val="00DE0411"/>
    <w:rsid w:val="00DE04E7"/>
    <w:rsid w:val="00DE05BF"/>
    <w:rsid w:val="00DE0715"/>
    <w:rsid w:val="00DE09BC"/>
    <w:rsid w:val="00DE12AC"/>
    <w:rsid w:val="00DE1524"/>
    <w:rsid w:val="00DE154C"/>
    <w:rsid w:val="00DE1579"/>
    <w:rsid w:val="00DE1585"/>
    <w:rsid w:val="00DE1C52"/>
    <w:rsid w:val="00DE20FE"/>
    <w:rsid w:val="00DE2493"/>
    <w:rsid w:val="00DE26AB"/>
    <w:rsid w:val="00DE2E8E"/>
    <w:rsid w:val="00DE318C"/>
    <w:rsid w:val="00DE3613"/>
    <w:rsid w:val="00DE38A9"/>
    <w:rsid w:val="00DE38EF"/>
    <w:rsid w:val="00DE3AC4"/>
    <w:rsid w:val="00DE3D32"/>
    <w:rsid w:val="00DE3E05"/>
    <w:rsid w:val="00DE3EFE"/>
    <w:rsid w:val="00DE4561"/>
    <w:rsid w:val="00DE48B2"/>
    <w:rsid w:val="00DE4D8D"/>
    <w:rsid w:val="00DE4E20"/>
    <w:rsid w:val="00DE5063"/>
    <w:rsid w:val="00DE545B"/>
    <w:rsid w:val="00DE5594"/>
    <w:rsid w:val="00DE55C2"/>
    <w:rsid w:val="00DE568B"/>
    <w:rsid w:val="00DE5E11"/>
    <w:rsid w:val="00DE61A0"/>
    <w:rsid w:val="00DE6525"/>
    <w:rsid w:val="00DE6799"/>
    <w:rsid w:val="00DE72DC"/>
    <w:rsid w:val="00DE78A2"/>
    <w:rsid w:val="00DE78B8"/>
    <w:rsid w:val="00DE7CCA"/>
    <w:rsid w:val="00DE7CF5"/>
    <w:rsid w:val="00DE7F01"/>
    <w:rsid w:val="00DE7FE4"/>
    <w:rsid w:val="00DF00C9"/>
    <w:rsid w:val="00DF021C"/>
    <w:rsid w:val="00DF0409"/>
    <w:rsid w:val="00DF060A"/>
    <w:rsid w:val="00DF0795"/>
    <w:rsid w:val="00DF07C8"/>
    <w:rsid w:val="00DF0975"/>
    <w:rsid w:val="00DF0A2A"/>
    <w:rsid w:val="00DF0A2B"/>
    <w:rsid w:val="00DF0B47"/>
    <w:rsid w:val="00DF1164"/>
    <w:rsid w:val="00DF14EF"/>
    <w:rsid w:val="00DF181B"/>
    <w:rsid w:val="00DF1928"/>
    <w:rsid w:val="00DF1BDB"/>
    <w:rsid w:val="00DF2421"/>
    <w:rsid w:val="00DF25A5"/>
    <w:rsid w:val="00DF27B7"/>
    <w:rsid w:val="00DF2A71"/>
    <w:rsid w:val="00DF2C21"/>
    <w:rsid w:val="00DF2EE6"/>
    <w:rsid w:val="00DF30FD"/>
    <w:rsid w:val="00DF31CF"/>
    <w:rsid w:val="00DF3348"/>
    <w:rsid w:val="00DF3A02"/>
    <w:rsid w:val="00DF3A50"/>
    <w:rsid w:val="00DF3F7D"/>
    <w:rsid w:val="00DF451D"/>
    <w:rsid w:val="00DF4B91"/>
    <w:rsid w:val="00DF4FB0"/>
    <w:rsid w:val="00DF50B7"/>
    <w:rsid w:val="00DF5220"/>
    <w:rsid w:val="00DF5429"/>
    <w:rsid w:val="00DF568D"/>
    <w:rsid w:val="00DF56E0"/>
    <w:rsid w:val="00DF578F"/>
    <w:rsid w:val="00DF57E3"/>
    <w:rsid w:val="00DF597D"/>
    <w:rsid w:val="00DF5AF9"/>
    <w:rsid w:val="00DF5C9C"/>
    <w:rsid w:val="00DF5EA6"/>
    <w:rsid w:val="00DF6236"/>
    <w:rsid w:val="00DF63A2"/>
    <w:rsid w:val="00DF652B"/>
    <w:rsid w:val="00DF6685"/>
    <w:rsid w:val="00DF69DC"/>
    <w:rsid w:val="00DF6B46"/>
    <w:rsid w:val="00DF7420"/>
    <w:rsid w:val="00DF7616"/>
    <w:rsid w:val="00DF775B"/>
    <w:rsid w:val="00E00125"/>
    <w:rsid w:val="00E00640"/>
    <w:rsid w:val="00E00779"/>
    <w:rsid w:val="00E00BEC"/>
    <w:rsid w:val="00E012D5"/>
    <w:rsid w:val="00E0169F"/>
    <w:rsid w:val="00E018A9"/>
    <w:rsid w:val="00E01D9C"/>
    <w:rsid w:val="00E022F2"/>
    <w:rsid w:val="00E029C3"/>
    <w:rsid w:val="00E03264"/>
    <w:rsid w:val="00E0336E"/>
    <w:rsid w:val="00E03456"/>
    <w:rsid w:val="00E0355B"/>
    <w:rsid w:val="00E037DC"/>
    <w:rsid w:val="00E03B08"/>
    <w:rsid w:val="00E040F8"/>
    <w:rsid w:val="00E042FE"/>
    <w:rsid w:val="00E0441F"/>
    <w:rsid w:val="00E04B38"/>
    <w:rsid w:val="00E04B80"/>
    <w:rsid w:val="00E05267"/>
    <w:rsid w:val="00E052F1"/>
    <w:rsid w:val="00E053B8"/>
    <w:rsid w:val="00E054C1"/>
    <w:rsid w:val="00E0558F"/>
    <w:rsid w:val="00E055DC"/>
    <w:rsid w:val="00E056E3"/>
    <w:rsid w:val="00E057FC"/>
    <w:rsid w:val="00E05964"/>
    <w:rsid w:val="00E05A1F"/>
    <w:rsid w:val="00E05BF6"/>
    <w:rsid w:val="00E06332"/>
    <w:rsid w:val="00E06355"/>
    <w:rsid w:val="00E068DE"/>
    <w:rsid w:val="00E06B00"/>
    <w:rsid w:val="00E06D95"/>
    <w:rsid w:val="00E07018"/>
    <w:rsid w:val="00E07135"/>
    <w:rsid w:val="00E07192"/>
    <w:rsid w:val="00E071D7"/>
    <w:rsid w:val="00E074EF"/>
    <w:rsid w:val="00E07AEF"/>
    <w:rsid w:val="00E07CC0"/>
    <w:rsid w:val="00E07CD2"/>
    <w:rsid w:val="00E102DF"/>
    <w:rsid w:val="00E10575"/>
    <w:rsid w:val="00E10A62"/>
    <w:rsid w:val="00E10BFE"/>
    <w:rsid w:val="00E10DC8"/>
    <w:rsid w:val="00E10FF8"/>
    <w:rsid w:val="00E11352"/>
    <w:rsid w:val="00E11393"/>
    <w:rsid w:val="00E11550"/>
    <w:rsid w:val="00E119AD"/>
    <w:rsid w:val="00E11D1F"/>
    <w:rsid w:val="00E1205F"/>
    <w:rsid w:val="00E12366"/>
    <w:rsid w:val="00E1240A"/>
    <w:rsid w:val="00E12490"/>
    <w:rsid w:val="00E125D9"/>
    <w:rsid w:val="00E12624"/>
    <w:rsid w:val="00E12702"/>
    <w:rsid w:val="00E1281F"/>
    <w:rsid w:val="00E1290D"/>
    <w:rsid w:val="00E1295B"/>
    <w:rsid w:val="00E12BC1"/>
    <w:rsid w:val="00E12E78"/>
    <w:rsid w:val="00E13326"/>
    <w:rsid w:val="00E133D8"/>
    <w:rsid w:val="00E138D0"/>
    <w:rsid w:val="00E13943"/>
    <w:rsid w:val="00E139D9"/>
    <w:rsid w:val="00E13A16"/>
    <w:rsid w:val="00E13B56"/>
    <w:rsid w:val="00E13E4F"/>
    <w:rsid w:val="00E13F1F"/>
    <w:rsid w:val="00E14003"/>
    <w:rsid w:val="00E14123"/>
    <w:rsid w:val="00E14D7C"/>
    <w:rsid w:val="00E14D81"/>
    <w:rsid w:val="00E14F74"/>
    <w:rsid w:val="00E15183"/>
    <w:rsid w:val="00E15384"/>
    <w:rsid w:val="00E1546A"/>
    <w:rsid w:val="00E154B6"/>
    <w:rsid w:val="00E15672"/>
    <w:rsid w:val="00E15783"/>
    <w:rsid w:val="00E15798"/>
    <w:rsid w:val="00E15B3A"/>
    <w:rsid w:val="00E162D5"/>
    <w:rsid w:val="00E16557"/>
    <w:rsid w:val="00E167D6"/>
    <w:rsid w:val="00E16D01"/>
    <w:rsid w:val="00E16D67"/>
    <w:rsid w:val="00E16F0A"/>
    <w:rsid w:val="00E17691"/>
    <w:rsid w:val="00E17729"/>
    <w:rsid w:val="00E17921"/>
    <w:rsid w:val="00E17A77"/>
    <w:rsid w:val="00E17C0F"/>
    <w:rsid w:val="00E17E33"/>
    <w:rsid w:val="00E17E74"/>
    <w:rsid w:val="00E17E9B"/>
    <w:rsid w:val="00E206C5"/>
    <w:rsid w:val="00E20A55"/>
    <w:rsid w:val="00E2119C"/>
    <w:rsid w:val="00E2143B"/>
    <w:rsid w:val="00E21867"/>
    <w:rsid w:val="00E21906"/>
    <w:rsid w:val="00E21D96"/>
    <w:rsid w:val="00E21EAB"/>
    <w:rsid w:val="00E22004"/>
    <w:rsid w:val="00E2234D"/>
    <w:rsid w:val="00E22565"/>
    <w:rsid w:val="00E225AD"/>
    <w:rsid w:val="00E228CB"/>
    <w:rsid w:val="00E23136"/>
    <w:rsid w:val="00E237A0"/>
    <w:rsid w:val="00E239B3"/>
    <w:rsid w:val="00E23BA8"/>
    <w:rsid w:val="00E23BD9"/>
    <w:rsid w:val="00E23F38"/>
    <w:rsid w:val="00E24A06"/>
    <w:rsid w:val="00E24ADC"/>
    <w:rsid w:val="00E25079"/>
    <w:rsid w:val="00E25219"/>
    <w:rsid w:val="00E2521F"/>
    <w:rsid w:val="00E253F8"/>
    <w:rsid w:val="00E25927"/>
    <w:rsid w:val="00E259B1"/>
    <w:rsid w:val="00E268D5"/>
    <w:rsid w:val="00E26E28"/>
    <w:rsid w:val="00E26F8F"/>
    <w:rsid w:val="00E270BE"/>
    <w:rsid w:val="00E2792E"/>
    <w:rsid w:val="00E27B48"/>
    <w:rsid w:val="00E3022B"/>
    <w:rsid w:val="00E304A9"/>
    <w:rsid w:val="00E3051B"/>
    <w:rsid w:val="00E30A48"/>
    <w:rsid w:val="00E30BA2"/>
    <w:rsid w:val="00E312BC"/>
    <w:rsid w:val="00E318D6"/>
    <w:rsid w:val="00E319E8"/>
    <w:rsid w:val="00E31FBB"/>
    <w:rsid w:val="00E3219B"/>
    <w:rsid w:val="00E324C3"/>
    <w:rsid w:val="00E327DD"/>
    <w:rsid w:val="00E32ACD"/>
    <w:rsid w:val="00E32C5B"/>
    <w:rsid w:val="00E32CBE"/>
    <w:rsid w:val="00E32D54"/>
    <w:rsid w:val="00E32E47"/>
    <w:rsid w:val="00E33125"/>
    <w:rsid w:val="00E332C8"/>
    <w:rsid w:val="00E336D3"/>
    <w:rsid w:val="00E33A37"/>
    <w:rsid w:val="00E33DBA"/>
    <w:rsid w:val="00E33E89"/>
    <w:rsid w:val="00E34688"/>
    <w:rsid w:val="00E34729"/>
    <w:rsid w:val="00E34C69"/>
    <w:rsid w:val="00E35711"/>
    <w:rsid w:val="00E3572A"/>
    <w:rsid w:val="00E35867"/>
    <w:rsid w:val="00E35D3F"/>
    <w:rsid w:val="00E35D65"/>
    <w:rsid w:val="00E36256"/>
    <w:rsid w:val="00E3659D"/>
    <w:rsid w:val="00E36EB0"/>
    <w:rsid w:val="00E37227"/>
    <w:rsid w:val="00E37674"/>
    <w:rsid w:val="00E37826"/>
    <w:rsid w:val="00E37F02"/>
    <w:rsid w:val="00E406DD"/>
    <w:rsid w:val="00E40ADB"/>
    <w:rsid w:val="00E40C8C"/>
    <w:rsid w:val="00E40F12"/>
    <w:rsid w:val="00E40F30"/>
    <w:rsid w:val="00E419F7"/>
    <w:rsid w:val="00E41F19"/>
    <w:rsid w:val="00E41F74"/>
    <w:rsid w:val="00E42328"/>
    <w:rsid w:val="00E42670"/>
    <w:rsid w:val="00E429D4"/>
    <w:rsid w:val="00E42B67"/>
    <w:rsid w:val="00E42DC6"/>
    <w:rsid w:val="00E42F02"/>
    <w:rsid w:val="00E4337F"/>
    <w:rsid w:val="00E434DD"/>
    <w:rsid w:val="00E43962"/>
    <w:rsid w:val="00E43BC0"/>
    <w:rsid w:val="00E43E2D"/>
    <w:rsid w:val="00E43FFC"/>
    <w:rsid w:val="00E444F2"/>
    <w:rsid w:val="00E44766"/>
    <w:rsid w:val="00E44905"/>
    <w:rsid w:val="00E44CA8"/>
    <w:rsid w:val="00E44E39"/>
    <w:rsid w:val="00E452FF"/>
    <w:rsid w:val="00E45B6D"/>
    <w:rsid w:val="00E45FAC"/>
    <w:rsid w:val="00E461CC"/>
    <w:rsid w:val="00E46376"/>
    <w:rsid w:val="00E46426"/>
    <w:rsid w:val="00E46967"/>
    <w:rsid w:val="00E46A39"/>
    <w:rsid w:val="00E46B4F"/>
    <w:rsid w:val="00E474E2"/>
    <w:rsid w:val="00E47827"/>
    <w:rsid w:val="00E4794A"/>
    <w:rsid w:val="00E47B98"/>
    <w:rsid w:val="00E47CAD"/>
    <w:rsid w:val="00E5018B"/>
    <w:rsid w:val="00E51664"/>
    <w:rsid w:val="00E5168E"/>
    <w:rsid w:val="00E51909"/>
    <w:rsid w:val="00E51E22"/>
    <w:rsid w:val="00E52465"/>
    <w:rsid w:val="00E526E6"/>
    <w:rsid w:val="00E52890"/>
    <w:rsid w:val="00E52894"/>
    <w:rsid w:val="00E53458"/>
    <w:rsid w:val="00E54009"/>
    <w:rsid w:val="00E54516"/>
    <w:rsid w:val="00E547ED"/>
    <w:rsid w:val="00E54DF6"/>
    <w:rsid w:val="00E552E1"/>
    <w:rsid w:val="00E552FD"/>
    <w:rsid w:val="00E55449"/>
    <w:rsid w:val="00E557DA"/>
    <w:rsid w:val="00E55BBB"/>
    <w:rsid w:val="00E55FE7"/>
    <w:rsid w:val="00E56197"/>
    <w:rsid w:val="00E565CE"/>
    <w:rsid w:val="00E57126"/>
    <w:rsid w:val="00E57507"/>
    <w:rsid w:val="00E57762"/>
    <w:rsid w:val="00E577C1"/>
    <w:rsid w:val="00E57954"/>
    <w:rsid w:val="00E57C48"/>
    <w:rsid w:val="00E57F5F"/>
    <w:rsid w:val="00E57FE7"/>
    <w:rsid w:val="00E60184"/>
    <w:rsid w:val="00E602D6"/>
    <w:rsid w:val="00E604A9"/>
    <w:rsid w:val="00E60587"/>
    <w:rsid w:val="00E60AC0"/>
    <w:rsid w:val="00E60E17"/>
    <w:rsid w:val="00E60E8B"/>
    <w:rsid w:val="00E611D3"/>
    <w:rsid w:val="00E6149D"/>
    <w:rsid w:val="00E61A06"/>
    <w:rsid w:val="00E6212D"/>
    <w:rsid w:val="00E62300"/>
    <w:rsid w:val="00E6234F"/>
    <w:rsid w:val="00E62ABC"/>
    <w:rsid w:val="00E62CF1"/>
    <w:rsid w:val="00E632CA"/>
    <w:rsid w:val="00E63417"/>
    <w:rsid w:val="00E63487"/>
    <w:rsid w:val="00E638B9"/>
    <w:rsid w:val="00E63D65"/>
    <w:rsid w:val="00E63E0B"/>
    <w:rsid w:val="00E64070"/>
    <w:rsid w:val="00E647B7"/>
    <w:rsid w:val="00E64B93"/>
    <w:rsid w:val="00E64BCB"/>
    <w:rsid w:val="00E64C37"/>
    <w:rsid w:val="00E65062"/>
    <w:rsid w:val="00E65243"/>
    <w:rsid w:val="00E654D6"/>
    <w:rsid w:val="00E65ADE"/>
    <w:rsid w:val="00E65DAB"/>
    <w:rsid w:val="00E66164"/>
    <w:rsid w:val="00E66407"/>
    <w:rsid w:val="00E671E9"/>
    <w:rsid w:val="00E6723A"/>
    <w:rsid w:val="00E67256"/>
    <w:rsid w:val="00E67566"/>
    <w:rsid w:val="00E6768A"/>
    <w:rsid w:val="00E67894"/>
    <w:rsid w:val="00E67B06"/>
    <w:rsid w:val="00E70B42"/>
    <w:rsid w:val="00E70C97"/>
    <w:rsid w:val="00E70E37"/>
    <w:rsid w:val="00E71577"/>
    <w:rsid w:val="00E71780"/>
    <w:rsid w:val="00E71A1A"/>
    <w:rsid w:val="00E71EB6"/>
    <w:rsid w:val="00E72226"/>
    <w:rsid w:val="00E72B32"/>
    <w:rsid w:val="00E733F2"/>
    <w:rsid w:val="00E7369B"/>
    <w:rsid w:val="00E736A7"/>
    <w:rsid w:val="00E736FB"/>
    <w:rsid w:val="00E73AA0"/>
    <w:rsid w:val="00E73FBE"/>
    <w:rsid w:val="00E743B8"/>
    <w:rsid w:val="00E74874"/>
    <w:rsid w:val="00E7527C"/>
    <w:rsid w:val="00E75507"/>
    <w:rsid w:val="00E75E1C"/>
    <w:rsid w:val="00E763C5"/>
    <w:rsid w:val="00E768A5"/>
    <w:rsid w:val="00E76D89"/>
    <w:rsid w:val="00E7723E"/>
    <w:rsid w:val="00E772EB"/>
    <w:rsid w:val="00E77356"/>
    <w:rsid w:val="00E7748D"/>
    <w:rsid w:val="00E777C8"/>
    <w:rsid w:val="00E77A41"/>
    <w:rsid w:val="00E77FB5"/>
    <w:rsid w:val="00E800EC"/>
    <w:rsid w:val="00E809EC"/>
    <w:rsid w:val="00E811E1"/>
    <w:rsid w:val="00E81418"/>
    <w:rsid w:val="00E81719"/>
    <w:rsid w:val="00E81909"/>
    <w:rsid w:val="00E81BF7"/>
    <w:rsid w:val="00E81CDA"/>
    <w:rsid w:val="00E81EFA"/>
    <w:rsid w:val="00E82315"/>
    <w:rsid w:val="00E823A8"/>
    <w:rsid w:val="00E8282D"/>
    <w:rsid w:val="00E8351C"/>
    <w:rsid w:val="00E835F9"/>
    <w:rsid w:val="00E83863"/>
    <w:rsid w:val="00E8430E"/>
    <w:rsid w:val="00E8450A"/>
    <w:rsid w:val="00E84BFD"/>
    <w:rsid w:val="00E85007"/>
    <w:rsid w:val="00E85126"/>
    <w:rsid w:val="00E85317"/>
    <w:rsid w:val="00E85771"/>
    <w:rsid w:val="00E857EF"/>
    <w:rsid w:val="00E8627D"/>
    <w:rsid w:val="00E864B9"/>
    <w:rsid w:val="00E8654A"/>
    <w:rsid w:val="00E866C6"/>
    <w:rsid w:val="00E86E24"/>
    <w:rsid w:val="00E86F14"/>
    <w:rsid w:val="00E86F16"/>
    <w:rsid w:val="00E86F47"/>
    <w:rsid w:val="00E870EF"/>
    <w:rsid w:val="00E87532"/>
    <w:rsid w:val="00E87722"/>
    <w:rsid w:val="00E87DB5"/>
    <w:rsid w:val="00E9009B"/>
    <w:rsid w:val="00E900C2"/>
    <w:rsid w:val="00E9016E"/>
    <w:rsid w:val="00E9017D"/>
    <w:rsid w:val="00E90277"/>
    <w:rsid w:val="00E9037E"/>
    <w:rsid w:val="00E90479"/>
    <w:rsid w:val="00E90646"/>
    <w:rsid w:val="00E90849"/>
    <w:rsid w:val="00E90B57"/>
    <w:rsid w:val="00E90B59"/>
    <w:rsid w:val="00E90FFE"/>
    <w:rsid w:val="00E91043"/>
    <w:rsid w:val="00E913FE"/>
    <w:rsid w:val="00E916D6"/>
    <w:rsid w:val="00E91861"/>
    <w:rsid w:val="00E918A2"/>
    <w:rsid w:val="00E918A4"/>
    <w:rsid w:val="00E91A28"/>
    <w:rsid w:val="00E91BF6"/>
    <w:rsid w:val="00E91C2A"/>
    <w:rsid w:val="00E91F79"/>
    <w:rsid w:val="00E91FF1"/>
    <w:rsid w:val="00E92164"/>
    <w:rsid w:val="00E922BC"/>
    <w:rsid w:val="00E928F9"/>
    <w:rsid w:val="00E92A74"/>
    <w:rsid w:val="00E92FD3"/>
    <w:rsid w:val="00E9314B"/>
    <w:rsid w:val="00E9325E"/>
    <w:rsid w:val="00E93500"/>
    <w:rsid w:val="00E93B70"/>
    <w:rsid w:val="00E93CAC"/>
    <w:rsid w:val="00E941C2"/>
    <w:rsid w:val="00E9439F"/>
    <w:rsid w:val="00E949DB"/>
    <w:rsid w:val="00E94A2A"/>
    <w:rsid w:val="00E94D15"/>
    <w:rsid w:val="00E9530B"/>
    <w:rsid w:val="00E953A7"/>
    <w:rsid w:val="00E9543D"/>
    <w:rsid w:val="00E954B8"/>
    <w:rsid w:val="00E95535"/>
    <w:rsid w:val="00E956BC"/>
    <w:rsid w:val="00E95836"/>
    <w:rsid w:val="00E95AC2"/>
    <w:rsid w:val="00E95DBA"/>
    <w:rsid w:val="00E95DCC"/>
    <w:rsid w:val="00E965D6"/>
    <w:rsid w:val="00E967CA"/>
    <w:rsid w:val="00E96E80"/>
    <w:rsid w:val="00E96E86"/>
    <w:rsid w:val="00E97516"/>
    <w:rsid w:val="00E975E3"/>
    <w:rsid w:val="00E97619"/>
    <w:rsid w:val="00E978BC"/>
    <w:rsid w:val="00E97980"/>
    <w:rsid w:val="00E97AE5"/>
    <w:rsid w:val="00EA0BF6"/>
    <w:rsid w:val="00EA125A"/>
    <w:rsid w:val="00EA138A"/>
    <w:rsid w:val="00EA15BA"/>
    <w:rsid w:val="00EA1FC0"/>
    <w:rsid w:val="00EA238E"/>
    <w:rsid w:val="00EA256F"/>
    <w:rsid w:val="00EA27A6"/>
    <w:rsid w:val="00EA2B01"/>
    <w:rsid w:val="00EA2B55"/>
    <w:rsid w:val="00EA367C"/>
    <w:rsid w:val="00EA37E1"/>
    <w:rsid w:val="00EA3A21"/>
    <w:rsid w:val="00EA40C0"/>
    <w:rsid w:val="00EA42FB"/>
    <w:rsid w:val="00EA474F"/>
    <w:rsid w:val="00EA4865"/>
    <w:rsid w:val="00EA4AA0"/>
    <w:rsid w:val="00EA4AF1"/>
    <w:rsid w:val="00EA4BD7"/>
    <w:rsid w:val="00EA4CB8"/>
    <w:rsid w:val="00EA4D76"/>
    <w:rsid w:val="00EA4DB9"/>
    <w:rsid w:val="00EA4F66"/>
    <w:rsid w:val="00EA55B5"/>
    <w:rsid w:val="00EA5666"/>
    <w:rsid w:val="00EA5914"/>
    <w:rsid w:val="00EA5E0B"/>
    <w:rsid w:val="00EA604B"/>
    <w:rsid w:val="00EA6152"/>
    <w:rsid w:val="00EA6AFE"/>
    <w:rsid w:val="00EA6C97"/>
    <w:rsid w:val="00EA76CF"/>
    <w:rsid w:val="00EA774A"/>
    <w:rsid w:val="00EB0BA1"/>
    <w:rsid w:val="00EB0EB2"/>
    <w:rsid w:val="00EB0EBE"/>
    <w:rsid w:val="00EB121F"/>
    <w:rsid w:val="00EB136B"/>
    <w:rsid w:val="00EB15A7"/>
    <w:rsid w:val="00EB17A9"/>
    <w:rsid w:val="00EB1B27"/>
    <w:rsid w:val="00EB2620"/>
    <w:rsid w:val="00EB29F5"/>
    <w:rsid w:val="00EB2C6D"/>
    <w:rsid w:val="00EB33F1"/>
    <w:rsid w:val="00EB37B2"/>
    <w:rsid w:val="00EB3877"/>
    <w:rsid w:val="00EB393F"/>
    <w:rsid w:val="00EB3B07"/>
    <w:rsid w:val="00EB3D69"/>
    <w:rsid w:val="00EB3D7F"/>
    <w:rsid w:val="00EB4260"/>
    <w:rsid w:val="00EB45B3"/>
    <w:rsid w:val="00EB47F2"/>
    <w:rsid w:val="00EB4F10"/>
    <w:rsid w:val="00EB5484"/>
    <w:rsid w:val="00EB5A89"/>
    <w:rsid w:val="00EB5F27"/>
    <w:rsid w:val="00EB618F"/>
    <w:rsid w:val="00EB661D"/>
    <w:rsid w:val="00EB6759"/>
    <w:rsid w:val="00EB717A"/>
    <w:rsid w:val="00EB761B"/>
    <w:rsid w:val="00EB7715"/>
    <w:rsid w:val="00EB7ACB"/>
    <w:rsid w:val="00EC0082"/>
    <w:rsid w:val="00EC01C4"/>
    <w:rsid w:val="00EC03EA"/>
    <w:rsid w:val="00EC0A30"/>
    <w:rsid w:val="00EC0CF2"/>
    <w:rsid w:val="00EC0D3F"/>
    <w:rsid w:val="00EC0ED1"/>
    <w:rsid w:val="00EC11E4"/>
    <w:rsid w:val="00EC1B78"/>
    <w:rsid w:val="00EC22E9"/>
    <w:rsid w:val="00EC2BDE"/>
    <w:rsid w:val="00EC2CEF"/>
    <w:rsid w:val="00EC35C1"/>
    <w:rsid w:val="00EC3E47"/>
    <w:rsid w:val="00EC3EB5"/>
    <w:rsid w:val="00EC3EBC"/>
    <w:rsid w:val="00EC3F7E"/>
    <w:rsid w:val="00EC42D5"/>
    <w:rsid w:val="00EC440B"/>
    <w:rsid w:val="00EC45DB"/>
    <w:rsid w:val="00EC4821"/>
    <w:rsid w:val="00EC4BA0"/>
    <w:rsid w:val="00EC4ECE"/>
    <w:rsid w:val="00EC5468"/>
    <w:rsid w:val="00EC550D"/>
    <w:rsid w:val="00EC55C1"/>
    <w:rsid w:val="00EC57C6"/>
    <w:rsid w:val="00EC5978"/>
    <w:rsid w:val="00EC5A2D"/>
    <w:rsid w:val="00EC5CE5"/>
    <w:rsid w:val="00EC5DA6"/>
    <w:rsid w:val="00EC6406"/>
    <w:rsid w:val="00EC657D"/>
    <w:rsid w:val="00EC678A"/>
    <w:rsid w:val="00EC6CB8"/>
    <w:rsid w:val="00EC726D"/>
    <w:rsid w:val="00EC7504"/>
    <w:rsid w:val="00EC7515"/>
    <w:rsid w:val="00EC75A1"/>
    <w:rsid w:val="00EC774A"/>
    <w:rsid w:val="00EC7A30"/>
    <w:rsid w:val="00EC7F74"/>
    <w:rsid w:val="00EC7FAC"/>
    <w:rsid w:val="00ED0708"/>
    <w:rsid w:val="00ED076D"/>
    <w:rsid w:val="00ED0A69"/>
    <w:rsid w:val="00ED1711"/>
    <w:rsid w:val="00ED1B91"/>
    <w:rsid w:val="00ED1EA1"/>
    <w:rsid w:val="00ED2628"/>
    <w:rsid w:val="00ED2F35"/>
    <w:rsid w:val="00ED3435"/>
    <w:rsid w:val="00ED3649"/>
    <w:rsid w:val="00ED367E"/>
    <w:rsid w:val="00ED37A5"/>
    <w:rsid w:val="00ED3806"/>
    <w:rsid w:val="00ED3831"/>
    <w:rsid w:val="00ED3CBC"/>
    <w:rsid w:val="00ED3CE8"/>
    <w:rsid w:val="00ED3D5D"/>
    <w:rsid w:val="00ED47A7"/>
    <w:rsid w:val="00ED47F6"/>
    <w:rsid w:val="00ED491C"/>
    <w:rsid w:val="00ED492D"/>
    <w:rsid w:val="00ED4D3F"/>
    <w:rsid w:val="00ED4E08"/>
    <w:rsid w:val="00ED5133"/>
    <w:rsid w:val="00ED579B"/>
    <w:rsid w:val="00ED5D38"/>
    <w:rsid w:val="00ED5DFB"/>
    <w:rsid w:val="00ED5F1D"/>
    <w:rsid w:val="00ED6184"/>
    <w:rsid w:val="00ED61EF"/>
    <w:rsid w:val="00ED640A"/>
    <w:rsid w:val="00ED6508"/>
    <w:rsid w:val="00ED6735"/>
    <w:rsid w:val="00ED69A5"/>
    <w:rsid w:val="00ED6F46"/>
    <w:rsid w:val="00ED7192"/>
    <w:rsid w:val="00ED7310"/>
    <w:rsid w:val="00EE0335"/>
    <w:rsid w:val="00EE07CA"/>
    <w:rsid w:val="00EE09B8"/>
    <w:rsid w:val="00EE0BD6"/>
    <w:rsid w:val="00EE1902"/>
    <w:rsid w:val="00EE1AA3"/>
    <w:rsid w:val="00EE1C62"/>
    <w:rsid w:val="00EE2080"/>
    <w:rsid w:val="00EE20AE"/>
    <w:rsid w:val="00EE20DF"/>
    <w:rsid w:val="00EE21DD"/>
    <w:rsid w:val="00EE224E"/>
    <w:rsid w:val="00EE24F4"/>
    <w:rsid w:val="00EE2B4C"/>
    <w:rsid w:val="00EE2D1D"/>
    <w:rsid w:val="00EE300D"/>
    <w:rsid w:val="00EE3B23"/>
    <w:rsid w:val="00EE4108"/>
    <w:rsid w:val="00EE4250"/>
    <w:rsid w:val="00EE43E8"/>
    <w:rsid w:val="00EE4AA6"/>
    <w:rsid w:val="00EE4FA6"/>
    <w:rsid w:val="00EE5477"/>
    <w:rsid w:val="00EE54BD"/>
    <w:rsid w:val="00EE5578"/>
    <w:rsid w:val="00EE56AD"/>
    <w:rsid w:val="00EE58D1"/>
    <w:rsid w:val="00EE5F61"/>
    <w:rsid w:val="00EE604F"/>
    <w:rsid w:val="00EE6282"/>
    <w:rsid w:val="00EE6297"/>
    <w:rsid w:val="00EE6374"/>
    <w:rsid w:val="00EE6ACE"/>
    <w:rsid w:val="00EE6D47"/>
    <w:rsid w:val="00EE6F71"/>
    <w:rsid w:val="00EE6FF5"/>
    <w:rsid w:val="00EE701F"/>
    <w:rsid w:val="00EE709B"/>
    <w:rsid w:val="00EE71C0"/>
    <w:rsid w:val="00EE79F8"/>
    <w:rsid w:val="00EE7C52"/>
    <w:rsid w:val="00EF0284"/>
    <w:rsid w:val="00EF03A2"/>
    <w:rsid w:val="00EF0543"/>
    <w:rsid w:val="00EF060A"/>
    <w:rsid w:val="00EF0690"/>
    <w:rsid w:val="00EF0930"/>
    <w:rsid w:val="00EF134D"/>
    <w:rsid w:val="00EF1919"/>
    <w:rsid w:val="00EF1A92"/>
    <w:rsid w:val="00EF1FF6"/>
    <w:rsid w:val="00EF2322"/>
    <w:rsid w:val="00EF26DA"/>
    <w:rsid w:val="00EF2802"/>
    <w:rsid w:val="00EF28AC"/>
    <w:rsid w:val="00EF2BD7"/>
    <w:rsid w:val="00EF2C76"/>
    <w:rsid w:val="00EF2D9B"/>
    <w:rsid w:val="00EF301E"/>
    <w:rsid w:val="00EF32D4"/>
    <w:rsid w:val="00EF3346"/>
    <w:rsid w:val="00EF362A"/>
    <w:rsid w:val="00EF385A"/>
    <w:rsid w:val="00EF3CE7"/>
    <w:rsid w:val="00EF3D24"/>
    <w:rsid w:val="00EF4981"/>
    <w:rsid w:val="00EF4B3F"/>
    <w:rsid w:val="00EF4DD2"/>
    <w:rsid w:val="00EF4F72"/>
    <w:rsid w:val="00EF5018"/>
    <w:rsid w:val="00EF5194"/>
    <w:rsid w:val="00EF520F"/>
    <w:rsid w:val="00EF56D4"/>
    <w:rsid w:val="00EF5798"/>
    <w:rsid w:val="00EF5D64"/>
    <w:rsid w:val="00EF5F07"/>
    <w:rsid w:val="00EF6D7C"/>
    <w:rsid w:val="00EF70B2"/>
    <w:rsid w:val="00EF71DF"/>
    <w:rsid w:val="00EF7614"/>
    <w:rsid w:val="00EF7A81"/>
    <w:rsid w:val="00EF7E2D"/>
    <w:rsid w:val="00F00161"/>
    <w:rsid w:val="00F00336"/>
    <w:rsid w:val="00F0035A"/>
    <w:rsid w:val="00F004E5"/>
    <w:rsid w:val="00F005F6"/>
    <w:rsid w:val="00F00635"/>
    <w:rsid w:val="00F008A5"/>
    <w:rsid w:val="00F008AD"/>
    <w:rsid w:val="00F00FCD"/>
    <w:rsid w:val="00F0121B"/>
    <w:rsid w:val="00F01908"/>
    <w:rsid w:val="00F0190D"/>
    <w:rsid w:val="00F01B69"/>
    <w:rsid w:val="00F01B99"/>
    <w:rsid w:val="00F01F98"/>
    <w:rsid w:val="00F020EC"/>
    <w:rsid w:val="00F030B1"/>
    <w:rsid w:val="00F031AE"/>
    <w:rsid w:val="00F03645"/>
    <w:rsid w:val="00F0364C"/>
    <w:rsid w:val="00F0381F"/>
    <w:rsid w:val="00F0397F"/>
    <w:rsid w:val="00F03DCF"/>
    <w:rsid w:val="00F03E32"/>
    <w:rsid w:val="00F03EB1"/>
    <w:rsid w:val="00F03F6F"/>
    <w:rsid w:val="00F042DA"/>
    <w:rsid w:val="00F04BC7"/>
    <w:rsid w:val="00F04EAF"/>
    <w:rsid w:val="00F04F48"/>
    <w:rsid w:val="00F05061"/>
    <w:rsid w:val="00F05916"/>
    <w:rsid w:val="00F05CCB"/>
    <w:rsid w:val="00F05CF0"/>
    <w:rsid w:val="00F05EF9"/>
    <w:rsid w:val="00F06716"/>
    <w:rsid w:val="00F06956"/>
    <w:rsid w:val="00F0718F"/>
    <w:rsid w:val="00F0776D"/>
    <w:rsid w:val="00F078E9"/>
    <w:rsid w:val="00F079E7"/>
    <w:rsid w:val="00F079F7"/>
    <w:rsid w:val="00F07A0A"/>
    <w:rsid w:val="00F07A2C"/>
    <w:rsid w:val="00F07D94"/>
    <w:rsid w:val="00F103DE"/>
    <w:rsid w:val="00F10AF3"/>
    <w:rsid w:val="00F10AF8"/>
    <w:rsid w:val="00F10DAA"/>
    <w:rsid w:val="00F111E2"/>
    <w:rsid w:val="00F11439"/>
    <w:rsid w:val="00F11685"/>
    <w:rsid w:val="00F1179F"/>
    <w:rsid w:val="00F119F5"/>
    <w:rsid w:val="00F11A1A"/>
    <w:rsid w:val="00F11D28"/>
    <w:rsid w:val="00F11E9C"/>
    <w:rsid w:val="00F126A6"/>
    <w:rsid w:val="00F126B4"/>
    <w:rsid w:val="00F12C86"/>
    <w:rsid w:val="00F13087"/>
    <w:rsid w:val="00F144CE"/>
    <w:rsid w:val="00F14637"/>
    <w:rsid w:val="00F14AA2"/>
    <w:rsid w:val="00F1500A"/>
    <w:rsid w:val="00F152CA"/>
    <w:rsid w:val="00F15717"/>
    <w:rsid w:val="00F15966"/>
    <w:rsid w:val="00F15BFB"/>
    <w:rsid w:val="00F15E70"/>
    <w:rsid w:val="00F15EC7"/>
    <w:rsid w:val="00F16361"/>
    <w:rsid w:val="00F1647D"/>
    <w:rsid w:val="00F16907"/>
    <w:rsid w:val="00F169AD"/>
    <w:rsid w:val="00F16A44"/>
    <w:rsid w:val="00F16B29"/>
    <w:rsid w:val="00F16EFA"/>
    <w:rsid w:val="00F16F1D"/>
    <w:rsid w:val="00F17281"/>
    <w:rsid w:val="00F17536"/>
    <w:rsid w:val="00F17585"/>
    <w:rsid w:val="00F177AF"/>
    <w:rsid w:val="00F17A0E"/>
    <w:rsid w:val="00F17A6D"/>
    <w:rsid w:val="00F17B1A"/>
    <w:rsid w:val="00F17DFD"/>
    <w:rsid w:val="00F17F56"/>
    <w:rsid w:val="00F17F5A"/>
    <w:rsid w:val="00F20870"/>
    <w:rsid w:val="00F20BC9"/>
    <w:rsid w:val="00F20EB7"/>
    <w:rsid w:val="00F21B00"/>
    <w:rsid w:val="00F21C77"/>
    <w:rsid w:val="00F21EEF"/>
    <w:rsid w:val="00F21FBE"/>
    <w:rsid w:val="00F220BB"/>
    <w:rsid w:val="00F22828"/>
    <w:rsid w:val="00F2301A"/>
    <w:rsid w:val="00F2319F"/>
    <w:rsid w:val="00F23572"/>
    <w:rsid w:val="00F235A9"/>
    <w:rsid w:val="00F23AF8"/>
    <w:rsid w:val="00F2416E"/>
    <w:rsid w:val="00F243AD"/>
    <w:rsid w:val="00F24F9C"/>
    <w:rsid w:val="00F2503E"/>
    <w:rsid w:val="00F25105"/>
    <w:rsid w:val="00F25843"/>
    <w:rsid w:val="00F25AF6"/>
    <w:rsid w:val="00F25F47"/>
    <w:rsid w:val="00F26061"/>
    <w:rsid w:val="00F26611"/>
    <w:rsid w:val="00F267AE"/>
    <w:rsid w:val="00F26918"/>
    <w:rsid w:val="00F26A82"/>
    <w:rsid w:val="00F27101"/>
    <w:rsid w:val="00F27143"/>
    <w:rsid w:val="00F272E7"/>
    <w:rsid w:val="00F272EC"/>
    <w:rsid w:val="00F27512"/>
    <w:rsid w:val="00F277F9"/>
    <w:rsid w:val="00F27DE0"/>
    <w:rsid w:val="00F300B8"/>
    <w:rsid w:val="00F30132"/>
    <w:rsid w:val="00F301A3"/>
    <w:rsid w:val="00F30313"/>
    <w:rsid w:val="00F30653"/>
    <w:rsid w:val="00F3124F"/>
    <w:rsid w:val="00F31421"/>
    <w:rsid w:val="00F314F6"/>
    <w:rsid w:val="00F31824"/>
    <w:rsid w:val="00F31B9B"/>
    <w:rsid w:val="00F321DF"/>
    <w:rsid w:val="00F3248D"/>
    <w:rsid w:val="00F32D39"/>
    <w:rsid w:val="00F337E5"/>
    <w:rsid w:val="00F339A4"/>
    <w:rsid w:val="00F345B5"/>
    <w:rsid w:val="00F3484E"/>
    <w:rsid w:val="00F348B5"/>
    <w:rsid w:val="00F34B82"/>
    <w:rsid w:val="00F34C0B"/>
    <w:rsid w:val="00F34D0C"/>
    <w:rsid w:val="00F34D3C"/>
    <w:rsid w:val="00F34D86"/>
    <w:rsid w:val="00F354D2"/>
    <w:rsid w:val="00F35543"/>
    <w:rsid w:val="00F35614"/>
    <w:rsid w:val="00F357AB"/>
    <w:rsid w:val="00F360D4"/>
    <w:rsid w:val="00F36141"/>
    <w:rsid w:val="00F362FF"/>
    <w:rsid w:val="00F36428"/>
    <w:rsid w:val="00F366DF"/>
    <w:rsid w:val="00F36A06"/>
    <w:rsid w:val="00F36CB8"/>
    <w:rsid w:val="00F36CE5"/>
    <w:rsid w:val="00F36F72"/>
    <w:rsid w:val="00F36FF6"/>
    <w:rsid w:val="00F3700C"/>
    <w:rsid w:val="00F37198"/>
    <w:rsid w:val="00F3762A"/>
    <w:rsid w:val="00F37770"/>
    <w:rsid w:val="00F379D5"/>
    <w:rsid w:val="00F37C51"/>
    <w:rsid w:val="00F37DF9"/>
    <w:rsid w:val="00F37EDB"/>
    <w:rsid w:val="00F37FC9"/>
    <w:rsid w:val="00F4014C"/>
    <w:rsid w:val="00F4021A"/>
    <w:rsid w:val="00F406D1"/>
    <w:rsid w:val="00F407D6"/>
    <w:rsid w:val="00F409B1"/>
    <w:rsid w:val="00F418D1"/>
    <w:rsid w:val="00F41F1F"/>
    <w:rsid w:val="00F422C8"/>
    <w:rsid w:val="00F424CD"/>
    <w:rsid w:val="00F4277C"/>
    <w:rsid w:val="00F42BFD"/>
    <w:rsid w:val="00F42F2B"/>
    <w:rsid w:val="00F4337E"/>
    <w:rsid w:val="00F436C7"/>
    <w:rsid w:val="00F43828"/>
    <w:rsid w:val="00F43A93"/>
    <w:rsid w:val="00F440D7"/>
    <w:rsid w:val="00F440E2"/>
    <w:rsid w:val="00F4435E"/>
    <w:rsid w:val="00F4454E"/>
    <w:rsid w:val="00F4493E"/>
    <w:rsid w:val="00F44C76"/>
    <w:rsid w:val="00F44F15"/>
    <w:rsid w:val="00F4556A"/>
    <w:rsid w:val="00F45672"/>
    <w:rsid w:val="00F45894"/>
    <w:rsid w:val="00F45CCF"/>
    <w:rsid w:val="00F466F6"/>
    <w:rsid w:val="00F46B4D"/>
    <w:rsid w:val="00F46D4A"/>
    <w:rsid w:val="00F47699"/>
    <w:rsid w:val="00F47DBC"/>
    <w:rsid w:val="00F47EA4"/>
    <w:rsid w:val="00F47F38"/>
    <w:rsid w:val="00F502DA"/>
    <w:rsid w:val="00F504E6"/>
    <w:rsid w:val="00F5065A"/>
    <w:rsid w:val="00F509DF"/>
    <w:rsid w:val="00F50B6F"/>
    <w:rsid w:val="00F50C58"/>
    <w:rsid w:val="00F50E3B"/>
    <w:rsid w:val="00F50F19"/>
    <w:rsid w:val="00F5121F"/>
    <w:rsid w:val="00F51692"/>
    <w:rsid w:val="00F516D8"/>
    <w:rsid w:val="00F516EA"/>
    <w:rsid w:val="00F518B2"/>
    <w:rsid w:val="00F51C58"/>
    <w:rsid w:val="00F51D5F"/>
    <w:rsid w:val="00F51E8E"/>
    <w:rsid w:val="00F523D0"/>
    <w:rsid w:val="00F52FCF"/>
    <w:rsid w:val="00F53333"/>
    <w:rsid w:val="00F53385"/>
    <w:rsid w:val="00F53D21"/>
    <w:rsid w:val="00F541D0"/>
    <w:rsid w:val="00F54324"/>
    <w:rsid w:val="00F5447B"/>
    <w:rsid w:val="00F5451A"/>
    <w:rsid w:val="00F54F7A"/>
    <w:rsid w:val="00F55189"/>
    <w:rsid w:val="00F5522C"/>
    <w:rsid w:val="00F553C1"/>
    <w:rsid w:val="00F554ED"/>
    <w:rsid w:val="00F559D7"/>
    <w:rsid w:val="00F559E0"/>
    <w:rsid w:val="00F55ECC"/>
    <w:rsid w:val="00F560E3"/>
    <w:rsid w:val="00F5611F"/>
    <w:rsid w:val="00F56149"/>
    <w:rsid w:val="00F564F9"/>
    <w:rsid w:val="00F56523"/>
    <w:rsid w:val="00F565FC"/>
    <w:rsid w:val="00F5663A"/>
    <w:rsid w:val="00F56EDF"/>
    <w:rsid w:val="00F57425"/>
    <w:rsid w:val="00F57C1D"/>
    <w:rsid w:val="00F57CAF"/>
    <w:rsid w:val="00F60050"/>
    <w:rsid w:val="00F6046B"/>
    <w:rsid w:val="00F605BB"/>
    <w:rsid w:val="00F607B1"/>
    <w:rsid w:val="00F60FD8"/>
    <w:rsid w:val="00F61261"/>
    <w:rsid w:val="00F61325"/>
    <w:rsid w:val="00F617FC"/>
    <w:rsid w:val="00F6189D"/>
    <w:rsid w:val="00F619AF"/>
    <w:rsid w:val="00F61A14"/>
    <w:rsid w:val="00F61A93"/>
    <w:rsid w:val="00F61BEF"/>
    <w:rsid w:val="00F61EB9"/>
    <w:rsid w:val="00F61FA8"/>
    <w:rsid w:val="00F6200B"/>
    <w:rsid w:val="00F6224B"/>
    <w:rsid w:val="00F62888"/>
    <w:rsid w:val="00F62A15"/>
    <w:rsid w:val="00F62A6A"/>
    <w:rsid w:val="00F62AA4"/>
    <w:rsid w:val="00F62AD6"/>
    <w:rsid w:val="00F62C15"/>
    <w:rsid w:val="00F62C4B"/>
    <w:rsid w:val="00F6307D"/>
    <w:rsid w:val="00F63286"/>
    <w:rsid w:val="00F634F1"/>
    <w:rsid w:val="00F637E8"/>
    <w:rsid w:val="00F638BF"/>
    <w:rsid w:val="00F63965"/>
    <w:rsid w:val="00F63A79"/>
    <w:rsid w:val="00F644CC"/>
    <w:rsid w:val="00F6456E"/>
    <w:rsid w:val="00F64922"/>
    <w:rsid w:val="00F64B85"/>
    <w:rsid w:val="00F64CA5"/>
    <w:rsid w:val="00F64CC8"/>
    <w:rsid w:val="00F652F2"/>
    <w:rsid w:val="00F65ABD"/>
    <w:rsid w:val="00F65AF2"/>
    <w:rsid w:val="00F65C2D"/>
    <w:rsid w:val="00F661C4"/>
    <w:rsid w:val="00F66488"/>
    <w:rsid w:val="00F66692"/>
    <w:rsid w:val="00F66B0B"/>
    <w:rsid w:val="00F6715C"/>
    <w:rsid w:val="00F67690"/>
    <w:rsid w:val="00F67969"/>
    <w:rsid w:val="00F67BB7"/>
    <w:rsid w:val="00F67DE2"/>
    <w:rsid w:val="00F67E33"/>
    <w:rsid w:val="00F67E7A"/>
    <w:rsid w:val="00F707CF"/>
    <w:rsid w:val="00F70C8A"/>
    <w:rsid w:val="00F71044"/>
    <w:rsid w:val="00F71145"/>
    <w:rsid w:val="00F711F0"/>
    <w:rsid w:val="00F71541"/>
    <w:rsid w:val="00F71888"/>
    <w:rsid w:val="00F71D58"/>
    <w:rsid w:val="00F720C1"/>
    <w:rsid w:val="00F720FF"/>
    <w:rsid w:val="00F727F4"/>
    <w:rsid w:val="00F7285E"/>
    <w:rsid w:val="00F72956"/>
    <w:rsid w:val="00F72CCD"/>
    <w:rsid w:val="00F732BB"/>
    <w:rsid w:val="00F73954"/>
    <w:rsid w:val="00F73A0F"/>
    <w:rsid w:val="00F73B6F"/>
    <w:rsid w:val="00F73E61"/>
    <w:rsid w:val="00F74209"/>
    <w:rsid w:val="00F746D8"/>
    <w:rsid w:val="00F7544E"/>
    <w:rsid w:val="00F75725"/>
    <w:rsid w:val="00F759A4"/>
    <w:rsid w:val="00F76830"/>
    <w:rsid w:val="00F768BE"/>
    <w:rsid w:val="00F76AAC"/>
    <w:rsid w:val="00F76B99"/>
    <w:rsid w:val="00F76DB2"/>
    <w:rsid w:val="00F76E3E"/>
    <w:rsid w:val="00F76F6D"/>
    <w:rsid w:val="00F778BE"/>
    <w:rsid w:val="00F77905"/>
    <w:rsid w:val="00F779B1"/>
    <w:rsid w:val="00F77D35"/>
    <w:rsid w:val="00F801C9"/>
    <w:rsid w:val="00F805E5"/>
    <w:rsid w:val="00F80A6C"/>
    <w:rsid w:val="00F8116D"/>
    <w:rsid w:val="00F813F1"/>
    <w:rsid w:val="00F8179A"/>
    <w:rsid w:val="00F82060"/>
    <w:rsid w:val="00F82102"/>
    <w:rsid w:val="00F8230D"/>
    <w:rsid w:val="00F82A42"/>
    <w:rsid w:val="00F82C2A"/>
    <w:rsid w:val="00F8340E"/>
    <w:rsid w:val="00F83611"/>
    <w:rsid w:val="00F83723"/>
    <w:rsid w:val="00F838EA"/>
    <w:rsid w:val="00F83B42"/>
    <w:rsid w:val="00F83D30"/>
    <w:rsid w:val="00F84320"/>
    <w:rsid w:val="00F844CD"/>
    <w:rsid w:val="00F8450E"/>
    <w:rsid w:val="00F84998"/>
    <w:rsid w:val="00F849DC"/>
    <w:rsid w:val="00F84DBC"/>
    <w:rsid w:val="00F84EE4"/>
    <w:rsid w:val="00F85072"/>
    <w:rsid w:val="00F854C9"/>
    <w:rsid w:val="00F856C1"/>
    <w:rsid w:val="00F85C63"/>
    <w:rsid w:val="00F85F41"/>
    <w:rsid w:val="00F86157"/>
    <w:rsid w:val="00F865FC"/>
    <w:rsid w:val="00F86B33"/>
    <w:rsid w:val="00F86BF7"/>
    <w:rsid w:val="00F86D7C"/>
    <w:rsid w:val="00F86ED1"/>
    <w:rsid w:val="00F8775A"/>
    <w:rsid w:val="00F8785C"/>
    <w:rsid w:val="00F878AC"/>
    <w:rsid w:val="00F87C94"/>
    <w:rsid w:val="00F90086"/>
    <w:rsid w:val="00F90114"/>
    <w:rsid w:val="00F9049E"/>
    <w:rsid w:val="00F908BC"/>
    <w:rsid w:val="00F90C82"/>
    <w:rsid w:val="00F90CCE"/>
    <w:rsid w:val="00F91054"/>
    <w:rsid w:val="00F9139D"/>
    <w:rsid w:val="00F9166E"/>
    <w:rsid w:val="00F91A56"/>
    <w:rsid w:val="00F91C88"/>
    <w:rsid w:val="00F92269"/>
    <w:rsid w:val="00F92377"/>
    <w:rsid w:val="00F92453"/>
    <w:rsid w:val="00F924DD"/>
    <w:rsid w:val="00F93053"/>
    <w:rsid w:val="00F93156"/>
    <w:rsid w:val="00F93527"/>
    <w:rsid w:val="00F93651"/>
    <w:rsid w:val="00F9377F"/>
    <w:rsid w:val="00F93822"/>
    <w:rsid w:val="00F9386F"/>
    <w:rsid w:val="00F939FC"/>
    <w:rsid w:val="00F93DF5"/>
    <w:rsid w:val="00F94057"/>
    <w:rsid w:val="00F9417E"/>
    <w:rsid w:val="00F942AD"/>
    <w:rsid w:val="00F947DB"/>
    <w:rsid w:val="00F94943"/>
    <w:rsid w:val="00F94FCD"/>
    <w:rsid w:val="00F951A9"/>
    <w:rsid w:val="00F952DC"/>
    <w:rsid w:val="00F953EA"/>
    <w:rsid w:val="00F95567"/>
    <w:rsid w:val="00F95A04"/>
    <w:rsid w:val="00F95D2F"/>
    <w:rsid w:val="00F95DDA"/>
    <w:rsid w:val="00F95FB7"/>
    <w:rsid w:val="00F96403"/>
    <w:rsid w:val="00F96406"/>
    <w:rsid w:val="00F96CB8"/>
    <w:rsid w:val="00F96CDD"/>
    <w:rsid w:val="00F96DCF"/>
    <w:rsid w:val="00F96EE0"/>
    <w:rsid w:val="00F97033"/>
    <w:rsid w:val="00F9714D"/>
    <w:rsid w:val="00F97196"/>
    <w:rsid w:val="00F9750B"/>
    <w:rsid w:val="00F978AC"/>
    <w:rsid w:val="00F97EDD"/>
    <w:rsid w:val="00F97F6F"/>
    <w:rsid w:val="00FA03C1"/>
    <w:rsid w:val="00FA03CA"/>
    <w:rsid w:val="00FA0628"/>
    <w:rsid w:val="00FA071E"/>
    <w:rsid w:val="00FA0B70"/>
    <w:rsid w:val="00FA11A3"/>
    <w:rsid w:val="00FA11C4"/>
    <w:rsid w:val="00FA1255"/>
    <w:rsid w:val="00FA1347"/>
    <w:rsid w:val="00FA16CE"/>
    <w:rsid w:val="00FA192E"/>
    <w:rsid w:val="00FA1A91"/>
    <w:rsid w:val="00FA1AF2"/>
    <w:rsid w:val="00FA2570"/>
    <w:rsid w:val="00FA25AE"/>
    <w:rsid w:val="00FA288A"/>
    <w:rsid w:val="00FA2E4A"/>
    <w:rsid w:val="00FA34F8"/>
    <w:rsid w:val="00FA3BF7"/>
    <w:rsid w:val="00FA4072"/>
    <w:rsid w:val="00FA435E"/>
    <w:rsid w:val="00FA4606"/>
    <w:rsid w:val="00FA4A4A"/>
    <w:rsid w:val="00FA51B2"/>
    <w:rsid w:val="00FA53BD"/>
    <w:rsid w:val="00FA5497"/>
    <w:rsid w:val="00FA59FC"/>
    <w:rsid w:val="00FA5B7F"/>
    <w:rsid w:val="00FA5C4B"/>
    <w:rsid w:val="00FA5C73"/>
    <w:rsid w:val="00FA5C76"/>
    <w:rsid w:val="00FA5C97"/>
    <w:rsid w:val="00FA5EA2"/>
    <w:rsid w:val="00FA6293"/>
    <w:rsid w:val="00FA637C"/>
    <w:rsid w:val="00FA6658"/>
    <w:rsid w:val="00FA684E"/>
    <w:rsid w:val="00FA6B85"/>
    <w:rsid w:val="00FA71CE"/>
    <w:rsid w:val="00FA7711"/>
    <w:rsid w:val="00FA7A8B"/>
    <w:rsid w:val="00FA7D27"/>
    <w:rsid w:val="00FA7DB7"/>
    <w:rsid w:val="00FB032A"/>
    <w:rsid w:val="00FB05CF"/>
    <w:rsid w:val="00FB091D"/>
    <w:rsid w:val="00FB09C9"/>
    <w:rsid w:val="00FB0C62"/>
    <w:rsid w:val="00FB0C7D"/>
    <w:rsid w:val="00FB0D13"/>
    <w:rsid w:val="00FB174F"/>
    <w:rsid w:val="00FB1819"/>
    <w:rsid w:val="00FB2015"/>
    <w:rsid w:val="00FB2174"/>
    <w:rsid w:val="00FB233C"/>
    <w:rsid w:val="00FB2561"/>
    <w:rsid w:val="00FB27BA"/>
    <w:rsid w:val="00FB27FB"/>
    <w:rsid w:val="00FB2C3F"/>
    <w:rsid w:val="00FB2D2D"/>
    <w:rsid w:val="00FB2EF0"/>
    <w:rsid w:val="00FB304D"/>
    <w:rsid w:val="00FB30D2"/>
    <w:rsid w:val="00FB3279"/>
    <w:rsid w:val="00FB3549"/>
    <w:rsid w:val="00FB384A"/>
    <w:rsid w:val="00FB3964"/>
    <w:rsid w:val="00FB3B39"/>
    <w:rsid w:val="00FB3D62"/>
    <w:rsid w:val="00FB3E3F"/>
    <w:rsid w:val="00FB3EDA"/>
    <w:rsid w:val="00FB3FA6"/>
    <w:rsid w:val="00FB4813"/>
    <w:rsid w:val="00FB4A47"/>
    <w:rsid w:val="00FB4AF3"/>
    <w:rsid w:val="00FB5007"/>
    <w:rsid w:val="00FB50FF"/>
    <w:rsid w:val="00FB51D1"/>
    <w:rsid w:val="00FB54EA"/>
    <w:rsid w:val="00FB5646"/>
    <w:rsid w:val="00FB5D3C"/>
    <w:rsid w:val="00FB5FA3"/>
    <w:rsid w:val="00FB63E6"/>
    <w:rsid w:val="00FB6402"/>
    <w:rsid w:val="00FB648A"/>
    <w:rsid w:val="00FB75B7"/>
    <w:rsid w:val="00FB774E"/>
    <w:rsid w:val="00FB7950"/>
    <w:rsid w:val="00FB7D1E"/>
    <w:rsid w:val="00FC043C"/>
    <w:rsid w:val="00FC045B"/>
    <w:rsid w:val="00FC072B"/>
    <w:rsid w:val="00FC0FB3"/>
    <w:rsid w:val="00FC0FE7"/>
    <w:rsid w:val="00FC15F0"/>
    <w:rsid w:val="00FC16FD"/>
    <w:rsid w:val="00FC19AC"/>
    <w:rsid w:val="00FC19B3"/>
    <w:rsid w:val="00FC1C36"/>
    <w:rsid w:val="00FC1EFE"/>
    <w:rsid w:val="00FC208C"/>
    <w:rsid w:val="00FC28FE"/>
    <w:rsid w:val="00FC2BB3"/>
    <w:rsid w:val="00FC2CBB"/>
    <w:rsid w:val="00FC2E02"/>
    <w:rsid w:val="00FC30CF"/>
    <w:rsid w:val="00FC30F4"/>
    <w:rsid w:val="00FC33C1"/>
    <w:rsid w:val="00FC33F6"/>
    <w:rsid w:val="00FC359E"/>
    <w:rsid w:val="00FC3710"/>
    <w:rsid w:val="00FC3826"/>
    <w:rsid w:val="00FC4032"/>
    <w:rsid w:val="00FC43F9"/>
    <w:rsid w:val="00FC4915"/>
    <w:rsid w:val="00FC4945"/>
    <w:rsid w:val="00FC51D9"/>
    <w:rsid w:val="00FC51F4"/>
    <w:rsid w:val="00FC5320"/>
    <w:rsid w:val="00FC5791"/>
    <w:rsid w:val="00FC596C"/>
    <w:rsid w:val="00FC5A55"/>
    <w:rsid w:val="00FC5E54"/>
    <w:rsid w:val="00FC5EE8"/>
    <w:rsid w:val="00FC60B2"/>
    <w:rsid w:val="00FC6580"/>
    <w:rsid w:val="00FC6839"/>
    <w:rsid w:val="00FC6A88"/>
    <w:rsid w:val="00FC6D9D"/>
    <w:rsid w:val="00FC70D1"/>
    <w:rsid w:val="00FC70EB"/>
    <w:rsid w:val="00FC70F2"/>
    <w:rsid w:val="00FC79C8"/>
    <w:rsid w:val="00FC7E32"/>
    <w:rsid w:val="00FD023E"/>
    <w:rsid w:val="00FD0B85"/>
    <w:rsid w:val="00FD0C33"/>
    <w:rsid w:val="00FD0CC9"/>
    <w:rsid w:val="00FD0FF6"/>
    <w:rsid w:val="00FD11DF"/>
    <w:rsid w:val="00FD1664"/>
    <w:rsid w:val="00FD1A1C"/>
    <w:rsid w:val="00FD1B00"/>
    <w:rsid w:val="00FD2451"/>
    <w:rsid w:val="00FD27A8"/>
    <w:rsid w:val="00FD28EA"/>
    <w:rsid w:val="00FD3AA0"/>
    <w:rsid w:val="00FD3E2C"/>
    <w:rsid w:val="00FD4977"/>
    <w:rsid w:val="00FD49F9"/>
    <w:rsid w:val="00FD4D51"/>
    <w:rsid w:val="00FD5205"/>
    <w:rsid w:val="00FD53C5"/>
    <w:rsid w:val="00FD55AC"/>
    <w:rsid w:val="00FD56B8"/>
    <w:rsid w:val="00FD61F0"/>
    <w:rsid w:val="00FD624B"/>
    <w:rsid w:val="00FD64C5"/>
    <w:rsid w:val="00FD66AD"/>
    <w:rsid w:val="00FD679C"/>
    <w:rsid w:val="00FD687A"/>
    <w:rsid w:val="00FD6CE4"/>
    <w:rsid w:val="00FD6EC7"/>
    <w:rsid w:val="00FD6ED2"/>
    <w:rsid w:val="00FD7281"/>
    <w:rsid w:val="00FD74AE"/>
    <w:rsid w:val="00FD74D1"/>
    <w:rsid w:val="00FD74DF"/>
    <w:rsid w:val="00FD74EE"/>
    <w:rsid w:val="00FD774F"/>
    <w:rsid w:val="00FD7864"/>
    <w:rsid w:val="00FD7BA7"/>
    <w:rsid w:val="00FE0072"/>
    <w:rsid w:val="00FE00AD"/>
    <w:rsid w:val="00FE00DF"/>
    <w:rsid w:val="00FE00FA"/>
    <w:rsid w:val="00FE02C2"/>
    <w:rsid w:val="00FE034C"/>
    <w:rsid w:val="00FE052D"/>
    <w:rsid w:val="00FE0624"/>
    <w:rsid w:val="00FE07E9"/>
    <w:rsid w:val="00FE080D"/>
    <w:rsid w:val="00FE088C"/>
    <w:rsid w:val="00FE0DB1"/>
    <w:rsid w:val="00FE10F7"/>
    <w:rsid w:val="00FE186D"/>
    <w:rsid w:val="00FE1955"/>
    <w:rsid w:val="00FE1969"/>
    <w:rsid w:val="00FE1C09"/>
    <w:rsid w:val="00FE1C35"/>
    <w:rsid w:val="00FE1E4F"/>
    <w:rsid w:val="00FE1F7C"/>
    <w:rsid w:val="00FE20DA"/>
    <w:rsid w:val="00FE26E3"/>
    <w:rsid w:val="00FE26F1"/>
    <w:rsid w:val="00FE27A4"/>
    <w:rsid w:val="00FE288B"/>
    <w:rsid w:val="00FE29D8"/>
    <w:rsid w:val="00FE2A43"/>
    <w:rsid w:val="00FE2D6D"/>
    <w:rsid w:val="00FE2DFD"/>
    <w:rsid w:val="00FE2E13"/>
    <w:rsid w:val="00FE2EFD"/>
    <w:rsid w:val="00FE3A2D"/>
    <w:rsid w:val="00FE3A8E"/>
    <w:rsid w:val="00FE40AF"/>
    <w:rsid w:val="00FE40CC"/>
    <w:rsid w:val="00FE4DB2"/>
    <w:rsid w:val="00FE4DF8"/>
    <w:rsid w:val="00FE53CA"/>
    <w:rsid w:val="00FE5874"/>
    <w:rsid w:val="00FE5AA7"/>
    <w:rsid w:val="00FE5AB5"/>
    <w:rsid w:val="00FE5ADE"/>
    <w:rsid w:val="00FE5AEA"/>
    <w:rsid w:val="00FE5F80"/>
    <w:rsid w:val="00FE615A"/>
    <w:rsid w:val="00FE63F3"/>
    <w:rsid w:val="00FE68B4"/>
    <w:rsid w:val="00FE68FF"/>
    <w:rsid w:val="00FE73AA"/>
    <w:rsid w:val="00FE7790"/>
    <w:rsid w:val="00FF02D6"/>
    <w:rsid w:val="00FF0386"/>
    <w:rsid w:val="00FF0469"/>
    <w:rsid w:val="00FF0581"/>
    <w:rsid w:val="00FF0597"/>
    <w:rsid w:val="00FF08D5"/>
    <w:rsid w:val="00FF0BB9"/>
    <w:rsid w:val="00FF0E43"/>
    <w:rsid w:val="00FF1342"/>
    <w:rsid w:val="00FF141F"/>
    <w:rsid w:val="00FF15B1"/>
    <w:rsid w:val="00FF1C4F"/>
    <w:rsid w:val="00FF2E96"/>
    <w:rsid w:val="00FF2FDD"/>
    <w:rsid w:val="00FF33AB"/>
    <w:rsid w:val="00FF3CAE"/>
    <w:rsid w:val="00FF404E"/>
    <w:rsid w:val="00FF423E"/>
    <w:rsid w:val="00FF48CC"/>
    <w:rsid w:val="00FF4C35"/>
    <w:rsid w:val="00FF4E3D"/>
    <w:rsid w:val="00FF50A0"/>
    <w:rsid w:val="00FF5711"/>
    <w:rsid w:val="00FF58F2"/>
    <w:rsid w:val="00FF5C86"/>
    <w:rsid w:val="00FF6753"/>
    <w:rsid w:val="00FF6BCF"/>
    <w:rsid w:val="00FF6D48"/>
    <w:rsid w:val="00FF7061"/>
    <w:rsid w:val="00FF7115"/>
    <w:rsid w:val="00FF7171"/>
    <w:rsid w:val="00FF747F"/>
    <w:rsid w:val="00FF75DA"/>
    <w:rsid w:val="00FF7A0E"/>
    <w:rsid w:val="00FF7A11"/>
    <w:rsid w:val="00FF7BC2"/>
    <w:rsid w:val="00FF7B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30E5"/>
    <w:pPr>
      <w:widowControl w:val="0"/>
      <w:jc w:val="both"/>
    </w:pPr>
  </w:style>
  <w:style w:type="paragraph" w:styleId="1">
    <w:name w:val="heading 1"/>
    <w:basedOn w:val="a"/>
    <w:link w:val="1Char"/>
    <w:uiPriority w:val="9"/>
    <w:qFormat/>
    <w:rsid w:val="003530E5"/>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3530E5"/>
    <w:rPr>
      <w:rFonts w:ascii="宋体" w:eastAsia="宋体" w:hAnsi="宋体" w:cs="宋体"/>
      <w:b/>
      <w:bCs/>
      <w:kern w:val="36"/>
      <w:sz w:val="48"/>
      <w:szCs w:val="48"/>
    </w:rPr>
  </w:style>
  <w:style w:type="paragraph" w:styleId="a3">
    <w:name w:val="List Paragraph"/>
    <w:basedOn w:val="a"/>
    <w:uiPriority w:val="34"/>
    <w:qFormat/>
    <w:rsid w:val="003530E5"/>
    <w:pPr>
      <w:ind w:firstLineChars="200" w:firstLine="420"/>
    </w:pPr>
  </w:style>
  <w:style w:type="paragraph" w:styleId="a4">
    <w:name w:val="Normal (Web)"/>
    <w:basedOn w:val="a"/>
    <w:uiPriority w:val="99"/>
    <w:unhideWhenUsed/>
    <w:rsid w:val="004F2B4D"/>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349212921">
      <w:bodyDiv w:val="1"/>
      <w:marLeft w:val="0"/>
      <w:marRight w:val="0"/>
      <w:marTop w:val="0"/>
      <w:marBottom w:val="0"/>
      <w:divBdr>
        <w:top w:val="none" w:sz="0" w:space="0" w:color="auto"/>
        <w:left w:val="none" w:sz="0" w:space="0" w:color="auto"/>
        <w:bottom w:val="none" w:sz="0" w:space="0" w:color="auto"/>
        <w:right w:val="none" w:sz="0" w:space="0" w:color="auto"/>
      </w:divBdr>
      <w:divsChild>
        <w:div w:id="1702586774">
          <w:marLeft w:val="0"/>
          <w:marRight w:val="0"/>
          <w:marTop w:val="0"/>
          <w:marBottom w:val="0"/>
          <w:divBdr>
            <w:top w:val="none" w:sz="0" w:space="0" w:color="auto"/>
            <w:left w:val="none" w:sz="0" w:space="0" w:color="auto"/>
            <w:bottom w:val="none" w:sz="0" w:space="0" w:color="auto"/>
            <w:right w:val="none" w:sz="0" w:space="0" w:color="auto"/>
          </w:divBdr>
          <w:divsChild>
            <w:div w:id="1530068994">
              <w:marLeft w:val="0"/>
              <w:marRight w:val="0"/>
              <w:marTop w:val="0"/>
              <w:marBottom w:val="0"/>
              <w:divBdr>
                <w:top w:val="none" w:sz="0" w:space="0" w:color="auto"/>
                <w:left w:val="none" w:sz="0" w:space="0" w:color="auto"/>
                <w:bottom w:val="none" w:sz="0" w:space="0" w:color="auto"/>
                <w:right w:val="none" w:sz="0" w:space="0" w:color="auto"/>
              </w:divBdr>
              <w:divsChild>
                <w:div w:id="96288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8458">
          <w:marLeft w:val="0"/>
          <w:marRight w:val="0"/>
          <w:marTop w:val="0"/>
          <w:marBottom w:val="0"/>
          <w:divBdr>
            <w:top w:val="none" w:sz="0" w:space="0" w:color="auto"/>
            <w:left w:val="none" w:sz="0" w:space="0" w:color="auto"/>
            <w:bottom w:val="none" w:sz="0" w:space="0" w:color="auto"/>
            <w:right w:val="none" w:sz="0" w:space="0" w:color="auto"/>
          </w:divBdr>
          <w:divsChild>
            <w:div w:id="328800155">
              <w:marLeft w:val="0"/>
              <w:marRight w:val="0"/>
              <w:marTop w:val="0"/>
              <w:marBottom w:val="0"/>
              <w:divBdr>
                <w:top w:val="none" w:sz="0" w:space="0" w:color="auto"/>
                <w:left w:val="none" w:sz="0" w:space="0" w:color="auto"/>
                <w:bottom w:val="none" w:sz="0" w:space="0" w:color="auto"/>
                <w:right w:val="none" w:sz="0" w:space="0" w:color="auto"/>
              </w:divBdr>
              <w:divsChild>
                <w:div w:id="115286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156839">
          <w:marLeft w:val="0"/>
          <w:marRight w:val="0"/>
          <w:marTop w:val="0"/>
          <w:marBottom w:val="0"/>
          <w:divBdr>
            <w:top w:val="none" w:sz="0" w:space="0" w:color="auto"/>
            <w:left w:val="none" w:sz="0" w:space="0" w:color="auto"/>
            <w:bottom w:val="none" w:sz="0" w:space="0" w:color="auto"/>
            <w:right w:val="none" w:sz="0" w:space="0" w:color="auto"/>
          </w:divBdr>
          <w:divsChild>
            <w:div w:id="348024423">
              <w:marLeft w:val="0"/>
              <w:marRight w:val="0"/>
              <w:marTop w:val="0"/>
              <w:marBottom w:val="0"/>
              <w:divBdr>
                <w:top w:val="none" w:sz="0" w:space="0" w:color="auto"/>
                <w:left w:val="none" w:sz="0" w:space="0" w:color="auto"/>
                <w:bottom w:val="none" w:sz="0" w:space="0" w:color="auto"/>
                <w:right w:val="none" w:sz="0" w:space="0" w:color="auto"/>
              </w:divBdr>
              <w:divsChild>
                <w:div w:id="196288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1902</Words>
  <Characters>10843</Characters>
  <Application>Microsoft Office Word</Application>
  <DocSecurity>0</DocSecurity>
  <Lines>90</Lines>
  <Paragraphs>25</Paragraphs>
  <ScaleCrop>false</ScaleCrop>
  <Company/>
  <LinksUpToDate>false</LinksUpToDate>
  <CharactersWithSpaces>12720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2026-09-18T01:52:00Z</dcterms:created>
  <dcterms:modified xsi:type="dcterms:W3CDTF">2026-09-18T01:52:00Z</dcterms:modified>
</cp:coreProperties>
</file>