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10" w:rsidRPr="00376ED6" w:rsidRDefault="002C4E10" w:rsidP="002C4E10">
      <w:pPr>
        <w:rPr>
          <w:rFonts w:ascii="方正黑体_GBK" w:eastAsia="方正黑体_GBK"/>
          <w:sz w:val="32"/>
          <w:szCs w:val="32"/>
        </w:rPr>
      </w:pPr>
      <w:r w:rsidRPr="00376ED6">
        <w:rPr>
          <w:rFonts w:ascii="方正黑体_GBK" w:eastAsia="方正黑体_GBK" w:hint="eastAsia"/>
          <w:sz w:val="32"/>
          <w:szCs w:val="32"/>
        </w:rPr>
        <w:t>附件</w:t>
      </w:r>
      <w:r>
        <w:rPr>
          <w:rFonts w:ascii="方正黑体_GBK" w:eastAsia="方正黑体_GBK" w:hint="eastAsia"/>
          <w:sz w:val="32"/>
          <w:szCs w:val="32"/>
        </w:rPr>
        <w:t>2</w:t>
      </w:r>
    </w:p>
    <w:p w:rsidR="002C4E10" w:rsidRDefault="002C4E10" w:rsidP="002C4E10">
      <w:pPr>
        <w:jc w:val="center"/>
        <w:rPr>
          <w:rFonts w:ascii="Calibri" w:hAnsi="Calibri"/>
          <w:szCs w:val="22"/>
        </w:rPr>
      </w:pPr>
      <w:r w:rsidRPr="00376ED6">
        <w:rPr>
          <w:rFonts w:ascii="方正小标宋_GBK" w:eastAsia="方正小标宋_GBK" w:hint="eastAsia"/>
          <w:sz w:val="36"/>
          <w:szCs w:val="36"/>
        </w:rPr>
        <w:t>保留的</w:t>
      </w:r>
      <w:r>
        <w:rPr>
          <w:rFonts w:ascii="方正小标宋_GBK" w:eastAsia="方正小标宋_GBK" w:hint="eastAsia"/>
          <w:sz w:val="36"/>
          <w:szCs w:val="36"/>
        </w:rPr>
        <w:t>转发财政部</w:t>
      </w:r>
      <w:r w:rsidRPr="00376ED6">
        <w:rPr>
          <w:rFonts w:ascii="方正小标宋_GBK" w:eastAsia="方正小标宋_GBK" w:hint="eastAsia"/>
          <w:sz w:val="36"/>
          <w:szCs w:val="36"/>
        </w:rPr>
        <w:t>规范性文件目录</w:t>
      </w:r>
      <w:r>
        <w:rPr>
          <w:rFonts w:ascii="方正小标宋_GBK" w:eastAsia="方正小标宋_GBK" w:hint="eastAsia"/>
          <w:sz w:val="36"/>
          <w:szCs w:val="36"/>
        </w:rPr>
        <w:t>（595件）</w:t>
      </w:r>
    </w:p>
    <w:tbl>
      <w:tblPr>
        <w:tblW w:w="10131" w:type="dxa"/>
        <w:tblInd w:w="-525" w:type="dxa"/>
        <w:tblLook w:val="04A0" w:firstRow="1" w:lastRow="0" w:firstColumn="1" w:lastColumn="0" w:noHBand="0" w:noVBand="1"/>
      </w:tblPr>
      <w:tblGrid>
        <w:gridCol w:w="917"/>
        <w:gridCol w:w="6662"/>
        <w:gridCol w:w="2552"/>
      </w:tblGrid>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2C4E10" w:rsidRPr="00F938F9" w:rsidRDefault="002C4E10" w:rsidP="00E01BE7">
            <w:pPr>
              <w:widowControl/>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C4E10" w:rsidRPr="00F938F9" w:rsidRDefault="002C4E10" w:rsidP="00E01BE7">
            <w:pPr>
              <w:widowControl/>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预算处（21件）</w:t>
            </w:r>
          </w:p>
        </w:tc>
      </w:tr>
      <w:tr w:rsidR="002C4E10" w:rsidRPr="00F938F9" w:rsidTr="00E01BE7">
        <w:trPr>
          <w:trHeight w:val="1029"/>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河北省财政厅、河北省国家税务局、河北省地方税务局、中国人民银行石家庄中心支行转发财政部、国家税务总局、中国人民银行关于代扣代收和代征税款手续费纳入预算管理的通知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冀财预〔</w:t>
            </w:r>
            <w:r w:rsidRPr="00F938F9">
              <w:rPr>
                <w:kern w:val="0"/>
                <w:sz w:val="24"/>
              </w:rPr>
              <w:t>2002</w:t>
            </w:r>
            <w:r w:rsidRPr="00F938F9">
              <w:rPr>
                <w:rFonts w:ascii="方正仿宋_GBK" w:eastAsia="方正仿宋_GBK" w:hint="eastAsia"/>
                <w:kern w:val="0"/>
                <w:sz w:val="24"/>
              </w:rPr>
              <w:t>〕</w:t>
            </w:r>
            <w:r w:rsidRPr="00F938F9">
              <w:rPr>
                <w:kern w:val="0"/>
                <w:sz w:val="24"/>
              </w:rPr>
              <w:t>35</w:t>
            </w:r>
            <w:r w:rsidRPr="00F938F9">
              <w:rPr>
                <w:rFonts w:ascii="方正仿宋_GBK" w:eastAsia="方正仿宋_GBK" w:hint="eastAsia"/>
                <w:kern w:val="0"/>
                <w:sz w:val="24"/>
              </w:rPr>
              <w:t>号</w:t>
            </w:r>
          </w:p>
        </w:tc>
      </w:tr>
      <w:tr w:rsidR="002C4E10" w:rsidRPr="00F938F9" w:rsidTr="00E01BE7">
        <w:trPr>
          <w:trHeight w:val="138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河北省财政厅、河北省国家税务局、河北省地方税务局、中国人民银行石家庄中心支行、财政部</w:t>
            </w:r>
            <w:proofErr w:type="gramStart"/>
            <w:r w:rsidRPr="00F938F9">
              <w:rPr>
                <w:rFonts w:ascii="方正仿宋_GBK" w:eastAsia="方正仿宋_GBK" w:hint="eastAsia"/>
                <w:color w:val="000000"/>
                <w:kern w:val="0"/>
                <w:sz w:val="24"/>
              </w:rPr>
              <w:t>驻财政</w:t>
            </w:r>
            <w:proofErr w:type="gramEnd"/>
            <w:r w:rsidRPr="00F938F9">
              <w:rPr>
                <w:rFonts w:ascii="方正仿宋_GBK" w:eastAsia="方正仿宋_GBK" w:hint="eastAsia"/>
                <w:color w:val="000000"/>
                <w:kern w:val="0"/>
                <w:sz w:val="24"/>
              </w:rPr>
              <w:t>监察专员办事处转发财政部、国家税务总局、中国人民银行关于所得税收入分享改革后有关所得税退库管理的通知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冀财预〔</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54</w:t>
            </w:r>
            <w:r w:rsidRPr="00F938F9">
              <w:rPr>
                <w:rFonts w:ascii="方正仿宋_GBK" w:eastAsia="方正仿宋_GBK" w:hint="eastAsia"/>
                <w:color w:val="000000"/>
                <w:kern w:val="0"/>
                <w:sz w:val="24"/>
              </w:rPr>
              <w:t>号</w:t>
            </w:r>
          </w:p>
        </w:tc>
      </w:tr>
      <w:tr w:rsidR="002C4E10" w:rsidRPr="00F938F9" w:rsidTr="00E01BE7">
        <w:trPr>
          <w:trHeight w:val="78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河北省财政厅、中国人民银行石家庄中心支行转发财政部、中国人民银行关于将部分政府性基金纳入预算管理的通知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81</w:t>
            </w:r>
            <w:r w:rsidRPr="00F938F9">
              <w:rPr>
                <w:rFonts w:ascii="方正仿宋_GBK" w:eastAsia="方正仿宋_GBK" w:hint="eastAsia"/>
                <w:color w:val="000000"/>
                <w:kern w:val="0"/>
                <w:sz w:val="24"/>
              </w:rPr>
              <w:t>号</w:t>
            </w:r>
          </w:p>
        </w:tc>
      </w:tr>
      <w:tr w:rsidR="002C4E10" w:rsidRPr="00F938F9" w:rsidTr="00E01BE7">
        <w:trPr>
          <w:trHeight w:val="78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河北省财政厅、中国人民银行石家庄中心支行转发财政部、中国人民银行关于将部分行政事业性收费纳入预算管理的通知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119</w:t>
            </w:r>
            <w:r w:rsidRPr="00F938F9">
              <w:rPr>
                <w:rFonts w:ascii="方正仿宋_GBK" w:eastAsia="方正仿宋_GBK" w:hint="eastAsia"/>
                <w:color w:val="000000"/>
                <w:kern w:val="0"/>
                <w:sz w:val="24"/>
              </w:rPr>
              <w:t>号</w:t>
            </w:r>
          </w:p>
        </w:tc>
      </w:tr>
      <w:tr w:rsidR="002C4E10" w:rsidRPr="00F938F9" w:rsidTr="00E01BE7">
        <w:trPr>
          <w:trHeight w:val="70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河北省财政厅、中国人民银行石家庄中心支行转发财政部、中国人民银行关于公安等部门收费收入纳入预算管理的通知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120</w:t>
            </w:r>
            <w:r w:rsidRPr="00F938F9">
              <w:rPr>
                <w:rFonts w:ascii="方正仿宋_GBK" w:eastAsia="方正仿宋_GBK" w:hint="eastAsia"/>
                <w:color w:val="000000"/>
                <w:kern w:val="0"/>
                <w:sz w:val="24"/>
              </w:rPr>
              <w:t>号</w:t>
            </w:r>
          </w:p>
        </w:tc>
      </w:tr>
      <w:tr w:rsidR="002C4E10" w:rsidRPr="00F938F9" w:rsidTr="00E01BE7">
        <w:trPr>
          <w:trHeight w:val="142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中国人民银行石家庄中心支行、河北省国家税务局、河北省地方税务局、河北省交通厅转发财政部、中国人民银行、国家税务总局、交通运输部关于实施成品油价格和税费改革有关预算管理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3</w:t>
            </w:r>
            <w:r w:rsidRPr="00F938F9">
              <w:rPr>
                <w:rFonts w:ascii="方正仿宋_GBK" w:eastAsia="方正仿宋_GBK" w:hint="eastAsia"/>
                <w:color w:val="000000"/>
                <w:kern w:val="0"/>
                <w:sz w:val="24"/>
              </w:rPr>
              <w:t>号</w:t>
            </w:r>
          </w:p>
        </w:tc>
      </w:tr>
      <w:tr w:rsidR="002C4E10" w:rsidRPr="00F938F9" w:rsidTr="00E01BE7">
        <w:trPr>
          <w:trHeight w:val="1413"/>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河北省国家税务局、河北省地方税务局、中国人民银行石家庄中心支行、财政部驻河北省财政监察专员办事处转发财政部、中国人民银行、国家税务总局关于实施成品油价格和税费改革有关预算管理问题的补充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65</w:t>
            </w:r>
            <w:r w:rsidRPr="00F938F9">
              <w:rPr>
                <w:rFonts w:ascii="方正仿宋_GBK" w:eastAsia="方正仿宋_GBK" w:hint="eastAsia"/>
                <w:color w:val="000000"/>
                <w:kern w:val="0"/>
                <w:sz w:val="24"/>
              </w:rPr>
              <w:t>号</w:t>
            </w:r>
          </w:p>
        </w:tc>
      </w:tr>
      <w:tr w:rsidR="002C4E10" w:rsidRPr="00F938F9" w:rsidTr="00E01BE7">
        <w:trPr>
          <w:trHeight w:val="838"/>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河北省财政厅转发财政部关于进一步完善制度规定切实加强财政资金管理的通知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43</w:t>
            </w:r>
            <w:r w:rsidRPr="00F938F9">
              <w:rPr>
                <w:rFonts w:ascii="方正仿宋_GBK" w:eastAsia="方正仿宋_GBK" w:hint="eastAsia"/>
                <w:color w:val="000000"/>
                <w:kern w:val="0"/>
                <w:sz w:val="24"/>
              </w:rPr>
              <w:t>号</w:t>
            </w:r>
          </w:p>
        </w:tc>
      </w:tr>
      <w:tr w:rsidR="002C4E10" w:rsidRPr="00F938F9" w:rsidTr="00E01BE7">
        <w:trPr>
          <w:trHeight w:val="836"/>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河北省财政厅转发财政部关于印发《资源枯竭城市转移支付绩效评价暂行办法》的通知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179</w:t>
            </w:r>
            <w:r w:rsidRPr="00F938F9">
              <w:rPr>
                <w:rFonts w:ascii="方正仿宋_GBK" w:eastAsia="方正仿宋_GBK" w:hint="eastAsia"/>
                <w:color w:val="000000"/>
                <w:kern w:val="0"/>
                <w:sz w:val="24"/>
              </w:rPr>
              <w:t>号</w:t>
            </w:r>
          </w:p>
        </w:tc>
      </w:tr>
      <w:tr w:rsidR="002C4E10" w:rsidRPr="00F938F9" w:rsidTr="00E01BE7">
        <w:trPr>
          <w:trHeight w:val="706"/>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河北省财政厅转发财政部办公厅关于进一步做好将预算外资金纳入预算管理工作的通知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62</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114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河北省财政厅、河北省国家税务局、河北省地方税务局、中国人民银行石家庄中心支行关于转发财政部、国家税务总局、中国人民银行《跨省市总分机构企业所得税分配及预算管理办法》</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332</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河北省财政厅、河北省国家税务局、河北省地方税务局、中国人民银行石家庄中心支行转发财政部、中国人民银行、国家税务总局关于营业税改征增值税试点有关预算管理问题通知的通知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冀财预〔</w:t>
            </w:r>
            <w:r w:rsidRPr="00F938F9">
              <w:rPr>
                <w:kern w:val="0"/>
                <w:sz w:val="24"/>
              </w:rPr>
              <w:t>2013</w:t>
            </w:r>
            <w:r w:rsidRPr="00F938F9">
              <w:rPr>
                <w:rFonts w:ascii="方正仿宋_GBK" w:eastAsia="方正仿宋_GBK" w:hint="eastAsia"/>
                <w:kern w:val="0"/>
                <w:sz w:val="24"/>
              </w:rPr>
              <w:t>〕</w:t>
            </w:r>
            <w:r w:rsidRPr="00F938F9">
              <w:rPr>
                <w:kern w:val="0"/>
                <w:sz w:val="24"/>
              </w:rPr>
              <w:t>89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河北省财政厅转发财政部关于加强地方预算执行管理激活财政存量资金通知的通知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2013</w:t>
            </w:r>
            <w:r w:rsidRPr="00F938F9">
              <w:rPr>
                <w:rFonts w:ascii="方正仿宋_GBK" w:eastAsia="方正仿宋_GBK" w:hint="eastAsia"/>
                <w:color w:val="000000"/>
                <w:kern w:val="0"/>
                <w:sz w:val="24"/>
              </w:rPr>
              <w:t>〕</w:t>
            </w:r>
            <w:r w:rsidRPr="00F938F9">
              <w:rPr>
                <w:color w:val="000000"/>
                <w:kern w:val="0"/>
                <w:sz w:val="24"/>
              </w:rPr>
              <w:t>93</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河北省财政厅关于转发财政部完善政府预算体系有关问题的通知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2014</w:t>
            </w:r>
            <w:r w:rsidRPr="00F938F9">
              <w:rPr>
                <w:rFonts w:ascii="方正仿宋_GBK" w:eastAsia="方正仿宋_GBK" w:hint="eastAsia"/>
                <w:color w:val="000000"/>
                <w:kern w:val="0"/>
                <w:sz w:val="24"/>
              </w:rPr>
              <w:t>〕</w:t>
            </w:r>
            <w:r w:rsidRPr="00F938F9">
              <w:rPr>
                <w:color w:val="000000"/>
                <w:kern w:val="0"/>
                <w:sz w:val="24"/>
              </w:rPr>
              <w:t>264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河北省财政厅关于转发《财政部关于印发中央对地方专项转移支付管理办法的通知》的通知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河北省财政厅转发财政部关于机关事业单位实施养老保险制度改革有关预算管理问题通知的通知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46</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河北省财政厅关于转发财政部《支出经济分类科目改革方案》的通知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69</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河北省财政厅转发财政部《关于进一步规范地方财政收入管理的通知》的通知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81</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河北省财政厅转发财政部《关于进一步规范地方财政收入秩序的通知》的通知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15</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color w:val="000000"/>
                <w:kern w:val="0"/>
                <w:sz w:val="24"/>
              </w:rPr>
              <w:t>河北省财政厅关于转发《财政部关于防范财政资金流入违规违法宗教活动的通知》的通知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color w:val="000000"/>
                <w:kern w:val="0"/>
                <w:sz w:val="24"/>
              </w:rPr>
              <w:t>冀财预〔</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83</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河北省财政厅关于转发《财政部办公厅印发财政预决算领域基层政务公开标准指引》的通知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冀财办〔</w:t>
            </w:r>
            <w:r w:rsidRPr="00F938F9">
              <w:rPr>
                <w:kern w:val="0"/>
                <w:sz w:val="24"/>
              </w:rPr>
              <w:t>2019</w:t>
            </w:r>
            <w:r w:rsidRPr="00F938F9">
              <w:rPr>
                <w:rFonts w:ascii="方正仿宋_GBK" w:eastAsia="方正仿宋_GBK" w:hint="eastAsia"/>
                <w:kern w:val="0"/>
                <w:sz w:val="24"/>
              </w:rPr>
              <w:t>〕</w:t>
            </w:r>
            <w:r w:rsidRPr="00F938F9">
              <w:rPr>
                <w:kern w:val="0"/>
                <w:sz w:val="24"/>
              </w:rPr>
              <w:t>43</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预算绩效处（1件）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河北省财政厅关于转发《中央对地方专项转移支付绩效目标管理暂行办法》的通知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冀财预〔</w:t>
            </w:r>
            <w:r w:rsidRPr="00F938F9">
              <w:rPr>
                <w:kern w:val="0"/>
                <w:sz w:val="24"/>
              </w:rPr>
              <w:t>2016</w:t>
            </w:r>
            <w:r w:rsidRPr="00F938F9">
              <w:rPr>
                <w:rFonts w:ascii="方正仿宋_GBK" w:eastAsia="方正仿宋_GBK" w:hint="eastAsia"/>
                <w:kern w:val="0"/>
                <w:sz w:val="24"/>
              </w:rPr>
              <w:t>〕</w:t>
            </w:r>
            <w:r w:rsidRPr="00F938F9">
              <w:rPr>
                <w:kern w:val="0"/>
                <w:sz w:val="24"/>
              </w:rPr>
              <w:t>24</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政府债务债券处（8件）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河北省财政厅关于转发财政部《地方政府专项债务预算管理办法》的通知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79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河北省财政厅关于转发财政部《地方政府一般债务预算管理办法》的通知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80</w:t>
            </w:r>
            <w:r w:rsidRPr="00F938F9">
              <w:rPr>
                <w:rFonts w:ascii="方正仿宋_GBK" w:eastAsia="方正仿宋_GBK" w:hint="eastAsia"/>
                <w:kern w:val="0"/>
                <w:sz w:val="24"/>
              </w:rPr>
              <w:t>号</w:t>
            </w:r>
          </w:p>
        </w:tc>
      </w:tr>
      <w:tr w:rsidR="002C4E10" w:rsidRPr="00F938F9" w:rsidTr="00E01BE7">
        <w:trPr>
          <w:trHeight w:val="645"/>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河北省财政厅、河北省交通运输厅关于转发《财政部</w:t>
            </w:r>
            <w:r w:rsidRPr="00F938F9">
              <w:rPr>
                <w:kern w:val="0"/>
                <w:sz w:val="24"/>
              </w:rPr>
              <w:t xml:space="preserve"> </w:t>
            </w:r>
            <w:r w:rsidRPr="00F938F9">
              <w:rPr>
                <w:rFonts w:ascii="方正仿宋_GBK" w:eastAsia="方正仿宋_GBK" w:hint="eastAsia"/>
                <w:kern w:val="0"/>
                <w:sz w:val="24"/>
              </w:rPr>
              <w:t>交通运输部关于印发地方政府收费公路专项债券管理办法（试行）的通知》的通知</w:t>
            </w:r>
          </w:p>
        </w:tc>
        <w:tc>
          <w:tcPr>
            <w:tcW w:w="2552" w:type="dxa"/>
            <w:tcBorders>
              <w:top w:val="nil"/>
              <w:left w:val="nil"/>
              <w:bottom w:val="single" w:sz="4" w:space="0" w:color="auto"/>
              <w:right w:val="single" w:sz="4" w:space="0" w:color="auto"/>
            </w:tcBorders>
            <w:shd w:val="clear" w:color="000000" w:fill="FFFFFF"/>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89</w:t>
            </w:r>
            <w:r w:rsidRPr="00F938F9">
              <w:rPr>
                <w:rFonts w:ascii="方正仿宋_GBK" w:eastAsia="方正仿宋_GBK" w:hint="eastAsia"/>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河北省财政厅、河北省国土资源厅关于转发《财政部</w:t>
            </w:r>
            <w:r w:rsidRPr="00F938F9">
              <w:rPr>
                <w:kern w:val="0"/>
                <w:sz w:val="24"/>
              </w:rPr>
              <w:t xml:space="preserve"> </w:t>
            </w:r>
            <w:r w:rsidRPr="00F938F9">
              <w:rPr>
                <w:rFonts w:ascii="方正仿宋_GBK" w:eastAsia="方正仿宋_GBK" w:hint="eastAsia"/>
                <w:kern w:val="0"/>
                <w:sz w:val="24"/>
              </w:rPr>
              <w:t>国土资源部关于印发地方政府土地储备专项债券管理办法（试行）的</w:t>
            </w:r>
            <w:r w:rsidRPr="00F938F9">
              <w:rPr>
                <w:rFonts w:ascii="方正仿宋_GBK" w:eastAsia="方正仿宋_GBK" w:hint="eastAsia"/>
                <w:kern w:val="0"/>
                <w:sz w:val="24"/>
              </w:rPr>
              <w:lastRenderedPageBreak/>
              <w:t>通知》的通知</w:t>
            </w:r>
          </w:p>
        </w:tc>
        <w:tc>
          <w:tcPr>
            <w:tcW w:w="2552" w:type="dxa"/>
            <w:tcBorders>
              <w:top w:val="nil"/>
              <w:left w:val="nil"/>
              <w:bottom w:val="single" w:sz="4" w:space="0" w:color="auto"/>
              <w:right w:val="single" w:sz="4" w:space="0" w:color="auto"/>
            </w:tcBorders>
            <w:shd w:val="clear" w:color="000000" w:fill="FFFFFF"/>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lastRenderedPageBreak/>
              <w:t>冀财债〔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90</w:t>
            </w:r>
            <w:r w:rsidRPr="00F938F9">
              <w:rPr>
                <w:rFonts w:ascii="方正仿宋_GBK" w:eastAsia="方正仿宋_GBK" w:hint="eastAsia"/>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河北省财政厅、河北省住房城乡建设厅关于转发《财政部</w:t>
            </w:r>
            <w:r w:rsidRPr="00F938F9">
              <w:rPr>
                <w:kern w:val="0"/>
                <w:sz w:val="24"/>
              </w:rPr>
              <w:t xml:space="preserve"> </w:t>
            </w:r>
            <w:r w:rsidRPr="00F938F9">
              <w:rPr>
                <w:rFonts w:ascii="方正仿宋_GBK" w:eastAsia="方正仿宋_GBK" w:hint="eastAsia"/>
                <w:kern w:val="0"/>
                <w:sz w:val="24"/>
              </w:rPr>
              <w:t>住建部关于印发试点发行地方政府棚户区改造专项债券管理办法的通知》的通知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冀财债〔</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50</w:t>
            </w:r>
            <w:r w:rsidRPr="00F938F9">
              <w:rPr>
                <w:rFonts w:ascii="方正仿宋_GBK" w:eastAsia="方正仿宋_GBK" w:hint="eastAsia"/>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河北省政府性债务管理领导小组办公室关于转发《财政部</w:t>
            </w:r>
            <w:r w:rsidRPr="00F938F9">
              <w:rPr>
                <w:kern w:val="0"/>
                <w:sz w:val="24"/>
              </w:rPr>
              <w:t xml:space="preserve"> </w:t>
            </w:r>
            <w:r w:rsidRPr="00F938F9">
              <w:rPr>
                <w:rFonts w:ascii="方正仿宋_GBK" w:eastAsia="方正仿宋_GBK" w:hint="eastAsia"/>
                <w:kern w:val="0"/>
                <w:sz w:val="24"/>
              </w:rPr>
              <w:t>发展改革委</w:t>
            </w:r>
            <w:r w:rsidRPr="00F938F9">
              <w:rPr>
                <w:kern w:val="0"/>
                <w:sz w:val="24"/>
              </w:rPr>
              <w:t xml:space="preserve"> </w:t>
            </w:r>
            <w:r w:rsidRPr="00F938F9">
              <w:rPr>
                <w:rFonts w:ascii="方正仿宋_GBK" w:eastAsia="方正仿宋_GBK" w:hint="eastAsia"/>
                <w:kern w:val="0"/>
                <w:sz w:val="24"/>
              </w:rPr>
              <w:t>人民银行</w:t>
            </w:r>
            <w:r w:rsidRPr="00F938F9">
              <w:rPr>
                <w:kern w:val="0"/>
                <w:sz w:val="24"/>
              </w:rPr>
              <w:t xml:space="preserve"> </w:t>
            </w:r>
            <w:r w:rsidRPr="00F938F9">
              <w:rPr>
                <w:rFonts w:ascii="方正仿宋_GBK" w:eastAsia="方正仿宋_GBK" w:hint="eastAsia"/>
                <w:kern w:val="0"/>
                <w:sz w:val="24"/>
              </w:rPr>
              <w:t>审计署</w:t>
            </w:r>
            <w:r w:rsidRPr="00F938F9">
              <w:rPr>
                <w:kern w:val="0"/>
                <w:sz w:val="24"/>
              </w:rPr>
              <w:t xml:space="preserve"> </w:t>
            </w:r>
            <w:r w:rsidRPr="00F938F9">
              <w:rPr>
                <w:rFonts w:ascii="方正仿宋_GBK" w:eastAsia="方正仿宋_GBK" w:hint="eastAsia"/>
                <w:kern w:val="0"/>
                <w:sz w:val="24"/>
              </w:rPr>
              <w:t>银保监会</w:t>
            </w:r>
            <w:r w:rsidRPr="00F938F9">
              <w:rPr>
                <w:kern w:val="0"/>
                <w:sz w:val="24"/>
              </w:rPr>
              <w:t xml:space="preserve"> </w:t>
            </w:r>
            <w:r w:rsidRPr="00F938F9">
              <w:rPr>
                <w:rFonts w:ascii="方正仿宋_GBK" w:eastAsia="方正仿宋_GBK" w:hint="eastAsia"/>
                <w:kern w:val="0"/>
                <w:sz w:val="24"/>
              </w:rPr>
              <w:t>证监会关于规范做好地方政府隐性债务变动统计工作的通知》的通知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w:t>
            </w:r>
            <w:proofErr w:type="gramStart"/>
            <w:r w:rsidRPr="00F938F9">
              <w:rPr>
                <w:rFonts w:ascii="方正仿宋_GBK" w:eastAsia="方正仿宋_GBK" w:hint="eastAsia"/>
                <w:kern w:val="0"/>
                <w:sz w:val="24"/>
              </w:rPr>
              <w:t>政债办</w:t>
            </w:r>
            <w:proofErr w:type="gramEnd"/>
            <w:r w:rsidRPr="00F938F9">
              <w:rPr>
                <w:rFonts w:ascii="方正仿宋_GBK" w:eastAsia="方正仿宋_GBK" w:hint="eastAsia"/>
                <w:kern w:val="0"/>
                <w:sz w:val="24"/>
              </w:rPr>
              <w:t>〔</w:t>
            </w:r>
            <w:r w:rsidRPr="00F938F9">
              <w:rPr>
                <w:kern w:val="0"/>
                <w:sz w:val="24"/>
              </w:rPr>
              <w:t>2019</w:t>
            </w:r>
            <w:r w:rsidRPr="00F938F9">
              <w:rPr>
                <w:rFonts w:ascii="方正仿宋_GBK" w:eastAsia="方正仿宋_GBK" w:hint="eastAsia"/>
                <w:kern w:val="0"/>
                <w:sz w:val="24"/>
              </w:rPr>
              <w:t>〕</w:t>
            </w:r>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w:t>
            </w:r>
            <w:r w:rsidRPr="00F938F9">
              <w:rPr>
                <w:kern w:val="0"/>
                <w:sz w:val="24"/>
              </w:rPr>
              <w:t>&lt;</w:t>
            </w:r>
            <w:r w:rsidRPr="00F938F9">
              <w:rPr>
                <w:rFonts w:ascii="方正仿宋_GBK" w:eastAsia="方正仿宋_GBK" w:hint="eastAsia"/>
                <w:kern w:val="0"/>
                <w:sz w:val="24"/>
              </w:rPr>
              <w:t>财政部门开展地方政府隐性债务问责工作实施办法</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冀财债〔</w:t>
            </w:r>
            <w:r w:rsidRPr="00F938F9">
              <w:rPr>
                <w:kern w:val="0"/>
                <w:sz w:val="24"/>
              </w:rPr>
              <w:t>2019</w:t>
            </w:r>
            <w:r w:rsidRPr="00F938F9">
              <w:rPr>
                <w:rFonts w:ascii="方正仿宋_GBK" w:eastAsia="方正仿宋_GBK" w:hint="eastAsia"/>
                <w:kern w:val="0"/>
                <w:sz w:val="24"/>
              </w:rPr>
              <w:t>〕</w:t>
            </w:r>
            <w:proofErr w:type="gramEnd"/>
            <w:r w:rsidRPr="00F938F9">
              <w:rPr>
                <w:kern w:val="0"/>
                <w:sz w:val="24"/>
              </w:rPr>
              <w:t>43</w:t>
            </w:r>
            <w:r w:rsidRPr="00F938F9">
              <w:rPr>
                <w:rFonts w:ascii="方正仿宋_GBK" w:eastAsia="方正仿宋_GBK" w:hint="eastAsia"/>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w:t>
            </w:r>
            <w:r w:rsidRPr="00F938F9">
              <w:rPr>
                <w:kern w:val="0"/>
                <w:sz w:val="24"/>
              </w:rPr>
              <w:t>&lt;</w:t>
            </w:r>
            <w:r w:rsidRPr="00F938F9">
              <w:rPr>
                <w:rFonts w:ascii="方正仿宋_GBK" w:eastAsia="方正仿宋_GBK" w:hint="eastAsia"/>
                <w:kern w:val="0"/>
                <w:sz w:val="24"/>
              </w:rPr>
              <w:t>地方政府专项债券项目穿透式监测工作方案</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冀财债〔</w:t>
            </w:r>
            <w:r w:rsidRPr="00F938F9">
              <w:rPr>
                <w:kern w:val="0"/>
                <w:sz w:val="24"/>
              </w:rPr>
              <w:t>2021</w:t>
            </w:r>
            <w:r w:rsidRPr="00F938F9">
              <w:rPr>
                <w:rFonts w:ascii="方正仿宋_GBK" w:eastAsia="方正仿宋_GBK" w:hint="eastAsia"/>
                <w:kern w:val="0"/>
                <w:sz w:val="24"/>
              </w:rPr>
              <w:t>〕</w:t>
            </w:r>
            <w:proofErr w:type="gramEnd"/>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国库处（20件）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河北省财政厅转发财政部关于加强与规范财政资金专户管理的通知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2006</w:t>
            </w:r>
            <w:r w:rsidRPr="00F938F9">
              <w:rPr>
                <w:rFonts w:ascii="方正仿宋_GBK" w:eastAsia="方正仿宋_GBK" w:hint="eastAsia"/>
                <w:kern w:val="0"/>
                <w:sz w:val="24"/>
              </w:rPr>
              <w:t>〕</w:t>
            </w:r>
            <w:r w:rsidRPr="00F938F9">
              <w:rPr>
                <w:kern w:val="0"/>
                <w:sz w:val="24"/>
              </w:rPr>
              <w:t>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河北省财政厅转发财政部关于印发《行政事业单位工资和津贴补贴有关会计核算办法》的通知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2006</w:t>
            </w:r>
            <w:r w:rsidRPr="00F938F9">
              <w:rPr>
                <w:rFonts w:ascii="方正仿宋_GBK" w:eastAsia="方正仿宋_GBK" w:hint="eastAsia"/>
                <w:kern w:val="0"/>
                <w:sz w:val="24"/>
              </w:rPr>
              <w:t>〕</w:t>
            </w:r>
            <w:r w:rsidRPr="00F938F9">
              <w:rPr>
                <w:kern w:val="0"/>
                <w:sz w:val="24"/>
              </w:rPr>
              <w:t>20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河北省财政厅转发财政部关于切实加强地方财政资金安全管理的通知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2006</w:t>
            </w:r>
            <w:r w:rsidRPr="00F938F9">
              <w:rPr>
                <w:rFonts w:ascii="方正仿宋_GBK" w:eastAsia="方正仿宋_GBK" w:hint="eastAsia"/>
                <w:kern w:val="0"/>
                <w:sz w:val="24"/>
              </w:rPr>
              <w:t>〕</w:t>
            </w:r>
            <w:r w:rsidRPr="00F938F9">
              <w:rPr>
                <w:kern w:val="0"/>
                <w:sz w:val="24"/>
              </w:rPr>
              <w:t>27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河北省财政厅转发财政部关于进一步加强和规范地方财政国库资金安全管理的通知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2007</w:t>
            </w:r>
            <w:r w:rsidRPr="00F938F9">
              <w:rPr>
                <w:rFonts w:ascii="方正仿宋_GBK" w:eastAsia="方正仿宋_GBK" w:hint="eastAsia"/>
                <w:kern w:val="0"/>
                <w:sz w:val="24"/>
              </w:rPr>
              <w:t>〕</w:t>
            </w:r>
            <w:r w:rsidRPr="00F938F9">
              <w:rPr>
                <w:kern w:val="0"/>
                <w:sz w:val="24"/>
              </w:rPr>
              <w:t>38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河北省财政厅、中国人民银行石家庄中心支行转发财政部、中国人民银行关于零余额账户管理有关事项的通知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2009</w:t>
            </w:r>
            <w:r w:rsidRPr="00F938F9">
              <w:rPr>
                <w:rFonts w:ascii="方正仿宋_GBK" w:eastAsia="方正仿宋_GBK" w:hint="eastAsia"/>
                <w:kern w:val="0"/>
                <w:sz w:val="24"/>
              </w:rPr>
              <w:t>〕</w:t>
            </w:r>
            <w:r w:rsidRPr="00F938F9">
              <w:rPr>
                <w:kern w:val="0"/>
                <w:sz w:val="24"/>
              </w:rPr>
              <w:t>20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河北省财政厅转发财政部关于进一步推进地方国库集中收付制度改革的指导意见</w:t>
            </w:r>
            <w:r w:rsidRPr="00F938F9">
              <w:rPr>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2011</w:t>
            </w:r>
            <w:r w:rsidRPr="00F938F9">
              <w:rPr>
                <w:rFonts w:ascii="方正仿宋_GBK" w:eastAsia="方正仿宋_GBK" w:hint="eastAsia"/>
                <w:kern w:val="0"/>
                <w:sz w:val="24"/>
              </w:rPr>
              <w:t>〕</w:t>
            </w:r>
            <w:r w:rsidRPr="00F938F9">
              <w:rPr>
                <w:kern w:val="0"/>
                <w:sz w:val="24"/>
              </w:rPr>
              <w:t>68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河北省财政厅转发财政部关于印发财政总预算会计管理基础工作规定的通知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2012</w:t>
            </w:r>
            <w:r w:rsidRPr="00F938F9">
              <w:rPr>
                <w:rFonts w:ascii="方正仿宋_GBK" w:eastAsia="方正仿宋_GBK" w:hint="eastAsia"/>
                <w:kern w:val="0"/>
                <w:sz w:val="24"/>
              </w:rPr>
              <w:t>〕</w:t>
            </w:r>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河北省财政厅转发财政部关于清理整顿地方财政专户整改意见的补充通知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2012</w:t>
            </w:r>
            <w:r w:rsidRPr="00F938F9">
              <w:rPr>
                <w:rFonts w:ascii="方正仿宋_GBK" w:eastAsia="方正仿宋_GBK" w:hint="eastAsia"/>
                <w:kern w:val="0"/>
                <w:sz w:val="24"/>
              </w:rPr>
              <w:t>〕</w:t>
            </w:r>
            <w:r w:rsidRPr="00F938F9">
              <w:rPr>
                <w:kern w:val="0"/>
                <w:sz w:val="24"/>
              </w:rPr>
              <w:t>26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河北省财政厅关于转发《财政部关于乡镇国库集中支付制度改革的指导意见》的通知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2015</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9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河北省财政厅关于转发财政部进一步推进地方预算执行动态监控工作指导意见的通知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2015</w:t>
            </w:r>
            <w:r w:rsidRPr="00F938F9">
              <w:rPr>
                <w:rFonts w:ascii="方正仿宋_GBK" w:eastAsia="方正仿宋_GBK" w:hint="eastAsia"/>
                <w:kern w:val="0"/>
                <w:sz w:val="24"/>
              </w:rPr>
              <w:t>〕</w:t>
            </w:r>
            <w:r w:rsidRPr="00F938F9">
              <w:rPr>
                <w:kern w:val="0"/>
                <w:sz w:val="24"/>
              </w:rPr>
              <w:t>75</w:t>
            </w:r>
            <w:r w:rsidRPr="00F938F9">
              <w:rPr>
                <w:rFonts w:ascii="方正仿宋_GBK" w:eastAsia="方正仿宋_GBK" w:hint="eastAsia"/>
                <w:kern w:val="0"/>
                <w:sz w:val="24"/>
              </w:rPr>
              <w:t>号</w:t>
            </w:r>
          </w:p>
        </w:tc>
      </w:tr>
      <w:tr w:rsidR="002C4E10" w:rsidRPr="00F938F9" w:rsidTr="00E01BE7">
        <w:trPr>
          <w:trHeight w:val="70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河北省财政厅关于转发财政部进一步加强财政专户管理有关问题的通知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2015</w:t>
            </w:r>
            <w:r w:rsidRPr="00F938F9">
              <w:rPr>
                <w:rFonts w:ascii="方正仿宋_GBK" w:eastAsia="方正仿宋_GBK" w:hint="eastAsia"/>
                <w:kern w:val="0"/>
                <w:sz w:val="24"/>
              </w:rPr>
              <w:t>〕</w:t>
            </w:r>
            <w:r w:rsidRPr="00F938F9">
              <w:rPr>
                <w:kern w:val="0"/>
                <w:sz w:val="24"/>
              </w:rPr>
              <w:t>80</w:t>
            </w:r>
            <w:r w:rsidRPr="00F938F9">
              <w:rPr>
                <w:rFonts w:ascii="方正仿宋_GBK" w:eastAsia="方正仿宋_GBK" w:hint="eastAsia"/>
                <w:kern w:val="0"/>
                <w:sz w:val="24"/>
              </w:rPr>
              <w:t>号</w:t>
            </w:r>
          </w:p>
        </w:tc>
      </w:tr>
      <w:tr w:rsidR="002C4E10" w:rsidRPr="00F938F9" w:rsidTr="00E01BE7">
        <w:trPr>
          <w:trHeight w:val="839"/>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河北省财政厅关于转发《财政部关于加强和规范地方财政专户管理的指导意见》的通知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2016</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694"/>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河北省财政厅转发《财政部关于进一步清理规范地方财政专户的通知》的通知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2016</w:t>
            </w:r>
            <w:r w:rsidRPr="00F938F9">
              <w:rPr>
                <w:rFonts w:ascii="方正仿宋_GBK" w:eastAsia="方正仿宋_GBK" w:hint="eastAsia"/>
                <w:kern w:val="0"/>
                <w:sz w:val="24"/>
              </w:rPr>
              <w:t>〕</w:t>
            </w:r>
            <w:r w:rsidRPr="00F938F9">
              <w:rPr>
                <w:kern w:val="0"/>
                <w:sz w:val="24"/>
              </w:rPr>
              <w:t>59</w:t>
            </w:r>
            <w:r w:rsidRPr="00F938F9">
              <w:rPr>
                <w:rFonts w:ascii="方正仿宋_GBK" w:eastAsia="方正仿宋_GBK" w:hint="eastAsia"/>
                <w:kern w:val="0"/>
                <w:sz w:val="24"/>
              </w:rPr>
              <w:t>号</w:t>
            </w:r>
          </w:p>
        </w:tc>
      </w:tr>
      <w:tr w:rsidR="002C4E10" w:rsidRPr="00F938F9" w:rsidTr="00E01BE7">
        <w:trPr>
          <w:trHeight w:val="846"/>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河北省财政厅转发《财政部关于全面清理规范地方财政专户有关事宜的通知》的通知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2017</w:t>
            </w:r>
            <w:r w:rsidRPr="00F938F9">
              <w:rPr>
                <w:rFonts w:ascii="方正仿宋_GBK" w:eastAsia="方正仿宋_GBK" w:hint="eastAsia"/>
                <w:kern w:val="0"/>
                <w:sz w:val="24"/>
              </w:rPr>
              <w:t>〕</w:t>
            </w:r>
            <w:r w:rsidRPr="00F938F9">
              <w:rPr>
                <w:kern w:val="0"/>
                <w:sz w:val="24"/>
              </w:rPr>
              <w:t>15</w:t>
            </w:r>
            <w:r w:rsidRPr="00F938F9">
              <w:rPr>
                <w:rFonts w:ascii="方正仿宋_GBK" w:eastAsia="方正仿宋_GBK" w:hint="eastAsia"/>
                <w:kern w:val="0"/>
                <w:sz w:val="24"/>
              </w:rPr>
              <w:t>号</w:t>
            </w:r>
          </w:p>
        </w:tc>
      </w:tr>
      <w:tr w:rsidR="002C4E10" w:rsidRPr="00F938F9" w:rsidTr="00E01BE7">
        <w:trPr>
          <w:trHeight w:val="687"/>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河北省财政厅转发《财政部关于进一步加强财政部门和预算单位资金存放管理的指导意见》的通知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2017</w:t>
            </w:r>
            <w:r w:rsidRPr="00F938F9">
              <w:rPr>
                <w:rFonts w:ascii="方正仿宋_GBK" w:eastAsia="方正仿宋_GBK" w:hint="eastAsia"/>
                <w:kern w:val="0"/>
                <w:sz w:val="24"/>
              </w:rPr>
              <w:t>〕</w:t>
            </w:r>
            <w:r w:rsidRPr="00F938F9">
              <w:rPr>
                <w:kern w:val="0"/>
                <w:sz w:val="24"/>
              </w:rPr>
              <w:t>22</w:t>
            </w:r>
            <w:r w:rsidRPr="00F938F9">
              <w:rPr>
                <w:rFonts w:ascii="方正仿宋_GBK" w:eastAsia="方正仿宋_GBK" w:hint="eastAsia"/>
                <w:kern w:val="0"/>
                <w:sz w:val="24"/>
              </w:rPr>
              <w:t>号</w:t>
            </w:r>
          </w:p>
        </w:tc>
      </w:tr>
      <w:tr w:rsidR="002C4E10" w:rsidRPr="00F938F9" w:rsidTr="00E01BE7">
        <w:trPr>
          <w:trHeight w:val="84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河北省财政厅转发《财政部关于全面落实地方财政专户清理整顿工作有关事项的通知》的通知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2017</w:t>
            </w:r>
            <w:r w:rsidRPr="00F938F9">
              <w:rPr>
                <w:rFonts w:ascii="方正仿宋_GBK" w:eastAsia="方正仿宋_GBK" w:hint="eastAsia"/>
                <w:kern w:val="0"/>
                <w:sz w:val="24"/>
              </w:rPr>
              <w:t>〕</w:t>
            </w:r>
            <w:r w:rsidRPr="00F938F9">
              <w:rPr>
                <w:kern w:val="0"/>
                <w:sz w:val="24"/>
              </w:rPr>
              <w:t>45</w:t>
            </w:r>
            <w:r w:rsidRPr="00F938F9">
              <w:rPr>
                <w:rFonts w:ascii="方正仿宋_GBK" w:eastAsia="方正仿宋_GBK" w:hint="eastAsia"/>
                <w:kern w:val="0"/>
                <w:sz w:val="24"/>
              </w:rPr>
              <w:t>号</w:t>
            </w:r>
          </w:p>
        </w:tc>
      </w:tr>
      <w:tr w:rsidR="002C4E10" w:rsidRPr="00F938F9" w:rsidTr="00E01BE7">
        <w:trPr>
          <w:trHeight w:val="71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河北省财政厅关于转发《财政部办公厅关于加强对公款违规购买名贵特产资金支付行为监控有关事项的通知》的通知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2019</w:t>
            </w:r>
            <w:r w:rsidRPr="00F938F9">
              <w:rPr>
                <w:rFonts w:ascii="方正仿宋_GBK" w:eastAsia="方正仿宋_GBK" w:hint="eastAsia"/>
                <w:kern w:val="0"/>
                <w:sz w:val="24"/>
              </w:rPr>
              <w:t>〕</w:t>
            </w:r>
            <w:r w:rsidRPr="00F938F9">
              <w:rPr>
                <w:kern w:val="0"/>
                <w:sz w:val="24"/>
              </w:rPr>
              <w:t>16</w:t>
            </w:r>
            <w:r w:rsidRPr="00F938F9">
              <w:rPr>
                <w:rFonts w:ascii="方正仿宋_GBK" w:eastAsia="方正仿宋_GBK" w:hint="eastAsia"/>
                <w:kern w:val="0"/>
                <w:sz w:val="24"/>
              </w:rPr>
              <w:t>号</w:t>
            </w:r>
          </w:p>
        </w:tc>
      </w:tr>
      <w:tr w:rsidR="002C4E10" w:rsidRPr="00F938F9" w:rsidTr="00E01BE7">
        <w:trPr>
          <w:trHeight w:val="69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河北省财政厅关于转发《财政部办公厅关于开展县级财政保工资情况监测预警工作的通知》的通知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2019</w:t>
            </w:r>
            <w:r w:rsidRPr="00F938F9">
              <w:rPr>
                <w:rFonts w:ascii="方正仿宋_GBK" w:eastAsia="方正仿宋_GBK" w:hint="eastAsia"/>
                <w:kern w:val="0"/>
                <w:sz w:val="24"/>
              </w:rPr>
              <w:t>〕</w:t>
            </w:r>
            <w:r w:rsidRPr="00F938F9">
              <w:rPr>
                <w:kern w:val="0"/>
                <w:sz w:val="24"/>
              </w:rPr>
              <w:t>29</w:t>
            </w:r>
            <w:r w:rsidRPr="00F938F9">
              <w:rPr>
                <w:rFonts w:ascii="方正仿宋_GBK" w:eastAsia="方正仿宋_GBK" w:hint="eastAsia"/>
                <w:kern w:val="0"/>
                <w:sz w:val="24"/>
              </w:rPr>
              <w:t>号</w:t>
            </w:r>
          </w:p>
        </w:tc>
      </w:tr>
      <w:tr w:rsidR="002C4E10" w:rsidRPr="00F938F9" w:rsidTr="00E01BE7">
        <w:trPr>
          <w:trHeight w:val="702"/>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河北省财政厅关于转发《财政部关于切实加强地方预算执行和财政资金安全管理有关事宜的通知》的通知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2019</w:t>
            </w:r>
            <w:r w:rsidRPr="00F938F9">
              <w:rPr>
                <w:rFonts w:ascii="方正仿宋_GBK" w:eastAsia="方正仿宋_GBK" w:hint="eastAsia"/>
                <w:kern w:val="0"/>
                <w:sz w:val="24"/>
              </w:rPr>
              <w:t>〕</w:t>
            </w:r>
            <w:r w:rsidRPr="00F938F9">
              <w:rPr>
                <w:kern w:val="0"/>
                <w:sz w:val="24"/>
              </w:rPr>
              <w:t>34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河北省财政厅关于转发财政部《部门决算管理办法》的通知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冀财库〔</w:t>
            </w:r>
            <w:r w:rsidRPr="00F938F9">
              <w:rPr>
                <w:kern w:val="0"/>
                <w:sz w:val="24"/>
              </w:rPr>
              <w:t>2021</w:t>
            </w:r>
            <w:r w:rsidRPr="00F938F9">
              <w:rPr>
                <w:rFonts w:ascii="方正仿宋_GBK" w:eastAsia="方正仿宋_GBK" w:hint="eastAsia"/>
                <w:kern w:val="0"/>
                <w:sz w:val="24"/>
              </w:rPr>
              <w:t>〕</w:t>
            </w:r>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监督评价处（4件）</w:t>
            </w:r>
          </w:p>
        </w:tc>
      </w:tr>
      <w:tr w:rsidR="002C4E10" w:rsidRPr="00F938F9" w:rsidTr="00E01BE7">
        <w:trPr>
          <w:trHeight w:val="1097"/>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河北省财政厅、中国人民银行石家庄中心支行转发财政部、中国人民银行关于财政部门查询被调查检查单位存款有关事项的通知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冀财监〔</w:t>
            </w:r>
            <w:r w:rsidRPr="00F938F9">
              <w:rPr>
                <w:kern w:val="0"/>
                <w:sz w:val="24"/>
              </w:rPr>
              <w:t>2006</w:t>
            </w:r>
            <w:r w:rsidRPr="00F938F9">
              <w:rPr>
                <w:rFonts w:ascii="方正仿宋_GBK" w:eastAsia="方正仿宋_GBK" w:hint="eastAsia"/>
                <w:kern w:val="0"/>
                <w:sz w:val="24"/>
              </w:rPr>
              <w:t>〕</w:t>
            </w:r>
            <w:proofErr w:type="gramEnd"/>
            <w:r w:rsidRPr="00F938F9">
              <w:rPr>
                <w:kern w:val="0"/>
                <w:sz w:val="24"/>
              </w:rPr>
              <w:t>1</w:t>
            </w:r>
            <w:r w:rsidRPr="00F938F9">
              <w:rPr>
                <w:rFonts w:ascii="方正仿宋_GBK" w:eastAsia="方正仿宋_GBK" w:hint="eastAsia"/>
                <w:kern w:val="0"/>
                <w:sz w:val="24"/>
              </w:rPr>
              <w:t>号</w:t>
            </w:r>
          </w:p>
        </w:tc>
      </w:tr>
      <w:tr w:rsidR="002C4E10" w:rsidRPr="00F938F9" w:rsidTr="00E01BE7">
        <w:trPr>
          <w:trHeight w:val="73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河北省财政厅、河北省监察厅转发财政部、监察部关于财政部门和监察机关在查处财政违法违纪案件中加强协作配合的通知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冀财监〔</w:t>
            </w:r>
            <w:r w:rsidRPr="00F938F9">
              <w:rPr>
                <w:kern w:val="0"/>
                <w:sz w:val="24"/>
              </w:rPr>
              <w:t>2006</w:t>
            </w:r>
            <w:r w:rsidRPr="00F938F9">
              <w:rPr>
                <w:rFonts w:ascii="方正仿宋_GBK" w:eastAsia="方正仿宋_GBK" w:hint="eastAsia"/>
                <w:kern w:val="0"/>
                <w:sz w:val="24"/>
              </w:rPr>
              <w:t>〕</w:t>
            </w:r>
            <w:proofErr w:type="gramEnd"/>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河北省财政厅转发财政部关于印发《财政部门证据先行登记保存办法》的通知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冀财监〔</w:t>
            </w:r>
            <w:r w:rsidRPr="00F938F9">
              <w:rPr>
                <w:kern w:val="0"/>
                <w:sz w:val="24"/>
              </w:rPr>
              <w:t>2006</w:t>
            </w:r>
            <w:r w:rsidRPr="00F938F9">
              <w:rPr>
                <w:rFonts w:ascii="方正仿宋_GBK" w:eastAsia="方正仿宋_GBK" w:hint="eastAsia"/>
                <w:kern w:val="0"/>
                <w:sz w:val="24"/>
              </w:rPr>
              <w:t>〕</w:t>
            </w:r>
            <w:proofErr w:type="gramEnd"/>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河北省财政厅转发财政部关于印发《财政检查工作规则》的通知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冀财监〔</w:t>
            </w:r>
            <w:r w:rsidRPr="00F938F9">
              <w:rPr>
                <w:kern w:val="0"/>
                <w:sz w:val="24"/>
              </w:rPr>
              <w:t>2008</w:t>
            </w:r>
            <w:r w:rsidRPr="00F938F9">
              <w:rPr>
                <w:rFonts w:ascii="方正仿宋_GBK" w:eastAsia="方正仿宋_GBK" w:hint="eastAsia"/>
                <w:kern w:val="0"/>
                <w:sz w:val="24"/>
              </w:rPr>
              <w:t>〕</w:t>
            </w:r>
            <w:proofErr w:type="gramEnd"/>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教科文处（13件）</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河北省财政厅、河北省教育厅、中国银监会河北监管局转发财政部、教育部、银监会关于大力开展生源地信用助学贷款的通知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2008</w:t>
            </w:r>
            <w:r w:rsidRPr="00F938F9">
              <w:rPr>
                <w:rFonts w:ascii="方正仿宋_GBK" w:eastAsia="方正仿宋_GBK" w:hint="eastAsia"/>
                <w:kern w:val="0"/>
                <w:sz w:val="24"/>
              </w:rPr>
              <w:t>〕</w:t>
            </w:r>
            <w:proofErr w:type="gramEnd"/>
            <w:r w:rsidRPr="00F938F9">
              <w:rPr>
                <w:kern w:val="0"/>
                <w:sz w:val="24"/>
              </w:rPr>
              <w:t>96</w:t>
            </w:r>
            <w:r w:rsidRPr="00F938F9">
              <w:rPr>
                <w:rFonts w:ascii="方正仿宋_GBK" w:eastAsia="方正仿宋_GBK" w:hint="eastAsia"/>
                <w:kern w:val="0"/>
                <w:sz w:val="24"/>
              </w:rPr>
              <w:t>号</w:t>
            </w:r>
          </w:p>
        </w:tc>
      </w:tr>
      <w:tr w:rsidR="002C4E10" w:rsidRPr="00F938F9" w:rsidTr="00E01BE7">
        <w:trPr>
          <w:trHeight w:val="684"/>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河北省财政厅、河北省教育厅转发财政部、教育部关于减轻地方高校债务负担、化解高校债务风险的意见的通知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2010</w:t>
            </w:r>
            <w:r w:rsidRPr="00F938F9">
              <w:rPr>
                <w:rFonts w:ascii="方正仿宋_GBK" w:eastAsia="方正仿宋_GBK" w:hint="eastAsia"/>
                <w:kern w:val="0"/>
                <w:sz w:val="24"/>
              </w:rPr>
              <w:t>〕</w:t>
            </w:r>
            <w:proofErr w:type="gramEnd"/>
            <w:r w:rsidRPr="00F938F9">
              <w:rPr>
                <w:kern w:val="0"/>
                <w:sz w:val="24"/>
              </w:rPr>
              <w:t>227</w:t>
            </w:r>
            <w:r w:rsidRPr="00F938F9">
              <w:rPr>
                <w:rFonts w:ascii="方正仿宋_GBK" w:eastAsia="方正仿宋_GBK" w:hint="eastAsia"/>
                <w:kern w:val="0"/>
                <w:sz w:val="24"/>
              </w:rPr>
              <w:t>号</w:t>
            </w:r>
          </w:p>
        </w:tc>
      </w:tr>
      <w:tr w:rsidR="002C4E10" w:rsidRPr="00F938F9" w:rsidTr="00E01BE7">
        <w:trPr>
          <w:trHeight w:val="708"/>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河北省财政厅、河北省教育厅转发财政部、教育部关于进一步提高地方普通本科高校生均拨款水平的意见的通知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2010</w:t>
            </w:r>
            <w:r w:rsidRPr="00F938F9">
              <w:rPr>
                <w:rFonts w:ascii="方正仿宋_GBK" w:eastAsia="方正仿宋_GBK" w:hint="eastAsia"/>
                <w:kern w:val="0"/>
                <w:sz w:val="24"/>
              </w:rPr>
              <w:t>〕</w:t>
            </w:r>
            <w:proofErr w:type="gramEnd"/>
            <w:r w:rsidRPr="00F938F9">
              <w:rPr>
                <w:kern w:val="0"/>
                <w:sz w:val="24"/>
              </w:rPr>
              <w:t>228</w:t>
            </w:r>
            <w:r w:rsidRPr="00F938F9">
              <w:rPr>
                <w:rFonts w:ascii="方正仿宋_GBK" w:eastAsia="方正仿宋_GBK" w:hint="eastAsia"/>
                <w:kern w:val="0"/>
                <w:sz w:val="24"/>
              </w:rPr>
              <w:t>号</w:t>
            </w:r>
          </w:p>
        </w:tc>
      </w:tr>
      <w:tr w:rsidR="002C4E10" w:rsidRPr="00F938F9" w:rsidTr="00E01BE7">
        <w:trPr>
          <w:trHeight w:val="704"/>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河北省财政厅、河北省教育厅转发财政部、教育部关于印发《国家公派出国教师生活待遇管理规定》的通知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2011</w:t>
            </w:r>
            <w:r w:rsidRPr="00F938F9">
              <w:rPr>
                <w:rFonts w:ascii="方正仿宋_GBK" w:eastAsia="方正仿宋_GBK" w:hint="eastAsia"/>
                <w:kern w:val="0"/>
                <w:sz w:val="24"/>
              </w:rPr>
              <w:t>〕</w:t>
            </w:r>
            <w:proofErr w:type="gramEnd"/>
            <w:r w:rsidRPr="00F938F9">
              <w:rPr>
                <w:kern w:val="0"/>
                <w:sz w:val="24"/>
              </w:rPr>
              <w:t>103</w:t>
            </w:r>
            <w:r w:rsidRPr="00F938F9">
              <w:rPr>
                <w:rFonts w:ascii="方正仿宋_GBK" w:eastAsia="方正仿宋_GBK" w:hint="eastAsia"/>
                <w:kern w:val="0"/>
                <w:sz w:val="24"/>
              </w:rPr>
              <w:t>号</w:t>
            </w:r>
          </w:p>
        </w:tc>
      </w:tr>
      <w:tr w:rsidR="002C4E10" w:rsidRPr="00F938F9" w:rsidTr="00E01BE7">
        <w:trPr>
          <w:trHeight w:val="112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河北省财政厅、河北省教育厅、河北省民政厅、河北省人民政府征兵办公室转发财政部、教育部、民政部、总参谋部、总政治部关于印发实施退役士兵教育资助政策的意见的通知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2012</w:t>
            </w:r>
            <w:r w:rsidRPr="00F938F9">
              <w:rPr>
                <w:rFonts w:ascii="方正仿宋_GBK" w:eastAsia="方正仿宋_GBK" w:hint="eastAsia"/>
                <w:kern w:val="0"/>
                <w:sz w:val="24"/>
              </w:rPr>
              <w:t>〕</w:t>
            </w:r>
            <w:proofErr w:type="gramEnd"/>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1127"/>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河北省财政厅、河北省教育厅转发财政部、教育部关于印发《国家教育考试标准化考点建设中央财政奖励资金管理办法》的通知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2012</w:t>
            </w:r>
            <w:r w:rsidRPr="00F938F9">
              <w:rPr>
                <w:rFonts w:ascii="方正仿宋_GBK" w:eastAsia="方正仿宋_GBK" w:hint="eastAsia"/>
                <w:kern w:val="0"/>
                <w:sz w:val="24"/>
              </w:rPr>
              <w:t>〕</w:t>
            </w:r>
            <w:proofErr w:type="gramEnd"/>
            <w:r w:rsidRPr="00F938F9">
              <w:rPr>
                <w:kern w:val="0"/>
                <w:sz w:val="24"/>
              </w:rPr>
              <w:t>32</w:t>
            </w:r>
            <w:r w:rsidRPr="00F938F9">
              <w:rPr>
                <w:rFonts w:ascii="方正仿宋_GBK" w:eastAsia="方正仿宋_GBK" w:hint="eastAsia"/>
                <w:kern w:val="0"/>
                <w:sz w:val="24"/>
              </w:rPr>
              <w:t>号</w:t>
            </w:r>
          </w:p>
        </w:tc>
      </w:tr>
      <w:tr w:rsidR="002C4E10" w:rsidRPr="00F938F9" w:rsidTr="00E01BE7">
        <w:trPr>
          <w:trHeight w:val="832"/>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河北省财政厅、河北省教育厅关于转发财政部、教育部完善中国政府奖学金资助体系和提高资助标准的通知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17</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河北省财政厅等三部门转发《财政部、教育部、总参谋部关于对直接招收为士官的高等学校学生施行国家资助的通知》的通知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70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河北省财政厅、河北省新闻出版广电局关于转发《关于</w:t>
            </w:r>
            <w:r w:rsidRPr="00F938F9">
              <w:rPr>
                <w:kern w:val="0"/>
                <w:sz w:val="24"/>
              </w:rPr>
              <w:t>&lt;</w:t>
            </w:r>
            <w:r w:rsidRPr="00F938F9">
              <w:rPr>
                <w:rFonts w:ascii="方正仿宋_GBK" w:eastAsia="方正仿宋_GBK" w:hint="eastAsia"/>
                <w:kern w:val="0"/>
                <w:sz w:val="24"/>
              </w:rPr>
              <w:t>中央级国家电影事业发展专项资金预算管理办法</w:t>
            </w:r>
            <w:r w:rsidRPr="00F938F9">
              <w:rPr>
                <w:kern w:val="0"/>
                <w:sz w:val="24"/>
              </w:rPr>
              <w:t>&gt;</w:t>
            </w:r>
            <w:r w:rsidRPr="00F938F9">
              <w:rPr>
                <w:rFonts w:ascii="方正仿宋_GBK" w:eastAsia="方正仿宋_GBK" w:hint="eastAsia"/>
                <w:kern w:val="0"/>
                <w:sz w:val="24"/>
              </w:rPr>
              <w:t>的补充通知》的通知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25</w:t>
            </w:r>
            <w:r w:rsidRPr="00F938F9">
              <w:rPr>
                <w:rFonts w:ascii="方正仿宋_GBK" w:eastAsia="方正仿宋_GBK" w:hint="eastAsia"/>
                <w:kern w:val="0"/>
                <w:sz w:val="24"/>
              </w:rPr>
              <w:t>号</w:t>
            </w:r>
          </w:p>
        </w:tc>
      </w:tr>
      <w:tr w:rsidR="002C4E10" w:rsidRPr="00F938F9" w:rsidTr="00E01BE7">
        <w:trPr>
          <w:trHeight w:val="744"/>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河北省财政厅、河北省教育厅关于转发财政部、教育部《台湾学生奖学金管理办法》的通知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144</w:t>
            </w:r>
            <w:r w:rsidRPr="00F938F9">
              <w:rPr>
                <w:rFonts w:ascii="方正仿宋_GBK" w:eastAsia="方正仿宋_GBK" w:hint="eastAsia"/>
                <w:kern w:val="0"/>
                <w:sz w:val="24"/>
              </w:rPr>
              <w:t>号</w:t>
            </w:r>
          </w:p>
        </w:tc>
      </w:tr>
      <w:tr w:rsidR="002C4E10" w:rsidRPr="00F938F9" w:rsidTr="00E01BE7">
        <w:trPr>
          <w:trHeight w:val="69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河北省财政厅、河北省教育厅关于转发财政部、教育部《港澳及华侨学生奖学金管理办法》的通知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146</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河北省财政厅、河北省教育厅关于转发财政部、教育部《新疆西藏等少数民族地区教育特殊补助专项资金管理办法》的通知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152</w:t>
            </w:r>
            <w:r w:rsidRPr="00F938F9">
              <w:rPr>
                <w:rFonts w:ascii="方正仿宋_GBK" w:eastAsia="方正仿宋_GBK" w:hint="eastAsia"/>
                <w:kern w:val="0"/>
                <w:sz w:val="24"/>
              </w:rPr>
              <w:t>号</w:t>
            </w:r>
          </w:p>
        </w:tc>
      </w:tr>
      <w:tr w:rsidR="002C4E10" w:rsidRPr="00F938F9" w:rsidTr="00E01BE7">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河北省财政厅、河北省教育厅关于转发《中小学幼儿园教师国家级培训计划资金管理办法》的通知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冀财教〔</w:t>
            </w:r>
            <w:r w:rsidRPr="00F938F9">
              <w:rPr>
                <w:kern w:val="0"/>
                <w:sz w:val="24"/>
              </w:rPr>
              <w:t>2021</w:t>
            </w:r>
            <w:r w:rsidRPr="00F938F9">
              <w:rPr>
                <w:rFonts w:ascii="方正仿宋_GBK" w:eastAsia="方正仿宋_GBK" w:hint="eastAsia"/>
                <w:kern w:val="0"/>
                <w:sz w:val="24"/>
              </w:rPr>
              <w:t>〕</w:t>
            </w:r>
            <w:proofErr w:type="gramEnd"/>
            <w:r w:rsidRPr="00F938F9">
              <w:rPr>
                <w:kern w:val="0"/>
                <w:sz w:val="24"/>
              </w:rPr>
              <w:t>47</w:t>
            </w:r>
            <w:r w:rsidRPr="00F938F9">
              <w:rPr>
                <w:rFonts w:ascii="方正仿宋_GBK" w:eastAsia="方正仿宋_GBK" w:hint="eastAsia"/>
                <w:kern w:val="0"/>
                <w:sz w:val="24"/>
              </w:rPr>
              <w:t>号</w:t>
            </w:r>
          </w:p>
        </w:tc>
      </w:tr>
      <w:tr w:rsidR="002C4E10" w:rsidRPr="00F938F9" w:rsidTr="00E01BE7">
        <w:trPr>
          <w:trHeight w:val="75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hAnsi="宋体" w:cs="宋体"/>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社会保障处（10件）</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河北省财政厅转发财政部关于印发《行政单位离退休经费管理办法》的通知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冀财社字〔</w:t>
            </w:r>
            <w:r w:rsidRPr="00F938F9">
              <w:rPr>
                <w:kern w:val="0"/>
                <w:sz w:val="24"/>
              </w:rPr>
              <w:t>1997</w:t>
            </w:r>
            <w:r w:rsidRPr="00F938F9">
              <w:rPr>
                <w:rFonts w:ascii="方正仿宋_GBK" w:eastAsia="方正仿宋_GBK" w:hint="eastAsia"/>
                <w:kern w:val="0"/>
                <w:sz w:val="24"/>
              </w:rPr>
              <w:t>〕第</w:t>
            </w:r>
            <w:r w:rsidRPr="00F938F9">
              <w:rPr>
                <w:kern w:val="0"/>
                <w:sz w:val="24"/>
              </w:rPr>
              <w:t>47</w:t>
            </w:r>
            <w:r w:rsidRPr="00F938F9">
              <w:rPr>
                <w:rFonts w:ascii="方正仿宋_GBK" w:eastAsia="方正仿宋_GBK" w:hint="eastAsia"/>
                <w:kern w:val="0"/>
                <w:sz w:val="24"/>
              </w:rPr>
              <w:t>号</w:t>
            </w:r>
            <w:r w:rsidRPr="00F938F9">
              <w:rPr>
                <w:kern w:val="0"/>
                <w:sz w:val="24"/>
              </w:rPr>
              <w:t xml:space="preserve">    </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河北省财政厅、河北省民政厅、河北省机构编制委员会办公室转发财政部、民政部、中央机构编制委员会办公室关于实施城市生活无着的流浪乞讨人员救助管理办法有关机构编制和经费问题的通知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2003</w:t>
            </w:r>
            <w:r w:rsidRPr="00F938F9">
              <w:rPr>
                <w:rFonts w:ascii="方正仿宋_GBK" w:eastAsia="方正仿宋_GBK" w:hint="eastAsia"/>
                <w:kern w:val="0"/>
                <w:sz w:val="24"/>
              </w:rPr>
              <w:t>〕</w:t>
            </w:r>
            <w:proofErr w:type="gramEnd"/>
            <w:r w:rsidRPr="00F938F9">
              <w:rPr>
                <w:kern w:val="0"/>
                <w:sz w:val="24"/>
              </w:rPr>
              <w:t>61</w:t>
            </w:r>
            <w:r w:rsidRPr="00F938F9">
              <w:rPr>
                <w:rFonts w:ascii="方正仿宋_GBK" w:eastAsia="方正仿宋_GBK" w:hint="eastAsia"/>
                <w:kern w:val="0"/>
                <w:sz w:val="24"/>
              </w:rPr>
              <w:t>号</w:t>
            </w:r>
            <w:r w:rsidRPr="00F938F9">
              <w:rPr>
                <w:kern w:val="0"/>
                <w:sz w:val="24"/>
              </w:rPr>
              <w:t xml:space="preserve">          </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河北省财政厅、河北省劳动和社会保障厅转发财政部、劳动保障部关于中央管理企业</w:t>
            </w:r>
            <w:r w:rsidRPr="00F938F9">
              <w:rPr>
                <w:kern w:val="0"/>
                <w:sz w:val="24"/>
              </w:rPr>
              <w:t>2007</w:t>
            </w:r>
            <w:r w:rsidRPr="00F938F9">
              <w:rPr>
                <w:rFonts w:ascii="方正仿宋_GBK" w:eastAsia="方正仿宋_GBK" w:hint="eastAsia"/>
                <w:kern w:val="0"/>
                <w:sz w:val="24"/>
              </w:rPr>
              <w:t>年度特定政策补助资金清算及有关问题的通知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2007</w:t>
            </w:r>
            <w:r w:rsidRPr="00F938F9">
              <w:rPr>
                <w:rFonts w:ascii="方正仿宋_GBK" w:eastAsia="方正仿宋_GBK" w:hint="eastAsia"/>
                <w:kern w:val="0"/>
                <w:sz w:val="24"/>
              </w:rPr>
              <w:t>〕</w:t>
            </w:r>
            <w:proofErr w:type="gramEnd"/>
            <w:r w:rsidRPr="00F938F9">
              <w:rPr>
                <w:kern w:val="0"/>
                <w:sz w:val="24"/>
              </w:rPr>
              <w:t>133</w:t>
            </w:r>
            <w:r w:rsidRPr="00F938F9">
              <w:rPr>
                <w:rFonts w:ascii="方正仿宋_GBK" w:eastAsia="方正仿宋_GBK" w:hint="eastAsia"/>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发展和改革委员会、河北省民政厅、河北省人力资源和社会保障厅、河北省卫生厅转发财政部、国家发展改革委、民政部、人力资源社会保障部、卫生部关于贯彻实施政府卫生投入政策的意见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88</w:t>
            </w:r>
            <w:r w:rsidRPr="00F938F9">
              <w:rPr>
                <w:rFonts w:ascii="方正仿宋_GBK" w:eastAsia="方正仿宋_GBK" w:hint="eastAsia"/>
                <w:kern w:val="0"/>
                <w:sz w:val="24"/>
              </w:rPr>
              <w:t>号</w:t>
            </w:r>
            <w:r w:rsidRPr="00F938F9">
              <w:rPr>
                <w:kern w:val="0"/>
                <w:sz w:val="24"/>
              </w:rPr>
              <w:t xml:space="preserve">          </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河北省财政厅转发财政部关于加强和规范社会保障基金财政专户管理有关问题的通知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2012</w:t>
            </w:r>
            <w:r w:rsidRPr="00F938F9">
              <w:rPr>
                <w:rFonts w:ascii="方正仿宋_GBK" w:eastAsia="方正仿宋_GBK" w:hint="eastAsia"/>
                <w:kern w:val="0"/>
                <w:sz w:val="24"/>
              </w:rPr>
              <w:t>〕</w:t>
            </w:r>
            <w:proofErr w:type="gramEnd"/>
            <w:r w:rsidRPr="00F938F9">
              <w:rPr>
                <w:kern w:val="0"/>
                <w:sz w:val="24"/>
              </w:rPr>
              <w:t>14</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 河北省民政厅关于转发《财政部、民政部关于印发〈中央财政支持居家和社区养老服务改革试点补助资金管理办法〉的通知》的通知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14</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河北省财政厅等三部门转发《财政部、人力资源和社会保障部、国家卫生计生委员会关于加强基本医疗保险基金预算管理发挥医疗保险基金控费作用的意见》的通知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27</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河北省财政厅、河北省民政厅、河北省人力资源和社会保障厅转发财政部、民政部、人力资源社会保障部关于运用政府和社会资本模式支持养老服务业发展的实施意见</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95</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河北省财政厅、河北省人力资源和社会保障厅转发《财政部、人力资源社会保障部、国家卫生计生委关于印发</w:t>
            </w:r>
            <w:r w:rsidRPr="00F938F9">
              <w:rPr>
                <w:kern w:val="0"/>
                <w:sz w:val="24"/>
              </w:rPr>
              <w:t>&lt;</w:t>
            </w:r>
            <w:r w:rsidRPr="00F938F9">
              <w:rPr>
                <w:rFonts w:ascii="方正仿宋_GBK" w:eastAsia="方正仿宋_GBK" w:hint="eastAsia"/>
                <w:kern w:val="0"/>
                <w:sz w:val="24"/>
              </w:rPr>
              <w:t>社会保险基金财务制度</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159</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河北省财政厅、河北省人力资源和社会保障厅关于转发《关于城乡居民基本养老保险中央财政补助资金管理有关问题的补充通知》的通知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冀财社</w:t>
            </w:r>
            <w:proofErr w:type="gramEnd"/>
            <w:r w:rsidRPr="00F938F9">
              <w:rPr>
                <w:rFonts w:ascii="方正仿宋_GBK" w:eastAsia="方正仿宋_GBK" w:hint="eastAsia"/>
                <w:kern w:val="0"/>
                <w:sz w:val="24"/>
              </w:rPr>
              <w:t>﹝</w:t>
            </w:r>
            <w:r w:rsidRPr="00F938F9">
              <w:rPr>
                <w:kern w:val="0"/>
                <w:sz w:val="24"/>
              </w:rPr>
              <w:t>2021</w:t>
            </w:r>
            <w:r w:rsidRPr="00F938F9">
              <w:rPr>
                <w:rFonts w:ascii="方正仿宋_GBK" w:eastAsia="方正仿宋_GBK" w:hint="eastAsia"/>
                <w:kern w:val="0"/>
                <w:sz w:val="24"/>
              </w:rPr>
              <w:t>﹞</w:t>
            </w:r>
            <w:r w:rsidRPr="00F938F9">
              <w:rPr>
                <w:kern w:val="0"/>
                <w:sz w:val="24"/>
              </w:rPr>
              <w:t>130</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经济建设处（50件）</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河北省财政厅转发财政部关于切实加强政府投资项目代建制财政财务管理有关问题的指导意见的通知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2004</w:t>
            </w:r>
            <w:r w:rsidRPr="00F938F9">
              <w:rPr>
                <w:rFonts w:ascii="方正仿宋_GBK" w:eastAsia="方正仿宋_GBK" w:hint="eastAsia"/>
                <w:kern w:val="0"/>
                <w:sz w:val="24"/>
              </w:rPr>
              <w:t>〕</w:t>
            </w:r>
            <w:proofErr w:type="gramEnd"/>
            <w:r w:rsidRPr="00F938F9">
              <w:rPr>
                <w:kern w:val="0"/>
                <w:sz w:val="24"/>
              </w:rPr>
              <w:t>163</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河北省财政厅、河北省建设厅转发财政部、建设部关于印发《建设工程价款结算暂行办法》的通知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2005</w:t>
            </w:r>
            <w:r w:rsidRPr="00F938F9">
              <w:rPr>
                <w:rFonts w:ascii="方正仿宋_GBK" w:eastAsia="方正仿宋_GBK" w:hint="eastAsia"/>
                <w:kern w:val="0"/>
                <w:sz w:val="24"/>
              </w:rPr>
              <w:t>〕</w:t>
            </w:r>
            <w:proofErr w:type="gramEnd"/>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河北省财政厅转发财政部关于印发《中央预算内固定资产投资贴息资金财政财务管理暂行办法》的通知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2005</w:t>
            </w:r>
            <w:r w:rsidRPr="00F938F9">
              <w:rPr>
                <w:rFonts w:ascii="方正仿宋_GBK" w:eastAsia="方正仿宋_GBK" w:hint="eastAsia"/>
                <w:kern w:val="0"/>
                <w:sz w:val="24"/>
              </w:rPr>
              <w:t>〕</w:t>
            </w:r>
            <w:proofErr w:type="gramEnd"/>
            <w:r w:rsidRPr="00F938F9">
              <w:rPr>
                <w:kern w:val="0"/>
                <w:sz w:val="24"/>
              </w:rPr>
              <w:t>181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河北省财政厅转发财政部关于印发《中央预算内固定资产投资补助资金财政财务管理暂行办法》的通知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2005</w:t>
            </w:r>
            <w:r w:rsidRPr="00F938F9">
              <w:rPr>
                <w:rFonts w:ascii="方正仿宋_GBK" w:eastAsia="方正仿宋_GBK" w:hint="eastAsia"/>
                <w:kern w:val="0"/>
                <w:sz w:val="24"/>
              </w:rPr>
              <w:t>〕</w:t>
            </w:r>
            <w:proofErr w:type="gramEnd"/>
            <w:r w:rsidRPr="00F938F9">
              <w:rPr>
                <w:kern w:val="0"/>
                <w:sz w:val="24"/>
              </w:rPr>
              <w:t>182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河北省财政厅转发财政部关于印发《财政投资评审质量控制办法（试行）》的通知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2006</w:t>
            </w:r>
            <w:r w:rsidRPr="00F938F9">
              <w:rPr>
                <w:rFonts w:ascii="方正仿宋_GBK" w:eastAsia="方正仿宋_GBK" w:hint="eastAsia"/>
                <w:kern w:val="0"/>
                <w:sz w:val="24"/>
              </w:rPr>
              <w:t>〕</w:t>
            </w:r>
            <w:proofErr w:type="gramEnd"/>
            <w:r w:rsidRPr="00F938F9">
              <w:rPr>
                <w:kern w:val="0"/>
                <w:sz w:val="24"/>
              </w:rPr>
              <w:t>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河北省财政厅转发财政部关于推进中国农民补贴网建设进一步加强种粮农民补贴管理的通知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2006</w:t>
            </w:r>
            <w:r w:rsidRPr="00F938F9">
              <w:rPr>
                <w:rFonts w:ascii="方正仿宋_GBK" w:eastAsia="方正仿宋_GBK" w:hint="eastAsia"/>
                <w:kern w:val="0"/>
                <w:sz w:val="24"/>
              </w:rPr>
              <w:t>〕</w:t>
            </w:r>
            <w:proofErr w:type="gramEnd"/>
            <w:r w:rsidRPr="00F938F9">
              <w:rPr>
                <w:kern w:val="0"/>
                <w:sz w:val="24"/>
              </w:rPr>
              <w:t>144</w:t>
            </w:r>
            <w:r w:rsidRPr="00F938F9">
              <w:rPr>
                <w:rFonts w:ascii="方正仿宋_GBK" w:eastAsia="方正仿宋_GBK" w:hint="eastAsia"/>
                <w:kern w:val="0"/>
                <w:sz w:val="24"/>
              </w:rPr>
              <w:t>号</w:t>
            </w:r>
          </w:p>
        </w:tc>
      </w:tr>
      <w:tr w:rsidR="002C4E10" w:rsidRPr="00F938F9" w:rsidTr="00E01BE7">
        <w:trPr>
          <w:trHeight w:val="1064"/>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河北省财政厅、河北省安全生产监督管理局、中国人民银行石家庄中心支行关于转发财政部、安全监管总局、人民银行关于印发《企业安全生产风险抵押金管理暂行办法》的通知</w:t>
            </w:r>
            <w:r w:rsidRPr="00F938F9">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冀财企〔</w:t>
            </w:r>
            <w:r w:rsidRPr="00F938F9">
              <w:rPr>
                <w:kern w:val="0"/>
                <w:sz w:val="24"/>
              </w:rPr>
              <w:t>2006</w:t>
            </w:r>
            <w:r w:rsidRPr="00F938F9">
              <w:rPr>
                <w:rFonts w:ascii="方正仿宋_GBK" w:eastAsia="方正仿宋_GBK" w:hint="eastAsia"/>
                <w:kern w:val="0"/>
                <w:sz w:val="24"/>
              </w:rPr>
              <w:t>〕</w:t>
            </w:r>
            <w:r w:rsidRPr="00F938F9">
              <w:rPr>
                <w:kern w:val="0"/>
                <w:sz w:val="24"/>
              </w:rPr>
              <w:t>157</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河北省财政厅转发财政部关于印发《中央预算内基建投资项目前期工作经费管理暂行办法》的通知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2006</w:t>
            </w:r>
            <w:r w:rsidRPr="00F938F9">
              <w:rPr>
                <w:rFonts w:ascii="方正仿宋_GBK" w:eastAsia="方正仿宋_GBK" w:hint="eastAsia"/>
                <w:kern w:val="0"/>
                <w:sz w:val="24"/>
              </w:rPr>
              <w:t>〕</w:t>
            </w:r>
            <w:proofErr w:type="gramEnd"/>
            <w:r w:rsidRPr="00F938F9">
              <w:rPr>
                <w:kern w:val="0"/>
                <w:sz w:val="24"/>
              </w:rPr>
              <w:t>250</w:t>
            </w:r>
            <w:r w:rsidRPr="00F938F9">
              <w:rPr>
                <w:rFonts w:ascii="方正仿宋_GBK" w:eastAsia="方正仿宋_GBK" w:hint="eastAsia"/>
                <w:kern w:val="0"/>
                <w:sz w:val="24"/>
              </w:rPr>
              <w:t>号</w:t>
            </w:r>
          </w:p>
        </w:tc>
      </w:tr>
      <w:tr w:rsidR="002C4E10" w:rsidRPr="00F938F9" w:rsidTr="00E01BE7">
        <w:trPr>
          <w:trHeight w:val="1032"/>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河北省财政厅、河北省发展和改革委员会转发财政部、国家发展改革委关于产业技术研究与开发资金试行创业风险投资若干指导意见的通知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2007</w:t>
            </w:r>
            <w:r w:rsidRPr="00F938F9">
              <w:rPr>
                <w:rFonts w:ascii="方正仿宋_GBK" w:eastAsia="方正仿宋_GBK" w:hint="eastAsia"/>
                <w:kern w:val="0"/>
                <w:sz w:val="24"/>
              </w:rPr>
              <w:t>〕</w:t>
            </w:r>
            <w:proofErr w:type="gramEnd"/>
            <w:r w:rsidRPr="00F938F9">
              <w:rPr>
                <w:kern w:val="0"/>
                <w:sz w:val="24"/>
              </w:rPr>
              <w:t>52</w:t>
            </w:r>
            <w:r w:rsidRPr="00F938F9">
              <w:rPr>
                <w:rFonts w:ascii="方正仿宋_GBK" w:eastAsia="方正仿宋_GBK" w:hint="eastAsia"/>
                <w:kern w:val="0"/>
                <w:sz w:val="24"/>
              </w:rPr>
              <w:t>号</w:t>
            </w:r>
          </w:p>
        </w:tc>
      </w:tr>
      <w:tr w:rsidR="002C4E10" w:rsidRPr="00F938F9" w:rsidTr="00E01BE7">
        <w:trPr>
          <w:trHeight w:val="70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10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河北省财政厅转发财政部关于印发《中央固定资产投资项目预算调整管理暂行办法》的通知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2007</w:t>
            </w:r>
            <w:r w:rsidRPr="00F938F9">
              <w:rPr>
                <w:rFonts w:ascii="方正仿宋_GBK" w:eastAsia="方正仿宋_GBK" w:hint="eastAsia"/>
                <w:kern w:val="0"/>
                <w:sz w:val="24"/>
              </w:rPr>
              <w:t>〕</w:t>
            </w:r>
            <w:proofErr w:type="gramEnd"/>
            <w:r w:rsidRPr="00F938F9">
              <w:rPr>
                <w:kern w:val="0"/>
                <w:sz w:val="24"/>
              </w:rPr>
              <w:t>89</w:t>
            </w:r>
            <w:r w:rsidRPr="00F938F9">
              <w:rPr>
                <w:rFonts w:ascii="方正仿宋_GBK" w:eastAsia="方正仿宋_GBK" w:hint="eastAsia"/>
                <w:kern w:val="0"/>
                <w:sz w:val="24"/>
              </w:rPr>
              <w:t>号</w:t>
            </w:r>
          </w:p>
        </w:tc>
      </w:tr>
      <w:tr w:rsidR="002C4E10" w:rsidRPr="00F938F9" w:rsidTr="00E01BE7">
        <w:trPr>
          <w:trHeight w:val="702"/>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河北省财政厅转发财政部关于淘汰高能耗高污染行业落后行业生产设备设施有关财务问题的通知</w:t>
            </w:r>
            <w:r w:rsidRPr="00F938F9">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冀财企〔</w:t>
            </w:r>
            <w:r w:rsidRPr="00F938F9">
              <w:rPr>
                <w:kern w:val="0"/>
                <w:sz w:val="24"/>
              </w:rPr>
              <w:t>2007</w:t>
            </w:r>
            <w:r w:rsidRPr="00F938F9">
              <w:rPr>
                <w:rFonts w:ascii="方正仿宋_GBK" w:eastAsia="方正仿宋_GBK" w:hint="eastAsia"/>
                <w:kern w:val="0"/>
                <w:sz w:val="24"/>
              </w:rPr>
              <w:t>〕</w:t>
            </w:r>
            <w:r w:rsidRPr="00F938F9">
              <w:rPr>
                <w:kern w:val="0"/>
                <w:sz w:val="24"/>
              </w:rPr>
              <w:t>129</w:t>
            </w:r>
            <w:r w:rsidRPr="00F938F9">
              <w:rPr>
                <w:rFonts w:ascii="方正仿宋_GBK" w:eastAsia="方正仿宋_GBK" w:hint="eastAsia"/>
                <w:kern w:val="0"/>
                <w:sz w:val="24"/>
              </w:rPr>
              <w:t>号</w:t>
            </w:r>
          </w:p>
        </w:tc>
      </w:tr>
      <w:tr w:rsidR="002C4E10" w:rsidRPr="00F938F9" w:rsidTr="00E01BE7">
        <w:trPr>
          <w:trHeight w:val="684"/>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河北省财政厅转发财政部关于印发《北方采暖区既有居住建筑供热计量及节能改造奖励资金管理暂行办法》的通知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2008</w:t>
            </w:r>
            <w:r w:rsidRPr="00F938F9">
              <w:rPr>
                <w:rFonts w:ascii="方正仿宋_GBK" w:eastAsia="方正仿宋_GBK" w:hint="eastAsia"/>
                <w:kern w:val="0"/>
                <w:sz w:val="24"/>
              </w:rPr>
              <w:t>〕</w:t>
            </w:r>
            <w:proofErr w:type="gramEnd"/>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189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物价局、河北省监察厅、河北省交通厅、河北省农业厅、河北省审计厅、河北省林业局、河北省建设厅转发财政部、发展改革委、监察部、交通运输部、农业部、审计署、国家林业局关于成品油价格和税费改革后进一步</w:t>
            </w:r>
            <w:proofErr w:type="gramStart"/>
            <w:r w:rsidRPr="00F938F9">
              <w:rPr>
                <w:rFonts w:ascii="方正仿宋_GBK" w:eastAsia="方正仿宋_GBK" w:hint="eastAsia"/>
                <w:kern w:val="0"/>
                <w:sz w:val="24"/>
              </w:rPr>
              <w:t>完善种</w:t>
            </w:r>
            <w:proofErr w:type="gramEnd"/>
            <w:r w:rsidRPr="00F938F9">
              <w:rPr>
                <w:rFonts w:ascii="方正仿宋_GBK" w:eastAsia="方正仿宋_GBK" w:hint="eastAsia"/>
                <w:kern w:val="0"/>
                <w:sz w:val="24"/>
              </w:rPr>
              <w:t>粮农民、部分困难群体和公益性行业补贴机制有关问题的通知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22</w:t>
            </w:r>
            <w:r w:rsidRPr="00F938F9">
              <w:rPr>
                <w:rFonts w:ascii="方正仿宋_GBK" w:eastAsia="方正仿宋_GBK" w:hint="eastAsia"/>
                <w:kern w:val="0"/>
                <w:sz w:val="24"/>
              </w:rPr>
              <w:t>号</w:t>
            </w:r>
          </w:p>
        </w:tc>
      </w:tr>
      <w:tr w:rsidR="002C4E10" w:rsidRPr="00F938F9" w:rsidTr="00E01BE7">
        <w:trPr>
          <w:trHeight w:val="999"/>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河北省财政厅、河北省安全生产监督管理局、河北省煤矿安全监察局转发财政部、安全监管总局、煤矿安监局关于印发《中央财政整顿关闭小煤矿专项资金管理办法》的通知</w:t>
            </w:r>
            <w:r w:rsidRPr="00F938F9">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冀财企〔</w:t>
            </w:r>
            <w:r w:rsidRPr="00F938F9">
              <w:rPr>
                <w:kern w:val="0"/>
                <w:sz w:val="24"/>
              </w:rPr>
              <w:t>2009</w:t>
            </w:r>
            <w:r w:rsidRPr="00F938F9">
              <w:rPr>
                <w:rFonts w:ascii="方正仿宋_GBK" w:eastAsia="方正仿宋_GBK" w:hint="eastAsia"/>
                <w:kern w:val="0"/>
                <w:sz w:val="24"/>
              </w:rPr>
              <w:t>〕</w:t>
            </w:r>
            <w:r w:rsidRPr="00F938F9">
              <w:rPr>
                <w:kern w:val="0"/>
                <w:sz w:val="24"/>
              </w:rPr>
              <w:t>101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河北省财政厅转发财政部关于印发《国家级风景名胜区和历史文化名城保护补助资金使用管理办法》的通知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120</w:t>
            </w:r>
            <w:r w:rsidRPr="00F938F9">
              <w:rPr>
                <w:rFonts w:ascii="方正仿宋_GBK" w:eastAsia="方正仿宋_GBK" w:hint="eastAsia"/>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河北省财政厅、河北省工业和信息化厅转发财政部、工业和信息化部关于印发《工业企业能源管理中心建设示范项目财政补助资金管理暂行办法》的通知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340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河北省财政厅转发财政部关于印发《财政投资评审管理规定》的通知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385</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河北省财政厅、河北省工业和信息化厅转发财政部、工业和信息化部关于印发《中央财政清洁生产专项资金管理暂行办法》的通知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448</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19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河北省财政厅、河北省科技厅、河北省工业和信息化厅、河北省发展和改革委员会转发财政部等四部委关于扩大公共服务领域节能与新能源汽车示范推广有关工作的通知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2010</w:t>
            </w:r>
            <w:r w:rsidRPr="00F938F9">
              <w:rPr>
                <w:rFonts w:ascii="方正仿宋_GBK" w:eastAsia="方正仿宋_GBK" w:hint="eastAsia"/>
                <w:kern w:val="0"/>
                <w:sz w:val="24"/>
              </w:rPr>
              <w:t>〕</w:t>
            </w:r>
            <w:proofErr w:type="gramEnd"/>
            <w:r w:rsidRPr="00F938F9">
              <w:rPr>
                <w:kern w:val="0"/>
                <w:sz w:val="24"/>
              </w:rPr>
              <w:t>252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河北省财政厅转发财政部关于印发《国家煤炭应急储备财务管理暂行办法》的通知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2011</w:t>
            </w:r>
            <w:r w:rsidRPr="00F938F9">
              <w:rPr>
                <w:rFonts w:ascii="方正仿宋_GBK" w:eastAsia="方正仿宋_GBK" w:hint="eastAsia"/>
                <w:kern w:val="0"/>
                <w:sz w:val="24"/>
              </w:rPr>
              <w:t>〕</w:t>
            </w:r>
            <w:proofErr w:type="gramEnd"/>
            <w:r w:rsidRPr="00F938F9">
              <w:rPr>
                <w:kern w:val="0"/>
                <w:sz w:val="24"/>
              </w:rPr>
              <w:t>390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河北省财政厅、河北省交通运输厅转发财政部、交通运输部关于印发《内河航道应急抢通补助资金管理办法》的通知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2011</w:t>
            </w:r>
            <w:r w:rsidRPr="00F938F9">
              <w:rPr>
                <w:rFonts w:ascii="方正仿宋_GBK" w:eastAsia="方正仿宋_GBK" w:hint="eastAsia"/>
                <w:kern w:val="0"/>
                <w:sz w:val="24"/>
              </w:rPr>
              <w:t>〕</w:t>
            </w:r>
            <w:proofErr w:type="gramEnd"/>
            <w:r w:rsidRPr="00F938F9">
              <w:rPr>
                <w:kern w:val="0"/>
                <w:sz w:val="24"/>
              </w:rPr>
              <w:t>552</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河北省财政厅转发财政部关于印发《中央财政补助地方粮食仓库维修资金管理暂行办法》的通知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2011</w:t>
            </w:r>
            <w:r w:rsidRPr="00F938F9">
              <w:rPr>
                <w:rFonts w:ascii="方正仿宋_GBK" w:eastAsia="方正仿宋_GBK" w:hint="eastAsia"/>
                <w:kern w:val="0"/>
                <w:sz w:val="24"/>
              </w:rPr>
              <w:t>〕</w:t>
            </w:r>
            <w:proofErr w:type="gramEnd"/>
            <w:r w:rsidRPr="00F938F9">
              <w:rPr>
                <w:kern w:val="0"/>
                <w:sz w:val="24"/>
              </w:rPr>
              <w:t>587</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河北省财政厅、河北省安全生产监督管理局转发财政部、安全监督总局关于印发《企业安全生产费用提取和使用管理办法》的通知</w:t>
            </w:r>
            <w:r w:rsidRPr="00F938F9">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冀财企〔</w:t>
            </w:r>
            <w:r w:rsidRPr="00F938F9">
              <w:rPr>
                <w:kern w:val="0"/>
                <w:sz w:val="24"/>
              </w:rPr>
              <w:t>2012</w:t>
            </w:r>
            <w:r w:rsidRPr="00F938F9">
              <w:rPr>
                <w:rFonts w:ascii="方正仿宋_GBK" w:eastAsia="方正仿宋_GBK" w:hint="eastAsia"/>
                <w:kern w:val="0"/>
                <w:sz w:val="24"/>
              </w:rPr>
              <w:t>〕</w:t>
            </w:r>
            <w:r w:rsidRPr="00F938F9">
              <w:rPr>
                <w:kern w:val="0"/>
                <w:sz w:val="24"/>
              </w:rPr>
              <w:t>44</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河北省财政厅、河北省工业和信息化厅转发财政部、工业和信息化部关于印发《物联网发展专项资金管理暂行办法》的通知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冀财企〔</w:t>
            </w:r>
            <w:r w:rsidRPr="00F938F9">
              <w:rPr>
                <w:kern w:val="0"/>
                <w:sz w:val="24"/>
              </w:rPr>
              <w:t>2012</w:t>
            </w:r>
            <w:r w:rsidRPr="00F938F9">
              <w:rPr>
                <w:rFonts w:ascii="方正仿宋_GBK" w:eastAsia="方正仿宋_GBK" w:hint="eastAsia"/>
                <w:kern w:val="0"/>
                <w:sz w:val="24"/>
              </w:rPr>
              <w:t>〕</w:t>
            </w:r>
            <w:r w:rsidRPr="00F938F9">
              <w:rPr>
                <w:kern w:val="0"/>
                <w:sz w:val="24"/>
              </w:rPr>
              <w:t>95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25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河北省财政厅转发财政部《基本建设贷款中央财政贴息资金管理办法》的通知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2012</w:t>
            </w:r>
            <w:r w:rsidRPr="00F938F9">
              <w:rPr>
                <w:rFonts w:ascii="方正仿宋_GBK" w:eastAsia="方正仿宋_GBK" w:hint="eastAsia"/>
                <w:kern w:val="0"/>
                <w:sz w:val="24"/>
              </w:rPr>
              <w:t>〕</w:t>
            </w:r>
            <w:proofErr w:type="gramEnd"/>
            <w:r w:rsidRPr="00F938F9">
              <w:rPr>
                <w:kern w:val="0"/>
                <w:sz w:val="24"/>
              </w:rPr>
              <w:t>59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河北省财政厅关于转发《生猪（牛羊）调出大县奖励资金管理办法》的通知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243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河北省财政厅关于转发财政部《船舶报废拆解和船型标准化补助资金管理办法》的通知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冀财资环〔</w:t>
            </w:r>
            <w:r w:rsidRPr="00F938F9">
              <w:rPr>
                <w:kern w:val="0"/>
                <w:sz w:val="24"/>
              </w:rPr>
              <w:t>2016</w:t>
            </w:r>
            <w:r w:rsidRPr="00F938F9">
              <w:rPr>
                <w:rFonts w:ascii="方正仿宋_GBK" w:eastAsia="方正仿宋_GBK" w:hint="eastAsia"/>
                <w:kern w:val="0"/>
                <w:sz w:val="24"/>
              </w:rPr>
              <w:t>〕</w:t>
            </w:r>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w:t>
            </w:r>
            <w:r w:rsidRPr="00F938F9">
              <w:rPr>
                <w:kern w:val="0"/>
                <w:sz w:val="24"/>
              </w:rPr>
              <w:t>“</w:t>
            </w:r>
            <w:r w:rsidRPr="00F938F9">
              <w:rPr>
                <w:rFonts w:ascii="方正仿宋_GBK" w:eastAsia="方正仿宋_GBK" w:hint="eastAsia"/>
                <w:kern w:val="0"/>
                <w:sz w:val="24"/>
              </w:rPr>
              <w:t>十三五</w:t>
            </w:r>
            <w:r w:rsidRPr="00F938F9">
              <w:rPr>
                <w:kern w:val="0"/>
                <w:sz w:val="24"/>
              </w:rPr>
              <w:t>”</w:t>
            </w:r>
            <w:r w:rsidRPr="00F938F9">
              <w:rPr>
                <w:rFonts w:ascii="方正仿宋_GBK" w:eastAsia="方正仿宋_GBK" w:hint="eastAsia"/>
                <w:kern w:val="0"/>
                <w:sz w:val="24"/>
              </w:rPr>
              <w:t>期间煤层气（瓦斯）开发利用补贴标准的通知》的通知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33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29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河北省财政厅关于转发《基本建设财务规则》的通知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152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河北省财政厅、河北省工业和信息化厅关于转发《财政部、工业和信息化部工业转型升级（中国制造</w:t>
            </w:r>
            <w:r w:rsidRPr="00F938F9">
              <w:rPr>
                <w:kern w:val="0"/>
                <w:sz w:val="24"/>
              </w:rPr>
              <w:t>2025</w:t>
            </w:r>
            <w:r w:rsidRPr="00F938F9">
              <w:rPr>
                <w:rFonts w:ascii="方正仿宋_GBK" w:eastAsia="方正仿宋_GBK" w:hint="eastAsia"/>
                <w:kern w:val="0"/>
                <w:sz w:val="24"/>
              </w:rPr>
              <w:t>）资金管理办法》的通知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181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河北省财政厅关于转发《基本建设项目建设成本管理规定》的通知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153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河北省财政厅转发财政部关于印发《重要物资储备贴息资金管理办法》及补充规定的通知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293</w:t>
            </w:r>
            <w:r w:rsidRPr="00F938F9">
              <w:rPr>
                <w:rFonts w:ascii="方正仿宋_GBK" w:eastAsia="方正仿宋_GBK" w:hint="eastAsia"/>
                <w:kern w:val="0"/>
                <w:sz w:val="24"/>
              </w:rPr>
              <w:t>号</w:t>
            </w:r>
          </w:p>
        </w:tc>
      </w:tr>
      <w:tr w:rsidR="002C4E10" w:rsidRPr="00F938F9" w:rsidTr="00E01BE7">
        <w:trPr>
          <w:trHeight w:val="1092"/>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河北省财政厅等四部门关于转发《财政部</w:t>
            </w:r>
            <w:r w:rsidRPr="00F938F9">
              <w:rPr>
                <w:kern w:val="0"/>
                <w:sz w:val="24"/>
              </w:rPr>
              <w:t xml:space="preserve"> </w:t>
            </w:r>
            <w:r w:rsidRPr="00F938F9">
              <w:rPr>
                <w:rFonts w:ascii="方正仿宋_GBK" w:eastAsia="方正仿宋_GBK" w:hint="eastAsia"/>
                <w:kern w:val="0"/>
                <w:sz w:val="24"/>
              </w:rPr>
              <w:t>工业和信息化部</w:t>
            </w:r>
            <w:r w:rsidRPr="00F938F9">
              <w:rPr>
                <w:kern w:val="0"/>
                <w:sz w:val="24"/>
              </w:rPr>
              <w:t xml:space="preserve"> </w:t>
            </w:r>
            <w:r w:rsidRPr="00F938F9">
              <w:rPr>
                <w:rFonts w:ascii="方正仿宋_GBK" w:eastAsia="方正仿宋_GBK" w:hint="eastAsia"/>
                <w:kern w:val="0"/>
                <w:sz w:val="24"/>
              </w:rPr>
              <w:t>科技部</w:t>
            </w:r>
            <w:r w:rsidRPr="00F938F9">
              <w:rPr>
                <w:kern w:val="0"/>
                <w:sz w:val="24"/>
              </w:rPr>
              <w:t xml:space="preserve"> </w:t>
            </w:r>
            <w:r w:rsidRPr="00F938F9">
              <w:rPr>
                <w:rFonts w:ascii="方正仿宋_GBK" w:eastAsia="方正仿宋_GBK" w:hint="eastAsia"/>
                <w:kern w:val="0"/>
                <w:sz w:val="24"/>
              </w:rPr>
              <w:t>发展改革委关于新能源汽车推广应用审批责任有关事项的通知》的通知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5</w:t>
            </w:r>
            <w:r w:rsidRPr="00F938F9">
              <w:rPr>
                <w:rFonts w:ascii="方正仿宋_GBK" w:eastAsia="方正仿宋_GBK" w:hint="eastAsia"/>
                <w:kern w:val="0"/>
                <w:sz w:val="24"/>
              </w:rPr>
              <w:t>号</w:t>
            </w:r>
          </w:p>
        </w:tc>
      </w:tr>
      <w:tr w:rsidR="002C4E10" w:rsidRPr="00F938F9" w:rsidTr="00E01BE7">
        <w:trPr>
          <w:trHeight w:val="1106"/>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河北省财政厅、河北省工业和信息化厅转发《财政部</w:t>
            </w:r>
            <w:r w:rsidRPr="00F938F9">
              <w:rPr>
                <w:kern w:val="0"/>
                <w:sz w:val="24"/>
              </w:rPr>
              <w:t xml:space="preserve"> </w:t>
            </w:r>
            <w:r w:rsidRPr="00F938F9">
              <w:rPr>
                <w:rFonts w:ascii="方正仿宋_GBK" w:eastAsia="方正仿宋_GBK" w:hint="eastAsia"/>
                <w:kern w:val="0"/>
                <w:sz w:val="24"/>
              </w:rPr>
              <w:t>工业和信息化部关于印发</w:t>
            </w:r>
            <w:r w:rsidRPr="00F938F9">
              <w:rPr>
                <w:kern w:val="0"/>
                <w:sz w:val="24"/>
              </w:rPr>
              <w:t>&lt;</w:t>
            </w:r>
            <w:r w:rsidRPr="00F938F9">
              <w:rPr>
                <w:rFonts w:ascii="方正仿宋_GBK" w:eastAsia="方正仿宋_GBK" w:hint="eastAsia"/>
                <w:kern w:val="0"/>
                <w:sz w:val="24"/>
              </w:rPr>
              <w:t>工业转型升级</w:t>
            </w:r>
            <w:r w:rsidRPr="00F938F9">
              <w:rPr>
                <w:kern w:val="0"/>
                <w:sz w:val="24"/>
              </w:rPr>
              <w:t>(</w:t>
            </w:r>
            <w:r w:rsidRPr="00F938F9">
              <w:rPr>
                <w:rFonts w:ascii="方正仿宋_GBK" w:eastAsia="方正仿宋_GBK" w:hint="eastAsia"/>
                <w:kern w:val="0"/>
                <w:sz w:val="24"/>
              </w:rPr>
              <w:t>中国制造</w:t>
            </w:r>
            <w:r w:rsidRPr="00F938F9">
              <w:rPr>
                <w:kern w:val="0"/>
                <w:sz w:val="24"/>
              </w:rPr>
              <w:t>2025)</w:t>
            </w:r>
            <w:r w:rsidRPr="00F938F9">
              <w:rPr>
                <w:rFonts w:ascii="方正仿宋_GBK" w:eastAsia="方正仿宋_GBK" w:hint="eastAsia"/>
                <w:kern w:val="0"/>
                <w:sz w:val="24"/>
              </w:rPr>
              <w:t>资金管理办法</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712"/>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河北省财政厅关于转发财政部明确粮食风险基金管理审批责任追究制度的通知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8</w:t>
            </w:r>
            <w:r w:rsidRPr="00F938F9">
              <w:rPr>
                <w:rFonts w:ascii="方正仿宋_GBK" w:eastAsia="方正仿宋_GBK" w:hint="eastAsia"/>
                <w:kern w:val="0"/>
                <w:sz w:val="24"/>
              </w:rPr>
              <w:t>号</w:t>
            </w:r>
          </w:p>
        </w:tc>
      </w:tr>
      <w:tr w:rsidR="002C4E10" w:rsidRPr="00F938F9" w:rsidTr="00E01BE7">
        <w:trPr>
          <w:trHeight w:val="77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河北省财政厅转发《财政部关于船舶报废拆解和船型标准化补助资金管理办法有关事项的补充通知》的通知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冀财资环〔</w:t>
            </w:r>
            <w:r w:rsidRPr="00F938F9">
              <w:rPr>
                <w:kern w:val="0"/>
                <w:sz w:val="24"/>
              </w:rPr>
              <w:t>2017</w:t>
            </w:r>
            <w:r w:rsidRPr="00F938F9">
              <w:rPr>
                <w:rFonts w:ascii="方正仿宋_GBK" w:eastAsia="方正仿宋_GBK" w:hint="eastAsia"/>
                <w:kern w:val="0"/>
                <w:sz w:val="24"/>
              </w:rPr>
              <w:t>〕</w:t>
            </w:r>
            <w:r w:rsidRPr="00F938F9">
              <w:rPr>
                <w:kern w:val="0"/>
                <w:sz w:val="24"/>
              </w:rPr>
              <w:t>11</w:t>
            </w:r>
            <w:r w:rsidRPr="00F938F9">
              <w:rPr>
                <w:rFonts w:ascii="方正仿宋_GBK" w:eastAsia="方正仿宋_GBK" w:hint="eastAsia"/>
                <w:kern w:val="0"/>
                <w:sz w:val="24"/>
              </w:rPr>
              <w:t>号</w:t>
            </w:r>
          </w:p>
        </w:tc>
      </w:tr>
      <w:tr w:rsidR="002C4E10" w:rsidRPr="00F938F9" w:rsidTr="00E01BE7">
        <w:trPr>
          <w:trHeight w:val="111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河北省财政厅、河北省交通运输厅、河北省发展和改革委员会转发《财政部</w:t>
            </w:r>
            <w:r w:rsidRPr="00F938F9">
              <w:rPr>
                <w:kern w:val="0"/>
                <w:sz w:val="24"/>
              </w:rPr>
              <w:t xml:space="preserve"> </w:t>
            </w:r>
            <w:r w:rsidRPr="00F938F9">
              <w:rPr>
                <w:rFonts w:ascii="方正仿宋_GBK" w:eastAsia="方正仿宋_GBK" w:hint="eastAsia"/>
                <w:kern w:val="0"/>
                <w:sz w:val="24"/>
              </w:rPr>
              <w:t>交通运输部国家发展改革委关于政府还贷二级公路取消收费后中央补助政策有关事项的通知》的通知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冀财资环〔</w:t>
            </w:r>
            <w:r w:rsidRPr="00F938F9">
              <w:rPr>
                <w:kern w:val="0"/>
                <w:sz w:val="24"/>
              </w:rPr>
              <w:t>2017</w:t>
            </w:r>
            <w:r w:rsidRPr="00F938F9">
              <w:rPr>
                <w:rFonts w:ascii="方正仿宋_GBK" w:eastAsia="方正仿宋_GBK" w:hint="eastAsia"/>
                <w:kern w:val="0"/>
                <w:sz w:val="24"/>
              </w:rPr>
              <w:t>〕</w:t>
            </w:r>
            <w:r w:rsidRPr="00F938F9">
              <w:rPr>
                <w:kern w:val="0"/>
                <w:sz w:val="24"/>
              </w:rPr>
              <w:t>15</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河北省财政厅、河北省交通运输厅关于转发《财政部</w:t>
            </w:r>
            <w:r w:rsidRPr="00F938F9">
              <w:rPr>
                <w:kern w:val="0"/>
                <w:sz w:val="24"/>
              </w:rPr>
              <w:t xml:space="preserve"> </w:t>
            </w:r>
            <w:r w:rsidRPr="00F938F9">
              <w:rPr>
                <w:rFonts w:ascii="方正仿宋_GBK" w:eastAsia="方正仿宋_GBK" w:hint="eastAsia"/>
                <w:kern w:val="0"/>
                <w:sz w:val="24"/>
              </w:rPr>
              <w:t>交通运输部关于推进交通运输领域政府购买服务的指导意见》的通知</w:t>
            </w:r>
            <w:r w:rsidRPr="00F938F9">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冀财资环〔</w:t>
            </w:r>
            <w:r w:rsidRPr="00F938F9">
              <w:rPr>
                <w:kern w:val="0"/>
                <w:sz w:val="24"/>
              </w:rPr>
              <w:t>2017</w:t>
            </w:r>
            <w:r w:rsidRPr="00F938F9">
              <w:rPr>
                <w:rFonts w:ascii="方正仿宋_GBK" w:eastAsia="方正仿宋_GBK" w:hint="eastAsia"/>
                <w:kern w:val="0"/>
                <w:sz w:val="24"/>
              </w:rPr>
              <w:t>〕</w:t>
            </w:r>
            <w:r w:rsidRPr="00F938F9">
              <w:rPr>
                <w:kern w:val="0"/>
                <w:sz w:val="24"/>
              </w:rPr>
              <w:t>16</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39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河北省财政厅、河北省粮食局关于转发《财政部、国家粮食局关于“粮安工程”危仓老库维修专项资金管理暂行办法的通知》的通知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18</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河北省财政厅、河北省安全生产监督管理局关于转发财政部</w:t>
            </w:r>
            <w:r w:rsidRPr="00F938F9">
              <w:rPr>
                <w:kern w:val="0"/>
                <w:sz w:val="24"/>
              </w:rPr>
              <w:t xml:space="preserve"> </w:t>
            </w:r>
            <w:r w:rsidRPr="00F938F9">
              <w:rPr>
                <w:rFonts w:ascii="方正仿宋_GBK" w:eastAsia="方正仿宋_GBK" w:hint="eastAsia"/>
                <w:kern w:val="0"/>
                <w:sz w:val="24"/>
              </w:rPr>
              <w:t>安全监管总局《安全生产预防及应急专项资金管理办法》的通知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41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河北省财政厅关于转发财政部《中小企业发展专项资金管理办法》的通知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河北省财政厅等四部门</w:t>
            </w:r>
            <w:proofErr w:type="gramStart"/>
            <w:r w:rsidRPr="00F938F9">
              <w:rPr>
                <w:rFonts w:ascii="方正仿宋_GBK" w:eastAsia="方正仿宋_GBK" w:hint="eastAsia"/>
                <w:kern w:val="0"/>
                <w:sz w:val="24"/>
              </w:rPr>
              <w:t>转发四</w:t>
            </w:r>
            <w:proofErr w:type="gramEnd"/>
            <w:r w:rsidRPr="00F938F9">
              <w:rPr>
                <w:rFonts w:ascii="方正仿宋_GBK" w:eastAsia="方正仿宋_GBK" w:hint="eastAsia"/>
                <w:kern w:val="0"/>
                <w:sz w:val="24"/>
              </w:rPr>
              <w:t>部委调整新能源汽车推广应用财政补贴政策的通知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48</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河北省财政厅、河北省发展和改革委员会转发《财政部、国家发展改革委关于节能减排财政政策综合示范工作的补充通知》的通知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49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河北省财政厅等五部门转发《关于抓紧做好清理偿还政府欠款专项工作的通知》的通知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58</w:t>
            </w:r>
            <w:r w:rsidRPr="00F938F9">
              <w:rPr>
                <w:rFonts w:ascii="方正仿宋_GBK" w:eastAsia="方正仿宋_GBK" w:hint="eastAsia"/>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河北省财政厅、河北省科技厅、河北省工业和信息化厅、河北省发展改革委</w:t>
            </w:r>
            <w:proofErr w:type="gramStart"/>
            <w:r w:rsidRPr="00F938F9">
              <w:rPr>
                <w:rFonts w:ascii="方正仿宋_GBK" w:eastAsia="方正仿宋_GBK" w:hint="eastAsia"/>
                <w:kern w:val="0"/>
                <w:sz w:val="24"/>
              </w:rPr>
              <w:t>转发四</w:t>
            </w:r>
            <w:proofErr w:type="gramEnd"/>
            <w:r w:rsidRPr="00F938F9">
              <w:rPr>
                <w:rFonts w:ascii="方正仿宋_GBK" w:eastAsia="方正仿宋_GBK" w:hint="eastAsia"/>
                <w:kern w:val="0"/>
                <w:sz w:val="24"/>
              </w:rPr>
              <w:t>部委《关于开展</w:t>
            </w:r>
            <w:r w:rsidRPr="00F938F9">
              <w:rPr>
                <w:kern w:val="0"/>
                <w:sz w:val="24"/>
              </w:rPr>
              <w:t>2016</w:t>
            </w:r>
            <w:r w:rsidRPr="00F938F9">
              <w:rPr>
                <w:rFonts w:ascii="方正仿宋_GBK" w:eastAsia="方正仿宋_GBK" w:hint="eastAsia"/>
                <w:kern w:val="0"/>
                <w:sz w:val="24"/>
              </w:rPr>
              <w:t>年度新能源汽车补助资金清算工作的通知》的通知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67</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河北省财政厅等三部门关于转发《财政部、安全生产监管总局、人民银行关于取消企业安全生产风险抵押金制度的通知》的通知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276</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河北省财政厅等四部门关于</w:t>
            </w:r>
            <w:proofErr w:type="gramStart"/>
            <w:r w:rsidRPr="00F938F9">
              <w:rPr>
                <w:rFonts w:ascii="方正仿宋_GBK" w:eastAsia="方正仿宋_GBK" w:hint="eastAsia"/>
                <w:kern w:val="0"/>
                <w:sz w:val="24"/>
              </w:rPr>
              <w:t>转发四</w:t>
            </w:r>
            <w:proofErr w:type="gramEnd"/>
            <w:r w:rsidRPr="00F938F9">
              <w:rPr>
                <w:rFonts w:ascii="方正仿宋_GBK" w:eastAsia="方正仿宋_GBK" w:hint="eastAsia"/>
                <w:kern w:val="0"/>
                <w:sz w:val="24"/>
              </w:rPr>
              <w:t>部委《关于开展</w:t>
            </w:r>
            <w:r w:rsidRPr="00F938F9">
              <w:rPr>
                <w:kern w:val="0"/>
                <w:sz w:val="24"/>
              </w:rPr>
              <w:t>2016</w:t>
            </w:r>
            <w:r w:rsidRPr="00F938F9">
              <w:rPr>
                <w:rFonts w:ascii="方正仿宋_GBK" w:eastAsia="方正仿宋_GBK" w:hint="eastAsia"/>
                <w:kern w:val="0"/>
                <w:sz w:val="24"/>
              </w:rPr>
              <w:t>年度新能源汽车推广应用补助资金（第二批）清算及充电基础设施奖励资金申报的通知》的通知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288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48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河北省财政厅关于转发财政部《小微企业创业创新基地城市示范工作绩效管理暂行办法》的通知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343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rsidR="002C4E10" w:rsidRPr="00F938F9" w:rsidRDefault="002C4E10" w:rsidP="00E01BE7">
            <w:pPr>
              <w:widowControl/>
              <w:spacing w:line="320" w:lineRule="exact"/>
              <w:jc w:val="center"/>
              <w:rPr>
                <w:kern w:val="0"/>
                <w:sz w:val="24"/>
              </w:rPr>
            </w:pPr>
            <w:r w:rsidRPr="00F938F9">
              <w:rPr>
                <w:kern w:val="0"/>
                <w:sz w:val="24"/>
              </w:rPr>
              <w:t>49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w:t>
            </w:r>
            <w:r w:rsidRPr="00F938F9">
              <w:rPr>
                <w:kern w:val="0"/>
                <w:sz w:val="24"/>
              </w:rPr>
              <w:t>&lt;</w:t>
            </w:r>
            <w:r w:rsidRPr="00F938F9">
              <w:rPr>
                <w:rFonts w:ascii="方正仿宋_GBK" w:eastAsia="方正仿宋_GBK" w:hint="eastAsia"/>
                <w:kern w:val="0"/>
                <w:sz w:val="24"/>
              </w:rPr>
              <w:t>产粮（油）大县奖励资金管理暂行办法》的通知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180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kern w:val="0"/>
                <w:sz w:val="24"/>
              </w:rPr>
            </w:pPr>
            <w:r w:rsidRPr="00F938F9">
              <w:rPr>
                <w:kern w:val="0"/>
                <w:sz w:val="24"/>
              </w:rPr>
              <w:t>50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河北省财政厅关于转发《财政部关于〈船舶报废拆解和船型标准化补助资金管理办法〉的补充通知》的通知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proofErr w:type="gramEnd"/>
            <w:r w:rsidRPr="00F938F9">
              <w:rPr>
                <w:rFonts w:ascii="方正仿宋_GBK" w:eastAsia="方正仿宋_GBK" w:hint="eastAsia"/>
                <w:kern w:val="0"/>
                <w:sz w:val="24"/>
              </w:rPr>
              <w:t>﹝</w:t>
            </w:r>
            <w:r w:rsidRPr="00F938F9">
              <w:rPr>
                <w:kern w:val="0"/>
                <w:sz w:val="24"/>
              </w:rPr>
              <w:t>2019</w:t>
            </w:r>
            <w:r w:rsidRPr="00F938F9">
              <w:rPr>
                <w:rFonts w:ascii="方正仿宋_GBK" w:eastAsia="方正仿宋_GBK" w:hint="eastAsia"/>
                <w:kern w:val="0"/>
                <w:sz w:val="24"/>
              </w:rPr>
              <w:t>﹞</w:t>
            </w:r>
            <w:r w:rsidRPr="00F938F9">
              <w:rPr>
                <w:kern w:val="0"/>
                <w:sz w:val="24"/>
              </w:rPr>
              <w:t>35</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自然资源和生态环境处（4件）</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河北省财政厅、河北省国土资源厅转发财政部、国土资源部关于印发《国土资源调查预算标准（地质调查部分）》的通知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2008</w:t>
            </w:r>
            <w:r w:rsidRPr="00F938F9">
              <w:rPr>
                <w:rFonts w:ascii="方正仿宋_GBK" w:eastAsia="方正仿宋_GBK" w:hint="eastAsia"/>
                <w:kern w:val="0"/>
                <w:sz w:val="24"/>
              </w:rPr>
              <w:t>〕</w:t>
            </w:r>
            <w:proofErr w:type="gramEnd"/>
            <w:r w:rsidRPr="00F938F9">
              <w:rPr>
                <w:kern w:val="0"/>
                <w:sz w:val="24"/>
              </w:rPr>
              <w:t>67</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河北省财政厅、河北省测绘局转发财政部、国家测绘局关于印发《测绘生产成本费用定额及有关细则》的通知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2009</w:t>
            </w:r>
            <w:r w:rsidRPr="00F938F9">
              <w:rPr>
                <w:rFonts w:ascii="方正仿宋_GBK" w:eastAsia="方正仿宋_GBK" w:hint="eastAsia"/>
                <w:kern w:val="0"/>
                <w:sz w:val="24"/>
              </w:rPr>
              <w:t>〕</w:t>
            </w:r>
            <w:proofErr w:type="gramEnd"/>
            <w:r w:rsidRPr="00F938F9">
              <w:rPr>
                <w:kern w:val="0"/>
                <w:sz w:val="24"/>
              </w:rPr>
              <w:t>78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河北省财政厅、河北省林业厅关于转发《国有林场（苗圃）财务制度》的通知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冀财农〔</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131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河北省财政厅、河北省国土资源厅关于转发《财政部</w:t>
            </w:r>
            <w:r w:rsidRPr="00F938F9">
              <w:rPr>
                <w:kern w:val="0"/>
                <w:sz w:val="24"/>
              </w:rPr>
              <w:t xml:space="preserve"> </w:t>
            </w:r>
            <w:r w:rsidRPr="00F938F9">
              <w:rPr>
                <w:rFonts w:ascii="方正仿宋_GBK" w:eastAsia="方正仿宋_GBK" w:hint="eastAsia"/>
                <w:kern w:val="0"/>
                <w:sz w:val="24"/>
              </w:rPr>
              <w:t>国土资源部关于印发土地整治工作专项资金管理办法通知》的通知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冀财建〔</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涉外处（11件）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河北省财政厅转发财政部关于印发《世界银行贷款项目会计核算办法》的通知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2000</w:t>
            </w:r>
            <w:r w:rsidRPr="00F938F9">
              <w:rPr>
                <w:rFonts w:ascii="方正仿宋_GBK" w:eastAsia="方正仿宋_GBK" w:hint="eastAsia"/>
                <w:kern w:val="0"/>
                <w:sz w:val="24"/>
              </w:rPr>
              <w:t>〕</w:t>
            </w:r>
            <w:proofErr w:type="gramEnd"/>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河北省财政厅、河北省外国专家局关于转发财政部</w:t>
            </w:r>
            <w:r w:rsidRPr="00F938F9">
              <w:rPr>
                <w:kern w:val="0"/>
                <w:sz w:val="24"/>
              </w:rPr>
              <w:t xml:space="preserve"> </w:t>
            </w:r>
            <w:r w:rsidRPr="00F938F9">
              <w:rPr>
                <w:rFonts w:ascii="方正仿宋_GBK" w:eastAsia="方正仿宋_GBK" w:hint="eastAsia"/>
                <w:kern w:val="0"/>
                <w:sz w:val="24"/>
              </w:rPr>
              <w:t>国家外国专家局《因公短期出国培训费用管理办法》的通知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2014</w:t>
            </w:r>
            <w:r w:rsidRPr="00F938F9">
              <w:rPr>
                <w:rFonts w:ascii="方正仿宋_GBK" w:eastAsia="方正仿宋_GBK" w:hint="eastAsia"/>
                <w:kern w:val="0"/>
                <w:sz w:val="24"/>
              </w:rPr>
              <w:t>〕</w:t>
            </w:r>
            <w:proofErr w:type="gramEnd"/>
            <w:r w:rsidRPr="00F938F9">
              <w:rPr>
                <w:kern w:val="0"/>
                <w:sz w:val="24"/>
              </w:rPr>
              <w:t>19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河北省财政厅关于转发财政部《在华举办国际会议经费管理办法》的通知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43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河北省财政厅关于转发《国际金融组织和外国政府贷款赠款管理办法》的通知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68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河北省财政厅关于转发《财政部关于印发〈外国政府贷款项目代理银行管理办法〉的通知》的通知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71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河北省财政厅转发《财政部关于印发〈国际金融组织和外国政府贷款项目前期管理规程（试行）〉的通知》的通知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17</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河北省财政厅转发《财政部关于印发〈国际金融组织和外国政府贷款赠款项目财务管理办法〉的通知》的通知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河北省财政厅转发《财政部关于印发〈全球环境基金赠款管理办法〉的通知》的通知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26</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河北省财政厅、河北省人民政府外事办公室关于转发《财政部</w:t>
            </w:r>
            <w:r w:rsidRPr="00F938F9">
              <w:rPr>
                <w:kern w:val="0"/>
                <w:sz w:val="24"/>
              </w:rPr>
              <w:t xml:space="preserve"> </w:t>
            </w:r>
            <w:r w:rsidRPr="00F938F9">
              <w:rPr>
                <w:rFonts w:ascii="方正仿宋_GBK" w:eastAsia="方正仿宋_GBK" w:hint="eastAsia"/>
                <w:kern w:val="0"/>
                <w:sz w:val="24"/>
              </w:rPr>
              <w:t>外交部关于调整因公临时出国住宿费标准等有关事项的通知》的通知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河北省财政厅转发《关于印发〈国际金融组织和外国政府贷款赠款项目采购管理工作指南〉和〈国际金融组织和外国政府贷款赠款项目采购代理机构选聘指南〉的通知》的通知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河北省财政厅转发财政部《关于进一步加强地方政府主权外贷预算管理的通知》的通知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冀财外〔</w:t>
            </w:r>
            <w:r w:rsidRPr="00F938F9">
              <w:rPr>
                <w:kern w:val="0"/>
                <w:sz w:val="24"/>
              </w:rPr>
              <w:t>2020</w:t>
            </w:r>
            <w:r w:rsidRPr="00F938F9">
              <w:rPr>
                <w:rFonts w:ascii="方正仿宋_GBK" w:eastAsia="方正仿宋_GBK" w:hint="eastAsia"/>
                <w:kern w:val="0"/>
                <w:sz w:val="24"/>
              </w:rPr>
              <w:t>〕</w:t>
            </w:r>
            <w:proofErr w:type="gramEnd"/>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金融处（4件）</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河北省财政厅、河北省监察厅转发财政部、监察部关于印发《关于党政机关及事业单位用公款为个人购买商业保险若干问题的规定》的通知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2004</w:t>
            </w:r>
            <w:r w:rsidRPr="00F938F9">
              <w:rPr>
                <w:rFonts w:ascii="方正仿宋_GBK" w:eastAsia="方正仿宋_GBK" w:hint="eastAsia"/>
                <w:kern w:val="0"/>
                <w:sz w:val="24"/>
              </w:rPr>
              <w:t>〕</w:t>
            </w:r>
            <w:r w:rsidRPr="00F938F9">
              <w:rPr>
                <w:kern w:val="0"/>
                <w:sz w:val="24"/>
              </w:rPr>
              <w:t>12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河北省财政厅转发财政部关于印发《禁止金融机构设置</w:t>
            </w:r>
            <w:r w:rsidRPr="00F938F9">
              <w:rPr>
                <w:kern w:val="0"/>
                <w:sz w:val="24"/>
              </w:rPr>
              <w:t>“</w:t>
            </w:r>
            <w:r w:rsidRPr="00F938F9">
              <w:rPr>
                <w:rFonts w:ascii="方正仿宋_GBK" w:eastAsia="方正仿宋_GBK" w:hint="eastAsia"/>
                <w:kern w:val="0"/>
                <w:sz w:val="24"/>
              </w:rPr>
              <w:t>小金库</w:t>
            </w:r>
            <w:r w:rsidRPr="00F938F9">
              <w:rPr>
                <w:kern w:val="0"/>
                <w:sz w:val="24"/>
              </w:rPr>
              <w:t>”</w:t>
            </w:r>
            <w:r w:rsidRPr="00F938F9">
              <w:rPr>
                <w:rFonts w:ascii="方正仿宋_GBK" w:eastAsia="方正仿宋_GBK" w:hint="eastAsia"/>
                <w:kern w:val="0"/>
                <w:sz w:val="24"/>
              </w:rPr>
              <w:t>的财务管理规定》的通知</w:t>
            </w:r>
            <w:r w:rsidRPr="00F938F9">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2005</w:t>
            </w:r>
            <w:r w:rsidRPr="00F938F9">
              <w:rPr>
                <w:rFonts w:ascii="方正仿宋_GBK" w:eastAsia="方正仿宋_GBK" w:hint="eastAsia"/>
                <w:kern w:val="0"/>
                <w:sz w:val="24"/>
              </w:rPr>
              <w:t>〕</w:t>
            </w:r>
            <w:r w:rsidRPr="00F938F9">
              <w:rPr>
                <w:kern w:val="0"/>
                <w:sz w:val="24"/>
              </w:rPr>
              <w:t>8</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河北省财政厅、河北省人力资源和社会保障厅、中国人民银行石家庄中心支行转发财政部等三部委关于进一步做好创业担保贷款财政贴息工作的通知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2018</w:t>
            </w:r>
            <w:r w:rsidRPr="00F938F9">
              <w:rPr>
                <w:rFonts w:ascii="方正仿宋_GBK" w:eastAsia="方正仿宋_GBK" w:hint="eastAsia"/>
                <w:kern w:val="0"/>
                <w:sz w:val="24"/>
              </w:rPr>
              <w:t>〕</w:t>
            </w:r>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河北省财政厅、河北省人力资源和社会保障厅、中国人民银行石家庄中心支行、河北银保监局筹备组转发财政部等四部委关于进一步做好创业担保贷款贴息政策监测分析工作的通知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2018</w:t>
            </w:r>
            <w:r w:rsidRPr="00F938F9">
              <w:rPr>
                <w:rFonts w:ascii="方正仿宋_GBK" w:eastAsia="方正仿宋_GBK" w:hint="eastAsia"/>
                <w:kern w:val="0"/>
                <w:sz w:val="24"/>
              </w:rPr>
              <w:t>〕</w:t>
            </w:r>
            <w:r w:rsidRPr="00F938F9">
              <w:rPr>
                <w:kern w:val="0"/>
                <w:sz w:val="24"/>
              </w:rPr>
              <w:t>53</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金融企业处（25件）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河北省财政厅转发财政部关于金融企业财务处理有关问题的通知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2004</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河北省财政厅转发财政部关于印发《金融企业财务规则</w:t>
            </w:r>
            <w:r w:rsidRPr="00F938F9">
              <w:rPr>
                <w:kern w:val="0"/>
                <w:sz w:val="24"/>
              </w:rPr>
              <w:t>---</w:t>
            </w:r>
            <w:r w:rsidRPr="00F938F9">
              <w:rPr>
                <w:rFonts w:ascii="方正仿宋_GBK" w:eastAsia="方正仿宋_GBK" w:hint="eastAsia"/>
                <w:kern w:val="0"/>
                <w:sz w:val="24"/>
              </w:rPr>
              <w:t>实施指南》的通知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2007</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lastRenderedPageBreak/>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河北省财政厅转发财政部关于进一步加强金融企业财务管理若干问题的通知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2008</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河北省财政厅、河北省国家税务局、河北省地方税务局转发财政部、国家税务总局关于城市商业银行和农村合作金融机构财务管理工作的通知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2008</w:t>
            </w:r>
            <w:r w:rsidRPr="00F938F9">
              <w:rPr>
                <w:rFonts w:ascii="方正仿宋_GBK" w:eastAsia="方正仿宋_GBK" w:hint="eastAsia"/>
                <w:kern w:val="0"/>
                <w:sz w:val="24"/>
              </w:rPr>
              <w:t>〕</w:t>
            </w:r>
            <w:r w:rsidRPr="00F938F9">
              <w:rPr>
                <w:kern w:val="0"/>
                <w:sz w:val="24"/>
              </w:rPr>
              <w:t>15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河北省财政厅转发财政部关于印发小额贷款公司执行《金融企业财务规则》的通知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2009</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河北省财政厅转发财政部关于加强国有及国有控股金融企业境外资产和财务管理有关问题的通知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2010</w:t>
            </w:r>
            <w:r w:rsidRPr="00F938F9">
              <w:rPr>
                <w:rFonts w:ascii="方正仿宋_GBK" w:eastAsia="方正仿宋_GBK" w:hint="eastAsia"/>
                <w:kern w:val="0"/>
                <w:sz w:val="24"/>
              </w:rPr>
              <w:t>〕</w:t>
            </w:r>
            <w:r w:rsidRPr="00F938F9">
              <w:rPr>
                <w:kern w:val="0"/>
                <w:sz w:val="24"/>
              </w:rPr>
              <w:t>19</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河北省财政厅转发财政部关于贯彻落实《金融企业国有资产转让管理办法》有关事项通知的通知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2010</w:t>
            </w:r>
            <w:r w:rsidRPr="00F938F9">
              <w:rPr>
                <w:rFonts w:ascii="方正仿宋_GBK" w:eastAsia="方正仿宋_GBK" w:hint="eastAsia"/>
                <w:kern w:val="0"/>
                <w:sz w:val="24"/>
              </w:rPr>
              <w:t>〕</w:t>
            </w:r>
            <w:r w:rsidRPr="00F938F9">
              <w:rPr>
                <w:kern w:val="0"/>
                <w:sz w:val="24"/>
              </w:rPr>
              <w:t>20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河北省财政厅关于转发财政部《地方金融企业财务监督管理办法》的通知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2010</w:t>
            </w:r>
            <w:r w:rsidRPr="00F938F9">
              <w:rPr>
                <w:rFonts w:ascii="方正仿宋_GBK" w:eastAsia="方正仿宋_GBK" w:hint="eastAsia"/>
                <w:kern w:val="0"/>
                <w:sz w:val="24"/>
              </w:rPr>
              <w:t>〕</w:t>
            </w:r>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河北省财政厅转发财政部关于金融企业国有资产评估监督管理有关问题的通知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2011</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河北省财政厅转发财政部关于印发《金融企业非上市国有产权交易规则》的通知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2011</w:t>
            </w:r>
            <w:r w:rsidRPr="00F938F9">
              <w:rPr>
                <w:rFonts w:ascii="方正仿宋_GBK" w:eastAsia="方正仿宋_GBK" w:hint="eastAsia"/>
                <w:kern w:val="0"/>
                <w:sz w:val="24"/>
              </w:rPr>
              <w:t>〕</w:t>
            </w:r>
            <w:r w:rsidRPr="00F938F9">
              <w:rPr>
                <w:kern w:val="0"/>
                <w:sz w:val="24"/>
              </w:rPr>
              <w:t>20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河北省财政厅转发财政部关于印发《金融企业准备金计提管理办法》的通知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2012</w:t>
            </w:r>
            <w:r w:rsidRPr="00F938F9">
              <w:rPr>
                <w:rFonts w:ascii="方正仿宋_GBK" w:eastAsia="方正仿宋_GBK" w:hint="eastAsia"/>
                <w:kern w:val="0"/>
                <w:sz w:val="24"/>
              </w:rPr>
              <w:t>〕</w:t>
            </w:r>
            <w:r w:rsidRPr="00F938F9">
              <w:rPr>
                <w:kern w:val="0"/>
                <w:sz w:val="24"/>
              </w:rPr>
              <w:t>8</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河北省财政厅、中国银行业监督管理委员会河北监管局转发财政部、银监会关于印发《金融企业不良资产批量转让管理办法》的通知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2012</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河北省财政厅转发财政部关于国有金融企业发行可转换公司债</w:t>
            </w:r>
            <w:proofErr w:type="gramStart"/>
            <w:r w:rsidRPr="00F938F9">
              <w:rPr>
                <w:rFonts w:ascii="方正仿宋_GBK" w:eastAsia="方正仿宋_GBK" w:hAnsi="宋体" w:cs="宋体" w:hint="eastAsia"/>
                <w:kern w:val="0"/>
                <w:sz w:val="24"/>
              </w:rPr>
              <w:t>券</w:t>
            </w:r>
            <w:proofErr w:type="gramEnd"/>
            <w:r w:rsidRPr="00F938F9">
              <w:rPr>
                <w:rFonts w:ascii="方正仿宋_GBK" w:eastAsia="方正仿宋_GBK" w:hAnsi="宋体" w:cs="宋体" w:hint="eastAsia"/>
                <w:kern w:val="0"/>
                <w:sz w:val="24"/>
              </w:rPr>
              <w:t>有关事宜通知的通知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2013</w:t>
            </w:r>
            <w:r w:rsidRPr="00F938F9">
              <w:rPr>
                <w:rFonts w:ascii="方正仿宋_GBK" w:eastAsia="方正仿宋_GBK" w:hint="eastAsia"/>
                <w:kern w:val="0"/>
                <w:sz w:val="24"/>
              </w:rPr>
              <w:t>〕</w:t>
            </w:r>
            <w:r w:rsidRPr="00F938F9">
              <w:rPr>
                <w:kern w:val="0"/>
                <w:sz w:val="24"/>
              </w:rPr>
              <w:t>27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14</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河北省财政厅关于转发《财政部进一步明确国有金融企业直接股权投资有关资产管理问题通知》的通知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2014</w:t>
            </w:r>
            <w:r w:rsidRPr="00F938F9">
              <w:rPr>
                <w:rFonts w:ascii="方正仿宋_GBK" w:eastAsia="方正仿宋_GBK" w:hint="eastAsia"/>
                <w:kern w:val="0"/>
                <w:sz w:val="24"/>
              </w:rPr>
              <w:t>〕</w:t>
            </w:r>
            <w:r w:rsidRPr="00F938F9">
              <w:rPr>
                <w:kern w:val="0"/>
                <w:sz w:val="24"/>
              </w:rPr>
              <w:t>17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河北省财政厅关于转发财政部《金融企业贷款减免管理办法》的通知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2014</w:t>
            </w:r>
            <w:r w:rsidRPr="00F938F9">
              <w:rPr>
                <w:rFonts w:ascii="方正仿宋_GBK" w:eastAsia="方正仿宋_GBK" w:hint="eastAsia"/>
                <w:kern w:val="0"/>
                <w:sz w:val="24"/>
              </w:rPr>
              <w:t>〕</w:t>
            </w:r>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河北省财政厅转发财政部关于印发《金融企业绩效评价办法》通知的通知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2016</w:t>
            </w:r>
            <w:r w:rsidRPr="00F938F9">
              <w:rPr>
                <w:rFonts w:ascii="方正仿宋_GBK" w:eastAsia="方正仿宋_GBK" w:hint="eastAsia"/>
                <w:kern w:val="0"/>
                <w:sz w:val="24"/>
              </w:rPr>
              <w:t>〕</w:t>
            </w:r>
            <w:r w:rsidRPr="00F938F9">
              <w:rPr>
                <w:kern w:val="0"/>
                <w:sz w:val="24"/>
              </w:rPr>
              <w:t>46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河北省财政厅转发财政部关于加快金融企业不良资产处置有关问题通知的通知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2016</w:t>
            </w:r>
            <w:r w:rsidRPr="00F938F9">
              <w:rPr>
                <w:rFonts w:ascii="方正仿宋_GBK" w:eastAsia="方正仿宋_GBK" w:hint="eastAsia"/>
                <w:kern w:val="0"/>
                <w:sz w:val="24"/>
              </w:rPr>
              <w:t>〕</w:t>
            </w:r>
            <w:r w:rsidRPr="00F938F9">
              <w:rPr>
                <w:kern w:val="0"/>
                <w:sz w:val="24"/>
              </w:rPr>
              <w:t>60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河北省财政厅转发财政部关于进一步加强国有金融企业股权管理工作有关问题通知的通知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2017</w:t>
            </w:r>
            <w:r w:rsidRPr="00F938F9">
              <w:rPr>
                <w:rFonts w:ascii="方正仿宋_GBK" w:eastAsia="方正仿宋_GBK" w:hint="eastAsia"/>
                <w:kern w:val="0"/>
                <w:sz w:val="24"/>
              </w:rPr>
              <w:t>〕</w:t>
            </w:r>
            <w:r w:rsidRPr="00F938F9">
              <w:rPr>
                <w:kern w:val="0"/>
                <w:sz w:val="24"/>
              </w:rPr>
              <w:t>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河北省财政厅转发财政部关于印发金融企业呆账核销管理办法（</w:t>
            </w:r>
            <w:r w:rsidRPr="00F938F9">
              <w:rPr>
                <w:kern w:val="0"/>
                <w:sz w:val="24"/>
              </w:rPr>
              <w:t>2017</w:t>
            </w:r>
            <w:r w:rsidRPr="00F938F9">
              <w:rPr>
                <w:rFonts w:ascii="方正仿宋_GBK" w:eastAsia="方正仿宋_GBK" w:hint="eastAsia"/>
                <w:kern w:val="0"/>
                <w:sz w:val="24"/>
              </w:rPr>
              <w:t>年版）通知的通知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2017</w:t>
            </w:r>
            <w:r w:rsidRPr="00F938F9">
              <w:rPr>
                <w:rFonts w:ascii="方正仿宋_GBK" w:eastAsia="方正仿宋_GBK" w:hint="eastAsia"/>
                <w:kern w:val="0"/>
                <w:sz w:val="24"/>
              </w:rPr>
              <w:t>〕</w:t>
            </w:r>
            <w:r w:rsidRPr="00F938F9">
              <w:rPr>
                <w:kern w:val="0"/>
                <w:sz w:val="24"/>
              </w:rPr>
              <w:t>64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河北省财政厅关于转发财政部《国有金融企业年金管理办法》的通知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冀财金企〔</w:t>
            </w:r>
            <w:r w:rsidRPr="00F938F9">
              <w:rPr>
                <w:kern w:val="0"/>
                <w:sz w:val="24"/>
              </w:rPr>
              <w:t>2019</w:t>
            </w:r>
            <w:r w:rsidRPr="00F938F9">
              <w:rPr>
                <w:rFonts w:ascii="方正仿宋_GBK" w:eastAsia="方正仿宋_GBK" w:hint="eastAsia"/>
                <w:kern w:val="0"/>
                <w:sz w:val="24"/>
              </w:rPr>
              <w:t>〕</w:t>
            </w:r>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21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河北省财政厅关于转发财政部《国有金融资本产权登记管理办法（试行）》的通知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冀财金企〔</w:t>
            </w:r>
            <w:r w:rsidRPr="00F938F9">
              <w:rPr>
                <w:kern w:val="0"/>
                <w:sz w:val="24"/>
              </w:rPr>
              <w:t>2019</w:t>
            </w:r>
            <w:r w:rsidRPr="00F938F9">
              <w:rPr>
                <w:rFonts w:ascii="方正仿宋_GBK" w:eastAsia="方正仿宋_GBK" w:hint="eastAsia"/>
                <w:kern w:val="0"/>
                <w:sz w:val="24"/>
              </w:rPr>
              <w:t>〕</w:t>
            </w:r>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河北省财政厅转发财政部关于金融企业技术业务用房管理办法（暂行）的通知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w:t>
            </w:r>
            <w:r w:rsidRPr="00F938F9">
              <w:rPr>
                <w:kern w:val="0"/>
                <w:sz w:val="24"/>
              </w:rPr>
              <w:t>2019</w:t>
            </w:r>
            <w:r w:rsidRPr="00F938F9">
              <w:rPr>
                <w:rFonts w:ascii="方正仿宋_GBK" w:eastAsia="方正仿宋_GBK" w:hint="eastAsia"/>
                <w:kern w:val="0"/>
                <w:sz w:val="24"/>
              </w:rPr>
              <w:t>〕</w:t>
            </w:r>
            <w:r w:rsidRPr="00F938F9">
              <w:rPr>
                <w:kern w:val="0"/>
                <w:sz w:val="24"/>
              </w:rPr>
              <w:t>12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河北省财政厅转发财政部关于印发《国有金融企业选聘会计师事务所管理办法》的通知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冀财金企〔</w:t>
            </w:r>
            <w:r w:rsidRPr="00F938F9">
              <w:rPr>
                <w:kern w:val="0"/>
                <w:sz w:val="24"/>
              </w:rPr>
              <w:t>2020</w:t>
            </w:r>
            <w:r w:rsidRPr="00F938F9">
              <w:rPr>
                <w:rFonts w:ascii="方正仿宋_GBK" w:eastAsia="方正仿宋_GBK" w:hint="eastAsia"/>
                <w:kern w:val="0"/>
                <w:sz w:val="24"/>
              </w:rPr>
              <w:t>〕</w:t>
            </w:r>
            <w:r w:rsidRPr="00F938F9">
              <w:rPr>
                <w:kern w:val="0"/>
                <w:sz w:val="24"/>
              </w:rPr>
              <w:t>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河北省财政厅关于转发财政部《商业银行绩效评价办法》的通知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冀财金企〔</w:t>
            </w:r>
            <w:r w:rsidRPr="00F938F9">
              <w:rPr>
                <w:kern w:val="0"/>
                <w:sz w:val="24"/>
              </w:rPr>
              <w:t>2021</w:t>
            </w:r>
            <w:r w:rsidRPr="00F938F9">
              <w:rPr>
                <w:rFonts w:ascii="方正仿宋_GBK" w:eastAsia="方正仿宋_GBK" w:hint="eastAsia"/>
                <w:kern w:val="0"/>
                <w:sz w:val="24"/>
              </w:rPr>
              <w:t>〕</w:t>
            </w:r>
            <w:r w:rsidRPr="00F938F9">
              <w:rPr>
                <w:kern w:val="0"/>
                <w:sz w:val="24"/>
              </w:rPr>
              <w:t>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河北省财政厅关于认真执行财政部《国有金融企业境外投资财务管理办法》的通知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冀财金企〔</w:t>
            </w:r>
            <w:r w:rsidRPr="00F938F9">
              <w:rPr>
                <w:kern w:val="0"/>
                <w:sz w:val="24"/>
              </w:rPr>
              <w:t>2022</w:t>
            </w:r>
            <w:r w:rsidRPr="00F938F9">
              <w:rPr>
                <w:rFonts w:ascii="方正仿宋_GBK" w:eastAsia="方正仿宋_GBK" w:hint="eastAsia"/>
                <w:kern w:val="0"/>
                <w:sz w:val="24"/>
              </w:rPr>
              <w:t>〕</w:t>
            </w:r>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政府和社会资本合作处（2件）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河北省财政厅关于转发《政府投资基金暂行管理办法》的通知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冀财资合〔</w:t>
            </w:r>
            <w:r w:rsidRPr="00F938F9">
              <w:rPr>
                <w:kern w:val="0"/>
                <w:sz w:val="24"/>
              </w:rPr>
              <w:t>2015</w:t>
            </w:r>
            <w:r w:rsidRPr="00F938F9">
              <w:rPr>
                <w:rFonts w:ascii="方正仿宋_GBK" w:eastAsia="方正仿宋_GBK" w:hint="eastAsia"/>
                <w:kern w:val="0"/>
                <w:sz w:val="24"/>
              </w:rPr>
              <w:t>〕</w:t>
            </w:r>
            <w:r w:rsidRPr="00F938F9">
              <w:rPr>
                <w:kern w:val="0"/>
                <w:sz w:val="24"/>
              </w:rPr>
              <w:t>12</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河北省财政厅转发《财政部关于财政资金注资政府投资基金支持产业发展的指导意见》的通知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冀财资合〔</w:t>
            </w:r>
            <w:r w:rsidRPr="00F938F9">
              <w:rPr>
                <w:kern w:val="0"/>
                <w:sz w:val="24"/>
              </w:rPr>
              <w:t>2016</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综合处（16件）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河北省财政厅转发财政部关于住房公积金管理中心购置办公用房问题的批复的通知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2007</w:t>
            </w:r>
            <w:r w:rsidRPr="00F938F9">
              <w:rPr>
                <w:rFonts w:ascii="方正仿宋_GBK" w:eastAsia="方正仿宋_GBK" w:hint="eastAsia"/>
                <w:kern w:val="0"/>
                <w:sz w:val="24"/>
              </w:rPr>
              <w:t>〕</w:t>
            </w:r>
            <w:r w:rsidRPr="00F938F9">
              <w:rPr>
                <w:kern w:val="0"/>
                <w:sz w:val="24"/>
              </w:rPr>
              <w:t>17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河北省财政厅关于转发财政部《城镇保障性安居工程贷款贴息办法》的通知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2014</w:t>
            </w:r>
            <w:r w:rsidRPr="00F938F9">
              <w:rPr>
                <w:rFonts w:ascii="方正仿宋_GBK" w:eastAsia="方正仿宋_GBK" w:hint="eastAsia"/>
                <w:kern w:val="0"/>
                <w:sz w:val="24"/>
              </w:rPr>
              <w:t>〕</w:t>
            </w:r>
            <w:r w:rsidRPr="00F938F9">
              <w:rPr>
                <w:kern w:val="0"/>
                <w:sz w:val="24"/>
              </w:rPr>
              <w:t>81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河北省财政厅、河北省民政厅转发《财政部</w:t>
            </w:r>
            <w:r w:rsidRPr="00F938F9">
              <w:rPr>
                <w:kern w:val="0"/>
                <w:sz w:val="24"/>
              </w:rPr>
              <w:t xml:space="preserve"> </w:t>
            </w:r>
            <w:r w:rsidRPr="00F938F9">
              <w:rPr>
                <w:rFonts w:ascii="方正仿宋_GBK" w:eastAsia="方正仿宋_GBK" w:hint="eastAsia"/>
                <w:kern w:val="0"/>
                <w:sz w:val="24"/>
              </w:rPr>
              <w:t>民政部关于支持和规范社会组织承接政府购买服务的通知》的通知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2014</w:t>
            </w:r>
            <w:r w:rsidRPr="00F938F9">
              <w:rPr>
                <w:rFonts w:ascii="方正仿宋_GBK" w:eastAsia="方正仿宋_GBK" w:hint="eastAsia"/>
                <w:kern w:val="0"/>
                <w:sz w:val="24"/>
              </w:rPr>
              <w:t>〕</w:t>
            </w:r>
            <w:r w:rsidRPr="00F938F9">
              <w:rPr>
                <w:kern w:val="0"/>
                <w:sz w:val="24"/>
              </w:rPr>
              <w:t>94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河北省财政厅关于转发财政部《做好城市棚户区改造相关工作通知》的通知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2015</w:t>
            </w:r>
            <w:r w:rsidRPr="00F938F9">
              <w:rPr>
                <w:rFonts w:ascii="方正仿宋_GBK" w:eastAsia="方正仿宋_GBK" w:hint="eastAsia"/>
                <w:kern w:val="0"/>
                <w:sz w:val="24"/>
              </w:rPr>
              <w:t>〕</w:t>
            </w:r>
            <w:r w:rsidRPr="00F938F9">
              <w:rPr>
                <w:kern w:val="0"/>
                <w:sz w:val="24"/>
              </w:rPr>
              <w:t>64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河北省财政厅、河北省国土资源厅关于转发《财政部、国土资源部关于进一步强化土地出让收支管理的通知》的通知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2015</w:t>
            </w:r>
            <w:r w:rsidRPr="00F938F9">
              <w:rPr>
                <w:rFonts w:ascii="方正仿宋_GBK" w:eastAsia="方正仿宋_GBK" w:hint="eastAsia"/>
                <w:kern w:val="0"/>
                <w:sz w:val="24"/>
              </w:rPr>
              <w:t>〕</w:t>
            </w:r>
            <w:r w:rsidRPr="00F938F9">
              <w:rPr>
                <w:kern w:val="0"/>
                <w:sz w:val="24"/>
              </w:rPr>
              <w:t>71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河北省财政厅关于转发《财政部关于做好行业协会商会承接政府购买服务工作有关问题的通知（试行）》的通知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2015</w:t>
            </w:r>
            <w:r w:rsidRPr="00F938F9">
              <w:rPr>
                <w:rFonts w:ascii="方正仿宋_GBK" w:eastAsia="方正仿宋_GBK" w:hint="eastAsia"/>
                <w:kern w:val="0"/>
                <w:sz w:val="24"/>
              </w:rPr>
              <w:t>〕</w:t>
            </w:r>
            <w:r w:rsidRPr="00F938F9">
              <w:rPr>
                <w:kern w:val="0"/>
                <w:sz w:val="24"/>
              </w:rPr>
              <w:t>73</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河北省财政厅等四部门关于转发财政部等四部委关于规范土地储备和资金管理等相关问题的通知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2016</w:t>
            </w:r>
            <w:r w:rsidRPr="00F938F9">
              <w:rPr>
                <w:rFonts w:ascii="方正仿宋_GBK" w:eastAsia="方正仿宋_GBK" w:hint="eastAsia"/>
                <w:kern w:val="0"/>
                <w:sz w:val="24"/>
              </w:rPr>
              <w:t>〕</w:t>
            </w:r>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河北省财政厅、河北省住房和城乡建设厅转发《财政部、住房城乡建设部关于进一步做好棚户区改造相关工作的通知》的通知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2016</w:t>
            </w:r>
            <w:r w:rsidRPr="00F938F9">
              <w:rPr>
                <w:rFonts w:ascii="方正仿宋_GBK" w:eastAsia="方正仿宋_GBK" w:hint="eastAsia"/>
                <w:kern w:val="0"/>
                <w:sz w:val="24"/>
              </w:rPr>
              <w:t>〕</w:t>
            </w:r>
            <w:r w:rsidRPr="00F938F9">
              <w:rPr>
                <w:kern w:val="0"/>
                <w:sz w:val="24"/>
              </w:rPr>
              <w:t>18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河北省财政厅关于转发《财政部关于做好政府购买服务指导性目录编制管理工作的通知》的通知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2016</w:t>
            </w:r>
            <w:r w:rsidRPr="00F938F9">
              <w:rPr>
                <w:rFonts w:ascii="方正仿宋_GBK" w:eastAsia="方正仿宋_GBK" w:hint="eastAsia"/>
                <w:kern w:val="0"/>
                <w:sz w:val="24"/>
              </w:rPr>
              <w:t>〕</w:t>
            </w:r>
            <w:r w:rsidRPr="00F938F9">
              <w:rPr>
                <w:kern w:val="0"/>
                <w:sz w:val="24"/>
              </w:rPr>
              <w:t>28</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河北省财政厅等五部门转发《财政部、公安部、工商总局、民政部、国家体育总局关于做好查处擅自利用互联网销售彩票工作有关问题的通知》的通知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2016</w:t>
            </w:r>
            <w:r w:rsidRPr="00F938F9">
              <w:rPr>
                <w:rFonts w:ascii="方正仿宋_GBK" w:eastAsia="方正仿宋_GBK" w:hint="eastAsia"/>
                <w:kern w:val="0"/>
                <w:sz w:val="24"/>
              </w:rPr>
              <w:t>〕</w:t>
            </w:r>
            <w:r w:rsidRPr="00F938F9">
              <w:rPr>
                <w:kern w:val="0"/>
                <w:sz w:val="24"/>
              </w:rPr>
              <w:t>30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河北省财政厅关于转发《财政部关于城乡建设用地增减挂钩支持易地扶贫搬迁有关财政政策问题的通知》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2016</w:t>
            </w:r>
            <w:r w:rsidRPr="00F938F9">
              <w:rPr>
                <w:rFonts w:ascii="方正仿宋_GBK" w:eastAsia="方正仿宋_GBK" w:hint="eastAsia"/>
                <w:kern w:val="0"/>
                <w:sz w:val="24"/>
              </w:rPr>
              <w:t>〕</w:t>
            </w:r>
            <w:r w:rsidRPr="00F938F9">
              <w:rPr>
                <w:kern w:val="0"/>
                <w:sz w:val="24"/>
              </w:rPr>
              <w:t>36</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河北省财政厅关于转发财政部办公厅《关于进一步完善政府购买服务信息报送机制的通知》的通知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2017</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河北省财政厅关于转发财政部《关于政府购买服务信息平台运行管理有关问题的通知》的通知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2017</w:t>
            </w:r>
            <w:r w:rsidRPr="00F938F9">
              <w:rPr>
                <w:rFonts w:ascii="方正仿宋_GBK" w:eastAsia="方正仿宋_GBK" w:hint="eastAsia"/>
                <w:kern w:val="0"/>
                <w:sz w:val="24"/>
              </w:rPr>
              <w:t>〕</w:t>
            </w:r>
            <w:r w:rsidRPr="00F938F9">
              <w:rPr>
                <w:kern w:val="0"/>
                <w:sz w:val="24"/>
              </w:rPr>
              <w:t>36</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河北省财政厅、河北省国土资源厅关于转发《财政部、国土资源部</w:t>
            </w:r>
            <w:r w:rsidRPr="00F938F9">
              <w:rPr>
                <w:kern w:val="0"/>
                <w:sz w:val="24"/>
              </w:rPr>
              <w:t>&lt;</w:t>
            </w:r>
            <w:r w:rsidRPr="00F938F9">
              <w:rPr>
                <w:rFonts w:ascii="方正仿宋_GBK" w:eastAsia="方正仿宋_GBK" w:hint="eastAsia"/>
                <w:kern w:val="0"/>
                <w:sz w:val="24"/>
              </w:rPr>
              <w:t>关于印发土地储备资金财务管理办法</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2018</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河北省财政厅关于转发《财政部关于印发跨省域补充耕地资金收支管理办法和城乡建设用地增减挂钩节余指标跨省域调剂资金收支管理办法的通知》的通知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冀财综〔</w:t>
            </w:r>
            <w:r w:rsidRPr="00F938F9">
              <w:rPr>
                <w:kern w:val="0"/>
                <w:sz w:val="24"/>
              </w:rPr>
              <w:t>2018</w:t>
            </w:r>
            <w:r w:rsidRPr="00F938F9">
              <w:rPr>
                <w:rFonts w:ascii="方正仿宋_GBK" w:eastAsia="方正仿宋_GBK" w:hint="eastAsia"/>
                <w:kern w:val="0"/>
                <w:sz w:val="24"/>
              </w:rPr>
              <w:t>〕</w:t>
            </w:r>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河北省财政厅、河北省自然资源厅、国家税务总局河北省税务局关于转发《财政部、自然资源部、税务总局关于印发〈矿业权出让收益征收办法〉的通知》的通知</w:t>
            </w:r>
          </w:p>
        </w:tc>
        <w:tc>
          <w:tcPr>
            <w:tcW w:w="2552" w:type="dxa"/>
            <w:tcBorders>
              <w:top w:val="nil"/>
              <w:left w:val="nil"/>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rFonts w:ascii="宋体" w:hAnsi="宋体" w:cs="宋体"/>
                <w:kern w:val="0"/>
                <w:sz w:val="24"/>
              </w:rPr>
            </w:pPr>
            <w:r w:rsidRPr="00F938F9">
              <w:rPr>
                <w:rFonts w:ascii="方正仿宋_GBK" w:eastAsia="方正仿宋_GBK" w:hAnsi="宋体" w:cs="宋体" w:hint="eastAsia"/>
                <w:kern w:val="0"/>
                <w:sz w:val="24"/>
              </w:rPr>
              <w:t>冀财综</w:t>
            </w:r>
            <w:r w:rsidRPr="00F938F9">
              <w:rPr>
                <w:rFonts w:ascii="宋体" w:hAnsi="宋体" w:cs="宋体" w:hint="eastAsia"/>
                <w:kern w:val="0"/>
                <w:sz w:val="24"/>
              </w:rPr>
              <w:t>〔</w:t>
            </w:r>
            <w:r w:rsidRPr="00F938F9">
              <w:rPr>
                <w:kern w:val="0"/>
                <w:sz w:val="24"/>
              </w:rPr>
              <w:t>2023</w:t>
            </w:r>
            <w:r w:rsidRPr="00F938F9">
              <w:rPr>
                <w:rFonts w:ascii="宋体" w:hAnsi="宋体" w:cs="宋体" w:hint="eastAsia"/>
                <w:kern w:val="0"/>
                <w:sz w:val="24"/>
              </w:rPr>
              <w:t>〕</w:t>
            </w:r>
            <w:r w:rsidRPr="00F938F9">
              <w:rPr>
                <w:kern w:val="0"/>
                <w:sz w:val="24"/>
              </w:rPr>
              <w:t>19</w:t>
            </w:r>
            <w:r w:rsidRPr="00F938F9">
              <w:rPr>
                <w:rFonts w:ascii="宋体" w:hAnsi="宋体" w:cs="宋体"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会计处（102件）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河北省财政厅转发财政部关于外商投资企业执行《企业会计制度》问题解答的通知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2002</w:t>
            </w:r>
            <w:r w:rsidRPr="00F938F9">
              <w:rPr>
                <w:rFonts w:ascii="方正仿宋_GBK" w:eastAsia="方正仿宋_GBK" w:hint="eastAsia"/>
                <w:kern w:val="0"/>
                <w:sz w:val="24"/>
              </w:rPr>
              <w:t>〕</w:t>
            </w:r>
            <w:r w:rsidRPr="00F938F9">
              <w:rPr>
                <w:kern w:val="0"/>
                <w:sz w:val="24"/>
              </w:rPr>
              <w:t>16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河北省财政厅转发财政部关于执行《企业会计制度》和相关会计准则有关问题解答的通知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2002</w:t>
            </w:r>
            <w:r w:rsidRPr="00F938F9">
              <w:rPr>
                <w:rFonts w:ascii="方正仿宋_GBK" w:eastAsia="方正仿宋_GBK" w:hint="eastAsia"/>
                <w:kern w:val="0"/>
                <w:sz w:val="24"/>
              </w:rPr>
              <w:t>〕</w:t>
            </w:r>
            <w:r w:rsidRPr="00F938F9">
              <w:rPr>
                <w:kern w:val="0"/>
                <w:sz w:val="24"/>
              </w:rPr>
              <w:t>29</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河北省财政厅转发财政部关于公务员医疗补助资金和离退休干部医药费会计处理规定的通知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河北省财政厅转发财政部关于企业执行《企业会计制度》和相关会计准则有关问题解答（二）的通知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22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河北省财政厅转发财政部关于印发《企业与银行等金融机构之间从事应收债权融资等有关业务会计处理的暂行规定》的通知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36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河北省财政厅转发财政部关于企业收入的一次性入网费会计处理规定的通知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45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河北省财政厅转发财政部关于印发《民航企业会计核算办法》的通知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60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河北省财政厅转发财政部关于印发《施工企业会计核算办法》的通知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81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河北省财政厅、河北省国家税务局、河北省地方税务局转发财政部、国家税务总局关于执行《企业会计制度》和相关会计准则有关问题解答（二）的通知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87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河北省财政厅转发财政部关于工业企业执行《企业会计制度》有关问题衔接规定的通知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2003</w:t>
            </w:r>
            <w:r w:rsidRPr="00F938F9">
              <w:rPr>
                <w:rFonts w:ascii="方正仿宋_GBK" w:eastAsia="方正仿宋_GBK" w:hint="eastAsia"/>
                <w:kern w:val="0"/>
                <w:sz w:val="24"/>
              </w:rPr>
              <w:t>〕</w:t>
            </w:r>
            <w:r w:rsidRPr="00F938F9">
              <w:rPr>
                <w:kern w:val="0"/>
                <w:sz w:val="24"/>
              </w:rPr>
              <w:t>98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河北省财政厅转发财政部关于印发《新闻出版社会计核算办法》的通知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14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河北省财政厅转发财政部关于执行《企业会计制度》和相关会计准则有关问题解答（四）的通知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47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河北省财政厅转发财政部关于印发《铁路运输企业会计核算办法》的通知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51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河北省财政厅、河北省人事厅转发财政部办公厅、人事部办公厅关于调整会计专业技术资格考试科目及有关问题的通知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60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河北省财政厅转发财政部关于印发《农业会计核算办法》的通知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61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河北省财政厅转发财政部关于印发《民间非营利组织会计制度》和做好《民间非营利组织会计制度》宣传贯彻工作的通知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65</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河北省财政厅转发财政部关于印发《民航基础设施建设基金有关会计处理规定》及《民航机场管理建设费征收管理方式改革后有关会计处理规定》的通知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69</w:t>
            </w:r>
            <w:r w:rsidRPr="00F938F9">
              <w:rPr>
                <w:rFonts w:ascii="方正仿宋_GBK" w:eastAsia="方正仿宋_GBK" w:hint="eastAsia"/>
                <w:kern w:val="0"/>
                <w:sz w:val="24"/>
              </w:rPr>
              <w:t>号</w:t>
            </w:r>
          </w:p>
        </w:tc>
      </w:tr>
      <w:tr w:rsidR="002C4E10" w:rsidRPr="00F938F9" w:rsidTr="00E01BE7">
        <w:trPr>
          <w:trHeight w:val="55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河北省财政厅转发财政部关于印发《保险中介公司会计核算办法》的通知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70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河北省财政厅转发财政部关于印发《民间非营利组织新旧会计制度有关衔接问题的处理规定》的通知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82</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河北省财政厅、河北省民政厅转发财政部、民政部关于认真贯彻落实《民间非营利组织会计制度》的通知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85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河北省财政厅转发财政部关于印发《投资公司会计核算办法》的通知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2004</w:t>
            </w:r>
            <w:r w:rsidRPr="00F938F9">
              <w:rPr>
                <w:rFonts w:ascii="方正仿宋_GBK" w:eastAsia="方正仿宋_GBK" w:hint="eastAsia"/>
                <w:kern w:val="0"/>
                <w:sz w:val="24"/>
              </w:rPr>
              <w:t>〕</w:t>
            </w:r>
            <w:r w:rsidRPr="00F938F9">
              <w:rPr>
                <w:kern w:val="0"/>
                <w:sz w:val="24"/>
              </w:rPr>
              <w:t>87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河北省财政厅转发财政部关于印发《电影企业会计核算办法》的通知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2005</w:t>
            </w:r>
            <w:r w:rsidRPr="00F938F9">
              <w:rPr>
                <w:rFonts w:ascii="方正仿宋_GBK" w:eastAsia="方正仿宋_GBK" w:hint="eastAsia"/>
                <w:kern w:val="0"/>
                <w:sz w:val="24"/>
              </w:rPr>
              <w:t>〕</w:t>
            </w:r>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河北省财政厅转发财政部关于印发《水运企业会计核算办法》的通知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2005</w:t>
            </w:r>
            <w:r w:rsidRPr="00F938F9">
              <w:rPr>
                <w:rFonts w:ascii="方正仿宋_GBK" w:eastAsia="方正仿宋_GBK" w:hint="eastAsia"/>
                <w:kern w:val="0"/>
                <w:sz w:val="24"/>
              </w:rPr>
              <w:t>〕</w:t>
            </w:r>
            <w:r w:rsidRPr="00F938F9">
              <w:rPr>
                <w:kern w:val="0"/>
                <w:sz w:val="24"/>
              </w:rPr>
              <w:t>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河北省财政厅转发财政部关于印发《金融工具确认和计量暂行规定（试行）》的通知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2005</w:t>
            </w:r>
            <w:r w:rsidRPr="00F938F9">
              <w:rPr>
                <w:rFonts w:ascii="方正仿宋_GBK" w:eastAsia="方正仿宋_GBK" w:hint="eastAsia"/>
                <w:kern w:val="0"/>
                <w:sz w:val="24"/>
              </w:rPr>
              <w:t>〕</w:t>
            </w:r>
            <w:r w:rsidRPr="00F938F9">
              <w:rPr>
                <w:kern w:val="0"/>
                <w:sz w:val="24"/>
              </w:rPr>
              <w:t>75</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河北省财政厅转发财政部关于印发《上市公司股权分置改革相关会计处理暂行规定》的通知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2005</w:t>
            </w:r>
            <w:r w:rsidRPr="00F938F9">
              <w:rPr>
                <w:rFonts w:ascii="方正仿宋_GBK" w:eastAsia="方正仿宋_GBK" w:hint="eastAsia"/>
                <w:kern w:val="0"/>
                <w:sz w:val="24"/>
              </w:rPr>
              <w:t>〕</w:t>
            </w:r>
            <w:r w:rsidRPr="00F938F9">
              <w:rPr>
                <w:kern w:val="0"/>
                <w:sz w:val="24"/>
              </w:rPr>
              <w:t>95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河北省财政厅转发财政部关于印发《担保企业会计核算办法》的通知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2005</w:t>
            </w:r>
            <w:r w:rsidRPr="00F938F9">
              <w:rPr>
                <w:rFonts w:ascii="方正仿宋_GBK" w:eastAsia="方正仿宋_GBK" w:hint="eastAsia"/>
                <w:kern w:val="0"/>
                <w:sz w:val="24"/>
              </w:rPr>
              <w:t>〕</w:t>
            </w:r>
            <w:r w:rsidRPr="00F938F9">
              <w:rPr>
                <w:kern w:val="0"/>
                <w:sz w:val="24"/>
              </w:rPr>
              <w:t>98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河北省财政厅转发财政部关于印发《南水北调工程征地移民资金会计核算办法》的通知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2005</w:t>
            </w:r>
            <w:r w:rsidRPr="00F938F9">
              <w:rPr>
                <w:rFonts w:ascii="方正仿宋_GBK" w:eastAsia="方正仿宋_GBK" w:hint="eastAsia"/>
                <w:kern w:val="0"/>
                <w:sz w:val="24"/>
              </w:rPr>
              <w:t>〕</w:t>
            </w:r>
            <w:r w:rsidRPr="00F938F9">
              <w:rPr>
                <w:kern w:val="0"/>
                <w:sz w:val="24"/>
              </w:rPr>
              <w:t>104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河北省财政厅转发财政部关于印发《委托会计师事务所审计招标规范》的通知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2006</w:t>
            </w:r>
            <w:r w:rsidRPr="00F938F9">
              <w:rPr>
                <w:rFonts w:ascii="方正仿宋_GBK" w:eastAsia="方正仿宋_GBK" w:hint="eastAsia"/>
                <w:kern w:val="0"/>
                <w:sz w:val="24"/>
              </w:rPr>
              <w:t>〕</w:t>
            </w:r>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河北省财政厅关于印发财政部《企业会计准则</w:t>
            </w:r>
            <w:r w:rsidRPr="00F938F9">
              <w:rPr>
                <w:kern w:val="0"/>
                <w:sz w:val="24"/>
              </w:rPr>
              <w:t>——</w:t>
            </w:r>
            <w:r w:rsidRPr="00F938F9">
              <w:rPr>
                <w:rFonts w:ascii="方正仿宋_GBK" w:eastAsia="方正仿宋_GBK" w:hint="eastAsia"/>
                <w:kern w:val="0"/>
                <w:sz w:val="24"/>
              </w:rPr>
              <w:t>基本准则》的通知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2006</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756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30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河北省财政厅转发财政部关于印发《企业会计准则第</w:t>
            </w:r>
            <w:r w:rsidRPr="00F938F9">
              <w:rPr>
                <w:kern w:val="0"/>
                <w:sz w:val="24"/>
              </w:rPr>
              <w:t>1</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存货等</w:t>
            </w:r>
            <w:r w:rsidRPr="00F938F9">
              <w:rPr>
                <w:kern w:val="0"/>
                <w:sz w:val="24"/>
              </w:rPr>
              <w:t>38</w:t>
            </w:r>
            <w:r w:rsidRPr="00F938F9">
              <w:rPr>
                <w:rFonts w:ascii="方正仿宋_GBK" w:eastAsia="方正仿宋_GBK" w:hint="eastAsia"/>
                <w:kern w:val="0"/>
                <w:sz w:val="24"/>
              </w:rPr>
              <w:t>项具体准则》的通知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2006</w:t>
            </w:r>
            <w:r w:rsidRPr="00F938F9">
              <w:rPr>
                <w:rFonts w:ascii="方正仿宋_GBK" w:eastAsia="方正仿宋_GBK" w:hint="eastAsia"/>
                <w:kern w:val="0"/>
                <w:sz w:val="24"/>
              </w:rPr>
              <w:t>〕</w:t>
            </w:r>
            <w:r w:rsidRPr="00F938F9">
              <w:rPr>
                <w:kern w:val="0"/>
                <w:sz w:val="24"/>
              </w:rPr>
              <w:t>11</w:t>
            </w:r>
            <w:r w:rsidRPr="00F938F9">
              <w:rPr>
                <w:rFonts w:ascii="方正仿宋_GBK" w:eastAsia="方正仿宋_GBK" w:hint="eastAsia"/>
                <w:kern w:val="0"/>
                <w:sz w:val="24"/>
              </w:rPr>
              <w:t>号（</w:t>
            </w:r>
            <w:r w:rsidRPr="00F938F9">
              <w:rPr>
                <w:kern w:val="0"/>
                <w:sz w:val="24"/>
              </w:rPr>
              <w:t>1.</w:t>
            </w:r>
            <w:r w:rsidRPr="00F938F9">
              <w:rPr>
                <w:rFonts w:ascii="方正仿宋_GBK" w:eastAsia="方正仿宋_GBK" w:hint="eastAsia"/>
                <w:kern w:val="0"/>
                <w:sz w:val="24"/>
              </w:rPr>
              <w:t>根据冀财会〔</w:t>
            </w:r>
            <w:r w:rsidRPr="00F938F9">
              <w:rPr>
                <w:kern w:val="0"/>
                <w:sz w:val="24"/>
              </w:rPr>
              <w:t>2017</w:t>
            </w:r>
            <w:r w:rsidRPr="00F938F9">
              <w:rPr>
                <w:rFonts w:ascii="方正仿宋_GBK" w:eastAsia="方正仿宋_GBK" w:hint="eastAsia"/>
                <w:kern w:val="0"/>
                <w:sz w:val="24"/>
              </w:rPr>
              <w:t>〕</w:t>
            </w:r>
            <w:r w:rsidRPr="00F938F9">
              <w:rPr>
                <w:kern w:val="0"/>
                <w:sz w:val="24"/>
              </w:rPr>
              <w:t>12</w:t>
            </w:r>
            <w:r w:rsidRPr="00F938F9">
              <w:rPr>
                <w:rFonts w:ascii="方正仿宋_GBK" w:eastAsia="方正仿宋_GBK" w:hint="eastAsia"/>
                <w:kern w:val="0"/>
                <w:sz w:val="24"/>
              </w:rPr>
              <w:t>号文规定该文件</w:t>
            </w:r>
            <w:r w:rsidRPr="00F938F9">
              <w:rPr>
                <w:kern w:val="0"/>
                <w:sz w:val="24"/>
              </w:rPr>
              <w:t>22</w:t>
            </w:r>
            <w:r w:rsidRPr="00F938F9">
              <w:rPr>
                <w:rFonts w:ascii="方正仿宋_GBK" w:eastAsia="方正仿宋_GBK" w:hint="eastAsia"/>
                <w:kern w:val="0"/>
                <w:sz w:val="24"/>
              </w:rPr>
              <w:t>号准则废止。</w:t>
            </w:r>
            <w:r w:rsidRPr="00F938F9">
              <w:rPr>
                <w:kern w:val="0"/>
                <w:sz w:val="24"/>
              </w:rPr>
              <w:t>2.</w:t>
            </w:r>
            <w:r w:rsidRPr="00F938F9">
              <w:rPr>
                <w:rFonts w:ascii="方正仿宋_GBK" w:eastAsia="方正仿宋_GBK" w:hint="eastAsia"/>
                <w:kern w:val="0"/>
                <w:sz w:val="24"/>
              </w:rPr>
              <w:t>根据冀财会〔</w:t>
            </w:r>
            <w:r w:rsidRPr="00F938F9">
              <w:rPr>
                <w:kern w:val="0"/>
                <w:sz w:val="24"/>
              </w:rPr>
              <w:t>2017</w:t>
            </w:r>
            <w:r w:rsidRPr="00F938F9">
              <w:rPr>
                <w:rFonts w:ascii="方正仿宋_GBK" w:eastAsia="方正仿宋_GBK" w:hint="eastAsia"/>
                <w:kern w:val="0"/>
                <w:sz w:val="24"/>
              </w:rPr>
              <w:t>〕</w:t>
            </w:r>
            <w:r w:rsidRPr="00F938F9">
              <w:rPr>
                <w:kern w:val="0"/>
                <w:sz w:val="24"/>
              </w:rPr>
              <w:t>29</w:t>
            </w:r>
            <w:r w:rsidRPr="00F938F9">
              <w:rPr>
                <w:rFonts w:ascii="方正仿宋_GBK" w:eastAsia="方正仿宋_GBK" w:hint="eastAsia"/>
                <w:kern w:val="0"/>
                <w:sz w:val="24"/>
              </w:rPr>
              <w:t>号文规定该文件</w:t>
            </w:r>
            <w:r w:rsidRPr="00F938F9">
              <w:rPr>
                <w:kern w:val="0"/>
                <w:sz w:val="24"/>
              </w:rPr>
              <w:t>14</w:t>
            </w:r>
            <w:r w:rsidRPr="00F938F9">
              <w:rPr>
                <w:rFonts w:ascii="方正仿宋_GBK" w:eastAsia="方正仿宋_GBK" w:hint="eastAsia"/>
                <w:kern w:val="0"/>
                <w:sz w:val="24"/>
              </w:rPr>
              <w:t>、</w:t>
            </w:r>
            <w:r w:rsidRPr="00F938F9">
              <w:rPr>
                <w:kern w:val="0"/>
                <w:sz w:val="24"/>
              </w:rPr>
              <w:t>15</w:t>
            </w:r>
            <w:r w:rsidRPr="00F938F9">
              <w:rPr>
                <w:rFonts w:ascii="方正仿宋_GBK" w:eastAsia="方正仿宋_GBK" w:hint="eastAsia"/>
                <w:kern w:val="0"/>
                <w:sz w:val="24"/>
              </w:rPr>
              <w:t>号准则废止。</w:t>
            </w:r>
            <w:r w:rsidRPr="00F938F9">
              <w:rPr>
                <w:kern w:val="0"/>
                <w:sz w:val="24"/>
              </w:rPr>
              <w:t>3.</w:t>
            </w:r>
            <w:r w:rsidRPr="00F938F9">
              <w:rPr>
                <w:rFonts w:ascii="方正仿宋_GBK" w:eastAsia="方正仿宋_GBK" w:hint="eastAsia"/>
                <w:kern w:val="0"/>
                <w:sz w:val="24"/>
              </w:rPr>
              <w:t>根据冀财会〔</w:t>
            </w:r>
            <w:r w:rsidRPr="00F938F9">
              <w:rPr>
                <w:kern w:val="0"/>
                <w:sz w:val="24"/>
              </w:rPr>
              <w:t>2017</w:t>
            </w:r>
            <w:r w:rsidRPr="00F938F9">
              <w:rPr>
                <w:rFonts w:ascii="方正仿宋_GBK" w:eastAsia="方正仿宋_GBK" w:hint="eastAsia"/>
                <w:kern w:val="0"/>
                <w:sz w:val="24"/>
              </w:rPr>
              <w:t>〕</w:t>
            </w:r>
            <w:r w:rsidRPr="00F938F9">
              <w:rPr>
                <w:kern w:val="0"/>
                <w:sz w:val="24"/>
              </w:rPr>
              <w:t>23</w:t>
            </w:r>
            <w:r w:rsidRPr="00F938F9">
              <w:rPr>
                <w:rFonts w:ascii="方正仿宋_GBK" w:eastAsia="方正仿宋_GBK" w:hint="eastAsia"/>
                <w:kern w:val="0"/>
                <w:sz w:val="24"/>
              </w:rPr>
              <w:t>号文规定该文件</w:t>
            </w:r>
            <w:r w:rsidRPr="00F938F9">
              <w:rPr>
                <w:kern w:val="0"/>
                <w:sz w:val="24"/>
              </w:rPr>
              <w:t>16</w:t>
            </w:r>
            <w:r w:rsidRPr="00F938F9">
              <w:rPr>
                <w:rFonts w:ascii="方正仿宋_GBK" w:eastAsia="方正仿宋_GBK" w:hint="eastAsia"/>
                <w:kern w:val="0"/>
                <w:sz w:val="24"/>
              </w:rPr>
              <w:t>号准则废止。</w:t>
            </w:r>
            <w:r w:rsidRPr="00F938F9">
              <w:rPr>
                <w:kern w:val="0"/>
                <w:sz w:val="24"/>
              </w:rPr>
              <w:t>4.</w:t>
            </w:r>
            <w:r w:rsidRPr="00F938F9">
              <w:rPr>
                <w:rFonts w:ascii="方正仿宋_GBK" w:eastAsia="方正仿宋_GBK" w:hint="eastAsia"/>
                <w:kern w:val="0"/>
                <w:sz w:val="24"/>
              </w:rPr>
              <w:t>根据冀财会〔</w:t>
            </w:r>
            <w:r w:rsidRPr="00F938F9">
              <w:rPr>
                <w:kern w:val="0"/>
                <w:sz w:val="24"/>
              </w:rPr>
              <w:t>2017</w:t>
            </w:r>
            <w:r w:rsidRPr="00F938F9">
              <w:rPr>
                <w:rFonts w:ascii="方正仿宋_GBK" w:eastAsia="方正仿宋_GBK" w:hint="eastAsia"/>
                <w:kern w:val="0"/>
                <w:sz w:val="24"/>
              </w:rPr>
              <w:t>〕</w:t>
            </w:r>
            <w:r w:rsidRPr="00F938F9">
              <w:rPr>
                <w:kern w:val="0"/>
                <w:sz w:val="24"/>
              </w:rPr>
              <w:t>11</w:t>
            </w:r>
            <w:r w:rsidRPr="00F938F9">
              <w:rPr>
                <w:rFonts w:ascii="方正仿宋_GBK" w:eastAsia="方正仿宋_GBK" w:hint="eastAsia"/>
                <w:kern w:val="0"/>
                <w:sz w:val="24"/>
              </w:rPr>
              <w:t>号文规定该文件</w:t>
            </w:r>
            <w:r w:rsidRPr="00F938F9">
              <w:rPr>
                <w:kern w:val="0"/>
                <w:sz w:val="24"/>
              </w:rPr>
              <w:t>24</w:t>
            </w:r>
            <w:r w:rsidRPr="00F938F9">
              <w:rPr>
                <w:rFonts w:ascii="方正仿宋_GBK" w:eastAsia="方正仿宋_GBK" w:hint="eastAsia"/>
                <w:kern w:val="0"/>
                <w:sz w:val="24"/>
              </w:rPr>
              <w:t>号准则废止。</w:t>
            </w:r>
            <w:r w:rsidRPr="00F938F9">
              <w:rPr>
                <w:kern w:val="0"/>
                <w:sz w:val="24"/>
              </w:rPr>
              <w:t>5.</w:t>
            </w:r>
            <w:r w:rsidRPr="00F938F9">
              <w:rPr>
                <w:rFonts w:ascii="方正仿宋_GBK" w:eastAsia="方正仿宋_GBK" w:hint="eastAsia"/>
                <w:kern w:val="0"/>
                <w:sz w:val="24"/>
              </w:rPr>
              <w:t>根据冀财会〔</w:t>
            </w:r>
            <w:r w:rsidRPr="00F938F9">
              <w:rPr>
                <w:kern w:val="0"/>
                <w:sz w:val="24"/>
              </w:rPr>
              <w:t>2017</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号文规定该文件</w:t>
            </w:r>
            <w:r w:rsidRPr="00F938F9">
              <w:rPr>
                <w:kern w:val="0"/>
                <w:sz w:val="24"/>
              </w:rPr>
              <w:t>23</w:t>
            </w:r>
            <w:r w:rsidRPr="00F938F9">
              <w:rPr>
                <w:rFonts w:ascii="方正仿宋_GBK" w:eastAsia="方正仿宋_GBK" w:hint="eastAsia"/>
                <w:kern w:val="0"/>
                <w:sz w:val="24"/>
              </w:rPr>
              <w:t>号准则废止）</w:t>
            </w:r>
            <w:r w:rsidRPr="00F938F9">
              <w:rPr>
                <w:kern w:val="0"/>
                <w:sz w:val="24"/>
              </w:rPr>
              <w:t>6.</w:t>
            </w:r>
            <w:r w:rsidRPr="00F938F9">
              <w:rPr>
                <w:rFonts w:ascii="方正仿宋_GBK" w:eastAsia="方正仿宋_GBK" w:hint="eastAsia"/>
                <w:kern w:val="0"/>
                <w:sz w:val="24"/>
              </w:rPr>
              <w:t>根据冀财会〔</w:t>
            </w:r>
            <w:r w:rsidRPr="00F938F9">
              <w:rPr>
                <w:kern w:val="0"/>
                <w:sz w:val="24"/>
              </w:rPr>
              <w:t>2017</w:t>
            </w:r>
            <w:r w:rsidRPr="00F938F9">
              <w:rPr>
                <w:rFonts w:ascii="方正仿宋_GBK" w:eastAsia="方正仿宋_GBK" w:hint="eastAsia"/>
                <w:kern w:val="0"/>
                <w:sz w:val="24"/>
              </w:rPr>
              <w:t>〕</w:t>
            </w:r>
            <w:r w:rsidRPr="00F938F9">
              <w:rPr>
                <w:kern w:val="0"/>
                <w:sz w:val="24"/>
              </w:rPr>
              <w:t>15</w:t>
            </w:r>
            <w:r w:rsidRPr="00F938F9">
              <w:rPr>
                <w:rFonts w:ascii="方正仿宋_GBK" w:eastAsia="方正仿宋_GBK" w:hint="eastAsia"/>
                <w:kern w:val="0"/>
                <w:sz w:val="24"/>
              </w:rPr>
              <w:t>号文规定该文件</w:t>
            </w:r>
            <w:r w:rsidRPr="00F938F9">
              <w:rPr>
                <w:kern w:val="0"/>
                <w:sz w:val="24"/>
              </w:rPr>
              <w:t>37</w:t>
            </w:r>
            <w:r w:rsidRPr="00F938F9">
              <w:rPr>
                <w:rFonts w:ascii="方正仿宋_GBK" w:eastAsia="方正仿宋_GBK" w:hint="eastAsia"/>
                <w:kern w:val="0"/>
                <w:sz w:val="24"/>
              </w:rPr>
              <w:t>号准则废止）</w:t>
            </w:r>
            <w:r w:rsidRPr="00F938F9">
              <w:rPr>
                <w:kern w:val="0"/>
                <w:sz w:val="24"/>
              </w:rPr>
              <w:t>7.</w:t>
            </w:r>
            <w:r w:rsidRPr="00F938F9">
              <w:rPr>
                <w:rFonts w:ascii="方正仿宋_GBK" w:eastAsia="方正仿宋_GBK" w:hint="eastAsia"/>
                <w:kern w:val="0"/>
                <w:sz w:val="24"/>
              </w:rPr>
              <w:t>根据冀财会〔</w:t>
            </w:r>
            <w:r w:rsidRPr="00F938F9">
              <w:rPr>
                <w:kern w:val="0"/>
                <w:sz w:val="24"/>
              </w:rPr>
              <w:t>2018</w:t>
            </w:r>
            <w:r w:rsidRPr="00F938F9">
              <w:rPr>
                <w:rFonts w:ascii="方正仿宋_GBK" w:eastAsia="方正仿宋_GBK" w:hint="eastAsia"/>
                <w:kern w:val="0"/>
                <w:sz w:val="24"/>
              </w:rPr>
              <w:t>〕</w:t>
            </w:r>
            <w:r w:rsidRPr="00F938F9">
              <w:rPr>
                <w:kern w:val="0"/>
                <w:sz w:val="24"/>
              </w:rPr>
              <w:t>65</w:t>
            </w:r>
            <w:r w:rsidRPr="00F938F9">
              <w:rPr>
                <w:rFonts w:ascii="方正仿宋_GBK" w:eastAsia="方正仿宋_GBK" w:hint="eastAsia"/>
                <w:kern w:val="0"/>
                <w:sz w:val="24"/>
              </w:rPr>
              <w:t>号文规定该文件</w:t>
            </w:r>
            <w:r w:rsidRPr="00F938F9">
              <w:rPr>
                <w:kern w:val="0"/>
                <w:sz w:val="24"/>
              </w:rPr>
              <w:t>21</w:t>
            </w:r>
            <w:r w:rsidRPr="00F938F9">
              <w:rPr>
                <w:rFonts w:ascii="方正仿宋_GBK" w:eastAsia="方正仿宋_GBK" w:hint="eastAsia"/>
                <w:kern w:val="0"/>
                <w:sz w:val="24"/>
              </w:rPr>
              <w:t>号准则废止）</w:t>
            </w:r>
            <w:r w:rsidRPr="00F938F9">
              <w:rPr>
                <w:kern w:val="0"/>
                <w:sz w:val="24"/>
              </w:rPr>
              <w:t>8.</w:t>
            </w:r>
            <w:r w:rsidRPr="00F938F9">
              <w:rPr>
                <w:rFonts w:ascii="方正仿宋_GBK" w:eastAsia="方正仿宋_GBK" w:hint="eastAsia"/>
                <w:kern w:val="0"/>
                <w:sz w:val="24"/>
              </w:rPr>
              <w:t>根据财会〔</w:t>
            </w:r>
            <w:r w:rsidRPr="00F938F9">
              <w:rPr>
                <w:kern w:val="0"/>
                <w:sz w:val="24"/>
              </w:rPr>
              <w:t>2019</w:t>
            </w:r>
            <w:r w:rsidRPr="00F938F9">
              <w:rPr>
                <w:rFonts w:ascii="方正仿宋_GBK" w:eastAsia="方正仿宋_GBK" w:hint="eastAsia"/>
                <w:kern w:val="0"/>
                <w:sz w:val="24"/>
              </w:rPr>
              <w:t>〕</w:t>
            </w:r>
            <w:r w:rsidRPr="00F938F9">
              <w:rPr>
                <w:kern w:val="0"/>
                <w:sz w:val="24"/>
              </w:rPr>
              <w:t>8</w:t>
            </w:r>
            <w:r w:rsidRPr="00F938F9">
              <w:rPr>
                <w:rFonts w:ascii="方正仿宋_GBK" w:eastAsia="方正仿宋_GBK" w:hint="eastAsia"/>
                <w:kern w:val="0"/>
                <w:sz w:val="24"/>
              </w:rPr>
              <w:t>号文规定该文件</w:t>
            </w:r>
            <w:r w:rsidRPr="00F938F9">
              <w:rPr>
                <w:kern w:val="0"/>
                <w:sz w:val="24"/>
              </w:rPr>
              <w:t>7</w:t>
            </w:r>
            <w:r w:rsidRPr="00F938F9">
              <w:rPr>
                <w:rFonts w:ascii="方正仿宋_GBK" w:eastAsia="方正仿宋_GBK" w:hint="eastAsia"/>
                <w:kern w:val="0"/>
                <w:sz w:val="24"/>
              </w:rPr>
              <w:t>号准则废止）</w:t>
            </w:r>
            <w:r w:rsidRPr="00F938F9">
              <w:rPr>
                <w:kern w:val="0"/>
                <w:sz w:val="24"/>
              </w:rPr>
              <w:t>9.</w:t>
            </w:r>
            <w:r w:rsidRPr="00F938F9">
              <w:rPr>
                <w:rFonts w:ascii="方正仿宋_GBK" w:eastAsia="方正仿宋_GBK" w:hint="eastAsia"/>
                <w:kern w:val="0"/>
                <w:sz w:val="24"/>
              </w:rPr>
              <w:t>根据财会〔</w:t>
            </w:r>
            <w:r w:rsidRPr="00F938F9">
              <w:rPr>
                <w:kern w:val="0"/>
                <w:sz w:val="24"/>
              </w:rPr>
              <w:t>2019</w:t>
            </w:r>
            <w:r w:rsidRPr="00F938F9">
              <w:rPr>
                <w:rFonts w:ascii="方正仿宋_GBK" w:eastAsia="方正仿宋_GBK" w:hint="eastAsia"/>
                <w:kern w:val="0"/>
                <w:sz w:val="24"/>
              </w:rPr>
              <w:t>〕</w:t>
            </w:r>
            <w:r w:rsidRPr="00F938F9">
              <w:rPr>
                <w:kern w:val="0"/>
                <w:sz w:val="24"/>
              </w:rPr>
              <w:t>9</w:t>
            </w:r>
            <w:r w:rsidRPr="00F938F9">
              <w:rPr>
                <w:rFonts w:ascii="方正仿宋_GBK" w:eastAsia="方正仿宋_GBK" w:hint="eastAsia"/>
                <w:kern w:val="0"/>
                <w:sz w:val="24"/>
              </w:rPr>
              <w:t>号文规定该文件</w:t>
            </w:r>
            <w:r w:rsidRPr="00F938F9">
              <w:rPr>
                <w:kern w:val="0"/>
                <w:sz w:val="24"/>
              </w:rPr>
              <w:t>12</w:t>
            </w:r>
            <w:r w:rsidRPr="00F938F9">
              <w:rPr>
                <w:rFonts w:ascii="方正仿宋_GBK" w:eastAsia="方正仿宋_GBK" w:hint="eastAsia"/>
                <w:kern w:val="0"/>
                <w:sz w:val="24"/>
              </w:rPr>
              <w:t>号准则废止）</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w:t>
            </w:r>
            <w:r w:rsidRPr="00F938F9">
              <w:rPr>
                <w:kern w:val="0"/>
                <w:sz w:val="24"/>
              </w:rPr>
              <w:t>——</w:t>
            </w:r>
            <w:r w:rsidRPr="00F938F9">
              <w:rPr>
                <w:rFonts w:ascii="方正仿宋_GBK" w:eastAsia="方正仿宋_GBK" w:hint="eastAsia"/>
                <w:kern w:val="0"/>
                <w:sz w:val="24"/>
              </w:rPr>
              <w:t>应用指南》的通知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2006</w:t>
            </w:r>
            <w:r w:rsidRPr="00F938F9">
              <w:rPr>
                <w:rFonts w:ascii="方正仿宋_GBK" w:eastAsia="方正仿宋_GBK" w:hint="eastAsia"/>
                <w:kern w:val="0"/>
                <w:sz w:val="24"/>
              </w:rPr>
              <w:t>〕</w:t>
            </w:r>
            <w:r w:rsidRPr="00F938F9">
              <w:rPr>
                <w:kern w:val="0"/>
                <w:sz w:val="24"/>
              </w:rPr>
              <w:t>61</w:t>
            </w:r>
            <w:r w:rsidRPr="00F938F9">
              <w:rPr>
                <w:rFonts w:ascii="方正仿宋_GBK" w:eastAsia="方正仿宋_GBK" w:hint="eastAsia"/>
                <w:kern w:val="0"/>
                <w:sz w:val="24"/>
              </w:rPr>
              <w:t>号（根据冀财会〔</w:t>
            </w:r>
            <w:r w:rsidRPr="00F938F9">
              <w:rPr>
                <w:kern w:val="0"/>
                <w:sz w:val="24"/>
              </w:rPr>
              <w:t>2018</w:t>
            </w:r>
            <w:r w:rsidRPr="00F938F9">
              <w:rPr>
                <w:rFonts w:ascii="方正仿宋_GBK" w:eastAsia="方正仿宋_GBK" w:hint="eastAsia"/>
                <w:kern w:val="0"/>
                <w:sz w:val="24"/>
              </w:rPr>
              <w:t>〕</w:t>
            </w:r>
            <w:r w:rsidRPr="00F938F9">
              <w:rPr>
                <w:kern w:val="0"/>
                <w:sz w:val="24"/>
              </w:rPr>
              <w:t>65</w:t>
            </w:r>
            <w:r w:rsidRPr="00F938F9">
              <w:rPr>
                <w:rFonts w:ascii="方正仿宋_GBK" w:eastAsia="方正仿宋_GBK" w:hint="eastAsia"/>
                <w:kern w:val="0"/>
                <w:sz w:val="24"/>
              </w:rPr>
              <w:t>号文规定该文件</w:t>
            </w:r>
            <w:r w:rsidRPr="00F938F9">
              <w:rPr>
                <w:kern w:val="0"/>
                <w:sz w:val="24"/>
              </w:rPr>
              <w:t>21</w:t>
            </w:r>
            <w:r w:rsidRPr="00F938F9">
              <w:rPr>
                <w:rFonts w:ascii="方正仿宋_GBK" w:eastAsia="方正仿宋_GBK" w:hint="eastAsia"/>
                <w:kern w:val="0"/>
                <w:sz w:val="24"/>
              </w:rPr>
              <w:t>号应用指南废止）</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河北省财政厅转发财政部关于印发《会计师事务所执业风险基金管理办法》的通知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2007</w:t>
            </w:r>
            <w:r w:rsidRPr="00F938F9">
              <w:rPr>
                <w:rFonts w:ascii="方正仿宋_GBK" w:eastAsia="方正仿宋_GBK" w:hint="eastAsia"/>
                <w:kern w:val="0"/>
                <w:sz w:val="24"/>
              </w:rPr>
              <w:t>〕</w:t>
            </w:r>
            <w:r w:rsidRPr="00F938F9">
              <w:rPr>
                <w:kern w:val="0"/>
                <w:sz w:val="24"/>
              </w:rPr>
              <w:t>18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1</w:t>
            </w:r>
            <w:r w:rsidRPr="00F938F9">
              <w:rPr>
                <w:rFonts w:ascii="方正仿宋_GBK" w:eastAsia="方正仿宋_GBK" w:hint="eastAsia"/>
                <w:kern w:val="0"/>
                <w:sz w:val="24"/>
              </w:rPr>
              <w:t>号》的通知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2007</w:t>
            </w:r>
            <w:r w:rsidRPr="00F938F9">
              <w:rPr>
                <w:rFonts w:ascii="方正仿宋_GBK" w:eastAsia="方正仿宋_GBK" w:hint="eastAsia"/>
                <w:kern w:val="0"/>
                <w:sz w:val="24"/>
              </w:rPr>
              <w:t>〕</w:t>
            </w:r>
            <w:r w:rsidRPr="00F938F9">
              <w:rPr>
                <w:kern w:val="0"/>
                <w:sz w:val="24"/>
              </w:rPr>
              <w:t>48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河北省财政厅转发财政部关于非上市银行业金融机构执行《企业会计准则》有关衔接规定的通知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河北省财政厅转发财政部办公厅关于印发《保险资产管理公司财务报表列报要求》的通知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16</w:t>
            </w:r>
            <w:r w:rsidRPr="00F938F9">
              <w:rPr>
                <w:rFonts w:ascii="方正仿宋_GBK" w:eastAsia="方正仿宋_GBK" w:hint="eastAsia"/>
                <w:kern w:val="0"/>
                <w:sz w:val="24"/>
              </w:rPr>
              <w:t>号</w:t>
            </w:r>
          </w:p>
        </w:tc>
      </w:tr>
      <w:tr w:rsidR="002C4E10" w:rsidRPr="00F938F9" w:rsidTr="00E01BE7">
        <w:trPr>
          <w:trHeight w:val="134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36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中国证券监督管理委员会河北监管局、河北省审计厅、中国银行业监督管理委员会河北监管局、中国保险监督管理委员会河北监管局转发财政部、证监会、审计署、银监会、保监会关于印发《企业内部控制基本规范》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29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河北省财政厅转发财政部关于印发《土地储备资金会计核算办法（试行）》的通知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32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2</w:t>
            </w:r>
            <w:r w:rsidRPr="00F938F9">
              <w:rPr>
                <w:rFonts w:ascii="方正仿宋_GBK" w:eastAsia="方正仿宋_GBK" w:hint="eastAsia"/>
                <w:kern w:val="0"/>
                <w:sz w:val="24"/>
              </w:rPr>
              <w:t>号》的通知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37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河北省财政厅转发财政部关于农垦企业执行《企业会计准则》有关衔接规定的通知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54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河北省财政厅转发财政部关于开展村级会计委托代理服务工作指导意见的通知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2008</w:t>
            </w:r>
            <w:r w:rsidRPr="00F938F9">
              <w:rPr>
                <w:rFonts w:ascii="方正仿宋_GBK" w:eastAsia="方正仿宋_GBK" w:hint="eastAsia"/>
                <w:kern w:val="0"/>
                <w:sz w:val="24"/>
              </w:rPr>
              <w:t>〕</w:t>
            </w:r>
            <w:r w:rsidRPr="00F938F9">
              <w:rPr>
                <w:kern w:val="0"/>
                <w:sz w:val="24"/>
              </w:rPr>
              <w:t>55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3</w:t>
            </w:r>
            <w:r w:rsidRPr="00F938F9">
              <w:rPr>
                <w:rFonts w:ascii="方正仿宋_GBK" w:eastAsia="方正仿宋_GBK" w:hint="eastAsia"/>
                <w:kern w:val="0"/>
                <w:sz w:val="24"/>
              </w:rPr>
              <w:t>号》的通知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2009</w:t>
            </w:r>
            <w:r w:rsidRPr="00F938F9">
              <w:rPr>
                <w:rFonts w:ascii="方正仿宋_GBK" w:eastAsia="方正仿宋_GBK" w:hint="eastAsia"/>
                <w:kern w:val="0"/>
                <w:sz w:val="24"/>
              </w:rPr>
              <w:t>〕</w:t>
            </w:r>
            <w:r w:rsidRPr="00F938F9">
              <w:rPr>
                <w:kern w:val="0"/>
                <w:sz w:val="24"/>
              </w:rPr>
              <w:t>34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河北省财政厅转发财政部关于典当企业执行《企业会计准则》若干衔接规定的通知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2009</w:t>
            </w:r>
            <w:r w:rsidRPr="00F938F9">
              <w:rPr>
                <w:rFonts w:ascii="方正仿宋_GBK" w:eastAsia="方正仿宋_GBK" w:hint="eastAsia"/>
                <w:kern w:val="0"/>
                <w:sz w:val="24"/>
              </w:rPr>
              <w:t>〕</w:t>
            </w:r>
            <w:r w:rsidRPr="00F938F9">
              <w:rPr>
                <w:kern w:val="0"/>
                <w:sz w:val="24"/>
              </w:rPr>
              <w:t>41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河北省财政厅转发财政部关于印发《保险合同相关会计处理规定》的通知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2009</w:t>
            </w:r>
            <w:r w:rsidRPr="00F938F9">
              <w:rPr>
                <w:rFonts w:ascii="方正仿宋_GBK" w:eastAsia="方正仿宋_GBK" w:hint="eastAsia"/>
                <w:kern w:val="0"/>
                <w:sz w:val="24"/>
              </w:rPr>
              <w:t>〕</w:t>
            </w:r>
            <w:r w:rsidRPr="00F938F9">
              <w:rPr>
                <w:kern w:val="0"/>
                <w:sz w:val="24"/>
              </w:rPr>
              <w:t>59</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河北省财政厅转发财政部关于印发《中国企业会计准则与国际财务报告准则持续趋同路线图》的通知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2010</w:t>
            </w:r>
            <w:r w:rsidRPr="00F938F9">
              <w:rPr>
                <w:rFonts w:ascii="方正仿宋_GBK" w:eastAsia="方正仿宋_GBK" w:hint="eastAsia"/>
                <w:kern w:val="0"/>
                <w:sz w:val="24"/>
              </w:rPr>
              <w:t>〕</w:t>
            </w:r>
            <w:r w:rsidRPr="00F938F9">
              <w:rPr>
                <w:kern w:val="0"/>
                <w:sz w:val="24"/>
              </w:rPr>
              <w:t>25</w:t>
            </w:r>
            <w:r w:rsidRPr="00F938F9">
              <w:rPr>
                <w:rFonts w:ascii="方正仿宋_GBK" w:eastAsia="方正仿宋_GBK" w:hint="eastAsia"/>
                <w:kern w:val="0"/>
                <w:sz w:val="24"/>
              </w:rPr>
              <w:t>号</w:t>
            </w:r>
          </w:p>
        </w:tc>
      </w:tr>
      <w:tr w:rsidR="002C4E10" w:rsidRPr="00F938F9" w:rsidTr="00E01BE7">
        <w:trPr>
          <w:trHeight w:val="132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中国证券监督管理委员会河北监管局、河北省审计厅、中国银行业监督管理委员会河北监管局、中国保险监督管理委员会河北监管局转发财政部、证监会、审计署、银监会、保监会关于印发《企业内部控制配套指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2010</w:t>
            </w:r>
            <w:r w:rsidRPr="00F938F9">
              <w:rPr>
                <w:rFonts w:ascii="方正仿宋_GBK" w:eastAsia="方正仿宋_GBK" w:hint="eastAsia"/>
                <w:kern w:val="0"/>
                <w:sz w:val="24"/>
              </w:rPr>
              <w:t>〕</w:t>
            </w:r>
            <w:r w:rsidRPr="00F938F9">
              <w:rPr>
                <w:kern w:val="0"/>
                <w:sz w:val="24"/>
              </w:rPr>
              <w:t>41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4</w:t>
            </w:r>
            <w:r w:rsidRPr="00F938F9">
              <w:rPr>
                <w:rFonts w:ascii="方正仿宋_GBK" w:eastAsia="方正仿宋_GBK" w:hint="eastAsia"/>
                <w:kern w:val="0"/>
                <w:sz w:val="24"/>
              </w:rPr>
              <w:t>号》的通知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2010</w:t>
            </w:r>
            <w:r w:rsidRPr="00F938F9">
              <w:rPr>
                <w:rFonts w:ascii="方正仿宋_GBK" w:eastAsia="方正仿宋_GBK" w:hint="eastAsia"/>
                <w:kern w:val="0"/>
                <w:sz w:val="24"/>
              </w:rPr>
              <w:t>〕</w:t>
            </w:r>
            <w:r w:rsidRPr="00F938F9">
              <w:rPr>
                <w:kern w:val="0"/>
                <w:sz w:val="24"/>
              </w:rPr>
              <w:t>43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河北省财政厅转发财政部关于印发《会计师事务所财务管理暂行办法》的通知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2010</w:t>
            </w:r>
            <w:r w:rsidRPr="00F938F9">
              <w:rPr>
                <w:rFonts w:ascii="方正仿宋_GBK" w:eastAsia="方正仿宋_GBK" w:hint="eastAsia"/>
                <w:kern w:val="0"/>
                <w:sz w:val="24"/>
              </w:rPr>
              <w:t>〕</w:t>
            </w:r>
            <w:r w:rsidRPr="00F938F9">
              <w:rPr>
                <w:kern w:val="0"/>
                <w:sz w:val="24"/>
              </w:rPr>
              <w:t>52</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河北省财政厅转发财政部关于印发《利用住房公积金发放保障性住房建设项目贷款相关业务会计核算办法》的通知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2010</w:t>
            </w:r>
            <w:r w:rsidRPr="00F938F9">
              <w:rPr>
                <w:rFonts w:ascii="方正仿宋_GBK" w:eastAsia="方正仿宋_GBK" w:hint="eastAsia"/>
                <w:kern w:val="0"/>
                <w:sz w:val="24"/>
              </w:rPr>
              <w:t>〕</w:t>
            </w:r>
            <w:r w:rsidRPr="00F938F9">
              <w:rPr>
                <w:kern w:val="0"/>
                <w:sz w:val="24"/>
              </w:rPr>
              <w:t>57</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河北省财政厅转发财政部关于印发《地方政府融资平台公司公益性项目债务核算暂行办法》的通知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2010</w:t>
            </w:r>
            <w:r w:rsidRPr="00F938F9">
              <w:rPr>
                <w:rFonts w:ascii="方正仿宋_GBK" w:eastAsia="方正仿宋_GBK" w:hint="eastAsia"/>
                <w:kern w:val="0"/>
                <w:sz w:val="24"/>
              </w:rPr>
              <w:t>〕</w:t>
            </w:r>
            <w:r w:rsidRPr="00F938F9">
              <w:rPr>
                <w:kern w:val="0"/>
                <w:sz w:val="24"/>
              </w:rPr>
              <w:t>59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河北省财政厅转发财政部关于引导企业科学规范选择会计师事务所指导意见的通知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2011</w:t>
            </w:r>
            <w:r w:rsidRPr="00F938F9">
              <w:rPr>
                <w:rFonts w:ascii="方正仿宋_GBK" w:eastAsia="方正仿宋_GBK" w:hint="eastAsia"/>
                <w:kern w:val="0"/>
                <w:sz w:val="24"/>
              </w:rPr>
              <w:t>〕</w:t>
            </w:r>
            <w:r w:rsidRPr="00F938F9">
              <w:rPr>
                <w:kern w:val="0"/>
                <w:sz w:val="24"/>
              </w:rPr>
              <w:t>41</w:t>
            </w:r>
            <w:r w:rsidRPr="00F938F9">
              <w:rPr>
                <w:rFonts w:ascii="方正仿宋_GBK" w:eastAsia="方正仿宋_GBK" w:hint="eastAsia"/>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河北省财政厅、河北省工业和信息化厅、河北省国家税务局、河北省地方税务局、河北省工商行政管理局、中国银行业监督管理委员会河北银监局转发财政部等</w:t>
            </w:r>
            <w:r w:rsidRPr="00F938F9">
              <w:rPr>
                <w:kern w:val="0"/>
                <w:sz w:val="24"/>
              </w:rPr>
              <w:t>5</w:t>
            </w:r>
            <w:r w:rsidRPr="00F938F9">
              <w:rPr>
                <w:rFonts w:ascii="方正仿宋_GBK" w:eastAsia="方正仿宋_GBK" w:hint="eastAsia"/>
                <w:kern w:val="0"/>
                <w:sz w:val="24"/>
              </w:rPr>
              <w:t>部门关于贯彻实施《小企业会计准则》指导意见的通知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2012</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河北省财政厅、河北省民政厅转发财政部、民政部关于加强和完善基金会注册会计师审计制度的通知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2012</w:t>
            </w:r>
            <w:r w:rsidRPr="00F938F9">
              <w:rPr>
                <w:rFonts w:ascii="方正仿宋_GBK" w:eastAsia="方正仿宋_GBK" w:hint="eastAsia"/>
                <w:kern w:val="0"/>
                <w:sz w:val="24"/>
              </w:rPr>
              <w:t>〕</w:t>
            </w:r>
            <w:r w:rsidRPr="00F938F9">
              <w:rPr>
                <w:kern w:val="0"/>
                <w:sz w:val="24"/>
              </w:rPr>
              <w:t>27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53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河北省财政厅转发财政部关于企业内部控制规范体系实施中相关问题解释的通知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2012</w:t>
            </w:r>
            <w:r w:rsidRPr="00F938F9">
              <w:rPr>
                <w:rFonts w:ascii="方正仿宋_GBK" w:eastAsia="方正仿宋_GBK" w:hint="eastAsia"/>
                <w:kern w:val="0"/>
                <w:sz w:val="24"/>
              </w:rPr>
              <w:t>〕</w:t>
            </w:r>
            <w:r w:rsidRPr="00F938F9">
              <w:rPr>
                <w:kern w:val="0"/>
                <w:sz w:val="24"/>
              </w:rPr>
              <w:t>45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河北省财政厅关于转发《会计师事务所执业责任保险暂行办法》的通知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2015</w:t>
            </w:r>
            <w:r w:rsidRPr="00F938F9">
              <w:rPr>
                <w:rFonts w:ascii="方正仿宋_GBK" w:eastAsia="方正仿宋_GBK" w:hint="eastAsia"/>
                <w:kern w:val="0"/>
                <w:sz w:val="24"/>
              </w:rPr>
              <w:t>〕</w:t>
            </w:r>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河北省财政厅关于转发财政部《企业会计准则解释第</w:t>
            </w:r>
            <w:r w:rsidRPr="00F938F9">
              <w:rPr>
                <w:kern w:val="0"/>
                <w:sz w:val="24"/>
              </w:rPr>
              <w:t>7</w:t>
            </w:r>
            <w:r w:rsidRPr="00F938F9">
              <w:rPr>
                <w:rFonts w:ascii="方正仿宋_GBK" w:eastAsia="方正仿宋_GBK" w:hint="eastAsia"/>
                <w:kern w:val="0"/>
                <w:sz w:val="24"/>
              </w:rPr>
              <w:t>号》的通知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2015</w:t>
            </w:r>
            <w:r w:rsidRPr="00F938F9">
              <w:rPr>
                <w:rFonts w:ascii="方正仿宋_GBK" w:eastAsia="方正仿宋_GBK" w:hint="eastAsia"/>
                <w:kern w:val="0"/>
                <w:sz w:val="24"/>
              </w:rPr>
              <w:t>〕</w:t>
            </w:r>
            <w:r w:rsidRPr="00F938F9">
              <w:rPr>
                <w:kern w:val="0"/>
                <w:sz w:val="24"/>
              </w:rPr>
              <w:t>29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河北省财政厅关于转发财政部《企业产品成本核算制度</w:t>
            </w:r>
            <w:r w:rsidRPr="00F938F9">
              <w:rPr>
                <w:kern w:val="0"/>
                <w:sz w:val="24"/>
              </w:rPr>
              <w:t>——</w:t>
            </w:r>
            <w:r w:rsidRPr="00F938F9">
              <w:rPr>
                <w:rFonts w:ascii="方正仿宋_GBK" w:eastAsia="方正仿宋_GBK" w:hint="eastAsia"/>
                <w:kern w:val="0"/>
                <w:sz w:val="24"/>
              </w:rPr>
              <w:t>钢铁行业》的通知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2015</w:t>
            </w:r>
            <w:r w:rsidRPr="00F938F9">
              <w:rPr>
                <w:rFonts w:ascii="方正仿宋_GBK" w:eastAsia="方正仿宋_GBK" w:hint="eastAsia"/>
                <w:kern w:val="0"/>
                <w:sz w:val="24"/>
              </w:rPr>
              <w:t>〕</w:t>
            </w:r>
            <w:r w:rsidRPr="00F938F9">
              <w:rPr>
                <w:kern w:val="0"/>
                <w:sz w:val="24"/>
              </w:rPr>
              <w:t>34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河北省财政厅关于、河北省档案局关于转发</w:t>
            </w:r>
            <w:proofErr w:type="gramStart"/>
            <w:r w:rsidRPr="00F938F9">
              <w:rPr>
                <w:rFonts w:ascii="方正仿宋_GBK" w:eastAsia="方正仿宋_GBK" w:hint="eastAsia"/>
                <w:kern w:val="0"/>
                <w:sz w:val="24"/>
              </w:rPr>
              <w:t>《</w:t>
            </w:r>
            <w:proofErr w:type="gramEnd"/>
            <w:r w:rsidRPr="00F938F9">
              <w:rPr>
                <w:rFonts w:ascii="方正仿宋_GBK" w:eastAsia="方正仿宋_GBK" w:hint="eastAsia"/>
                <w:kern w:val="0"/>
                <w:sz w:val="24"/>
              </w:rPr>
              <w:t>中华人民共和国财政部国家档案局令第</w:t>
            </w:r>
            <w:r w:rsidRPr="00F938F9">
              <w:rPr>
                <w:kern w:val="0"/>
                <w:sz w:val="24"/>
              </w:rPr>
              <w:t>79</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会计档案管理办法</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2015</w:t>
            </w:r>
            <w:r w:rsidRPr="00F938F9">
              <w:rPr>
                <w:rFonts w:ascii="方正仿宋_GBK" w:eastAsia="方正仿宋_GBK" w:hint="eastAsia"/>
                <w:kern w:val="0"/>
                <w:sz w:val="24"/>
              </w:rPr>
              <w:t>〕</w:t>
            </w:r>
            <w:r w:rsidRPr="00F938F9">
              <w:rPr>
                <w:kern w:val="0"/>
                <w:sz w:val="24"/>
              </w:rPr>
              <w:t>38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河北省财政厅关于转发《财政部关于印发企业会计准则解释第</w:t>
            </w:r>
            <w:r w:rsidRPr="00F938F9">
              <w:rPr>
                <w:kern w:val="0"/>
                <w:sz w:val="24"/>
              </w:rPr>
              <w:t>8</w:t>
            </w:r>
            <w:r w:rsidRPr="00F938F9">
              <w:rPr>
                <w:rFonts w:ascii="方正仿宋_GBK" w:eastAsia="方正仿宋_GBK" w:hint="eastAsia"/>
                <w:kern w:val="0"/>
                <w:sz w:val="24"/>
              </w:rPr>
              <w:t>号的通知》的通知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河北省财政厅、河北省档案局关于转发《财政部</w:t>
            </w:r>
            <w:r w:rsidRPr="00F938F9">
              <w:rPr>
                <w:kern w:val="0"/>
                <w:sz w:val="24"/>
              </w:rPr>
              <w:t xml:space="preserve"> </w:t>
            </w:r>
            <w:r w:rsidRPr="00F938F9">
              <w:rPr>
                <w:rFonts w:ascii="方正仿宋_GBK" w:eastAsia="方正仿宋_GBK" w:hint="eastAsia"/>
                <w:kern w:val="0"/>
                <w:sz w:val="24"/>
              </w:rPr>
              <w:t>国家档案局关于印发会计师事务所审计档案管理办法的通知》的通知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河北省财政厅、河北省档案局转发《财政部国家档案局关于新旧会计档案管理办法有关衔接规定的通知》的通知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22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河北省财政厅关于转发《财政部关于大力支持香港澳门特别行政区会计专业人士担任内地会计师事务所合伙人有关问题的通知》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33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河北省财政厅转发财政部《关于印发企业产品成本核算制度</w:t>
            </w:r>
            <w:r w:rsidRPr="00F938F9">
              <w:rPr>
                <w:kern w:val="0"/>
                <w:sz w:val="24"/>
              </w:rPr>
              <w:t>——</w:t>
            </w:r>
            <w:r w:rsidRPr="00F938F9">
              <w:rPr>
                <w:rFonts w:ascii="方正仿宋_GBK" w:eastAsia="方正仿宋_GBK" w:hint="eastAsia"/>
                <w:kern w:val="0"/>
                <w:sz w:val="24"/>
              </w:rPr>
              <w:t>煤炭行业的通知》的通知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50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河北省财政厅转发财政部关于印发《规范</w:t>
            </w:r>
            <w:r w:rsidRPr="00F938F9">
              <w:rPr>
                <w:kern w:val="0"/>
                <w:sz w:val="24"/>
              </w:rPr>
              <w:t>“</w:t>
            </w:r>
            <w:r w:rsidRPr="00F938F9">
              <w:rPr>
                <w:rFonts w:ascii="方正仿宋_GBK" w:eastAsia="方正仿宋_GBK" w:hint="eastAsia"/>
                <w:kern w:val="0"/>
                <w:sz w:val="24"/>
              </w:rPr>
              <w:t>三去一降一补</w:t>
            </w:r>
            <w:r w:rsidRPr="00F938F9">
              <w:rPr>
                <w:kern w:val="0"/>
                <w:sz w:val="24"/>
              </w:rPr>
              <w:t>”</w:t>
            </w:r>
            <w:r w:rsidRPr="00F938F9">
              <w:rPr>
                <w:rFonts w:ascii="方正仿宋_GBK" w:eastAsia="方正仿宋_GBK" w:hint="eastAsia"/>
                <w:kern w:val="0"/>
                <w:sz w:val="24"/>
              </w:rPr>
              <w:t>有关业务的会计处理规定》的通知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51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河北省财政厅转发财政部关于发布《企业会计准则通用分类标准保险业和证券业扩展部分及公式链接库》的通知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54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增值税会计处理的规定</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2016</w:t>
            </w:r>
            <w:r w:rsidRPr="00F938F9">
              <w:rPr>
                <w:rFonts w:ascii="方正仿宋_GBK" w:eastAsia="方正仿宋_GBK" w:hint="eastAsia"/>
                <w:kern w:val="0"/>
                <w:sz w:val="24"/>
              </w:rPr>
              <w:t>〕</w:t>
            </w:r>
            <w:r w:rsidRPr="00F938F9">
              <w:rPr>
                <w:kern w:val="0"/>
                <w:sz w:val="24"/>
              </w:rPr>
              <w:t>55</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修订企业会计准则第</w:t>
            </w:r>
            <w:r w:rsidRPr="00F938F9">
              <w:rPr>
                <w:kern w:val="0"/>
                <w:sz w:val="24"/>
              </w:rPr>
              <w:t>24</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套期会计的通知</w:t>
            </w:r>
            <w:r w:rsidRPr="00F938F9">
              <w:rPr>
                <w:kern w:val="0"/>
                <w:sz w:val="24"/>
              </w:rPr>
              <w:t>&gt;</w:t>
            </w:r>
            <w:r w:rsidRPr="00F938F9">
              <w:rPr>
                <w:rFonts w:ascii="方正仿宋_GBK" w:eastAsia="方正仿宋_GBK" w:hint="eastAsia"/>
                <w:kern w:val="0"/>
                <w:sz w:val="24"/>
              </w:rPr>
              <w:t>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11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河北省财政厅转发财政部关于印发修订《企业会计准则第</w:t>
            </w:r>
            <w:r w:rsidRPr="00F938F9">
              <w:rPr>
                <w:kern w:val="0"/>
                <w:sz w:val="24"/>
              </w:rPr>
              <w:t>22</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金融工具确认和计量通知》的通知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12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河北省财政厅转发财政部关于印发修订企业会计准则第</w:t>
            </w:r>
            <w:r w:rsidRPr="00F938F9">
              <w:rPr>
                <w:kern w:val="0"/>
                <w:sz w:val="24"/>
              </w:rPr>
              <w:t>23</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金融资产转移的通知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河北省财政厅转发财政部关于印发修订企业会计准则第</w:t>
            </w:r>
            <w:r w:rsidRPr="00F938F9">
              <w:rPr>
                <w:kern w:val="0"/>
                <w:sz w:val="24"/>
              </w:rPr>
              <w:t>42</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持有待售的非流动资产处置组合终止经营的通知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14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河北省财政厅转发财政部关于印发修订企业会计准则第</w:t>
            </w:r>
            <w:r w:rsidRPr="00F938F9">
              <w:rPr>
                <w:kern w:val="0"/>
                <w:sz w:val="24"/>
              </w:rPr>
              <w:t>37</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金融工具列报的通知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15</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9</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关于权益法下投资净损失的会计处理的通知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19</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72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10</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关于以使用固定资产产生的收入为基础的折旧方法通知的通知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20</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11</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关于以使用无形资产产生的收入为基础的摊销方法的通知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河北省财政厅转发财政部关于印发企业会计准则解释第</w:t>
            </w:r>
            <w:r w:rsidRPr="00F938F9">
              <w:rPr>
                <w:kern w:val="0"/>
                <w:sz w:val="24"/>
              </w:rPr>
              <w:t>12</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关于关键管理人员服务的提供方与接受方是否为关联方的通知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河北省财政厅转发财政部关于印发修订企业会计准则第</w:t>
            </w:r>
            <w:r w:rsidRPr="00F938F9">
              <w:rPr>
                <w:kern w:val="0"/>
                <w:sz w:val="24"/>
              </w:rPr>
              <w:t>16</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政府补助的通知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河北省财政厅转发财政部关于印发小企业内部控制规范试行的通知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112BDA" w:rsidP="00E01BE7">
            <w:pPr>
              <w:widowControl/>
              <w:spacing w:line="32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河北省财政厅转发财政部</w:t>
            </w:r>
            <w:bookmarkStart w:id="0" w:name="_GoBack"/>
            <w:bookmarkEnd w:id="0"/>
            <w:r w:rsidR="002C4E10" w:rsidRPr="00F938F9">
              <w:rPr>
                <w:rFonts w:ascii="方正仿宋_GBK" w:eastAsia="方正仿宋_GBK" w:hAnsi="宋体" w:cs="宋体" w:hint="eastAsia"/>
                <w:kern w:val="0"/>
                <w:sz w:val="24"/>
              </w:rPr>
              <w:t>关于保险公司执行新金融工具相关会计准则有关过渡办法的通知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河北省财政厅转发财政部关于修订印发企业会计准则第</w:t>
            </w:r>
            <w:r w:rsidRPr="00F938F9">
              <w:rPr>
                <w:kern w:val="0"/>
                <w:sz w:val="24"/>
              </w:rPr>
              <w:t>14</w:t>
            </w:r>
            <w:r w:rsidRPr="00F938F9">
              <w:rPr>
                <w:rFonts w:ascii="方正仿宋_GBK" w:eastAsia="方正仿宋_GBK" w:hint="eastAsia"/>
                <w:kern w:val="0"/>
                <w:sz w:val="24"/>
              </w:rPr>
              <w:t>号收入的通知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29</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河北省财政厅转发财政部《关于印发新旧社会保险基金会计制度有关衔接问题的处理规定的通知》的通知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47</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河北省财政厅转发财政部关于印发《政府会计制度</w:t>
            </w:r>
            <w:r w:rsidRPr="00F938F9">
              <w:rPr>
                <w:kern w:val="0"/>
                <w:sz w:val="24"/>
              </w:rPr>
              <w:t>——</w:t>
            </w:r>
            <w:r w:rsidRPr="00F938F9">
              <w:rPr>
                <w:rFonts w:ascii="方正仿宋_GBK" w:eastAsia="方正仿宋_GBK" w:hint="eastAsia"/>
                <w:kern w:val="0"/>
                <w:sz w:val="24"/>
              </w:rPr>
              <w:t>行政事业单位会计科目和报表》的通知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48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河北省财政厅转发财政部关于印发《社会保险基金会计制度》的通知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2017</w:t>
            </w:r>
            <w:r w:rsidRPr="00F938F9">
              <w:rPr>
                <w:rFonts w:ascii="方正仿宋_GBK" w:eastAsia="方正仿宋_GBK" w:hint="eastAsia"/>
                <w:kern w:val="0"/>
                <w:sz w:val="24"/>
              </w:rPr>
              <w:t>〕</w:t>
            </w:r>
            <w:r w:rsidRPr="00F938F9">
              <w:rPr>
                <w:kern w:val="0"/>
                <w:sz w:val="24"/>
              </w:rPr>
              <w:t>49</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企业产品成本核算制度</w:t>
            </w:r>
            <w:r w:rsidRPr="00F938F9">
              <w:rPr>
                <w:kern w:val="0"/>
                <w:sz w:val="24"/>
              </w:rPr>
              <w:t>——</w:t>
            </w:r>
            <w:r w:rsidRPr="00F938F9">
              <w:rPr>
                <w:rFonts w:ascii="方正仿宋_GBK" w:eastAsia="方正仿宋_GBK" w:hint="eastAsia"/>
                <w:kern w:val="0"/>
                <w:sz w:val="24"/>
              </w:rPr>
              <w:t>电网经营行业</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与</w:t>
            </w:r>
            <w:r w:rsidRPr="00F938F9">
              <w:rPr>
                <w:kern w:val="0"/>
                <w:sz w:val="24"/>
              </w:rPr>
              <w:t>&lt;</w:t>
            </w:r>
            <w:r w:rsidRPr="00F938F9">
              <w:rPr>
                <w:rFonts w:ascii="方正仿宋_GBK" w:eastAsia="方正仿宋_GBK" w:hint="eastAsia"/>
                <w:kern w:val="0"/>
                <w:sz w:val="24"/>
              </w:rPr>
              <w:t>行政单位会计制度</w:t>
            </w:r>
            <w:r w:rsidRPr="00F938F9">
              <w:rPr>
                <w:kern w:val="0"/>
                <w:sz w:val="24"/>
              </w:rPr>
              <w:t>&gt;&lt;</w:t>
            </w:r>
            <w:r w:rsidRPr="00F938F9">
              <w:rPr>
                <w:rFonts w:ascii="方正仿宋_GBK" w:eastAsia="方正仿宋_GBK" w:hint="eastAsia"/>
                <w:kern w:val="0"/>
                <w:sz w:val="24"/>
              </w:rPr>
              <w:t>事业单位会计制度</w:t>
            </w:r>
            <w:r w:rsidRPr="00F938F9">
              <w:rPr>
                <w:kern w:val="0"/>
                <w:sz w:val="24"/>
              </w:rPr>
              <w:t>&gt;</w:t>
            </w:r>
            <w:r w:rsidRPr="00F938F9">
              <w:rPr>
                <w:rFonts w:ascii="方正仿宋_GBK" w:eastAsia="方正仿宋_GBK" w:hint="eastAsia"/>
                <w:kern w:val="0"/>
                <w:sz w:val="24"/>
              </w:rPr>
              <w:t>有关衔接问题处理规定的通知》的通知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河北省财政厅、河北省人力资源和社会保障厅关于转发《财政部</w:t>
            </w:r>
            <w:r w:rsidRPr="00F938F9">
              <w:rPr>
                <w:kern w:val="0"/>
                <w:sz w:val="24"/>
              </w:rPr>
              <w:t xml:space="preserve"> </w:t>
            </w:r>
            <w:r w:rsidRPr="00F938F9">
              <w:rPr>
                <w:rFonts w:ascii="方正仿宋_GBK" w:eastAsia="方正仿宋_GBK" w:hint="eastAsia"/>
                <w:kern w:val="0"/>
                <w:sz w:val="24"/>
              </w:rPr>
              <w:t>人力资源社会保障部关于印发〈会计专业技术人员继续教育规定〉的通知》的通知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23</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河北省财政厅转发财政部《关于印发测绘事业单位执行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32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河北省财政厅转发财政部《关于印发地质勘查事业单位执行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33</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河北省财政厅转发财政部《关于印发国有林场和苗圃执行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的补充规定和衔接规定的通知》的通知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34</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88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河北省财政厅转发财政部《关于印发中小学校执行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的补充规定和衔接规定的通知》的通知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39</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河北省财政厅转发财政部《关于印发高等学校执行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的补充规定和衔接规定的通知》的通知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40</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河北省财政厅转发财政部《关于印发科学事业单位执行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的补充规定和衔接规定的通知》的通知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42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河北省财政厅转发财政部《关于印发基层医疗卫生机构执行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的补充规定和衔接规定的通知》的通知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46</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河北省财政厅转发财政部《关于印发彩票机构执行</w:t>
            </w:r>
            <w:r w:rsidRPr="00F938F9">
              <w:rPr>
                <w:kern w:val="0"/>
                <w:sz w:val="24"/>
              </w:rPr>
              <w:t>&lt;</w:t>
            </w:r>
            <w:r w:rsidRPr="00F938F9">
              <w:rPr>
                <w:rFonts w:ascii="方正仿宋_GBK" w:eastAsia="方正仿宋_GBK" w:hint="eastAsia"/>
                <w:kern w:val="0"/>
                <w:sz w:val="24"/>
              </w:rPr>
              <w:t>政府会计制度</w:t>
            </w:r>
            <w:r w:rsidRPr="00F938F9">
              <w:rPr>
                <w:kern w:val="0"/>
                <w:sz w:val="24"/>
              </w:rPr>
              <w:t>——</w:t>
            </w:r>
            <w:r w:rsidRPr="00F938F9">
              <w:rPr>
                <w:rFonts w:ascii="方正仿宋_GBK" w:eastAsia="方正仿宋_GBK" w:hint="eastAsia"/>
                <w:kern w:val="0"/>
                <w:sz w:val="24"/>
              </w:rPr>
              <w:t>行政事业单位会计科目和报表</w:t>
            </w:r>
            <w:r w:rsidRPr="00F938F9">
              <w:rPr>
                <w:kern w:val="0"/>
                <w:sz w:val="24"/>
              </w:rPr>
              <w:t>&gt;</w:t>
            </w:r>
            <w:r w:rsidRPr="00F938F9">
              <w:rPr>
                <w:rFonts w:ascii="方正仿宋_GBK" w:eastAsia="方正仿宋_GBK" w:hint="eastAsia"/>
                <w:kern w:val="0"/>
                <w:sz w:val="24"/>
              </w:rPr>
              <w:t>的补充规定和衔接规定的通知》的通知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48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政府会计准则第</w:t>
            </w:r>
            <w:r w:rsidRPr="00F938F9">
              <w:rPr>
                <w:kern w:val="0"/>
                <w:sz w:val="24"/>
              </w:rPr>
              <w:t>7</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会计调整</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56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代理记账行业协会管理办法</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60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政府会计准则第</w:t>
            </w:r>
            <w:r w:rsidRPr="00F938F9">
              <w:rPr>
                <w:kern w:val="0"/>
                <w:sz w:val="24"/>
              </w:rPr>
              <w:t>8</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负债</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61</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河北省财政厅转发财政部《关于修订印发</w:t>
            </w:r>
            <w:r w:rsidRPr="00F938F9">
              <w:rPr>
                <w:kern w:val="0"/>
                <w:sz w:val="24"/>
              </w:rPr>
              <w:t>&lt;</w:t>
            </w:r>
            <w:r w:rsidRPr="00F938F9">
              <w:rPr>
                <w:rFonts w:ascii="方正仿宋_GBK" w:eastAsia="方正仿宋_GBK" w:hint="eastAsia"/>
                <w:kern w:val="0"/>
                <w:sz w:val="24"/>
              </w:rPr>
              <w:t>企业会计准则第</w:t>
            </w:r>
            <w:r w:rsidRPr="00F938F9">
              <w:rPr>
                <w:kern w:val="0"/>
                <w:sz w:val="24"/>
              </w:rPr>
              <w:t>21</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租赁</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65</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河北省财政厅转发财政部《关于进一步做好政府会计准则制度新旧衔接</w:t>
            </w:r>
            <w:r w:rsidRPr="00F938F9">
              <w:rPr>
                <w:kern w:val="0"/>
                <w:sz w:val="24"/>
              </w:rPr>
              <w:t xml:space="preserve"> </w:t>
            </w:r>
            <w:r w:rsidRPr="00F938F9">
              <w:rPr>
                <w:rFonts w:ascii="方正仿宋_GBK" w:eastAsia="方正仿宋_GBK" w:hint="eastAsia"/>
                <w:kern w:val="0"/>
                <w:sz w:val="24"/>
              </w:rPr>
              <w:t>和加强行政事业单位资产核算的通知》的通知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66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河北省财政厅关于转发《财政部关于印发〈会计人员管理办法〉的通知》的通知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2018</w:t>
            </w:r>
            <w:r w:rsidRPr="00F938F9">
              <w:rPr>
                <w:rFonts w:ascii="方正仿宋_GBK" w:eastAsia="方正仿宋_GBK" w:hint="eastAsia"/>
                <w:kern w:val="0"/>
                <w:sz w:val="24"/>
              </w:rPr>
              <w:t>〕</w:t>
            </w:r>
            <w:r w:rsidRPr="00F938F9">
              <w:rPr>
                <w:kern w:val="0"/>
                <w:sz w:val="24"/>
              </w:rPr>
              <w:t>68</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河北省财政厅转发财政部《关于修订印发</w:t>
            </w:r>
            <w:r w:rsidRPr="00F938F9">
              <w:rPr>
                <w:kern w:val="0"/>
                <w:sz w:val="24"/>
              </w:rPr>
              <w:t>2018</w:t>
            </w:r>
            <w:r w:rsidRPr="00F938F9">
              <w:rPr>
                <w:rFonts w:ascii="方正仿宋_GBK" w:eastAsia="方正仿宋_GBK" w:hint="eastAsia"/>
                <w:kern w:val="0"/>
                <w:sz w:val="24"/>
              </w:rPr>
              <w:t>年度金融企业财务报表格式的通知》的通知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2019</w:t>
            </w:r>
            <w:r w:rsidRPr="00F938F9">
              <w:rPr>
                <w:rFonts w:ascii="方正仿宋_GBK" w:eastAsia="方正仿宋_GBK" w:hint="eastAsia"/>
                <w:kern w:val="0"/>
                <w:sz w:val="24"/>
              </w:rPr>
              <w:t>〕</w:t>
            </w:r>
            <w:r w:rsidRPr="00F938F9">
              <w:rPr>
                <w:kern w:val="0"/>
                <w:sz w:val="24"/>
              </w:rPr>
              <w:t>1</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政府会计准则第</w:t>
            </w:r>
            <w:r w:rsidRPr="00F938F9">
              <w:rPr>
                <w:kern w:val="0"/>
                <w:sz w:val="24"/>
              </w:rPr>
              <w:t>9</w:t>
            </w:r>
            <w:r w:rsidRPr="00F938F9">
              <w:rPr>
                <w:rFonts w:ascii="方正仿宋_GBK" w:eastAsia="方正仿宋_GBK" w:hint="eastAsia"/>
                <w:kern w:val="0"/>
                <w:sz w:val="24"/>
              </w:rPr>
              <w:t>号</w:t>
            </w:r>
            <w:r w:rsidRPr="00F938F9">
              <w:rPr>
                <w:kern w:val="0"/>
                <w:sz w:val="24"/>
              </w:rPr>
              <w:t>——</w:t>
            </w:r>
            <w:r w:rsidRPr="00F938F9">
              <w:rPr>
                <w:rFonts w:ascii="方正仿宋_GBK" w:eastAsia="方正仿宋_GBK" w:hint="eastAsia"/>
                <w:kern w:val="0"/>
                <w:sz w:val="24"/>
              </w:rPr>
              <w:t>财务报表编制和列报</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2019</w:t>
            </w:r>
            <w:r w:rsidRPr="00F938F9">
              <w:rPr>
                <w:rFonts w:ascii="方正仿宋_GBK" w:eastAsia="方正仿宋_GBK" w:hint="eastAsia"/>
                <w:kern w:val="0"/>
                <w:sz w:val="24"/>
              </w:rPr>
              <w:t>〕</w:t>
            </w:r>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河北省财政厅转发财政部《关于修订印发</w:t>
            </w:r>
            <w:r w:rsidRPr="00F938F9">
              <w:rPr>
                <w:kern w:val="0"/>
                <w:sz w:val="24"/>
              </w:rPr>
              <w:t>2018</w:t>
            </w:r>
            <w:r w:rsidRPr="00F938F9">
              <w:rPr>
                <w:rFonts w:ascii="方正仿宋_GBK" w:eastAsia="方正仿宋_GBK" w:hint="eastAsia"/>
                <w:kern w:val="0"/>
                <w:sz w:val="24"/>
              </w:rPr>
              <w:t>年度合并财务报表格式的通知》的通知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2019</w:t>
            </w:r>
            <w:r w:rsidRPr="00F938F9">
              <w:rPr>
                <w:rFonts w:ascii="方正仿宋_GBK" w:eastAsia="方正仿宋_GBK" w:hint="eastAsia"/>
                <w:kern w:val="0"/>
                <w:sz w:val="24"/>
              </w:rPr>
              <w:t>〕</w:t>
            </w:r>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河北省财政厅转发财政部《关于印发</w:t>
            </w:r>
            <w:r w:rsidRPr="00F938F9">
              <w:rPr>
                <w:kern w:val="0"/>
                <w:sz w:val="24"/>
              </w:rPr>
              <w:t>&lt;</w:t>
            </w:r>
            <w:r w:rsidRPr="00F938F9">
              <w:rPr>
                <w:rFonts w:ascii="方正仿宋_GBK" w:eastAsia="方正仿宋_GBK" w:hint="eastAsia"/>
                <w:kern w:val="0"/>
                <w:sz w:val="24"/>
              </w:rPr>
              <w:t>永续债相关会计处理的规定</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冀财会〔</w:t>
            </w:r>
            <w:r w:rsidRPr="00F938F9">
              <w:rPr>
                <w:kern w:val="0"/>
                <w:sz w:val="24"/>
              </w:rPr>
              <w:t>2019</w:t>
            </w:r>
            <w:r w:rsidRPr="00F938F9">
              <w:rPr>
                <w:rFonts w:ascii="方正仿宋_GBK" w:eastAsia="方正仿宋_GBK" w:hint="eastAsia"/>
                <w:kern w:val="0"/>
                <w:sz w:val="24"/>
              </w:rPr>
              <w:t>〕</w:t>
            </w:r>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税政处（216件）</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河北省财政厅、河北省国家税务局、河北省地方税务局转发财政部、国家税务总局关于印发《关于个人独资企业和合伙企业投资者征收个人所得税的规定》的通知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2000</w:t>
            </w:r>
            <w:r w:rsidRPr="00F938F9">
              <w:rPr>
                <w:rFonts w:ascii="方正仿宋_GBK" w:eastAsia="方正仿宋_GBK" w:hint="eastAsia"/>
                <w:color w:val="000000"/>
                <w:kern w:val="0"/>
                <w:sz w:val="24"/>
              </w:rPr>
              <w:t>〕</w:t>
            </w:r>
            <w:r w:rsidRPr="00F938F9">
              <w:rPr>
                <w:color w:val="000000"/>
                <w:kern w:val="0"/>
                <w:sz w:val="24"/>
              </w:rPr>
              <w:t>32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河北省财政厅、河北省国家税务局、河北省地方税务局转发财政部、国家税务总局关于发行福利彩票有关税收问题的通知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17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河北省财政厅、河北省国家税务局转发财政部、国家税务总局关于不带动力的手扶拖拉机和三轮农用运输车增值税政策的通知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20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河北省财政厅、河北省国家税务局、河北省地方税务局转发财政部、国家税务总局关于股权转让有关营业税问题的通知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2003</w:t>
            </w:r>
            <w:r w:rsidRPr="00F938F9">
              <w:rPr>
                <w:rFonts w:ascii="方正仿宋_GBK" w:eastAsia="方正仿宋_GBK" w:hint="eastAsia"/>
                <w:color w:val="000000"/>
                <w:kern w:val="0"/>
                <w:sz w:val="24"/>
              </w:rPr>
              <w:t>〕</w:t>
            </w:r>
            <w:r w:rsidRPr="00F938F9">
              <w:rPr>
                <w:color w:val="000000"/>
                <w:kern w:val="0"/>
                <w:sz w:val="24"/>
              </w:rPr>
              <w:t>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河北省财政厅、河北省地方税务局转发财政部、国家税务总局关于营业税若干政策问题的通知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2003</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河北省财政厅、河北省国家税务局、河北省地方税务局转发财政部、国家税务总局关于医疗机构有关个人所得税政策问题的通知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2003</w:t>
            </w:r>
            <w:r w:rsidRPr="00F938F9">
              <w:rPr>
                <w:rFonts w:ascii="方正仿宋_GBK" w:eastAsia="方正仿宋_GBK" w:hint="eastAsia"/>
                <w:color w:val="000000"/>
                <w:kern w:val="0"/>
                <w:sz w:val="24"/>
              </w:rPr>
              <w:t>〕</w:t>
            </w:r>
            <w:r w:rsidRPr="00F938F9">
              <w:rPr>
                <w:color w:val="000000"/>
                <w:kern w:val="0"/>
                <w:sz w:val="24"/>
              </w:rPr>
              <w:t>28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河北省财政厅、河北省国家税务局、河北省地方税务局转发财政部、国家税务总局关于规范个人投资者个人所得税征收管理的通知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2003</w:t>
            </w:r>
            <w:r w:rsidRPr="00F938F9">
              <w:rPr>
                <w:rFonts w:ascii="方正仿宋_GBK" w:eastAsia="方正仿宋_GBK" w:hint="eastAsia"/>
                <w:color w:val="000000"/>
                <w:kern w:val="0"/>
                <w:sz w:val="24"/>
              </w:rPr>
              <w:t>〕</w:t>
            </w:r>
            <w:r w:rsidRPr="00F938F9">
              <w:rPr>
                <w:color w:val="000000"/>
                <w:kern w:val="0"/>
                <w:sz w:val="24"/>
              </w:rPr>
              <w:t>46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河北省财政厅、河北省地方税务局转发财政部、国家税务总局关于企业改制过程中有关印花税政策的通知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河北省财政厅、河北省地方税务局转发财政部、国家税务总局关于企业以免费旅游方式提供对营销人员个人奖励有关个人所得税政策的通知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河北省财政厅、河北省国家税务局、河北省地方税务局转发财政部、国家税务总局关于教育税收政策的通知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河北省财政厅、河北省国家税务局转发财政部、国家税务总局关于农用三轮车免征车辆购置税的通知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57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河北省财政厅、河北省国家税务局、河北省地方税务局转发财政部、国家税务总局关于推广税控收款机有关税收政策的通知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71</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河北省财政厅、河北省国家税务局转发财政部、国家税务总局关于钾肥增值税有关问题的通知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河北省财政厅、河北省地方税务局转发财政部、国家税务总局关于资本市场有关营业税政策的通知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河北省财政厅、河北省地方税务局转发财政部、国家税务总局关于加强下岗失业人员再就业有关营业税优惠政策管理的通知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河北省财政厅、河北省地方税务局转发财政部、国家税务总局关于加强军队转业干部、城镇退役士兵、随军家属有关营业税优惠政策管理的通知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23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河北省财政厅、河北省地方税务局转发财政部、国家税务总局关于生产企业出口货物实行免抵退税办法后有关城市维护建设税、教育费附加政策的通知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24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河北省财政厅、河北省地方税务局转发财政部、国家税务总局关于城镇房屋拆迁有关税收政策的通知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34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河北省财政厅、河北省地方税务局转发财政部、国家税务总局关于个人股票期权所得征收个人所得税问题的通知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37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河北省财政厅、河北省地方税务局转发财政部、国家税务总局关于公路经营企业车辆通行费收入营业税政策的通知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51</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河北省财政厅、河北省地方税务局转发财政部、国家税务总局关于增值税、营业税、消费税实行先征</w:t>
            </w:r>
            <w:proofErr w:type="gramStart"/>
            <w:r w:rsidRPr="00F938F9">
              <w:rPr>
                <w:rFonts w:ascii="方正仿宋_GBK" w:eastAsia="方正仿宋_GBK" w:hint="eastAsia"/>
                <w:color w:val="000000"/>
                <w:kern w:val="0"/>
                <w:sz w:val="24"/>
              </w:rPr>
              <w:t>后返等办法</w:t>
            </w:r>
            <w:proofErr w:type="gramEnd"/>
            <w:r w:rsidRPr="00F938F9">
              <w:rPr>
                <w:rFonts w:ascii="方正仿宋_GBK" w:eastAsia="方正仿宋_GBK" w:hint="eastAsia"/>
                <w:color w:val="000000"/>
                <w:kern w:val="0"/>
                <w:sz w:val="24"/>
              </w:rPr>
              <w:t>有关城建税和教育费附加政策的通知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60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河北省财政厅、河北省地方税务局转发财政部、国家税务总局关于个人所得</w:t>
            </w:r>
            <w:proofErr w:type="gramStart"/>
            <w:r w:rsidRPr="00F938F9">
              <w:rPr>
                <w:rFonts w:ascii="方正仿宋_GBK" w:eastAsia="方正仿宋_GBK" w:hint="eastAsia"/>
                <w:color w:val="000000"/>
                <w:kern w:val="0"/>
                <w:sz w:val="24"/>
              </w:rPr>
              <w:t>税有关</w:t>
            </w:r>
            <w:proofErr w:type="gramEnd"/>
            <w:r w:rsidRPr="00F938F9">
              <w:rPr>
                <w:rFonts w:ascii="方正仿宋_GBK" w:eastAsia="方正仿宋_GBK" w:hint="eastAsia"/>
                <w:color w:val="000000"/>
                <w:kern w:val="0"/>
                <w:sz w:val="24"/>
              </w:rPr>
              <w:t>问题的批复的通知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61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河北省财政厅、河北省国家税务局、河北省地方税务局转发财政部、国家税务总局关于股权分置试点改革有关税收政策问题的通知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62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河北省财政厅、河北省地方税务局转发财政部、国家税务总局关于福利彩票代销手续费收入征收营业税问题的通知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75</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河北省财政厅、河北省国家税务局转发财政部、国家税务总局关于增值税若干政策的通知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99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河北省财政厅、河北省地方税务局转发财政部、国家税务总局关于合格境外机构投资者营业税政策的通知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100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河北省财政厅、河北省地方税务局转发财政部、国家税务总局关于具备房屋功能的地下建筑征收房产税的通知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河北省财政厅、河北省地方税务局转发财政部、国家税务总局关于加强教育劳务营业税征收管理有关问题的通知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河北省财政厅、河北省地方税务局转发财政部、国家税务总局关于行政机关和事业单位做好个人所得税代扣代缴工作的通知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河北省财政厅、河北省国家税务局、河北省地方税务局转发财政部、国家税务总局关于信贷资产证券化有关税收政策问题的通知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13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河北省财政厅、河北省地方税务局转发财政部、国家税务总局关于保险公司开办一年期以上返还性人身保险业务免征营业税的通知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15</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河北省财政厅、河北省国家税务局转发财政部、国家税务总局关于明确啤酒包装物押金消费税政策的通知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33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河北省财政厅、河北省地方税务局转发财政部、国家税务总局关于明确免征房产税、城镇土地使用税的铁路运输企业范围的补充通知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17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河北省财政厅、河北省地方税务局转发财政部、国家税务总局关于土地增值税若干问题的通知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18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河北省财政厅、河北省地方税务局转发财政部、国家税务总局关于邮政普遍服务和特殊服务免征营业税的通知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28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河北省财政厅、河北省地方税务局转发财政部、国家税务总局关于集体土地城镇土地使用</w:t>
            </w:r>
            <w:proofErr w:type="gramStart"/>
            <w:r w:rsidRPr="00F938F9">
              <w:rPr>
                <w:rFonts w:ascii="方正仿宋_GBK" w:eastAsia="方正仿宋_GBK" w:hAnsi="宋体" w:cs="宋体" w:hint="eastAsia"/>
                <w:color w:val="000000"/>
                <w:kern w:val="0"/>
                <w:sz w:val="24"/>
              </w:rPr>
              <w:t>税有关</w:t>
            </w:r>
            <w:proofErr w:type="gramEnd"/>
            <w:r w:rsidRPr="00F938F9">
              <w:rPr>
                <w:rFonts w:ascii="方正仿宋_GBK" w:eastAsia="方正仿宋_GBK" w:hAnsi="宋体" w:cs="宋体" w:hint="eastAsia"/>
                <w:color w:val="000000"/>
                <w:kern w:val="0"/>
                <w:sz w:val="24"/>
              </w:rPr>
              <w:t>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29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河北省财政厅、河北省地方税务局转发财政部、国家税务总局关于证券投资者保护基金有关印花税政策的通知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49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河北省财政厅、河北省地方税务局转发财政部、国家税务总局关于调整岩金矿资源</w:t>
            </w:r>
            <w:proofErr w:type="gramStart"/>
            <w:r w:rsidRPr="00F938F9">
              <w:rPr>
                <w:rFonts w:ascii="方正仿宋_GBK" w:eastAsia="方正仿宋_GBK" w:hint="eastAsia"/>
                <w:color w:val="000000"/>
                <w:kern w:val="0"/>
                <w:sz w:val="24"/>
              </w:rPr>
              <w:t>税有关</w:t>
            </w:r>
            <w:proofErr w:type="gramEnd"/>
            <w:r w:rsidRPr="00F938F9">
              <w:rPr>
                <w:rFonts w:ascii="方正仿宋_GBK" w:eastAsia="方正仿宋_GBK" w:hint="eastAsia"/>
                <w:color w:val="000000"/>
                <w:kern w:val="0"/>
                <w:sz w:val="24"/>
              </w:rPr>
              <w:t>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50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河北省财政厅、河北省地方税务局转发财政部、国家税务总局关于煤炭企业未利用塌陷地城镇土地使用税政策的通知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56</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河北省财政厅、河北省地方税务局转发财政部、国家税务总局关于印花税若干政策的通知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2006</w:t>
            </w:r>
            <w:r w:rsidRPr="00F938F9">
              <w:rPr>
                <w:rFonts w:ascii="方正仿宋_GBK" w:eastAsia="方正仿宋_GBK" w:hint="eastAsia"/>
                <w:color w:val="000000"/>
                <w:kern w:val="0"/>
                <w:sz w:val="24"/>
              </w:rPr>
              <w:t>〕</w:t>
            </w:r>
            <w:r w:rsidRPr="00F938F9">
              <w:rPr>
                <w:color w:val="000000"/>
                <w:kern w:val="0"/>
                <w:sz w:val="24"/>
              </w:rPr>
              <w:t>87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河北省财政厅、河北省地方税务局转发财政部、国家税务总局关于房产税、城镇土地使用</w:t>
            </w:r>
            <w:proofErr w:type="gramStart"/>
            <w:r w:rsidRPr="00F938F9">
              <w:rPr>
                <w:rFonts w:ascii="方正仿宋_GBK" w:eastAsia="方正仿宋_GBK" w:hAnsi="宋体" w:cs="宋体" w:hint="eastAsia"/>
                <w:color w:val="000000"/>
                <w:kern w:val="0"/>
                <w:sz w:val="24"/>
              </w:rPr>
              <w:t>税有关</w:t>
            </w:r>
            <w:proofErr w:type="gramEnd"/>
            <w:r w:rsidRPr="00F938F9">
              <w:rPr>
                <w:rFonts w:ascii="方正仿宋_GBK" w:eastAsia="方正仿宋_GBK" w:hAnsi="宋体" w:cs="宋体" w:hint="eastAsia"/>
                <w:color w:val="000000"/>
                <w:kern w:val="0"/>
                <w:sz w:val="24"/>
              </w:rPr>
              <w:t>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河北省财政厅、河北省国家税务局转发财政部、国家税务总局关于明确硝酸铵适用增值税税率的通知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17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河北省财政厅、河北省地方税务局转发财政部、国家税务总局关于单位低价向职工售房有关个人所得税问题的通知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29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河北省财政厅、河北省国家税务局、河北省地方税务局转发财政部、国家税务总局关于加快煤层气抽采有关税收政策问题的通知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30</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河北省财政厅、石家庄海关、河北省国家税务局、河北省地方税务局转发财政部、海关总署、国家税务总局关于公布第二批</w:t>
            </w:r>
            <w:proofErr w:type="gramStart"/>
            <w:r w:rsidRPr="00F938F9">
              <w:rPr>
                <w:rFonts w:ascii="方正仿宋_GBK" w:eastAsia="方正仿宋_GBK" w:hint="eastAsia"/>
                <w:color w:val="000000"/>
                <w:kern w:val="0"/>
                <w:sz w:val="24"/>
              </w:rPr>
              <w:t>不在试点</w:t>
            </w:r>
            <w:proofErr w:type="gramEnd"/>
            <w:r w:rsidRPr="00F938F9">
              <w:rPr>
                <w:rFonts w:ascii="方正仿宋_GBK" w:eastAsia="方正仿宋_GBK" w:hint="eastAsia"/>
                <w:color w:val="000000"/>
                <w:kern w:val="0"/>
                <w:sz w:val="24"/>
              </w:rPr>
              <w:t>地区的文化体制改革试点单位名单和新增试点地区名单的通知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32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河北省财政厅、河北省地方税务局转发财政部、国家税务总局关于个人取得有奖发票奖金征免个人所得税问题的通知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33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河北省财政厅、河北省国家税务局、河北省地方税务局转发财政部、国家税务总局关于外国银行分行改制为外商独资银行有关税收问题的通知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46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河北省财政厅、河北省国家税务局转发财政部、国家税务总局关于免征</w:t>
            </w:r>
            <w:proofErr w:type="gramStart"/>
            <w:r w:rsidRPr="00F938F9">
              <w:rPr>
                <w:rFonts w:ascii="方正仿宋_GBK" w:eastAsia="方正仿宋_GBK" w:hint="eastAsia"/>
                <w:color w:val="000000"/>
                <w:kern w:val="0"/>
                <w:sz w:val="24"/>
              </w:rPr>
              <w:t>滴灌带和滴灌管</w:t>
            </w:r>
            <w:proofErr w:type="gramEnd"/>
            <w:r w:rsidRPr="00F938F9">
              <w:rPr>
                <w:rFonts w:ascii="方正仿宋_GBK" w:eastAsia="方正仿宋_GBK" w:hint="eastAsia"/>
                <w:color w:val="000000"/>
                <w:kern w:val="0"/>
                <w:sz w:val="24"/>
              </w:rPr>
              <w:t>产品增值税的通知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57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河北省财政厅、河北省地方税务局转发财政部、国家税务总局关于核电站用地征免城镇土地使用税的通知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84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50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河北省财政厅、河北省地方税务局转发财政部、国家税务总局关于企业向个人支付不竞争款项征收个人所得税问题的批复的通知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85</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河北省财政厅、河北省地方税务局转发财政部、国家税务总局关于下发免征营业税的一年期以上返还性人身保险产品名单（第十九批）的通知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河北省财政厅、河北省国家税务局、河北省地方税务局转发财政部、国家税务总局关于中国移动通信集团公司与中国青少年发展基金会合作项目有关税收政策问题的通知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河北省财政厅、河北省国家税务局转发财政部、国家税务总局关于军工企业股份制改造有关增值税政策问题的通知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河北省财政厅、河北省商务厅、河北省国家税务局转发财政部、商务部、国家税务总局关于老长</w:t>
            </w:r>
            <w:proofErr w:type="gramStart"/>
            <w:r w:rsidRPr="00F938F9">
              <w:rPr>
                <w:rFonts w:ascii="方正仿宋_GBK" w:eastAsia="方正仿宋_GBK" w:hint="eastAsia"/>
                <w:color w:val="000000"/>
                <w:kern w:val="0"/>
                <w:sz w:val="24"/>
              </w:rPr>
              <w:t>贸合同</w:t>
            </w:r>
            <w:proofErr w:type="gramEnd"/>
            <w:r w:rsidRPr="00F938F9">
              <w:rPr>
                <w:rFonts w:ascii="方正仿宋_GBK" w:eastAsia="方正仿宋_GBK" w:hint="eastAsia"/>
                <w:color w:val="000000"/>
                <w:kern w:val="0"/>
                <w:sz w:val="24"/>
              </w:rPr>
              <w:t>适用出口退税政策的通知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河北省财政厅、石家庄海关、河北省国家税务局转发财政部、海关总署、国家税务总局关于国内采购材料进入出口加工区等海关特殊监管区域适用退税政策的通知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河北省财政厅、河北省国家税务局、河北省地方税务局转发财政部、国家税务总局关于企业所得税若干优惠政策的通知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23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河北省财政厅、石家庄海关、河北省国家税务局、河北省地方税务局转发财政部、海关总署、国家税务总局关于发布第三批</w:t>
            </w:r>
            <w:proofErr w:type="gramStart"/>
            <w:r w:rsidRPr="00F938F9">
              <w:rPr>
                <w:rFonts w:ascii="方正仿宋_GBK" w:eastAsia="方正仿宋_GBK" w:hint="eastAsia"/>
                <w:color w:val="000000"/>
                <w:kern w:val="0"/>
                <w:sz w:val="24"/>
              </w:rPr>
              <w:t>不在试点</w:t>
            </w:r>
            <w:proofErr w:type="gramEnd"/>
            <w:r w:rsidRPr="00F938F9">
              <w:rPr>
                <w:rFonts w:ascii="方正仿宋_GBK" w:eastAsia="方正仿宋_GBK" w:hint="eastAsia"/>
                <w:color w:val="000000"/>
                <w:kern w:val="0"/>
                <w:sz w:val="24"/>
              </w:rPr>
              <w:t>地区的文化体制改革试点单位名单的通知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25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河北省财政厅、河北省国家税务局、河北省地方税务局转发财政部、国家税务总局关于廉租住房经济适用住房和住房租赁有关税收政策的通知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26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河北省财政厅、河北省地方税务局转发财政部、国家税务总局关于生育津贴和生育医疗费有关个人所得税政策的通知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29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河北省财政厅、河北省国家税务局转发财政部、国家税务总局关于核电行业税收政策有关问题的通知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33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河北省财政厅、河北省地方税务局转发财政部、国家税务总局关于中国移动通信集团公司、中国联合通信股份有限公司与中国扶贫基金会合作项目有关营业税政策的通知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35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河北省财政厅、河北省国家税务局、河北省地方税务局转发财政部、国家税务总局关于认真落实抗震救灾及灾后重建税收政策问题的通知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37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河北省财政厅、河北省国家税务局转发财政部、国家税务总局关于取消部分植物油出口退税的通知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河北省财政厅、河北省地方税务局转发财政部、国家税务总局关于调整个体工商户个人独资企业和合伙企业个人所得税税前扣除标准有关问题的通知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42</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lastRenderedPageBreak/>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河北省财政厅、河北省地方税务局转发财政部、国家税务总局关于下发免征营业税的一年期以上返还性人身保险产品名单（第二十批）的通知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河北省财政厅、河北省地方税务局转发财政部、国家税务总局关于企业为个人购买房屋或其他财产征收个人所得税问题的批复的通知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河北省财政厅、河北省地方税务局转发财政部、国家税务总局关于高级专家延长离休退休期间取得工资薪金所得有关个人所得税问题的通知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河北省财政厅、河北省国家税务局转发财政部、国家税务总局关于调整纺织品服装等部分商品出口退税率的通知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50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河北省财政厅、河北省国家税务局、河北省地方税务局转发财政部、国家税务总局关于农民专业合作社有关税收政策的通知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51</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河北省财政厅、河北省国家税务局转发财政部、国家税务总局关于调整乘用车消费税政策的通知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55</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河北省财政厅、河北省国家税务局、河北省地方税务局、河北省发展和改革委员会转发财政部、国家税务总局、国家发展改革委关于公布《资源综合利用企业所得税优惠目录（</w:t>
            </w:r>
            <w:r w:rsidRPr="00F938F9">
              <w:rPr>
                <w:color w:val="000000"/>
                <w:kern w:val="0"/>
                <w:sz w:val="24"/>
              </w:rPr>
              <w:t>2008</w:t>
            </w:r>
            <w:r w:rsidRPr="00F938F9">
              <w:rPr>
                <w:rFonts w:ascii="方正仿宋_GBK" w:eastAsia="方正仿宋_GBK" w:hint="eastAsia"/>
                <w:color w:val="000000"/>
                <w:kern w:val="0"/>
                <w:sz w:val="24"/>
              </w:rPr>
              <w:t>年版）》的通知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65</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河北省财政厅、河北省国家税务局、河北省地方税务局、河北省发展和改革委员会转发财政部、国家税务总局、国家发展改革委关于公布《公共基础设施项目企业所得税优惠目录（</w:t>
            </w:r>
            <w:r w:rsidRPr="00F938F9">
              <w:rPr>
                <w:color w:val="000000"/>
                <w:kern w:val="0"/>
                <w:sz w:val="24"/>
              </w:rPr>
              <w:t>2008</w:t>
            </w:r>
            <w:r w:rsidRPr="00F938F9">
              <w:rPr>
                <w:rFonts w:ascii="方正仿宋_GBK" w:eastAsia="方正仿宋_GBK" w:hint="eastAsia"/>
                <w:color w:val="000000"/>
                <w:kern w:val="0"/>
                <w:sz w:val="24"/>
              </w:rPr>
              <w:t>年版）》的通知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66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河北省财政厅、河北省国家税务局、河北省地方税务局转发财政部、国家税务总局关于企业关联方利息支出税前扣除标准有关税收政策问题的通知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73</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河北省财政厅、河北省地方税务局转发财政部、国家税务总局关于加油站罩棚房产税问题的通知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74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河北省财政厅、河北省地方税务局转发财政部、国家税务总局关于调整房地产交易环节税收政策的通知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77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河北省财政厅、河北省国家税务局转发财政部、国家税务总局关于储蓄存款利息所得有关个人所得税政策的通知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78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河北省财政厅、河北省国家税务局、河北省地方税务局转发财政部、国家税务总局关于执行公共基础设施项目企业所得税优惠目录有关问题的通知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79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河北省财政厅、河北省国家税务局转发财政部、国家税务总局关于提高部分商品出口退税率的通知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83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79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河北省财政厅、河北省国家税务局、河北省地方税务局转发财政部、国家税务总局关于非居民企业征收企业所得税有关问题的通知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84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河北省财政厅、河北省地方税务局转发财政部、国家税务总局关于证券市场个人投资者证券交易结算资金利息所得有关个人所得税政策的通知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87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河北省财政厅、河北省国家税务局转发财政部、国家税务总局关于提高劳动密集型产品等商品增值税出口退税率的通知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89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河北省财政厅、河北省国家税务局、河北省地方税务局转发财政部、国家税务总局关于执行资源综合利用企业所得税优惠目录有关问题的通知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91</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执行环境保护专用设备企业所得税优惠目录、节能节水专用设备企业所得税优惠目录和安全生产专用设备企业所得税优惠目录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92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河北省财政厅、河北省国家税务局、河北省地方税务局转发财政部、国家税务总局关于发布《享受企业所得税优惠政策的农产品初加工范围（试行）》的通知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94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河北省财政厅、河北省国家税务局、财政部驻河北省财政监察专员办事处转发财政部、国家税务总局关于再生资源增值税政策的通知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96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河北省财政厅、河北省国家税务局、河北省地方税务局转发财政部、国家税务总局关于全国社会保障基金有关企业所得税问题的通知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98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河北省财政厅、河北省国家税务局转发财政部、国家税务总局关于加强成品油销售税收监管的紧急通知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100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河北省财政厅、河北省国家税务局转发财政部、国家税务总局关于提高成品油消费税税率的通知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101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河北省财政厅、河北省国家税务局转发财政部、国家税务总局关于提高成品油消费税税率后相关成品油消费税政策的通知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102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河北省财政厅、河北省国家税务局转发财政部、国家税务总局关于全国实施增值税转型改革若干问题的通知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104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河北省财政厅、河北省国家税务局转发财政部、国家税务总局关于金属矿、非金属矿采选产品增值税税率的通知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105</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河北省财政厅、河北省国家税务局转发财政部、国家税务总局关于停止外商投资企业购买国产设备退税政策的通知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3</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河北省财政厅、河北省国家税务局转发财政部、国家税务总局关于提高部分机电产品出口退税率的通知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94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河北省财政厅、河北省国家税务局、河北省地方税务局转发财政部、国家税务总局关于财政性资金、行政事业性收费、政府性基金有关企业所得税政策问题的通知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5</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河北省财政厅、河北省地方税务局转发财政部、国家税务总局关于房产税、城镇土地使用</w:t>
            </w:r>
            <w:proofErr w:type="gramStart"/>
            <w:r w:rsidRPr="00F938F9">
              <w:rPr>
                <w:rFonts w:ascii="方正仿宋_GBK" w:eastAsia="方正仿宋_GBK" w:hAnsi="宋体" w:cs="宋体" w:hint="eastAsia"/>
                <w:color w:val="000000"/>
                <w:kern w:val="0"/>
                <w:sz w:val="24"/>
              </w:rPr>
              <w:t>税有关</w:t>
            </w:r>
            <w:proofErr w:type="gramEnd"/>
            <w:r w:rsidRPr="00F938F9">
              <w:rPr>
                <w:rFonts w:ascii="方正仿宋_GBK" w:eastAsia="方正仿宋_GBK" w:hAnsi="宋体" w:cs="宋体" w:hint="eastAsia"/>
                <w:color w:val="000000"/>
                <w:kern w:val="0"/>
                <w:sz w:val="24"/>
              </w:rPr>
              <w:t>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河北省财政厅、河北省国家税务局、河北省地方税务局转发财政部、国家税务总局关于合伙企业合伙人所得税问题的通知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河北省财政厅、河北省地方税务局转发财政部、国家税务总局关于免征营业税的一年期以上返还性人身保险产品（第二十一批）的通知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河北省财政厅、河北省地方税务局转发财政部、国家税务总局关于对外资企业及外籍个人征收房产</w:t>
            </w:r>
            <w:proofErr w:type="gramStart"/>
            <w:r w:rsidRPr="00F938F9">
              <w:rPr>
                <w:rFonts w:ascii="方正仿宋_GBK" w:eastAsia="方正仿宋_GBK" w:hAnsi="宋体" w:cs="宋体" w:hint="eastAsia"/>
                <w:color w:val="000000"/>
                <w:kern w:val="0"/>
                <w:sz w:val="24"/>
              </w:rPr>
              <w:t>税有关</w:t>
            </w:r>
            <w:proofErr w:type="gramEnd"/>
            <w:r w:rsidRPr="00F938F9">
              <w:rPr>
                <w:rFonts w:ascii="方正仿宋_GBK" w:eastAsia="方正仿宋_GBK" w:hAnsi="宋体" w:cs="宋体" w:hint="eastAsia"/>
                <w:color w:val="000000"/>
                <w:kern w:val="0"/>
                <w:sz w:val="24"/>
              </w:rPr>
              <w:t>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河北省财政厅、河北省国家税务局转发财政部、国家税务总局关于部分货物适用增值税低税率和简易办法征收增值税政策的通知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河北省财政厅、河北省国家税务局、河北省地方税务局转发财政部、国家税务总局关于海峡两岸海上直航营业税和企业所得税政策的通知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河北省财政厅、河北省国家税务局转发财政部、国家税务总局关于提高纺织品服装出口退税率的通知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河北省财政厅、河北省地方税务局转发财政部、国家税务总局关于股票增值权所得和限制性股票所得征收个人所得</w:t>
            </w:r>
            <w:proofErr w:type="gramStart"/>
            <w:r w:rsidRPr="00F938F9">
              <w:rPr>
                <w:rFonts w:ascii="方正仿宋_GBK" w:eastAsia="方正仿宋_GBK" w:hint="eastAsia"/>
                <w:color w:val="000000"/>
                <w:kern w:val="0"/>
                <w:sz w:val="24"/>
              </w:rPr>
              <w:t>税有关</w:t>
            </w:r>
            <w:proofErr w:type="gramEnd"/>
            <w:r w:rsidRPr="00F938F9">
              <w:rPr>
                <w:rFonts w:ascii="方正仿宋_GBK" w:eastAsia="方正仿宋_GBK" w:hint="eastAsia"/>
                <w:color w:val="000000"/>
                <w:kern w:val="0"/>
                <w:sz w:val="24"/>
              </w:rPr>
              <w:t>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河北省财政厅、河北省国家税务局、河北省地方税务局转发财政部、国家税务总局关于印发《油气田企业增值税管理办法》的通知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河北省财政厅、河北省国家税务局转发财政部、国家税务总局关于提高轻纺、电子信息等商品出口退税率的通知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28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河北省财政厅、河北省国家税务局、河北省地方税务局转发财政部、国家税务总局关于企业手续费及佣金支出税前扣除政策的通知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35</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河北省财政厅、河北省国家税务局、河北省地方税务局转发财政部、国家税务总局关于中国</w:t>
            </w:r>
            <w:proofErr w:type="gramStart"/>
            <w:r w:rsidRPr="00F938F9">
              <w:rPr>
                <w:rFonts w:ascii="方正仿宋_GBK" w:eastAsia="方正仿宋_GBK" w:hint="eastAsia"/>
                <w:color w:val="000000"/>
                <w:kern w:val="0"/>
                <w:sz w:val="24"/>
              </w:rPr>
              <w:t>清洁发展</w:t>
            </w:r>
            <w:proofErr w:type="gramEnd"/>
            <w:r w:rsidRPr="00F938F9">
              <w:rPr>
                <w:rFonts w:ascii="方正仿宋_GBK" w:eastAsia="方正仿宋_GBK" w:hint="eastAsia"/>
                <w:color w:val="000000"/>
                <w:kern w:val="0"/>
                <w:sz w:val="24"/>
              </w:rPr>
              <w:t>机制基金及</w:t>
            </w:r>
            <w:proofErr w:type="gramStart"/>
            <w:r w:rsidRPr="00F938F9">
              <w:rPr>
                <w:rFonts w:ascii="方正仿宋_GBK" w:eastAsia="方正仿宋_GBK" w:hint="eastAsia"/>
                <w:color w:val="000000"/>
                <w:kern w:val="0"/>
                <w:sz w:val="24"/>
              </w:rPr>
              <w:t>清洁发展</w:t>
            </w:r>
            <w:proofErr w:type="gramEnd"/>
            <w:r w:rsidRPr="00F938F9">
              <w:rPr>
                <w:rFonts w:ascii="方正仿宋_GBK" w:eastAsia="方正仿宋_GBK" w:hint="eastAsia"/>
                <w:color w:val="000000"/>
                <w:kern w:val="0"/>
                <w:sz w:val="24"/>
              </w:rPr>
              <w:t>机制项目实施企业有关企业所得税政策问题的通知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36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河北省财政厅、河北省国家税务局、河北省地方税务局转发财政部、国家税务总局关于企业资产损失税前扣除政策的通知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河北省财政厅、河北省国家税务局、河北省地方税务局转发财政部、国家税务总局关于开采油（气）资源企业费用和有关固定资产折耗摊销、折旧税务处理问题的通知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109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河北省财政厅、河北省国家税务局、河北省地方税务局转发财政部、国家税务总局关于企业重组业务企业所得税处理若干问题的通知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河北省财政厅、河北省国家税务局、河北省地方税务局转发财政部、国家税务总局关于安置残疾人员就业有关企业所得税优惠政策问题的通知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河北省财政厅、河北省国家税务局、河北省地方税务局转发财政部、国家税务总局关于执行企业所得税优惠政策若干问题的通知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河北省财政厅、河北省国家税务局、河北省地方税务局转发财政部、国家税务总局关于企业清算业务企业所得税处理若干问题的通知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49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河北省财政厅、河北省国家税务局转发财政部、国家税务总局关于进一步提高部分商品出口退税率的通知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57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河北省财政厅、河北省地方税务局转发财政部、国家税务总局关于个人无偿受赠房屋有关个人所得税问题的通知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59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河北省财政厅、河北省国家税务局、河北省地方税务局转发财政部、国家税务总局关于补充养老保险费、补充医疗保险费有关企业所得税政策问题的通知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62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河北省财政厅、河北省国家税务局、河北省地方税务局转发财政部、国家税务总局关于油气田企业增值税问题的补充通知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66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河北省财政厅、河北省国家税务局、河北省地方税务局转发财政部、国家税务总局关于扶持</w:t>
            </w:r>
            <w:proofErr w:type="gramStart"/>
            <w:r w:rsidRPr="00F938F9">
              <w:rPr>
                <w:rFonts w:ascii="方正仿宋_GBK" w:eastAsia="方正仿宋_GBK" w:hAnsi="宋体" w:cs="宋体" w:hint="eastAsia"/>
                <w:color w:val="000000"/>
                <w:kern w:val="0"/>
                <w:sz w:val="24"/>
              </w:rPr>
              <w:t>动漫产业</w:t>
            </w:r>
            <w:proofErr w:type="gramEnd"/>
            <w:r w:rsidRPr="00F938F9">
              <w:rPr>
                <w:rFonts w:ascii="方正仿宋_GBK" w:eastAsia="方正仿宋_GBK" w:hAnsi="宋体" w:cs="宋体" w:hint="eastAsia"/>
                <w:color w:val="000000"/>
                <w:kern w:val="0"/>
                <w:sz w:val="24"/>
              </w:rPr>
              <w:t>发展有关税收政策问题的通知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67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河北省财政厅、河北省地方税务局转发财政部、国家税务总局关于国家开发银行股份有限公司及其分行和代表</w:t>
            </w:r>
            <w:proofErr w:type="gramStart"/>
            <w:r w:rsidRPr="00F938F9">
              <w:rPr>
                <w:rFonts w:ascii="方正仿宋_GBK" w:eastAsia="方正仿宋_GBK" w:hint="eastAsia"/>
                <w:color w:val="000000"/>
                <w:kern w:val="0"/>
                <w:sz w:val="24"/>
              </w:rPr>
              <w:t>处金融</w:t>
            </w:r>
            <w:proofErr w:type="gramEnd"/>
            <w:r w:rsidRPr="00F938F9">
              <w:rPr>
                <w:rFonts w:ascii="方正仿宋_GBK" w:eastAsia="方正仿宋_GBK" w:hint="eastAsia"/>
                <w:color w:val="000000"/>
                <w:kern w:val="0"/>
                <w:sz w:val="24"/>
              </w:rPr>
              <w:t>保险业务营业税纳税地点问题的通知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71</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河北省财政厅、河北省国家税务局、河北省地方税务局转发财政部、国家税务总局关于固定资产进项税额抵扣问题的通知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78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河北省财政厅、河北省地方税务局转发财政部、国家税务总局关于对跨年度</w:t>
            </w:r>
            <w:proofErr w:type="gramStart"/>
            <w:r w:rsidRPr="00F938F9">
              <w:rPr>
                <w:rFonts w:ascii="方正仿宋_GBK" w:eastAsia="方正仿宋_GBK" w:hint="eastAsia"/>
                <w:color w:val="000000"/>
                <w:kern w:val="0"/>
                <w:sz w:val="24"/>
              </w:rPr>
              <w:t>老合同</w:t>
            </w:r>
            <w:proofErr w:type="gramEnd"/>
            <w:r w:rsidRPr="00F938F9">
              <w:rPr>
                <w:rFonts w:ascii="方正仿宋_GBK" w:eastAsia="方正仿宋_GBK" w:hint="eastAsia"/>
                <w:color w:val="000000"/>
                <w:kern w:val="0"/>
                <w:sz w:val="24"/>
              </w:rPr>
              <w:t>实行营业税过渡政策的通知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79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河北省财政厅、河北省地方税务局转发财政部、国家税务总局关于个人金融商品买卖等营业税若干免税政策的通知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82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河北省财政厅、石家庄海关、河北省国家税务局转发财政部、海关总署、国家税务总局关于国内采购材料进入海关特殊监管区域适用退税政策的通知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84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河北省财政厅、河北省国家税务局、财政部驻河北省财政监察专员办事处转发财政部、国家税务总局关于再生资源增值税退税政策若干问题的通知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85</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124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河北省财政厅、河北省地方税务局转发财政部、国家税务总局关于房产税、城镇土地使用</w:t>
            </w:r>
            <w:proofErr w:type="gramStart"/>
            <w:r w:rsidRPr="00F938F9">
              <w:rPr>
                <w:rFonts w:ascii="方正仿宋_GBK" w:eastAsia="方正仿宋_GBK" w:hAnsi="宋体" w:cs="宋体" w:hint="eastAsia"/>
                <w:color w:val="000000"/>
                <w:kern w:val="0"/>
                <w:sz w:val="24"/>
              </w:rPr>
              <w:t>税有关</w:t>
            </w:r>
            <w:proofErr w:type="gramEnd"/>
            <w:r w:rsidRPr="00F938F9">
              <w:rPr>
                <w:rFonts w:ascii="方正仿宋_GBK" w:eastAsia="方正仿宋_GBK" w:hAnsi="宋体" w:cs="宋体" w:hint="eastAsia"/>
                <w:color w:val="000000"/>
                <w:kern w:val="0"/>
                <w:sz w:val="24"/>
              </w:rPr>
              <w:t>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90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河北省财政厅、河北省国家税务局、河北省地方税务局转发财政部、国家税务总局关于非营利组织企业所得税免税收入问题的通知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94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w:t>
            </w:r>
            <w:proofErr w:type="gramStart"/>
            <w:r w:rsidRPr="00F938F9">
              <w:rPr>
                <w:rFonts w:ascii="方正仿宋_GBK" w:eastAsia="方正仿宋_GBK" w:hAnsi="宋体" w:cs="宋体" w:hint="eastAsia"/>
                <w:color w:val="000000"/>
                <w:kern w:val="0"/>
                <w:sz w:val="24"/>
              </w:rPr>
              <w:t>股改及合资铁路</w:t>
            </w:r>
            <w:proofErr w:type="gramEnd"/>
            <w:r w:rsidRPr="00F938F9">
              <w:rPr>
                <w:rFonts w:ascii="方正仿宋_GBK" w:eastAsia="方正仿宋_GBK" w:hAnsi="宋体" w:cs="宋体" w:hint="eastAsia"/>
                <w:color w:val="000000"/>
                <w:kern w:val="0"/>
                <w:sz w:val="24"/>
              </w:rPr>
              <w:t>运输企业房产税、城镇土地使用</w:t>
            </w:r>
            <w:proofErr w:type="gramStart"/>
            <w:r w:rsidRPr="00F938F9">
              <w:rPr>
                <w:rFonts w:ascii="方正仿宋_GBK" w:eastAsia="方正仿宋_GBK" w:hAnsi="宋体" w:cs="宋体" w:hint="eastAsia"/>
                <w:color w:val="000000"/>
                <w:kern w:val="0"/>
                <w:sz w:val="24"/>
              </w:rPr>
              <w:t>税有关</w:t>
            </w:r>
            <w:proofErr w:type="gramEnd"/>
            <w:r w:rsidRPr="00F938F9">
              <w:rPr>
                <w:rFonts w:ascii="方正仿宋_GBK" w:eastAsia="方正仿宋_GBK" w:hAnsi="宋体" w:cs="宋体" w:hint="eastAsia"/>
                <w:color w:val="000000"/>
                <w:kern w:val="0"/>
                <w:sz w:val="24"/>
              </w:rPr>
              <w:t>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97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河北省财政厅、河北省国家税务局、河北省地方税务局转发财政部、国家税务总局关于企业境外所得税收抵免有关问题的通知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河北省财政厅、河北省国家税务局、河北省地方税务局转发财政部、国家税务总局、证监会关于个人转让上市公司限售股所得征收个人所得</w:t>
            </w:r>
            <w:proofErr w:type="gramStart"/>
            <w:r w:rsidRPr="00F938F9">
              <w:rPr>
                <w:rFonts w:ascii="方正仿宋_GBK" w:eastAsia="方正仿宋_GBK" w:hint="eastAsia"/>
                <w:color w:val="000000"/>
                <w:kern w:val="0"/>
                <w:sz w:val="24"/>
              </w:rPr>
              <w:t>税有关</w:t>
            </w:r>
            <w:proofErr w:type="gramEnd"/>
            <w:r w:rsidRPr="00F938F9">
              <w:rPr>
                <w:rFonts w:ascii="方正仿宋_GBK" w:eastAsia="方正仿宋_GBK" w:hint="eastAsia"/>
                <w:color w:val="000000"/>
                <w:kern w:val="0"/>
                <w:sz w:val="24"/>
              </w:rPr>
              <w:t>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15</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河北省财政厅、河北省国家税务局、河北省地方税务局、河北省发展和改革委员会转发财政部、国家税务总局、国家发展改革委关于公布《环境保护节能节水项目企业所得税优惠目录（试行）》的通知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18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河北省财政厅、河北省地方税务局转发财政部、国家税务总局关于国家电影事业发展专项资金营业税政策问题的通知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29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河北省财政厅、河北省地方税务局转发财政部、国家税务总局关于国际运输劳务免征营业税的通知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37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河北省财政厅、河北省国家税务局转发财政部、国家税务总局关于取消部分商品出口退税的通知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45</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河北省财政厅、河北省国家税务局、河北省地方税务局转发财政部、国家税务总局关于中国扶贫基金会小额信贷试点项目税收政策的通知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49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河北省财政厅、河北省地方税务局转发财政部、国家税务总局关于免征国家重大水利工程建设基金的城市维护建设税和教育费附加的通知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50</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河北省财政厅、河北省科技厅、河北省发展和改革委员会、石家庄海关、河北省国家税务局转发财政部、科技部、国家发展改革委、海关总署、国家税务总局关于科技重大专项进口税收政策的通知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56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河北省财政厅、河北省地方税务局转发财政部、国家税务总局关于下发免征营业税的一年期以上返还性人身保险产品名单（第二十三批）通知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62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河北省财政厅、河北省国家税务局、河北省地方税务局转发财政部、国家税务总局关于海峡两岸空中直航营业税和企业所得税政策的通知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66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138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河北省财政厅、河北省地方税务局转发财政部、国家税务总局关于个人独资企业和合伙企业投资者取得种植业、养殖业、饲养业、捕捞业所得有关个人所得税问题的批复的通知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73</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河北省财政厅、河北省国家税务局转发财政部、国家税务总局关于对成品油生产企业自用油免征消费税的通知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75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河北省财政厅、河北省国家税务局、河北省地方税务局转发财政部、国家税务总局关于对外资企业征收城市维护建设税和教育费附加有关问题的通知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78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河北省财政厅、河北省国家税务局、河北省地方税务局转发财政部、国家税务总局、证监会关于个人转让上市公司限售股所得征收个人所得</w:t>
            </w:r>
            <w:proofErr w:type="gramStart"/>
            <w:r w:rsidRPr="00F938F9">
              <w:rPr>
                <w:rFonts w:ascii="方正仿宋_GBK" w:eastAsia="方正仿宋_GBK" w:hint="eastAsia"/>
                <w:color w:val="000000"/>
                <w:kern w:val="0"/>
                <w:sz w:val="24"/>
              </w:rPr>
              <w:t>税有关</w:t>
            </w:r>
            <w:proofErr w:type="gramEnd"/>
            <w:r w:rsidRPr="00F938F9">
              <w:rPr>
                <w:rFonts w:ascii="方正仿宋_GBK" w:eastAsia="方正仿宋_GBK" w:hint="eastAsia"/>
                <w:color w:val="000000"/>
                <w:kern w:val="0"/>
                <w:sz w:val="24"/>
              </w:rPr>
              <w:t>问题的补充通知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84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河北省财政厅、河北省国家税务局转发财政部、国家税务总局关于上海期货交易所开展期货保税交割业务有关增值税问题的通知</w:t>
            </w:r>
            <w:r w:rsidRPr="00F938F9">
              <w:rPr>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90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河北省财政厅、河北省国家税务局转发财政部、国家税务总局关于对利用废弃的动植物油生产纯生物柴油免征消费税的通知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92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w:t>
            </w:r>
            <w:r w:rsidRPr="00F938F9">
              <w:rPr>
                <w:color w:val="000000"/>
                <w:kern w:val="0"/>
                <w:sz w:val="24"/>
              </w:rPr>
              <w:t>1.6</w:t>
            </w:r>
            <w:r w:rsidRPr="00F938F9">
              <w:rPr>
                <w:rFonts w:ascii="方正仿宋_GBK" w:eastAsia="方正仿宋_GBK" w:hint="eastAsia"/>
                <w:color w:val="000000"/>
                <w:kern w:val="0"/>
                <w:sz w:val="24"/>
              </w:rPr>
              <w:t>升及以下排量乘用车车辆购置税减征政策到期停止执行的通知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2</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河北省财政厅、河北省国家税务局、河北省地方税务局转发财政部、海关总署、国家税务总局关于支持舟曲灾后恢复重建有关税收政策问题的通知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河北省财政厅、河北省国家税务局、河北省地方税务局转发财政部、国家税务总局关于居民企业技术转让有关企业所得税政策问题的通知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74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河北省财政厅、河北省地方税务局转发财政部、国家税务总局关于安置残疾人就业单位城镇土地使用税等政策的通知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8</w:t>
            </w:r>
            <w:r w:rsidRPr="00F938F9">
              <w:rPr>
                <w:rFonts w:ascii="方正仿宋_GBK" w:eastAsia="方正仿宋_GBK" w:hint="eastAsia"/>
                <w:color w:val="000000"/>
                <w:kern w:val="0"/>
                <w:sz w:val="24"/>
              </w:rPr>
              <w:t>号</w:t>
            </w:r>
          </w:p>
        </w:tc>
      </w:tr>
      <w:tr w:rsidR="002C4E10" w:rsidRPr="00F938F9" w:rsidTr="00E01BE7">
        <w:trPr>
          <w:trHeight w:val="1114"/>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河北省财政厅、河北省国家税务局、河北省地方税务局转发财政部、国家税务总局关于促进节能服务产业发展增值税、营业税和企业所得税政策问题的通知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11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149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河北省财政厅、河北省地方税务局转发财政部、国家税务总局关于发布免征营业税的一年期以上返还性人身保险产品名单（第二十四批）的通知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河北省财政厅、河北省国家税务局、河北省地方税务局转发财政部、国家税务总局关于收购烟叶支付的价外补贴进项税额抵扣问题的通知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18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河北省财政厅、河北省国家税务局转发财政部、国家税务总局关于对油（气）田企业生产自用成品油先征后返消费税的通知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19</w:t>
            </w:r>
            <w:r w:rsidRPr="00F938F9">
              <w:rPr>
                <w:rFonts w:ascii="方正仿宋_GBK" w:eastAsia="方正仿宋_GBK" w:hint="eastAsia"/>
                <w:color w:val="000000"/>
                <w:kern w:val="0"/>
                <w:sz w:val="24"/>
              </w:rPr>
              <w:t>号</w:t>
            </w:r>
          </w:p>
        </w:tc>
      </w:tr>
      <w:tr w:rsidR="002C4E10" w:rsidRPr="00F938F9" w:rsidTr="00E01BE7">
        <w:trPr>
          <w:trHeight w:val="1336"/>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152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河北省财政厅、河北省国家税务局、河北省地方税务局转发财政部、国家税务总局关于中国联合网络通信集团有限公司转让</w:t>
            </w:r>
            <w:r w:rsidRPr="00F938F9">
              <w:rPr>
                <w:color w:val="000000"/>
                <w:kern w:val="0"/>
                <w:sz w:val="24"/>
              </w:rPr>
              <w:t>CDMA</w:t>
            </w:r>
            <w:r w:rsidRPr="00F938F9">
              <w:rPr>
                <w:rFonts w:ascii="方正仿宋_GBK" w:eastAsia="方正仿宋_GBK" w:hint="eastAsia"/>
                <w:color w:val="000000"/>
                <w:kern w:val="0"/>
                <w:sz w:val="24"/>
              </w:rPr>
              <w:t>网及其用户资产企业合并资产整合过程中涉及的增值税、营业税、印花税和土地增值税政策问题的通知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27</w:t>
            </w:r>
            <w:r w:rsidRPr="00F938F9">
              <w:rPr>
                <w:rFonts w:ascii="方正仿宋_GBK" w:eastAsia="方正仿宋_GBK" w:hint="eastAsia"/>
                <w:color w:val="000000"/>
                <w:kern w:val="0"/>
                <w:sz w:val="24"/>
              </w:rPr>
              <w:t>号</w:t>
            </w:r>
          </w:p>
        </w:tc>
      </w:tr>
      <w:tr w:rsidR="002C4E10" w:rsidRPr="00F938F9" w:rsidTr="00E01BE7">
        <w:trPr>
          <w:trHeight w:val="1044"/>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河北省财政厅、河北省国家税务局、河北省地方税务局转发财政部、国家税务总局、中宣部关于印发红旗出版社有限责任公司等中央所属转制文化企业名单的通知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28</w:t>
            </w:r>
            <w:r w:rsidRPr="00F938F9">
              <w:rPr>
                <w:rFonts w:ascii="方正仿宋_GBK" w:eastAsia="方正仿宋_GBK" w:hint="eastAsia"/>
                <w:color w:val="000000"/>
                <w:kern w:val="0"/>
                <w:sz w:val="24"/>
              </w:rPr>
              <w:t>号</w:t>
            </w:r>
          </w:p>
        </w:tc>
      </w:tr>
      <w:tr w:rsidR="002C4E10" w:rsidRPr="00F938F9" w:rsidTr="00E01BE7">
        <w:trPr>
          <w:trHeight w:val="1057"/>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河北省财政厅、河北省国家税务局、河北省地方税务局转发财政部、国家税务总局关于享受企业所得税优惠的农产品初加工有关范围的补充通知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31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河北省财政厅、河北省国家税务局转发财政部、国家税务总局关于明确废弃动植物油生产纯生物柴油免征消费税适用范围的通知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34</w:t>
            </w:r>
            <w:r w:rsidRPr="00F938F9">
              <w:rPr>
                <w:rFonts w:ascii="方正仿宋_GBK" w:eastAsia="方正仿宋_GBK" w:hint="eastAsia"/>
                <w:color w:val="000000"/>
                <w:kern w:val="0"/>
                <w:sz w:val="24"/>
              </w:rPr>
              <w:t>号</w:t>
            </w:r>
          </w:p>
        </w:tc>
      </w:tr>
      <w:tr w:rsidR="002C4E10" w:rsidRPr="00F938F9" w:rsidTr="00E01BE7">
        <w:trPr>
          <w:trHeight w:val="776"/>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河北省财政厅、河北省地方税务局转发财政部、国家税务总局关于企业促销展业赠送礼品有关个人所得税问题的通知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35</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河北省财政厅、河北省地方税务局转发财政部、国家税务总局关于跨境设备租赁合同继续实行过渡性营业税免税政策的通知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36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河北省财政厅、中国人民银行石家庄中心支行、河北省地方税务局转发财政部、中国人民银行、国家税务总局关于延续执行部分石脑油、燃料油消费税政策的通知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51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河北省财政厅、河北省国家税务局、河北省地方税务局转发财政部、国家税务总局关于地方政府债券利息所得免征所得税问题的通知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52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河北省财政厅、河北省地方税务局转发财政部、国家税务总局关于邮政企业代办邮政速递物流业务免征营业税的通知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57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河北省财政厅、河北省国家税务局、河北省地方税务局转发财政部、国家税务总局关于专项用途财政性资金企业所得税处理问题的通知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59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河北省财政厅、河北省地方税务局转发财政部、国家税务总局关于延长农村金融机构营业税政策执行期限的通知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60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河北省财政厅、河北省国家税务局、河北省地方税务局转发财政部、国家税务总局关于软件产品增值税政策的通知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61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河北省财政厅、河北省国家税务局、河北省地方税务局转发财政部、国家税务总局关于铁路建设债券利息收入企业所得税政策的通知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62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河北省财政厅、河北省国家税务局、河北省地方税务局转发财政部、海关总署、国家税务总局关于深入实施西部大开发战略有关税收政策问题的通知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63</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166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河北省财政厅、河北省地方税务局转发财政部、国家税务总局关于员工制家政服务免征营业税的通知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64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河北省财政厅、河北省国家税务局、河北省地方税务局转发财政部、国家税务总局关于高新技术企业境外所得税适用税率及税收抵免问题的通知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84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河北省财政厅、河北省国家税务局转发财政部、国家税务总局关于继续免征国产抗艾滋病病毒药品增值税的通知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93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河北省财政厅、河北省国家税务局、河北省地方税务局转发财政部、国家税务总局关于中国邮政集团公司邮政速递物流业务重组改制有关税收问题的通知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2011</w:t>
            </w:r>
            <w:r w:rsidRPr="00F938F9">
              <w:rPr>
                <w:rFonts w:ascii="方正仿宋_GBK" w:eastAsia="方正仿宋_GBK" w:hint="eastAsia"/>
                <w:color w:val="000000"/>
                <w:kern w:val="0"/>
                <w:sz w:val="24"/>
              </w:rPr>
              <w:t>〕</w:t>
            </w:r>
            <w:r w:rsidRPr="00F938F9">
              <w:rPr>
                <w:color w:val="000000"/>
                <w:kern w:val="0"/>
                <w:sz w:val="24"/>
              </w:rPr>
              <w:t>94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河北省财政厅、河北省国家税务局转发财政部、国家税务总局关于继续</w:t>
            </w:r>
            <w:proofErr w:type="gramStart"/>
            <w:r w:rsidRPr="00F938F9">
              <w:rPr>
                <w:rFonts w:ascii="方正仿宋_GBK" w:eastAsia="方正仿宋_GBK" w:hint="eastAsia"/>
                <w:color w:val="000000"/>
                <w:kern w:val="0"/>
                <w:sz w:val="24"/>
              </w:rPr>
              <w:t>执行边</w:t>
            </w:r>
            <w:proofErr w:type="gramEnd"/>
            <w:r w:rsidRPr="00F938F9">
              <w:rPr>
                <w:rFonts w:ascii="方正仿宋_GBK" w:eastAsia="方正仿宋_GBK" w:hint="eastAsia"/>
                <w:color w:val="000000"/>
                <w:kern w:val="0"/>
                <w:sz w:val="24"/>
              </w:rPr>
              <w:t>销茶增值税政策的通知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河北省财政厅、河北省国家税务局转发财政部、国家税务总局关于免征蔬菜流通环节增值税有关问题的通知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河北省财政厅、河北省地方税务局转发财政部、国家税务总局关于证券机构技术和制度准备完成后个人转让上市公司限售股有关个人所得税问题的通知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河北省财政厅、河北省地方税务局转发财政部、国家税务总局关于转让自然资源使用权营业税政策的通知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10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河北省财政厅、河北省国家税务局、河北省地方税务局转发财政部、国家税务总局关于公共基础设施项目和环境保护、节能节水项目企业所得税优惠政策问题的通知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河北省财政厅、河北省国家税务局转发财政部、国家税务总局关于固定业户总分支机构增值税汇总纳税有关政策的通知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17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河北省财政厅、河北省国家税务局转发财政部、国家税务总局关于增值税税控系统专用设备和技术维护费用抵减增值税税额有关政策的通知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20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河北省财政厅、河北省国家税务局转发财政部、国家税务总局关于在部分行业试行农产品增值税进项税额核定扣除办法的通知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34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w:t>
            </w:r>
            <w:r w:rsidRPr="00F938F9">
              <w:rPr>
                <w:color w:val="000000"/>
                <w:kern w:val="0"/>
                <w:sz w:val="24"/>
              </w:rPr>
              <w:t xml:space="preserve"> </w:t>
            </w:r>
            <w:r w:rsidRPr="00F938F9">
              <w:rPr>
                <w:rFonts w:ascii="方正仿宋_GBK" w:eastAsia="方正仿宋_GBK" w:hint="eastAsia"/>
                <w:color w:val="000000"/>
                <w:kern w:val="0"/>
                <w:sz w:val="24"/>
              </w:rPr>
              <w:t>国家税务总局关于消费税纳税人总分支机构汇总缴纳消费税有关政策的通知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35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河北省财政厅、河北省国家税务局、河北省地方税务局转发财政部、国家税务总局关于中国扶贫基金会所属小额贷款公司享受有关税收优惠政策的通知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42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河北省财政厅、河北省地方税务局转发财政部、国家税务总局关于工伤职工取得的工伤保险待遇有关个人所得税政策的通知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48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河北省财政厅、河北省国家税务局转发财政部、国家税务总局关于出口货物劳务增值税和消费税政策的通知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51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182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河北省财政厅、河北省国家税务局转发财政部、国家税务总局关于城市公交企业购置公共汽</w:t>
            </w:r>
            <w:proofErr w:type="gramStart"/>
            <w:r w:rsidRPr="00F938F9">
              <w:rPr>
                <w:rFonts w:ascii="方正仿宋_GBK" w:eastAsia="方正仿宋_GBK" w:hint="eastAsia"/>
                <w:color w:val="000000"/>
                <w:kern w:val="0"/>
                <w:sz w:val="24"/>
              </w:rPr>
              <w:t>电车辆</w:t>
            </w:r>
            <w:proofErr w:type="gramEnd"/>
            <w:r w:rsidRPr="00F938F9">
              <w:rPr>
                <w:rFonts w:ascii="方正仿宋_GBK" w:eastAsia="方正仿宋_GBK" w:hint="eastAsia"/>
                <w:color w:val="000000"/>
                <w:kern w:val="0"/>
                <w:sz w:val="24"/>
              </w:rPr>
              <w:t>免征车辆购置税的通知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52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河北省财政厅、河北省地方税务局转发财政部、国家税务总局关于外派海员等劳务免征营业税的通知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53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河北省财政厅、河北省国家税务局转发财政部、国家税务总局关于《中华人民共和国消费税暂行条例实施细则》有关条款解释的通知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58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河北省财政厅、河北省国家税务局转发财政部、国家税务总局关于免征部分鲜活肉蛋产品流通环节增值税政策的通知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2012</w:t>
            </w:r>
            <w:r w:rsidRPr="00F938F9">
              <w:rPr>
                <w:rFonts w:ascii="方正仿宋_GBK" w:eastAsia="方正仿宋_GBK" w:hint="eastAsia"/>
                <w:color w:val="000000"/>
                <w:kern w:val="0"/>
                <w:sz w:val="24"/>
              </w:rPr>
              <w:t>〕</w:t>
            </w:r>
            <w:r w:rsidRPr="00F938F9">
              <w:rPr>
                <w:color w:val="000000"/>
                <w:kern w:val="0"/>
                <w:sz w:val="24"/>
              </w:rPr>
              <w:t>59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河北省财政厅、河北省国家税务局转发财政部、国家税务总局关于进一步提高成品油消费税通知的通知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2</w:t>
            </w:r>
            <w:r w:rsidRPr="00F938F9">
              <w:rPr>
                <w:rFonts w:ascii="方正仿宋_GBK" w:eastAsia="方正仿宋_GBK" w:hint="eastAsia"/>
                <w:color w:val="000000"/>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187</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河北省财政厅、河北省国家税务局转发财政部、国家税务总局关于进入中哈霍尔果斯国际边境合作中心的货物适用增值税退（免）税政策通知的通知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11</w:t>
            </w:r>
            <w:r w:rsidRPr="00F938F9">
              <w:rPr>
                <w:rFonts w:ascii="方正仿宋_GBK" w:eastAsia="方正仿宋_GBK" w:hint="eastAsia"/>
                <w:color w:val="000000"/>
                <w:kern w:val="0"/>
                <w:sz w:val="24"/>
              </w:rPr>
              <w:t>号</w:t>
            </w:r>
          </w:p>
        </w:tc>
      </w:tr>
      <w:tr w:rsidR="002C4E10" w:rsidRPr="00F938F9" w:rsidTr="00E01BE7">
        <w:trPr>
          <w:trHeight w:val="6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河北省财政厅、河北省地方税务局转发财政部、国家税务总局关于支持文化服务出口等营业税政策通知的通知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河北省财政厅等转发财政部、国家税务总局、人力资源社会保障部、教育部关于支持和促进重点群体创业就业税收政策有关问题补充通知的通知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15</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河北省财政厅、河北省国家税务局、河北省地方税务局转发财政部、国家税务总局关于促进企业重组有关企业所得税处理问题通知的通知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19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河北省财政厅、河北省国家税务局转发财政部、国家税务总局关于继续提高成品油消费税通知的通知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20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河北省财政厅、河北省国家税务局转发财政部、国家税务总局关于对电池涂料征收消费税通知的通知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21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河北省财政厅等五部门转发财政部、国家税务总局、发展改革委、工业和信息化部关于进一步鼓励集成电路产业发展企业所得税政策通知的通知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30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河北省财政厅等四部门转发财政部、国家税务总局、科技部关于完善研究开发费用税前加计扣除政策通知的通知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68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河北省财政厅等转发《财政部、国家税务总局、住房城乡建设部关于调整房地产交易环节契税</w:t>
            </w:r>
            <w:r w:rsidRPr="00F938F9">
              <w:rPr>
                <w:color w:val="000000"/>
                <w:kern w:val="0"/>
                <w:sz w:val="24"/>
              </w:rPr>
              <w:t xml:space="preserve"> </w:t>
            </w:r>
            <w:r w:rsidRPr="00F938F9">
              <w:rPr>
                <w:rFonts w:ascii="方正仿宋_GBK" w:eastAsia="方正仿宋_GBK" w:hint="eastAsia"/>
                <w:color w:val="000000"/>
                <w:kern w:val="0"/>
                <w:sz w:val="24"/>
              </w:rPr>
              <w:t>营业税优惠政策的通知》的通知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河北省财政厅、河北省国家税务局、河北省地方税务局转发财政部、国家税务总局关于全面推开营业税改征增值税试点通知的通知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31</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河北省财政厅、河北省地方税务局转发财政部、国家税务总局关于</w:t>
            </w:r>
            <w:proofErr w:type="gramStart"/>
            <w:r w:rsidRPr="00F938F9">
              <w:rPr>
                <w:rFonts w:ascii="方正仿宋_GBK" w:eastAsia="方正仿宋_GBK" w:hint="eastAsia"/>
                <w:color w:val="000000"/>
                <w:kern w:val="0"/>
                <w:sz w:val="24"/>
              </w:rPr>
              <w:t>营改增</w:t>
            </w:r>
            <w:proofErr w:type="gramEnd"/>
            <w:r w:rsidRPr="00F938F9">
              <w:rPr>
                <w:rFonts w:ascii="方正仿宋_GBK" w:eastAsia="方正仿宋_GBK" w:hint="eastAsia"/>
                <w:color w:val="000000"/>
                <w:kern w:val="0"/>
                <w:sz w:val="24"/>
              </w:rPr>
              <w:t>后</w:t>
            </w:r>
            <w:r w:rsidRPr="00F938F9">
              <w:rPr>
                <w:color w:val="000000"/>
                <w:kern w:val="0"/>
                <w:sz w:val="24"/>
              </w:rPr>
              <w:t xml:space="preserve"> </w:t>
            </w:r>
            <w:r w:rsidRPr="00F938F9">
              <w:rPr>
                <w:rFonts w:ascii="方正仿宋_GBK" w:eastAsia="方正仿宋_GBK" w:hint="eastAsia"/>
                <w:color w:val="000000"/>
                <w:kern w:val="0"/>
                <w:sz w:val="24"/>
              </w:rPr>
              <w:t>契税</w:t>
            </w:r>
            <w:r w:rsidRPr="00F938F9">
              <w:rPr>
                <w:color w:val="000000"/>
                <w:kern w:val="0"/>
                <w:sz w:val="24"/>
              </w:rPr>
              <w:t xml:space="preserve"> </w:t>
            </w:r>
            <w:r w:rsidRPr="00F938F9">
              <w:rPr>
                <w:rFonts w:ascii="方正仿宋_GBK" w:eastAsia="方正仿宋_GBK" w:hint="eastAsia"/>
                <w:color w:val="000000"/>
                <w:kern w:val="0"/>
                <w:sz w:val="24"/>
              </w:rPr>
              <w:t>房产税</w:t>
            </w:r>
            <w:r w:rsidRPr="00F938F9">
              <w:rPr>
                <w:color w:val="000000"/>
                <w:kern w:val="0"/>
                <w:sz w:val="24"/>
              </w:rPr>
              <w:t xml:space="preserve"> </w:t>
            </w:r>
            <w:r w:rsidRPr="00F938F9">
              <w:rPr>
                <w:rFonts w:ascii="方正仿宋_GBK" w:eastAsia="方正仿宋_GBK" w:hint="eastAsia"/>
                <w:color w:val="000000"/>
                <w:kern w:val="0"/>
                <w:sz w:val="24"/>
              </w:rPr>
              <w:t>土地增值税</w:t>
            </w:r>
            <w:r w:rsidRPr="00F938F9">
              <w:rPr>
                <w:color w:val="000000"/>
                <w:kern w:val="0"/>
                <w:sz w:val="24"/>
              </w:rPr>
              <w:t xml:space="preserve"> </w:t>
            </w:r>
            <w:r w:rsidRPr="00F938F9">
              <w:rPr>
                <w:rFonts w:ascii="方正仿宋_GBK" w:eastAsia="方正仿宋_GBK" w:hint="eastAsia"/>
                <w:color w:val="000000"/>
                <w:kern w:val="0"/>
                <w:sz w:val="24"/>
              </w:rPr>
              <w:t>个人所得税</w:t>
            </w:r>
            <w:r w:rsidRPr="00F938F9">
              <w:rPr>
                <w:color w:val="000000"/>
                <w:kern w:val="0"/>
                <w:sz w:val="24"/>
              </w:rPr>
              <w:t xml:space="preserve"> </w:t>
            </w:r>
            <w:r w:rsidRPr="00F938F9">
              <w:rPr>
                <w:rFonts w:ascii="方正仿宋_GBK" w:eastAsia="方正仿宋_GBK" w:hint="eastAsia"/>
                <w:color w:val="000000"/>
                <w:kern w:val="0"/>
                <w:sz w:val="24"/>
              </w:rPr>
              <w:t>计税依据问题通知的通知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47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198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河北省财政厅、河北省国家税务局转发财政部、国家税务总局关于城市公交企业购置公共汽</w:t>
            </w:r>
            <w:proofErr w:type="gramStart"/>
            <w:r w:rsidRPr="00F938F9">
              <w:rPr>
                <w:rFonts w:ascii="方正仿宋_GBK" w:eastAsia="方正仿宋_GBK" w:hint="eastAsia"/>
                <w:color w:val="000000"/>
                <w:kern w:val="0"/>
                <w:sz w:val="24"/>
              </w:rPr>
              <w:t>电车辆</w:t>
            </w:r>
            <w:proofErr w:type="gramEnd"/>
            <w:r w:rsidRPr="00F938F9">
              <w:rPr>
                <w:rFonts w:ascii="方正仿宋_GBK" w:eastAsia="方正仿宋_GBK" w:hint="eastAsia"/>
                <w:color w:val="000000"/>
                <w:kern w:val="0"/>
                <w:sz w:val="24"/>
              </w:rPr>
              <w:t>免征车辆购置</w:t>
            </w:r>
            <w:proofErr w:type="gramStart"/>
            <w:r w:rsidRPr="00F938F9">
              <w:rPr>
                <w:rFonts w:ascii="方正仿宋_GBK" w:eastAsia="方正仿宋_GBK" w:hint="eastAsia"/>
                <w:color w:val="000000"/>
                <w:kern w:val="0"/>
                <w:sz w:val="24"/>
              </w:rPr>
              <w:t>税通知</w:t>
            </w:r>
            <w:proofErr w:type="gramEnd"/>
            <w:r w:rsidRPr="00F938F9">
              <w:rPr>
                <w:rFonts w:ascii="方正仿宋_GBK" w:eastAsia="方正仿宋_GBK" w:hint="eastAsia"/>
                <w:color w:val="000000"/>
                <w:kern w:val="0"/>
                <w:sz w:val="24"/>
              </w:rPr>
              <w:t>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97</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河北省财政厅、河北省国家税务局、河北省地方税务局转发财政部、国家税务总局关于科技企业孵化器税收政策通知的通知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99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河北省财政厅、河北省国家税务局转发《财政部、国家税务总局关于提高机电成品油等产品出口退税率的通知》的通知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109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河北省财政厅、河北省国家税务局、河北省地方税务局转发《财政部、国家税务总局关于保险公司准备金支出企业所得税税前扣除有关政策问题通知》的通知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116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河北省财政厅、石家庄海关、河北省国家税务局转发《财政部、海关总署、国家税务总局关于</w:t>
            </w:r>
            <w:r w:rsidRPr="00F938F9">
              <w:rPr>
                <w:color w:val="000000"/>
                <w:kern w:val="0"/>
                <w:sz w:val="24"/>
              </w:rPr>
              <w:t>“</w:t>
            </w:r>
            <w:r w:rsidRPr="00F938F9">
              <w:rPr>
                <w:rFonts w:ascii="方正仿宋_GBK" w:eastAsia="方正仿宋_GBK" w:hint="eastAsia"/>
                <w:color w:val="000000"/>
                <w:kern w:val="0"/>
                <w:sz w:val="24"/>
              </w:rPr>
              <w:t>十三五</w:t>
            </w:r>
            <w:r w:rsidRPr="00F938F9">
              <w:rPr>
                <w:color w:val="000000"/>
                <w:kern w:val="0"/>
                <w:sz w:val="24"/>
              </w:rPr>
              <w:t>”</w:t>
            </w:r>
            <w:r w:rsidRPr="00F938F9">
              <w:rPr>
                <w:rFonts w:ascii="方正仿宋_GBK" w:eastAsia="方正仿宋_GBK" w:hint="eastAsia"/>
                <w:color w:val="000000"/>
                <w:kern w:val="0"/>
                <w:sz w:val="24"/>
              </w:rPr>
              <w:t>期间进口种子种源税收政策管理办法的通知》的通知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117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河北省财政厅、河北省国家税务局、</w:t>
            </w:r>
            <w:r w:rsidRPr="00F938F9">
              <w:rPr>
                <w:color w:val="000000"/>
                <w:kern w:val="0"/>
                <w:sz w:val="24"/>
              </w:rPr>
              <w:t xml:space="preserve"> </w:t>
            </w:r>
            <w:r w:rsidRPr="00F938F9">
              <w:rPr>
                <w:rFonts w:ascii="方正仿宋_GBK" w:eastAsia="方正仿宋_GBK" w:hint="eastAsia"/>
                <w:color w:val="000000"/>
                <w:kern w:val="0"/>
                <w:sz w:val="24"/>
              </w:rPr>
              <w:t>河北省地方税务局转发财政部、国家税务总局关于简并增值税税率有关政策通知的通知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34</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河北省财政厅等三部门关于转发财政部、国家税务总局、保监会关于将商业健康保险个人所得</w:t>
            </w:r>
            <w:proofErr w:type="gramStart"/>
            <w:r w:rsidRPr="00F938F9">
              <w:rPr>
                <w:rFonts w:ascii="方正仿宋_GBK" w:eastAsia="方正仿宋_GBK" w:hint="eastAsia"/>
                <w:color w:val="000000"/>
                <w:kern w:val="0"/>
                <w:sz w:val="24"/>
              </w:rPr>
              <w:t>税试点</w:t>
            </w:r>
            <w:proofErr w:type="gramEnd"/>
            <w:r w:rsidRPr="00F938F9">
              <w:rPr>
                <w:rFonts w:ascii="方正仿宋_GBK" w:eastAsia="方正仿宋_GBK" w:hint="eastAsia"/>
                <w:color w:val="000000"/>
                <w:kern w:val="0"/>
                <w:sz w:val="24"/>
              </w:rPr>
              <w:t>政策推广到全国范围实施通知的通知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59</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w:t>
            </w:r>
            <w:r w:rsidRPr="00F938F9">
              <w:rPr>
                <w:color w:val="000000"/>
                <w:kern w:val="0"/>
                <w:sz w:val="24"/>
              </w:rPr>
              <w:t>6</w:t>
            </w:r>
            <w:r w:rsidRPr="00F938F9">
              <w:rPr>
                <w:rFonts w:ascii="方正仿宋_GBK" w:eastAsia="方正仿宋_GBK" w:hint="eastAsia"/>
                <w:color w:val="000000"/>
                <w:kern w:val="0"/>
                <w:sz w:val="24"/>
              </w:rPr>
              <w:t>部门转发《财政部、税务总局、国家发展和改革委员会、工业和信息化部、环境保护部关于印发节能节水和环境保护专用设备企业所得税优惠目录（</w:t>
            </w:r>
            <w:r w:rsidRPr="00F938F9">
              <w:rPr>
                <w:color w:val="000000"/>
                <w:kern w:val="0"/>
                <w:sz w:val="24"/>
              </w:rPr>
              <w:t>2017</w:t>
            </w:r>
            <w:r w:rsidRPr="00F938F9">
              <w:rPr>
                <w:rFonts w:ascii="方正仿宋_GBK" w:eastAsia="方正仿宋_GBK" w:hint="eastAsia"/>
                <w:color w:val="000000"/>
                <w:kern w:val="0"/>
                <w:sz w:val="24"/>
              </w:rPr>
              <w:t>版）通知》的通知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78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河北省财政厅等六部门转发财政部、国家税务总局、商务部、科学技术部、国家发展和改革委员会关于将技术先进型服务企业所得税政策推广至全国实施通知的通知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90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河北省财政厅等五部门关于转发境外投资者以分配利润直接投资暂不征收预提所得税政策问题通知的通知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河北省财政厅等三部门转发财政部、税务总局关于非营利组织免税资格认定管理有关问题通知的通知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24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河北省财政厅等三部门转发财政部、税务总局关于公益性捐赠支出企业所得税税前结转扣除有关政策的通知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27</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河北省财政厅等五部门转发关于集成电路生产企业有关企业所得税政策问题通知的通知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30</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河北省财政厅等三部门转发财政部、税务总局关于调整增值税税率通知的通知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39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河北省财政厅、国家税务总局、河北省税务局、河北省科技厅转发财政部、税务总局、科技部关于科技人员取得职务科技成果转化现金奖励有关个人所得税政策通知的通知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58</w:t>
            </w:r>
            <w:r w:rsidRPr="00F938F9">
              <w:rPr>
                <w:rFonts w:ascii="方正仿宋_GBK" w:eastAsia="方正仿宋_GBK" w:hint="eastAsia"/>
                <w:color w:val="000000"/>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lastRenderedPageBreak/>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河北省财政厅等五部门转发财政部、税务总局、商务部、科技部、国家发展改革委关于将服务贸易创新发展试点地区技术先进型服务企业所得税政策推广至全国实施通知的通知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59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河北省财政厅等四部门转发《财政部</w:t>
            </w:r>
            <w:r w:rsidRPr="00F938F9">
              <w:rPr>
                <w:color w:val="000000"/>
                <w:kern w:val="0"/>
                <w:sz w:val="24"/>
              </w:rPr>
              <w:t xml:space="preserve"> </w:t>
            </w:r>
            <w:r w:rsidRPr="00F938F9">
              <w:rPr>
                <w:rFonts w:ascii="方正仿宋_GBK" w:eastAsia="方正仿宋_GBK" w:hint="eastAsia"/>
                <w:color w:val="000000"/>
                <w:kern w:val="0"/>
                <w:sz w:val="24"/>
              </w:rPr>
              <w:t>税务总局</w:t>
            </w:r>
            <w:r w:rsidRPr="00F938F9">
              <w:rPr>
                <w:color w:val="000000"/>
                <w:kern w:val="0"/>
                <w:sz w:val="24"/>
              </w:rPr>
              <w:t xml:space="preserve"> </w:t>
            </w:r>
            <w:r w:rsidRPr="00F938F9">
              <w:rPr>
                <w:rFonts w:ascii="方正仿宋_GBK" w:eastAsia="方正仿宋_GBK" w:hint="eastAsia"/>
                <w:color w:val="000000"/>
                <w:kern w:val="0"/>
                <w:sz w:val="24"/>
              </w:rPr>
              <w:t>人力资源和社会保障部</w:t>
            </w:r>
            <w:r w:rsidRPr="00F938F9">
              <w:rPr>
                <w:color w:val="000000"/>
                <w:kern w:val="0"/>
                <w:sz w:val="24"/>
              </w:rPr>
              <w:t xml:space="preserve"> </w:t>
            </w:r>
            <w:r w:rsidRPr="00F938F9">
              <w:rPr>
                <w:rFonts w:ascii="方正仿宋_GBK" w:eastAsia="方正仿宋_GBK" w:hint="eastAsia"/>
                <w:color w:val="000000"/>
                <w:kern w:val="0"/>
                <w:sz w:val="24"/>
              </w:rPr>
              <w:t>国务院扶贫办关于进一步支持和促进重点群体创业就业有关税收政策的通知》的通知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2019</w:t>
            </w:r>
            <w:r w:rsidRPr="00F938F9">
              <w:rPr>
                <w:rFonts w:ascii="方正仿宋_GBK" w:eastAsia="方正仿宋_GBK" w:hint="eastAsia"/>
                <w:color w:val="000000"/>
                <w:kern w:val="0"/>
                <w:sz w:val="24"/>
              </w:rPr>
              <w:t>〕</w:t>
            </w:r>
            <w:r w:rsidRPr="00F938F9">
              <w:rPr>
                <w:color w:val="000000"/>
                <w:kern w:val="0"/>
                <w:sz w:val="24"/>
              </w:rPr>
              <w:t>22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河北省财政厅、河北省税务局转发《财政部</w:t>
            </w:r>
            <w:r w:rsidRPr="00F938F9">
              <w:rPr>
                <w:color w:val="000000"/>
                <w:kern w:val="0"/>
                <w:sz w:val="24"/>
              </w:rPr>
              <w:t xml:space="preserve"> </w:t>
            </w:r>
            <w:r w:rsidRPr="00F938F9">
              <w:rPr>
                <w:rFonts w:ascii="方正仿宋_GBK" w:eastAsia="方正仿宋_GBK" w:hint="eastAsia"/>
                <w:color w:val="000000"/>
                <w:kern w:val="0"/>
                <w:sz w:val="24"/>
              </w:rPr>
              <w:t>税务总局关于暂停铁路和航空运输企业分支机构预缴增值税的通知》的通知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2020</w:t>
            </w:r>
            <w:r w:rsidRPr="00F938F9">
              <w:rPr>
                <w:rFonts w:ascii="方正仿宋_GBK" w:eastAsia="方正仿宋_GBK" w:hint="eastAsia"/>
                <w:color w:val="000000"/>
                <w:kern w:val="0"/>
                <w:sz w:val="24"/>
              </w:rPr>
              <w:t>〕</w:t>
            </w:r>
            <w:r w:rsidRPr="00F938F9">
              <w:rPr>
                <w:color w:val="000000"/>
                <w:kern w:val="0"/>
                <w:sz w:val="24"/>
              </w:rPr>
              <w:t>21</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河北省财政厅、石家庄海关、河北省税务局关于做好</w:t>
            </w:r>
            <w:r w:rsidRPr="00F938F9">
              <w:rPr>
                <w:color w:val="000000"/>
                <w:kern w:val="0"/>
                <w:sz w:val="24"/>
              </w:rPr>
              <w:t>“</w:t>
            </w:r>
            <w:r w:rsidRPr="00F938F9">
              <w:rPr>
                <w:rFonts w:ascii="方正仿宋_GBK" w:eastAsia="方正仿宋_GBK" w:hint="eastAsia"/>
                <w:color w:val="000000"/>
                <w:kern w:val="0"/>
                <w:sz w:val="24"/>
              </w:rPr>
              <w:t>十四五</w:t>
            </w:r>
            <w:r w:rsidRPr="00F938F9">
              <w:rPr>
                <w:color w:val="000000"/>
                <w:kern w:val="0"/>
                <w:sz w:val="24"/>
              </w:rPr>
              <w:t>”</w:t>
            </w:r>
            <w:r w:rsidRPr="00F938F9">
              <w:rPr>
                <w:rFonts w:ascii="方正仿宋_GBK" w:eastAsia="方正仿宋_GBK" w:hint="eastAsia"/>
                <w:color w:val="000000"/>
                <w:kern w:val="0"/>
                <w:sz w:val="24"/>
              </w:rPr>
              <w:t>期间中央储备粮油进口税收政策的通知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2021</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非税收入处（51件）</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河北省财政厅、河北省物价局转发财政部、国家计委关于事业单位和社会团体有关收费管理问题的通知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w:t>
            </w:r>
            <w:proofErr w:type="gramStart"/>
            <w:r w:rsidRPr="00F938F9">
              <w:rPr>
                <w:rFonts w:ascii="方正仿宋_GBK" w:eastAsia="方正仿宋_GBK" w:hint="eastAsia"/>
                <w:color w:val="000000"/>
                <w:kern w:val="0"/>
                <w:sz w:val="24"/>
              </w:rPr>
              <w:t>规</w:t>
            </w:r>
            <w:proofErr w:type="gramEnd"/>
            <w:r w:rsidRPr="00F938F9">
              <w:rPr>
                <w:rFonts w:ascii="方正仿宋_GBK" w:eastAsia="方正仿宋_GBK" w:hint="eastAsia"/>
                <w:color w:val="000000"/>
                <w:kern w:val="0"/>
                <w:sz w:val="24"/>
              </w:rPr>
              <w:t>〔</w:t>
            </w:r>
            <w:r w:rsidRPr="00F938F9">
              <w:rPr>
                <w:color w:val="000000"/>
                <w:kern w:val="0"/>
                <w:sz w:val="24"/>
              </w:rPr>
              <w:t>2001</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河北省财政厅转发财政部关于加强收费基金管理促进扩大和培育内需的通知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32</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河北省财政厅转发财政部关于民办非企业单位使用票据等问题的通知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99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河北省财政厅转发财政部关于印发《行政事业性收费和政府性基金年度稽查暂行办法》的通知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2002</w:t>
            </w:r>
            <w:r w:rsidRPr="00F938F9">
              <w:rPr>
                <w:rFonts w:ascii="方正仿宋_GBK" w:eastAsia="方正仿宋_GBK" w:hint="eastAsia"/>
                <w:color w:val="000000"/>
                <w:kern w:val="0"/>
                <w:sz w:val="24"/>
              </w:rPr>
              <w:t>〕</w:t>
            </w:r>
            <w:r w:rsidRPr="00F938F9">
              <w:rPr>
                <w:color w:val="000000"/>
                <w:kern w:val="0"/>
                <w:sz w:val="24"/>
              </w:rPr>
              <w:t>101</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河北省财政厅转发财政部关于严格按照行政许可法审批管理行政许可收费的通知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14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河北省财政厅、河北省物价局转发财政部、国家发展改革委关于同意设立外国人居留许可收费项目复函的通知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75</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河北省财政厅转发财政部关于加强政府非税收入管理的通知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2004</w:t>
            </w:r>
            <w:r w:rsidRPr="00F938F9">
              <w:rPr>
                <w:rFonts w:ascii="方正仿宋_GBK" w:eastAsia="方正仿宋_GBK" w:hint="eastAsia"/>
                <w:color w:val="000000"/>
                <w:kern w:val="0"/>
                <w:sz w:val="24"/>
              </w:rPr>
              <w:t>〕</w:t>
            </w:r>
            <w:r w:rsidRPr="00F938F9">
              <w:rPr>
                <w:color w:val="000000"/>
                <w:kern w:val="0"/>
                <w:sz w:val="24"/>
              </w:rPr>
              <w:t>86</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8</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河北省财政厅、河北省物价局转发财政部、国家发展改革委关于印发《行政事业性收费项目审批管理暂行办法》的通知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2005</w:t>
            </w:r>
            <w:r w:rsidRPr="00F938F9">
              <w:rPr>
                <w:rFonts w:ascii="方正仿宋_GBK" w:eastAsia="方正仿宋_GBK" w:hint="eastAsia"/>
                <w:color w:val="000000"/>
                <w:kern w:val="0"/>
                <w:sz w:val="24"/>
              </w:rPr>
              <w:t>〕</w:t>
            </w:r>
            <w:r w:rsidRPr="00F938F9">
              <w:rPr>
                <w:color w:val="000000"/>
                <w:kern w:val="0"/>
                <w:sz w:val="24"/>
              </w:rPr>
              <w:t>16</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河北省财政厅转发财政部关于延续农网还贷资金等</w:t>
            </w:r>
            <w:r w:rsidRPr="00F938F9">
              <w:rPr>
                <w:color w:val="000000"/>
                <w:kern w:val="0"/>
                <w:sz w:val="24"/>
              </w:rPr>
              <w:t>17</w:t>
            </w:r>
            <w:r w:rsidRPr="00F938F9">
              <w:rPr>
                <w:rFonts w:ascii="方正仿宋_GBK" w:eastAsia="方正仿宋_GBK" w:hint="eastAsia"/>
                <w:color w:val="000000"/>
                <w:kern w:val="0"/>
                <w:sz w:val="24"/>
              </w:rPr>
              <w:t>项政府性基金政策问题的通知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1</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河北省财政厅转发财政部关于减免监狱布局调整建设项目有关政府性基金的通知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39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河北省财政厅、河北省物价局转发财政部、国家发展改革委关于注册核安全工程师执业资格和环境影响评价工程师职业资格考试收费有关问题的通知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2007</w:t>
            </w:r>
            <w:r w:rsidRPr="00F938F9">
              <w:rPr>
                <w:rFonts w:ascii="方正仿宋_GBK" w:eastAsia="方正仿宋_GBK" w:hint="eastAsia"/>
                <w:color w:val="000000"/>
                <w:kern w:val="0"/>
                <w:sz w:val="24"/>
              </w:rPr>
              <w:t>〕</w:t>
            </w:r>
            <w:r w:rsidRPr="00F938F9">
              <w:rPr>
                <w:color w:val="000000"/>
                <w:kern w:val="0"/>
                <w:sz w:val="24"/>
              </w:rPr>
              <w:t>40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河北省财政厅、河北省物价局转发财政部、国家发展改革委关于同意变更出入境通行证费项目名称的通知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20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河北省财政厅、河北省物价局转发财政部、国家发展改革委关于清理规范涉及职业资格相关收费的通知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30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河北省财政厅、河北省物价局转发财政部、国家发展改革委关于同意收取《临时入境机动车号牌和行驶证》工本费</w:t>
            </w:r>
            <w:r w:rsidRPr="00F938F9">
              <w:rPr>
                <w:color w:val="000000"/>
                <w:kern w:val="0"/>
                <w:sz w:val="24"/>
              </w:rPr>
              <w:t xml:space="preserve"> </w:t>
            </w:r>
            <w:r w:rsidRPr="00F938F9">
              <w:rPr>
                <w:rFonts w:ascii="方正仿宋_GBK" w:eastAsia="方正仿宋_GBK" w:hint="eastAsia"/>
                <w:color w:val="000000"/>
                <w:kern w:val="0"/>
                <w:sz w:val="24"/>
              </w:rPr>
              <w:t>《临时机动车驾驶许可》工本费等有关问题的通知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40</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河北省财政厅、河北省物价局转发财政部、国家发展改革委关于批准延续收取广播电视新闻采编等人员资格考试费的通知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41</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河北省财政厅、河北省物价局转发财政部、国家发展改革委关于提供政府公开信息收取费用等有关问题的通知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49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河北省财政厅、河北省物价局转发财政部、国家发展改革委关于同意收取预防接种异常反应鉴定费的通知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71</w:t>
            </w:r>
            <w:r w:rsidRPr="00F938F9">
              <w:rPr>
                <w:rFonts w:ascii="方正仿宋_GBK" w:eastAsia="方正仿宋_GBK" w:hint="eastAsia"/>
                <w:color w:val="000000"/>
                <w:kern w:val="0"/>
                <w:sz w:val="24"/>
              </w:rPr>
              <w:t>号</w:t>
            </w:r>
          </w:p>
        </w:tc>
      </w:tr>
      <w:tr w:rsidR="002C4E10" w:rsidRPr="00F938F9" w:rsidTr="00E01BE7">
        <w:trPr>
          <w:trHeight w:val="126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河北省财政厅、河北省物价局、河北省交通厅、河北省监察厅、河北省审计厅转发财政部、国家发展改革委、交通运输部、监察部、审计署关于公布取消公路养路费等涉及交通和车辆收费项目的通知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2008</w:t>
            </w:r>
            <w:r w:rsidRPr="00F938F9">
              <w:rPr>
                <w:rFonts w:ascii="方正仿宋_GBK" w:eastAsia="方正仿宋_GBK" w:hint="eastAsia"/>
                <w:color w:val="000000"/>
                <w:kern w:val="0"/>
                <w:sz w:val="24"/>
              </w:rPr>
              <w:t>〕</w:t>
            </w:r>
            <w:r w:rsidRPr="00F938F9">
              <w:rPr>
                <w:color w:val="000000"/>
                <w:kern w:val="0"/>
                <w:sz w:val="24"/>
              </w:rPr>
              <w:t>95</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河北省财政厅转发财政部关于民办非营利医疗机构收费票据使用问题复函的通知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2</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河北省财政厅、河北省物价局转发财政部、国家发展改革委关于特种设备检验检测收费有关问题的通知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3</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w:t>
            </w:r>
            <w:proofErr w:type="gramStart"/>
            <w:r w:rsidRPr="00F938F9">
              <w:rPr>
                <w:rFonts w:ascii="方正仿宋_GBK" w:eastAsia="方正仿宋_GBK" w:hint="eastAsia"/>
                <w:color w:val="000000"/>
                <w:kern w:val="0"/>
                <w:sz w:val="24"/>
              </w:rPr>
              <w:t>国家发改委</w:t>
            </w:r>
            <w:proofErr w:type="gramEnd"/>
            <w:r w:rsidRPr="00F938F9">
              <w:rPr>
                <w:rFonts w:ascii="方正仿宋_GBK" w:eastAsia="方正仿宋_GBK" w:hint="eastAsia"/>
                <w:color w:val="000000"/>
                <w:kern w:val="0"/>
                <w:sz w:val="24"/>
              </w:rPr>
              <w:t>关于对欧洲鳗鲡及其产品免征水生野生动物资源保护费和野生动植物进出口管理费的通知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17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河北省财政厅、河北省物价局转发财政部、国家发展改革委关于执业兽医资格考试收费有关问题的通知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2009</w:t>
            </w:r>
            <w:r w:rsidRPr="00F938F9">
              <w:rPr>
                <w:rFonts w:ascii="方正仿宋_GBK" w:eastAsia="方正仿宋_GBK" w:hint="eastAsia"/>
                <w:color w:val="000000"/>
                <w:kern w:val="0"/>
                <w:sz w:val="24"/>
              </w:rPr>
              <w:t>〕</w:t>
            </w:r>
            <w:r w:rsidRPr="00F938F9">
              <w:rPr>
                <w:color w:val="000000"/>
                <w:kern w:val="0"/>
                <w:sz w:val="24"/>
              </w:rPr>
              <w:t>76</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河北省财政厅转发财政部关于切实做好治理教育乱收费工作的通知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64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河北省财政厅、河北省物价局转发财政部、国家发展改革委关于同意收取草原植被恢复费有关问题的通知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69</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河北省财政厅转发财政部关于印发《政府性基金管理暂行办法》的通知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2010</w:t>
            </w:r>
            <w:r w:rsidRPr="00F938F9">
              <w:rPr>
                <w:rFonts w:ascii="方正仿宋_GBK" w:eastAsia="方正仿宋_GBK" w:hint="eastAsia"/>
                <w:color w:val="000000"/>
                <w:kern w:val="0"/>
                <w:sz w:val="24"/>
              </w:rPr>
              <w:t>〕</w:t>
            </w:r>
            <w:r w:rsidRPr="00F938F9">
              <w:rPr>
                <w:color w:val="000000"/>
                <w:kern w:val="0"/>
                <w:sz w:val="24"/>
              </w:rPr>
              <w:t>131</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河北省财政厅、河北物价局关于转发《财政部</w:t>
            </w:r>
            <w:r w:rsidRPr="00F938F9">
              <w:rPr>
                <w:color w:val="000000"/>
                <w:kern w:val="0"/>
                <w:sz w:val="24"/>
              </w:rPr>
              <w:t xml:space="preserve"> </w:t>
            </w:r>
            <w:r w:rsidRPr="00F938F9">
              <w:rPr>
                <w:rFonts w:ascii="方正仿宋_GBK" w:eastAsia="方正仿宋_GBK" w:hint="eastAsia"/>
                <w:color w:val="000000"/>
                <w:kern w:val="0"/>
                <w:sz w:val="24"/>
              </w:rPr>
              <w:t>国家发展改革委关于取消停征和免征一批行政事业性收费的通知》的通知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1</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河北省财政厅转发财政部关于提高石油特别收益金起征点通知的通知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1</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河北省财政厅等三部门关于转发《财政部</w:t>
            </w:r>
            <w:r w:rsidRPr="00F938F9">
              <w:rPr>
                <w:color w:val="000000"/>
                <w:kern w:val="0"/>
                <w:sz w:val="24"/>
              </w:rPr>
              <w:t xml:space="preserve"> </w:t>
            </w:r>
            <w:r w:rsidRPr="00F938F9">
              <w:rPr>
                <w:rFonts w:ascii="方正仿宋_GBK" w:eastAsia="方正仿宋_GBK" w:hint="eastAsia"/>
                <w:color w:val="000000"/>
                <w:kern w:val="0"/>
                <w:sz w:val="24"/>
              </w:rPr>
              <w:t>国家税务总局关于对小微企业免征有关政府性基金的通知》的通知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冀财综〔</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2</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29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河北省财政厅转发财政部关于停止征收成品油价格调节基金有关问题通知的通知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河北省财政厅、河北省发展和改革委员会转发财政部、国家发展和改革委关于清理涉及稀土钨</w:t>
            </w:r>
            <w:r w:rsidRPr="00F938F9">
              <w:rPr>
                <w:color w:val="000000"/>
                <w:kern w:val="0"/>
                <w:sz w:val="24"/>
              </w:rPr>
              <w:t xml:space="preserve"> </w:t>
            </w:r>
            <w:proofErr w:type="gramStart"/>
            <w:r w:rsidRPr="00F938F9">
              <w:rPr>
                <w:rFonts w:ascii="方正仿宋_GBK" w:eastAsia="方正仿宋_GBK" w:hint="eastAsia"/>
                <w:color w:val="000000"/>
                <w:kern w:val="0"/>
                <w:sz w:val="24"/>
              </w:rPr>
              <w:t>钼</w:t>
            </w:r>
            <w:proofErr w:type="gramEnd"/>
            <w:r w:rsidRPr="00F938F9">
              <w:rPr>
                <w:rFonts w:ascii="方正仿宋_GBK" w:eastAsia="方正仿宋_GBK" w:hint="eastAsia"/>
                <w:color w:val="000000"/>
                <w:kern w:val="0"/>
                <w:sz w:val="24"/>
              </w:rPr>
              <w:t>收费基金有关问题通知的通知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38</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31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河北省财政厅、河北省物价局转发《财政部、国家发展改革委关于取消和暂停一批行政事业性收费有关问题的通知》的通知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2015</w:t>
            </w:r>
            <w:r w:rsidRPr="00F938F9">
              <w:rPr>
                <w:rFonts w:ascii="方正仿宋_GBK" w:eastAsia="方正仿宋_GBK" w:hint="eastAsia"/>
                <w:color w:val="000000"/>
                <w:kern w:val="0"/>
                <w:sz w:val="24"/>
              </w:rPr>
              <w:t>〕</w:t>
            </w:r>
            <w:r w:rsidRPr="00F938F9">
              <w:rPr>
                <w:color w:val="000000"/>
                <w:kern w:val="0"/>
                <w:sz w:val="24"/>
              </w:rPr>
              <w:t>69</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河北省财政厅、河北省民政厅关于转发《财政部、民政部关于进一步明确公益性社会组织申领公益事业捐赠票据有关问题的通知》的通知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冀财非税〔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3</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河北省财政厅转发《财政部关于取消、停征和整合部分政府性基金项目等有关问题的通知》的通知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7</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河北省财政厅关于转发《财政部办公厅关于进一步规范社会团体会费票据使用管理的通知》的通知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冀财非税〔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053CCA" w:rsidRDefault="002C4E10" w:rsidP="00E01BE7">
            <w:pPr>
              <w:widowControl/>
              <w:spacing w:line="320" w:lineRule="exact"/>
              <w:jc w:val="center"/>
              <w:rPr>
                <w:color w:val="000000"/>
                <w:kern w:val="0"/>
                <w:sz w:val="24"/>
              </w:rPr>
            </w:pPr>
            <w:r w:rsidRPr="00053CCA">
              <w:rPr>
                <w:color w:val="000000"/>
                <w:kern w:val="0"/>
                <w:sz w:val="24"/>
              </w:rPr>
              <w:t>35</w:t>
            </w:r>
          </w:p>
        </w:tc>
        <w:tc>
          <w:tcPr>
            <w:tcW w:w="6662" w:type="dxa"/>
            <w:tcBorders>
              <w:top w:val="nil"/>
              <w:left w:val="nil"/>
              <w:bottom w:val="single" w:sz="4" w:space="0" w:color="auto"/>
              <w:right w:val="single" w:sz="4" w:space="0" w:color="auto"/>
            </w:tcBorders>
            <w:shd w:val="clear" w:color="auto" w:fill="auto"/>
            <w:vAlign w:val="center"/>
            <w:hideMark/>
          </w:tcPr>
          <w:p w:rsidR="002C4E10" w:rsidRPr="00053CCA" w:rsidRDefault="002C4E10" w:rsidP="00E01BE7">
            <w:pPr>
              <w:widowControl/>
              <w:spacing w:line="320" w:lineRule="exact"/>
              <w:jc w:val="left"/>
              <w:rPr>
                <w:color w:val="000000"/>
                <w:kern w:val="0"/>
                <w:sz w:val="24"/>
              </w:rPr>
            </w:pPr>
            <w:r w:rsidRPr="00053CCA">
              <w:rPr>
                <w:rFonts w:ascii="方正仿宋_GBK" w:eastAsia="方正仿宋_GBK" w:hint="eastAsia"/>
                <w:color w:val="000000"/>
                <w:kern w:val="0"/>
                <w:sz w:val="24"/>
              </w:rPr>
              <w:t>河北省财政厅、河北省地税局转发《财政部、国家税务总局关于扩大有关政府性基金免征范围的通知》的通知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053CCA" w:rsidRDefault="002C4E10" w:rsidP="00E01BE7">
            <w:pPr>
              <w:widowControl/>
              <w:spacing w:line="320" w:lineRule="exact"/>
              <w:jc w:val="center"/>
              <w:rPr>
                <w:color w:val="000000"/>
                <w:kern w:val="0"/>
                <w:sz w:val="24"/>
              </w:rPr>
            </w:pPr>
            <w:r w:rsidRPr="00053CCA">
              <w:rPr>
                <w:rFonts w:ascii="方正仿宋_GBK" w:eastAsia="方正仿宋_GBK" w:hint="eastAsia"/>
                <w:color w:val="000000"/>
                <w:kern w:val="0"/>
                <w:sz w:val="24"/>
              </w:rPr>
              <w:t>冀财税〔</w:t>
            </w:r>
            <w:r w:rsidRPr="00053CCA">
              <w:rPr>
                <w:color w:val="000000"/>
                <w:kern w:val="0"/>
                <w:sz w:val="24"/>
              </w:rPr>
              <w:t>2016</w:t>
            </w:r>
            <w:r w:rsidRPr="00053CCA">
              <w:rPr>
                <w:rFonts w:ascii="方正仿宋_GBK" w:eastAsia="方正仿宋_GBK" w:hint="eastAsia"/>
                <w:color w:val="000000"/>
                <w:kern w:val="0"/>
                <w:sz w:val="24"/>
              </w:rPr>
              <w:t>〕</w:t>
            </w:r>
            <w:r w:rsidRPr="00053CCA">
              <w:rPr>
                <w:color w:val="000000"/>
                <w:kern w:val="0"/>
                <w:sz w:val="24"/>
              </w:rPr>
              <w:t>17</w:t>
            </w:r>
            <w:r w:rsidRPr="00053CCA">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36</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河北省财政厅、河北省物价局关于转发《财政部、国家发展改革委关于重新发布中央管理的卫生计生部门行政事业性收费项目的通知》的通知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28</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河北省财政厅关于转发财政部《政府非税收入管理办法》的通知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35</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河北省财政厅转发财政部《关于抽水蓄能电站征收大中型水库库区基金有关问题的通知》的通知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38</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39</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河北省财政厅、河北省物价局转发《财政部、国家发展改革委关于扩大</w:t>
            </w:r>
            <w:r w:rsidRPr="00F938F9">
              <w:rPr>
                <w:color w:val="000000"/>
                <w:kern w:val="0"/>
                <w:sz w:val="24"/>
              </w:rPr>
              <w:t>18</w:t>
            </w:r>
            <w:r w:rsidRPr="00F938F9">
              <w:rPr>
                <w:rFonts w:ascii="方正仿宋_GBK" w:eastAsia="方正仿宋_GBK" w:hint="eastAsia"/>
                <w:color w:val="000000"/>
                <w:kern w:val="0"/>
                <w:sz w:val="24"/>
              </w:rPr>
              <w:t>项行政事业性收费免征范围的通知》的通知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50</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40</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河北省财政厅、河北省物价局转发《财政部、国家发改委关于</w:t>
            </w:r>
            <w:r w:rsidRPr="00F938F9">
              <w:rPr>
                <w:color w:val="000000"/>
                <w:kern w:val="0"/>
                <w:sz w:val="24"/>
              </w:rPr>
              <w:t>&lt;</w:t>
            </w:r>
            <w:r w:rsidRPr="00F938F9">
              <w:rPr>
                <w:rFonts w:ascii="方正仿宋_GBK" w:eastAsia="方正仿宋_GBK" w:hint="eastAsia"/>
                <w:color w:val="000000"/>
                <w:kern w:val="0"/>
                <w:sz w:val="24"/>
              </w:rPr>
              <w:t>专利收费减缴办法</w:t>
            </w:r>
            <w:r w:rsidRPr="00F938F9">
              <w:rPr>
                <w:color w:val="000000"/>
                <w:kern w:val="0"/>
                <w:sz w:val="24"/>
              </w:rPr>
              <w:t>&gt;</w:t>
            </w:r>
            <w:r w:rsidRPr="00F938F9">
              <w:rPr>
                <w:rFonts w:ascii="方正仿宋_GBK" w:eastAsia="方正仿宋_GBK" w:hint="eastAsia"/>
                <w:color w:val="000000"/>
                <w:kern w:val="0"/>
                <w:sz w:val="24"/>
              </w:rPr>
              <w:t>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85</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41</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河北省财政厅、河北省物价局转发《财政部、国家发改委关于不动产登记收费有关政策问题的通知》的通知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86</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42</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河北省财政厅、河北省物价局转发《财政部、国家发改委关于产品质量监督检验费中定期检验费范围有关问题的复函》的通知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87</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43</w:t>
            </w:r>
          </w:p>
        </w:tc>
        <w:tc>
          <w:tcPr>
            <w:tcW w:w="666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河北省财政厅、河北省物价局转发《财政部、国家发改委关于重新发布中央管理的人民检察院行政事业性收费项目的通知》的通知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94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color w:val="000000"/>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color w:val="000000"/>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河北省财政厅、河北省物价局、河北省环境保护厅关于转发《排污权出让收入管理暂行办法》的通知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2016</w:t>
            </w:r>
            <w:r w:rsidRPr="00F938F9">
              <w:rPr>
                <w:rFonts w:ascii="方正仿宋_GBK" w:eastAsia="方正仿宋_GBK" w:hint="eastAsia"/>
                <w:color w:val="000000"/>
                <w:kern w:val="0"/>
                <w:sz w:val="24"/>
              </w:rPr>
              <w:t>〕</w:t>
            </w:r>
            <w:r w:rsidRPr="00F938F9">
              <w:rPr>
                <w:color w:val="000000"/>
                <w:kern w:val="0"/>
                <w:sz w:val="24"/>
              </w:rPr>
              <w:t>102</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河北省财政厅关于转发财政部《关于取消调整部分政府性基金有关政策的通知》的通知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2017</w:t>
            </w:r>
            <w:r w:rsidRPr="00F938F9">
              <w:rPr>
                <w:rFonts w:ascii="方正仿宋_GBK" w:eastAsia="方正仿宋_GBK" w:hint="eastAsia"/>
                <w:color w:val="000000"/>
                <w:kern w:val="0"/>
                <w:sz w:val="24"/>
              </w:rPr>
              <w:t>〕</w:t>
            </w:r>
            <w:r w:rsidRPr="00F938F9">
              <w:rPr>
                <w:color w:val="000000"/>
                <w:kern w:val="0"/>
                <w:sz w:val="24"/>
              </w:rPr>
              <w:t>12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河北省财政厅、河北省卫生计生委转发《财政部、卫生计生委关于进一步明确非营利性医疗机构申领医疗收费票据有关问题的通知》的通知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冀财非税〔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2</w:t>
            </w:r>
            <w:r w:rsidRPr="00F938F9">
              <w:rPr>
                <w:rFonts w:ascii="方正仿宋_GBK" w:eastAsia="方正仿宋_GBK" w:hint="eastAsia"/>
                <w:color w:val="000000"/>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河北省财政厅、河北省发展改革委、河北省环境保护厅、河北省海洋局转发《关于停征排污费等行政事业性收费有关事项的通知》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13</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lastRenderedPageBreak/>
              <w:t>48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河北省财政厅、河北省物价局转发《财政部、国家发展改革委关于同意变更外国人永久居留证收费项目名称的通知》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19</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49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河北省财政厅、河北省国土资源厅、河北省商务厅转发关于进一步明确外商投资企业场地使用费有关问题的通知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20</w:t>
            </w:r>
            <w:r w:rsidRPr="00F938F9">
              <w:rPr>
                <w:rFonts w:ascii="方正仿宋_GBK" w:eastAsia="方正仿宋_GBK" w:hint="eastAsia"/>
                <w:color w:val="000000"/>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color w:val="000000"/>
                <w:kern w:val="0"/>
                <w:sz w:val="24"/>
              </w:rPr>
            </w:pPr>
            <w:r w:rsidRPr="00F938F9">
              <w:rPr>
                <w:rFonts w:ascii="方正仿宋_GBK" w:eastAsia="方正仿宋_GBK" w:hAnsi="宋体" w:cs="宋体" w:hint="eastAsia"/>
                <w:color w:val="000000"/>
                <w:kern w:val="0"/>
                <w:sz w:val="24"/>
              </w:rPr>
              <w:t>河北省财政厅转发《关于降低部分政府性基金征收标准的通知》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34</w:t>
            </w:r>
            <w:r w:rsidRPr="00F938F9">
              <w:rPr>
                <w:rFonts w:ascii="方正仿宋_GBK" w:eastAsia="方正仿宋_GBK" w:hint="eastAsia"/>
                <w:color w:val="000000"/>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color w:val="000000"/>
                <w:kern w:val="0"/>
                <w:sz w:val="24"/>
              </w:rPr>
              <w:t>51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color w:val="000000"/>
                <w:kern w:val="0"/>
                <w:sz w:val="24"/>
              </w:rPr>
            </w:pPr>
            <w:r w:rsidRPr="00F938F9">
              <w:rPr>
                <w:rFonts w:ascii="方正仿宋_GBK" w:eastAsia="方正仿宋_GBK" w:hint="eastAsia"/>
                <w:color w:val="000000"/>
                <w:kern w:val="0"/>
                <w:sz w:val="24"/>
              </w:rPr>
              <w:t>河北省财政厅、河北省物价局转发《关于停征</w:t>
            </w:r>
            <w:r w:rsidRPr="00F938F9">
              <w:rPr>
                <w:color w:val="000000"/>
                <w:kern w:val="0"/>
                <w:sz w:val="24"/>
              </w:rPr>
              <w:t xml:space="preserve"> </w:t>
            </w:r>
            <w:r w:rsidRPr="00F938F9">
              <w:rPr>
                <w:rFonts w:ascii="方正仿宋_GBK" w:eastAsia="方正仿宋_GBK" w:hint="eastAsia"/>
                <w:color w:val="000000"/>
                <w:kern w:val="0"/>
                <w:sz w:val="24"/>
              </w:rPr>
              <w:t>免征和调整部分行政事业性收费有关政策的通知》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color w:val="000000"/>
                <w:kern w:val="0"/>
                <w:sz w:val="24"/>
              </w:rPr>
            </w:pPr>
            <w:r w:rsidRPr="00F938F9">
              <w:rPr>
                <w:rFonts w:ascii="方正仿宋_GBK" w:eastAsia="方正仿宋_GBK" w:hint="eastAsia"/>
                <w:color w:val="000000"/>
                <w:kern w:val="0"/>
                <w:sz w:val="24"/>
              </w:rPr>
              <w:t>冀财税〔</w:t>
            </w:r>
            <w:r w:rsidRPr="00F938F9">
              <w:rPr>
                <w:color w:val="000000"/>
                <w:kern w:val="0"/>
                <w:sz w:val="24"/>
              </w:rPr>
              <w:t>2018</w:t>
            </w:r>
            <w:r w:rsidRPr="00F938F9">
              <w:rPr>
                <w:rFonts w:ascii="方正仿宋_GBK" w:eastAsia="方正仿宋_GBK" w:hint="eastAsia"/>
                <w:color w:val="000000"/>
                <w:kern w:val="0"/>
                <w:sz w:val="24"/>
              </w:rPr>
              <w:t>〕</w:t>
            </w:r>
            <w:r w:rsidRPr="00F938F9">
              <w:rPr>
                <w:color w:val="000000"/>
                <w:kern w:val="0"/>
                <w:sz w:val="24"/>
              </w:rPr>
              <w:t>37</w:t>
            </w:r>
            <w:r w:rsidRPr="00F938F9">
              <w:rPr>
                <w:rFonts w:ascii="方正仿宋_GBK" w:eastAsia="方正仿宋_GBK" w:hint="eastAsia"/>
                <w:color w:val="000000"/>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color w:val="000000"/>
                <w:kern w:val="0"/>
                <w:sz w:val="28"/>
                <w:szCs w:val="28"/>
              </w:rPr>
            </w:pPr>
            <w:r w:rsidRPr="00F938F9">
              <w:rPr>
                <w:rFonts w:ascii="方正黑体_GBK" w:eastAsia="方正黑体_GBK" w:hAnsi="宋体" w:cs="宋体" w:hint="eastAsia"/>
                <w:color w:val="000000"/>
                <w:kern w:val="0"/>
                <w:sz w:val="28"/>
                <w:szCs w:val="28"/>
              </w:rPr>
              <w:t>资产管理处（10件）</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河北省财政厅关于转发财政部《行政事业单位国有资产管理信息系统管理规程》的通知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2014</w:t>
            </w:r>
            <w:r w:rsidRPr="00F938F9">
              <w:rPr>
                <w:rFonts w:ascii="方正仿宋_GBK" w:eastAsia="方正仿宋_GBK" w:hint="eastAsia"/>
                <w:kern w:val="0"/>
                <w:sz w:val="24"/>
              </w:rPr>
              <w:t>〕</w:t>
            </w:r>
            <w:r w:rsidRPr="00F938F9">
              <w:rPr>
                <w:kern w:val="0"/>
                <w:sz w:val="24"/>
              </w:rPr>
              <w:t>18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河北省财政厅关于转发财政部《厂办大集体改革中央财政专项补助资金管理问题的补充通知》的通知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2016</w:t>
            </w:r>
            <w:r w:rsidRPr="00F938F9">
              <w:rPr>
                <w:rFonts w:ascii="方正仿宋_GBK" w:eastAsia="方正仿宋_GBK" w:hint="eastAsia"/>
                <w:kern w:val="0"/>
                <w:sz w:val="24"/>
              </w:rPr>
              <w:t>〕</w:t>
            </w:r>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河北省财政厅关于转发财政部《行政事业单位资产清查核实管理办法》的通知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2016</w:t>
            </w:r>
            <w:r w:rsidRPr="00F938F9">
              <w:rPr>
                <w:rFonts w:ascii="方正仿宋_GBK" w:eastAsia="方正仿宋_GBK" w:hint="eastAsia"/>
                <w:kern w:val="0"/>
                <w:sz w:val="24"/>
              </w:rPr>
              <w:t>〕</w:t>
            </w:r>
            <w:r w:rsidRPr="00F938F9">
              <w:rPr>
                <w:kern w:val="0"/>
                <w:sz w:val="24"/>
              </w:rPr>
              <w:t>27</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河北省财政厅等三部门转发财政部、科技部、国资委关于印发《国有科技型企业股权和分红激励暂行办法》的通知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2016</w:t>
            </w:r>
            <w:r w:rsidRPr="00F938F9">
              <w:rPr>
                <w:rFonts w:ascii="方正仿宋_GBK" w:eastAsia="方正仿宋_GBK" w:hint="eastAsia"/>
                <w:kern w:val="0"/>
                <w:sz w:val="24"/>
              </w:rPr>
              <w:t>〕</w:t>
            </w:r>
            <w:r w:rsidRPr="00F938F9">
              <w:rPr>
                <w:kern w:val="0"/>
                <w:sz w:val="24"/>
              </w:rPr>
              <w:t>79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河北省财政厅转发财政部关于印发《国有企业境外投资财务管理办法》的通知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2017</w:t>
            </w:r>
            <w:r w:rsidRPr="00F938F9">
              <w:rPr>
                <w:rFonts w:ascii="方正仿宋_GBK" w:eastAsia="方正仿宋_GBK" w:hint="eastAsia"/>
                <w:kern w:val="0"/>
                <w:sz w:val="24"/>
              </w:rPr>
              <w:t>〕</w:t>
            </w:r>
            <w:r w:rsidRPr="00F938F9">
              <w:rPr>
                <w:kern w:val="0"/>
                <w:sz w:val="24"/>
              </w:rPr>
              <w:t>55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河北省财政厅关于转发《财政部关于做好资产评估机构备案管理工作的通知》的通知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2017</w:t>
            </w:r>
            <w:r w:rsidRPr="00F938F9">
              <w:rPr>
                <w:rFonts w:ascii="方正仿宋_GBK" w:eastAsia="方正仿宋_GBK" w:hint="eastAsia"/>
                <w:kern w:val="0"/>
                <w:sz w:val="24"/>
              </w:rPr>
              <w:t>〕</w:t>
            </w:r>
            <w:r w:rsidRPr="00F938F9">
              <w:rPr>
                <w:kern w:val="0"/>
                <w:sz w:val="24"/>
              </w:rPr>
              <w:t>74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河北省财政厅、河北省民政厅关于转发《脱钩后行业协会商会资产管理暂行办法》的通知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2018</w:t>
            </w:r>
            <w:r w:rsidRPr="00F938F9">
              <w:rPr>
                <w:rFonts w:ascii="方正仿宋_GBK" w:eastAsia="方正仿宋_GBK" w:hint="eastAsia"/>
                <w:kern w:val="0"/>
                <w:sz w:val="24"/>
              </w:rPr>
              <w:t>〕</w:t>
            </w:r>
            <w:r w:rsidRPr="00F938F9">
              <w:rPr>
                <w:kern w:val="0"/>
                <w:sz w:val="24"/>
              </w:rPr>
              <w:t>41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河北省财政厅等三部门转发财政部、科技部、国资委关于扩大《国有科技型企业股权和分红激励暂行办法》实施范围等有关事项的通知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2018</w:t>
            </w:r>
            <w:r w:rsidRPr="00F938F9">
              <w:rPr>
                <w:rFonts w:ascii="方正仿宋_GBK" w:eastAsia="方正仿宋_GBK" w:hint="eastAsia"/>
                <w:kern w:val="0"/>
                <w:sz w:val="24"/>
              </w:rPr>
              <w:t>〕</w:t>
            </w:r>
            <w:r w:rsidRPr="00F938F9">
              <w:rPr>
                <w:kern w:val="0"/>
                <w:sz w:val="24"/>
              </w:rPr>
              <w:t>153</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777"/>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河北省财政厅、河北省住房城乡建设厅关于转发财政部、住房城乡建设部《公共租赁住房资产管理暂行办法》的通知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2019</w:t>
            </w:r>
            <w:r w:rsidRPr="00F938F9">
              <w:rPr>
                <w:rFonts w:ascii="方正仿宋_GBK" w:eastAsia="方正仿宋_GBK" w:hint="eastAsia"/>
                <w:kern w:val="0"/>
                <w:sz w:val="24"/>
              </w:rPr>
              <w:t>〕</w:t>
            </w:r>
            <w:r w:rsidRPr="00F938F9">
              <w:rPr>
                <w:kern w:val="0"/>
                <w:sz w:val="24"/>
              </w:rPr>
              <w:t>24</w:t>
            </w:r>
            <w:r w:rsidRPr="00F938F9">
              <w:rPr>
                <w:rFonts w:ascii="方正仿宋_GBK" w:eastAsia="方正仿宋_GBK" w:hint="eastAsia"/>
                <w:kern w:val="0"/>
                <w:sz w:val="24"/>
              </w:rPr>
              <w:t>号</w:t>
            </w:r>
          </w:p>
        </w:tc>
      </w:tr>
      <w:tr w:rsidR="002C4E10" w:rsidRPr="00F938F9" w:rsidTr="00E01BE7">
        <w:trPr>
          <w:trHeight w:val="689"/>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河北省财政厅转发《财政部关于加强行政事业单位固定资产管理的通知》的通知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rFonts w:ascii="方正仿宋_GBK" w:eastAsia="方正仿宋_GBK" w:hint="eastAsia"/>
                <w:kern w:val="0"/>
                <w:sz w:val="24"/>
              </w:rPr>
              <w:t>冀财资〔</w:t>
            </w:r>
            <w:r w:rsidRPr="00F938F9">
              <w:rPr>
                <w:kern w:val="0"/>
                <w:sz w:val="24"/>
              </w:rPr>
              <w:t>2020</w:t>
            </w:r>
            <w:r w:rsidRPr="00F938F9">
              <w:rPr>
                <w:rFonts w:ascii="方正仿宋_GBK" w:eastAsia="方正仿宋_GBK" w:hint="eastAsia"/>
                <w:kern w:val="0"/>
                <w:sz w:val="24"/>
              </w:rPr>
              <w:t>〕</w:t>
            </w:r>
            <w:r w:rsidRPr="00F938F9">
              <w:rPr>
                <w:kern w:val="0"/>
                <w:sz w:val="24"/>
              </w:rPr>
              <w:t>142</w:t>
            </w:r>
            <w:r w:rsidRPr="00F938F9">
              <w:rPr>
                <w:rFonts w:ascii="方正仿宋_GBK" w:eastAsia="方正仿宋_GBK" w:hint="eastAsia"/>
                <w:kern w:val="0"/>
                <w:sz w:val="24"/>
              </w:rPr>
              <w:t>号</w:t>
            </w:r>
          </w:p>
        </w:tc>
      </w:tr>
      <w:tr w:rsidR="002C4E10" w:rsidRPr="00F938F9" w:rsidTr="00E01BE7">
        <w:trPr>
          <w:trHeight w:val="570"/>
        </w:trPr>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rFonts w:ascii="方正黑体_GBK" w:eastAsia="方正黑体_GBK" w:hAnsi="宋体" w:cs="宋体"/>
                <w:kern w:val="0"/>
                <w:sz w:val="28"/>
                <w:szCs w:val="28"/>
              </w:rPr>
            </w:pPr>
            <w:r w:rsidRPr="00F938F9">
              <w:rPr>
                <w:rFonts w:ascii="方正黑体_GBK" w:eastAsia="方正黑体_GBK" w:hAnsi="宋体" w:cs="宋体" w:hint="eastAsia"/>
                <w:kern w:val="0"/>
                <w:sz w:val="28"/>
                <w:szCs w:val="28"/>
              </w:rPr>
              <w:t>政府采购处（27件）</w:t>
            </w:r>
          </w:p>
        </w:tc>
      </w:tr>
      <w:tr w:rsidR="002C4E10" w:rsidRPr="00F938F9" w:rsidTr="00E01BE7">
        <w:trPr>
          <w:trHeight w:val="691"/>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河北省财政厅关于转发《财政部关于印发</w:t>
            </w:r>
            <w:r w:rsidRPr="00F938F9">
              <w:rPr>
                <w:kern w:val="0"/>
                <w:sz w:val="24"/>
              </w:rPr>
              <w:t>&lt;</w:t>
            </w:r>
            <w:r w:rsidRPr="00F938F9">
              <w:rPr>
                <w:rFonts w:ascii="方正仿宋_GBK" w:eastAsia="方正仿宋_GBK" w:hint="eastAsia"/>
                <w:kern w:val="0"/>
                <w:sz w:val="24"/>
              </w:rPr>
              <w:t>政府采购竞争性磋商采购方式暂行办法</w:t>
            </w:r>
            <w:r w:rsidRPr="00F938F9">
              <w:rPr>
                <w:kern w:val="0"/>
                <w:sz w:val="24"/>
              </w:rPr>
              <w:t>&gt;</w:t>
            </w:r>
            <w:r w:rsidRPr="00F938F9">
              <w:rPr>
                <w:rFonts w:ascii="方正仿宋_GBK" w:eastAsia="方正仿宋_GBK" w:hint="eastAsia"/>
                <w:kern w:val="0"/>
                <w:sz w:val="24"/>
              </w:rPr>
              <w:t>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688"/>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河北省财政厅关于转发《财政部关于政府采购竞争性磋商采购方式管理暂行办法有关问题的补充通知》的通知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12</w:t>
            </w:r>
            <w:r w:rsidRPr="00F938F9">
              <w:rPr>
                <w:rFonts w:ascii="方正仿宋_GBK" w:eastAsia="方正仿宋_GBK" w:hint="eastAsia"/>
                <w:kern w:val="0"/>
                <w:sz w:val="24"/>
              </w:rPr>
              <w:t>号</w:t>
            </w:r>
          </w:p>
        </w:tc>
      </w:tr>
      <w:tr w:rsidR="002C4E10" w:rsidRPr="00F938F9" w:rsidTr="00E01BE7">
        <w:trPr>
          <w:trHeight w:val="754"/>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河北省财政厅关于转发《财政部办公厅关于未达到公开招标数额标准政府采购项目采购方式适用等问题的函》的通知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13</w:t>
            </w:r>
            <w:r w:rsidRPr="00F938F9">
              <w:rPr>
                <w:rFonts w:ascii="方正仿宋_GBK" w:eastAsia="方正仿宋_GBK" w:hint="eastAsia"/>
                <w:kern w:val="0"/>
                <w:sz w:val="24"/>
              </w:rPr>
              <w:t>号</w:t>
            </w:r>
          </w:p>
        </w:tc>
      </w:tr>
      <w:tr w:rsidR="002C4E10" w:rsidRPr="00F938F9" w:rsidTr="00E01BE7">
        <w:trPr>
          <w:trHeight w:val="58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河北省财政厅关于转发《财政部关于做好财政采购信息公开工作的通知》的通知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14</w:t>
            </w:r>
            <w:r w:rsidRPr="00F938F9">
              <w:rPr>
                <w:rFonts w:ascii="方正仿宋_GBK" w:eastAsia="方正仿宋_GBK" w:hint="eastAsia"/>
                <w:kern w:val="0"/>
                <w:sz w:val="24"/>
              </w:rPr>
              <w:t>号</w:t>
            </w:r>
          </w:p>
        </w:tc>
      </w:tr>
      <w:tr w:rsidR="002C4E10" w:rsidRPr="00F938F9" w:rsidTr="00E01BE7">
        <w:trPr>
          <w:trHeight w:val="58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河北省财政厅关于转发《财政部关于规范政府采购行政处罚有关问题的通知》的通知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19</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河北省财政厅关于转发《财政部关于贯彻落实整合建立统一的公共资源交易平台工作方案有关问题的通知》的通知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21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河北省财政厅转发财政部办公厅《财政部关于</w:t>
            </w:r>
            <w:r w:rsidRPr="00F938F9">
              <w:rPr>
                <w:kern w:val="0"/>
                <w:sz w:val="24"/>
              </w:rPr>
              <w:t>&lt;</w:t>
            </w:r>
            <w:r w:rsidRPr="00F938F9">
              <w:rPr>
                <w:rFonts w:ascii="方正仿宋_GBK" w:eastAsia="方正仿宋_GBK" w:hint="eastAsia"/>
                <w:kern w:val="0"/>
                <w:sz w:val="24"/>
              </w:rPr>
              <w:t>中华人民共和国政府采购法实施条例</w:t>
            </w:r>
            <w:r w:rsidRPr="00F938F9">
              <w:rPr>
                <w:kern w:val="0"/>
                <w:sz w:val="24"/>
              </w:rPr>
              <w:t>&gt;</w:t>
            </w:r>
            <w:r w:rsidRPr="00F938F9">
              <w:rPr>
                <w:rFonts w:ascii="方正仿宋_GBK" w:eastAsia="方正仿宋_GBK" w:hint="eastAsia"/>
                <w:kern w:val="0"/>
                <w:sz w:val="24"/>
              </w:rPr>
              <w:t>第十八条第二款法律适用的函》的通知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22</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河北省财政厅关于转发财政部《对政府采购项目法律适用及申领施工许可证问题的答复》的通知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2015</w:t>
            </w:r>
            <w:r w:rsidRPr="00F938F9">
              <w:rPr>
                <w:rFonts w:ascii="方正仿宋_GBK" w:eastAsia="方正仿宋_GBK" w:hint="eastAsia"/>
                <w:kern w:val="0"/>
                <w:sz w:val="24"/>
              </w:rPr>
              <w:t>〕</w:t>
            </w:r>
            <w:proofErr w:type="gramEnd"/>
            <w:r w:rsidRPr="00F938F9">
              <w:rPr>
                <w:kern w:val="0"/>
                <w:sz w:val="24"/>
              </w:rPr>
              <w:t>26</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河北省财政厅关于转发《财政部关于加强政府采购活动内部控制管理的指导意见》的通知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25</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河北省财政厅关于转发《财政部关于政府采购活动中查询及使用信用记录有关问题的通知》的通知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28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河北省财政厅转发《财政部办公厅关于做好政府采购有关信用主体标示码登记工作的通知》的通知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30</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河北省财政厅关于转发《财政部关于进一步完善政府采购协同监管机制的通知》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38</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河北省财政厅关于转发《财政部关于进一步加强政府采购需求和履约验收管理的指导意见》的通知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2016</w:t>
            </w:r>
            <w:r w:rsidRPr="00F938F9">
              <w:rPr>
                <w:rFonts w:ascii="方正仿宋_GBK" w:eastAsia="方正仿宋_GBK" w:hint="eastAsia"/>
                <w:kern w:val="0"/>
                <w:sz w:val="24"/>
              </w:rPr>
              <w:t>〕</w:t>
            </w:r>
            <w:proofErr w:type="gramEnd"/>
            <w:r w:rsidRPr="00F938F9">
              <w:rPr>
                <w:kern w:val="0"/>
                <w:sz w:val="24"/>
              </w:rPr>
              <w:t>39</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河北省财政厅转发财政部政府采购评审专家管理办法的通知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3</w:t>
            </w:r>
            <w:r w:rsidRPr="00F938F9">
              <w:rPr>
                <w:rFonts w:ascii="方正仿宋_GBK" w:eastAsia="方正仿宋_GBK" w:hint="eastAsia"/>
                <w:kern w:val="0"/>
                <w:sz w:val="24"/>
              </w:rPr>
              <w:t>号</w:t>
            </w:r>
          </w:p>
        </w:tc>
      </w:tr>
      <w:tr w:rsidR="002C4E10" w:rsidRPr="00F938F9" w:rsidTr="00E01BE7">
        <w:trPr>
          <w:trHeight w:val="697"/>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kern w:val="0"/>
                <w:sz w:val="24"/>
              </w:rPr>
            </w:pPr>
            <w:r w:rsidRPr="00F938F9">
              <w:rPr>
                <w:rFonts w:ascii="方正黑体_GBK" w:eastAsia="方正黑体_GBK" w:hAnsi="宋体" w:cs="宋体" w:hint="eastAsia"/>
                <w:kern w:val="0"/>
                <w:sz w:val="28"/>
                <w:szCs w:val="28"/>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hAnsi="宋体" w:cs="宋体"/>
                <w:kern w:val="0"/>
                <w:sz w:val="24"/>
              </w:rPr>
            </w:pPr>
            <w:r w:rsidRPr="00F938F9">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2C4E10" w:rsidRPr="00F938F9" w:rsidRDefault="002C4E10" w:rsidP="00E01BE7">
            <w:pPr>
              <w:widowControl/>
              <w:spacing w:line="320" w:lineRule="exact"/>
              <w:jc w:val="center"/>
              <w:rPr>
                <w:rFonts w:ascii="方正仿宋_GBK" w:eastAsia="方正仿宋_GBK"/>
                <w:kern w:val="0"/>
                <w:sz w:val="24"/>
              </w:rPr>
            </w:pPr>
            <w:r w:rsidRPr="00F938F9">
              <w:rPr>
                <w:rFonts w:ascii="方正黑体_GBK" w:eastAsia="方正黑体_GBK" w:hAnsi="宋体" w:cs="宋体" w:hint="eastAsia"/>
                <w:kern w:val="0"/>
                <w:sz w:val="28"/>
                <w:szCs w:val="28"/>
              </w:rPr>
              <w:t>文  号</w:t>
            </w:r>
          </w:p>
        </w:tc>
      </w:tr>
      <w:tr w:rsidR="002C4E10" w:rsidRPr="00F938F9" w:rsidTr="00E01BE7">
        <w:trPr>
          <w:trHeight w:val="73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河北省财政厅、河北省民政厅、河北省残疾人联合会关于转发财政部、民政部、中国残疾人联合会促进残疾人就业政府采购政策的通知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35</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河北省财政厅关于转发财政部进一步规范地方政府采购信息统计工作的通知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2017</w:t>
            </w:r>
            <w:r w:rsidRPr="00F938F9">
              <w:rPr>
                <w:rFonts w:ascii="方正仿宋_GBK" w:eastAsia="方正仿宋_GBK" w:hint="eastAsia"/>
                <w:kern w:val="0"/>
                <w:sz w:val="24"/>
              </w:rPr>
              <w:t>〕</w:t>
            </w:r>
            <w:proofErr w:type="gramEnd"/>
            <w:r w:rsidRPr="00F938F9">
              <w:rPr>
                <w:kern w:val="0"/>
                <w:sz w:val="24"/>
              </w:rPr>
              <w:t>37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河北省财政厅关于转发财政部《政府采购代理机构管理暂行办法》的通知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2</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18</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河北省财政厅关于转发财政部《政务信息系统政府采购管理暂行办法》的通知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19</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河北省财政厅关于转发财政部《关于做好政府采购代理机构名录登记有关工作的通知》的通知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2018</w:t>
            </w:r>
            <w:r w:rsidRPr="00F938F9">
              <w:rPr>
                <w:rFonts w:ascii="方正仿宋_GBK" w:eastAsia="方正仿宋_GBK" w:hint="eastAsia"/>
                <w:kern w:val="0"/>
                <w:sz w:val="24"/>
              </w:rPr>
              <w:t>〕</w:t>
            </w:r>
            <w:proofErr w:type="gramEnd"/>
            <w:r w:rsidRPr="00F938F9">
              <w:rPr>
                <w:kern w:val="0"/>
                <w:sz w:val="24"/>
              </w:rPr>
              <w:t>10</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20</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河北省财政厅转发财政部《关于</w:t>
            </w:r>
            <w:r w:rsidRPr="00F938F9">
              <w:rPr>
                <w:kern w:val="0"/>
                <w:sz w:val="24"/>
              </w:rPr>
              <w:t>2019</w:t>
            </w:r>
            <w:r w:rsidRPr="00F938F9">
              <w:rPr>
                <w:rFonts w:ascii="方正仿宋_GBK" w:eastAsia="方正仿宋_GBK" w:hint="eastAsia"/>
                <w:kern w:val="0"/>
                <w:sz w:val="24"/>
              </w:rPr>
              <w:t>年地方政府采购信息统计报表编报工作的通知》《防范和惩治政府采购信息统计造假、弄虚作假责任制规定（试行）》的通知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2019</w:t>
            </w:r>
            <w:r w:rsidRPr="00F938F9">
              <w:rPr>
                <w:rFonts w:ascii="方正仿宋_GBK" w:eastAsia="方正仿宋_GBK" w:hint="eastAsia"/>
                <w:kern w:val="0"/>
                <w:sz w:val="24"/>
              </w:rPr>
              <w:t>〕</w:t>
            </w:r>
            <w:proofErr w:type="gramEnd"/>
            <w:r w:rsidRPr="00F938F9">
              <w:rPr>
                <w:kern w:val="0"/>
                <w:sz w:val="24"/>
              </w:rPr>
              <w:t>1</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21</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河北省财政厅、河北省发展和改革委员会、</w:t>
            </w:r>
            <w:r w:rsidRPr="00F938F9">
              <w:rPr>
                <w:kern w:val="0"/>
                <w:sz w:val="24"/>
              </w:rPr>
              <w:t xml:space="preserve"> </w:t>
            </w:r>
            <w:r w:rsidRPr="00F938F9">
              <w:rPr>
                <w:rFonts w:ascii="方正仿宋_GBK" w:eastAsia="方正仿宋_GBK" w:hint="eastAsia"/>
                <w:kern w:val="0"/>
                <w:sz w:val="24"/>
              </w:rPr>
              <w:t>河北省生态环境厅、河北省市场监督管理局关于转发调整优化节能产品</w:t>
            </w:r>
            <w:r w:rsidRPr="00F938F9">
              <w:rPr>
                <w:kern w:val="0"/>
                <w:sz w:val="24"/>
              </w:rPr>
              <w:t xml:space="preserve"> </w:t>
            </w:r>
            <w:r w:rsidRPr="00F938F9">
              <w:rPr>
                <w:rFonts w:ascii="方正仿宋_GBK" w:eastAsia="方正仿宋_GBK" w:hint="eastAsia"/>
                <w:kern w:val="0"/>
                <w:sz w:val="24"/>
              </w:rPr>
              <w:t>环境标志产品政府采购执行机制的通知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2019</w:t>
            </w:r>
            <w:r w:rsidRPr="00F938F9">
              <w:rPr>
                <w:rFonts w:ascii="方正仿宋_GBK" w:eastAsia="方正仿宋_GBK" w:hint="eastAsia"/>
                <w:kern w:val="0"/>
                <w:sz w:val="24"/>
              </w:rPr>
              <w:t>〕</w:t>
            </w:r>
            <w:proofErr w:type="gramEnd"/>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lastRenderedPageBreak/>
              <w:t>22</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河北省财政厅关于转发《财政部关于促进政府采购公平竞争优化营商环境的通知》的通知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2019</w:t>
            </w:r>
            <w:r w:rsidRPr="00F938F9">
              <w:rPr>
                <w:rFonts w:ascii="方正仿宋_GBK" w:eastAsia="方正仿宋_GBK" w:hint="eastAsia"/>
                <w:kern w:val="0"/>
                <w:sz w:val="24"/>
              </w:rPr>
              <w:t>〕</w:t>
            </w:r>
            <w:proofErr w:type="gramEnd"/>
            <w:r w:rsidRPr="00F938F9">
              <w:rPr>
                <w:kern w:val="0"/>
                <w:sz w:val="24"/>
              </w:rPr>
              <w:t>12</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23</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河北省财政厅、河北省住房和城乡建设厅关于转发《财政部</w:t>
            </w:r>
            <w:r w:rsidRPr="00F938F9">
              <w:rPr>
                <w:kern w:val="0"/>
                <w:sz w:val="24"/>
              </w:rPr>
              <w:t xml:space="preserve"> </w:t>
            </w:r>
            <w:r w:rsidRPr="00F938F9">
              <w:rPr>
                <w:rFonts w:ascii="方正仿宋_GBK" w:eastAsia="方正仿宋_GBK" w:hint="eastAsia"/>
                <w:kern w:val="0"/>
                <w:sz w:val="24"/>
              </w:rPr>
              <w:t>住房和城乡建设部关于政府采购支持绿色建材促进建筑品质提升试点工作的通知》的通知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2020</w:t>
            </w:r>
            <w:r w:rsidRPr="00F938F9">
              <w:rPr>
                <w:rFonts w:ascii="方正仿宋_GBK" w:eastAsia="方正仿宋_GBK" w:hint="eastAsia"/>
                <w:kern w:val="0"/>
                <w:sz w:val="24"/>
              </w:rPr>
              <w:t>〕</w:t>
            </w:r>
            <w:proofErr w:type="gramEnd"/>
            <w:r w:rsidRPr="00F938F9">
              <w:rPr>
                <w:kern w:val="0"/>
                <w:sz w:val="24"/>
              </w:rPr>
              <w:t>25</w:t>
            </w:r>
            <w:r w:rsidRPr="00F938F9">
              <w:rPr>
                <w:rFonts w:ascii="方正仿宋_GBK" w:eastAsia="方正仿宋_GBK" w:hint="eastAsia"/>
                <w:kern w:val="0"/>
                <w:sz w:val="24"/>
              </w:rPr>
              <w:t>号</w:t>
            </w:r>
          </w:p>
        </w:tc>
      </w:tr>
      <w:tr w:rsidR="002C4E10" w:rsidRPr="00F938F9" w:rsidTr="00E01BE7">
        <w:trPr>
          <w:trHeight w:val="63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24</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河北省财政厅、河北省工业和信息化厅关于转发《政府采购促进中小企业发展管理办法》的通知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2021</w:t>
            </w:r>
            <w:r w:rsidRPr="00F938F9">
              <w:rPr>
                <w:rFonts w:ascii="方正仿宋_GBK" w:eastAsia="方正仿宋_GBK" w:hint="eastAsia"/>
                <w:kern w:val="0"/>
                <w:sz w:val="24"/>
              </w:rPr>
              <w:t>〕</w:t>
            </w:r>
            <w:proofErr w:type="gramEnd"/>
            <w:r w:rsidRPr="00F938F9">
              <w:rPr>
                <w:kern w:val="0"/>
                <w:sz w:val="24"/>
              </w:rPr>
              <w:t>4</w:t>
            </w:r>
            <w:r w:rsidRPr="00F938F9">
              <w:rPr>
                <w:rFonts w:ascii="方正仿宋_GBK" w:eastAsia="方正仿宋_GBK" w:hint="eastAsia"/>
                <w:kern w:val="0"/>
                <w:sz w:val="24"/>
              </w:rPr>
              <w:t>号</w:t>
            </w:r>
          </w:p>
        </w:tc>
      </w:tr>
      <w:tr w:rsidR="002C4E10" w:rsidRPr="00F938F9" w:rsidTr="00E01BE7">
        <w:trPr>
          <w:trHeight w:val="57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25</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河北省财政厅关于转发财政部办公厅明确中央京外预算单位政府采购监管权限的通知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2021</w:t>
            </w:r>
            <w:r w:rsidRPr="00F938F9">
              <w:rPr>
                <w:rFonts w:ascii="方正仿宋_GBK" w:eastAsia="方正仿宋_GBK" w:hint="eastAsia"/>
                <w:kern w:val="0"/>
                <w:sz w:val="24"/>
              </w:rPr>
              <w:t>〕</w:t>
            </w:r>
            <w:proofErr w:type="gramEnd"/>
            <w:r w:rsidRPr="00F938F9">
              <w:rPr>
                <w:kern w:val="0"/>
                <w:sz w:val="24"/>
              </w:rPr>
              <w:t>9</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26</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rFonts w:ascii="方正仿宋_GBK" w:eastAsia="方正仿宋_GBK" w:hAnsi="宋体" w:cs="宋体"/>
                <w:kern w:val="0"/>
                <w:sz w:val="24"/>
              </w:rPr>
            </w:pPr>
            <w:r w:rsidRPr="00F938F9">
              <w:rPr>
                <w:rFonts w:ascii="方正仿宋_GBK" w:eastAsia="方正仿宋_GBK" w:hAnsi="宋体" w:cs="宋体" w:hint="eastAsia"/>
                <w:kern w:val="0"/>
                <w:sz w:val="24"/>
              </w:rPr>
              <w:t>河北省财政厅、河北省生态环境厅、河北省工业和信息化厅关于贯彻落实《绿色数据中心政府采购需求标准（试行）》的通知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2023</w:t>
            </w:r>
            <w:r w:rsidRPr="00F938F9">
              <w:rPr>
                <w:rFonts w:ascii="方正仿宋_GBK" w:eastAsia="方正仿宋_GBK" w:hint="eastAsia"/>
                <w:kern w:val="0"/>
                <w:sz w:val="24"/>
              </w:rPr>
              <w:t>〕</w:t>
            </w:r>
            <w:proofErr w:type="gramEnd"/>
            <w:r w:rsidRPr="00F938F9">
              <w:rPr>
                <w:kern w:val="0"/>
                <w:sz w:val="24"/>
              </w:rPr>
              <w:t>7</w:t>
            </w:r>
            <w:r w:rsidRPr="00F938F9">
              <w:rPr>
                <w:rFonts w:ascii="方正仿宋_GBK" w:eastAsia="方正仿宋_GBK" w:hint="eastAsia"/>
                <w:kern w:val="0"/>
                <w:sz w:val="24"/>
              </w:rPr>
              <w:t>号</w:t>
            </w:r>
          </w:p>
        </w:tc>
      </w:tr>
      <w:tr w:rsidR="002C4E10" w:rsidRPr="00F938F9" w:rsidTr="00E01BE7">
        <w:trPr>
          <w:trHeight w:val="94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r w:rsidRPr="00F938F9">
              <w:rPr>
                <w:kern w:val="0"/>
                <w:sz w:val="24"/>
              </w:rPr>
              <w:t>27</w:t>
            </w:r>
          </w:p>
        </w:tc>
        <w:tc>
          <w:tcPr>
            <w:tcW w:w="666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left"/>
              <w:rPr>
                <w:kern w:val="0"/>
                <w:sz w:val="24"/>
              </w:rPr>
            </w:pPr>
            <w:r w:rsidRPr="00F938F9">
              <w:rPr>
                <w:rFonts w:ascii="方正仿宋_GBK" w:eastAsia="方正仿宋_GBK" w:hint="eastAsia"/>
                <w:kern w:val="0"/>
                <w:sz w:val="24"/>
              </w:rPr>
              <w:t>河北省财政厅、河北省工业和信息化厅关于贯彻落实《台式计算机政府采购需求标准（</w:t>
            </w:r>
            <w:r w:rsidRPr="00F938F9">
              <w:rPr>
                <w:kern w:val="0"/>
                <w:sz w:val="24"/>
              </w:rPr>
              <w:t>2023</w:t>
            </w:r>
            <w:r w:rsidRPr="00F938F9">
              <w:rPr>
                <w:rFonts w:ascii="方正仿宋_GBK" w:eastAsia="方正仿宋_GBK" w:hint="eastAsia"/>
                <w:kern w:val="0"/>
                <w:sz w:val="24"/>
              </w:rPr>
              <w:t>年版）》等七个需求标准的通知</w:t>
            </w:r>
          </w:p>
        </w:tc>
        <w:tc>
          <w:tcPr>
            <w:tcW w:w="2552" w:type="dxa"/>
            <w:tcBorders>
              <w:top w:val="nil"/>
              <w:left w:val="nil"/>
              <w:bottom w:val="single" w:sz="4" w:space="0" w:color="auto"/>
              <w:right w:val="single" w:sz="4" w:space="0" w:color="auto"/>
            </w:tcBorders>
            <w:shd w:val="clear" w:color="auto" w:fill="auto"/>
            <w:vAlign w:val="center"/>
            <w:hideMark/>
          </w:tcPr>
          <w:p w:rsidR="002C4E10" w:rsidRPr="00F938F9" w:rsidRDefault="002C4E10" w:rsidP="00E01BE7">
            <w:pPr>
              <w:widowControl/>
              <w:spacing w:line="320" w:lineRule="exact"/>
              <w:jc w:val="center"/>
              <w:rPr>
                <w:kern w:val="0"/>
                <w:sz w:val="24"/>
              </w:rPr>
            </w:pPr>
            <w:proofErr w:type="gramStart"/>
            <w:r w:rsidRPr="00F938F9">
              <w:rPr>
                <w:rFonts w:ascii="方正仿宋_GBK" w:eastAsia="方正仿宋_GBK" w:hint="eastAsia"/>
                <w:kern w:val="0"/>
                <w:sz w:val="24"/>
              </w:rPr>
              <w:t>冀财采〔</w:t>
            </w:r>
            <w:r w:rsidRPr="00F938F9">
              <w:rPr>
                <w:kern w:val="0"/>
                <w:sz w:val="24"/>
              </w:rPr>
              <w:t>2024</w:t>
            </w:r>
            <w:r w:rsidRPr="00F938F9">
              <w:rPr>
                <w:rFonts w:ascii="方正仿宋_GBK" w:eastAsia="方正仿宋_GBK" w:hint="eastAsia"/>
                <w:kern w:val="0"/>
                <w:sz w:val="24"/>
              </w:rPr>
              <w:t>〕</w:t>
            </w:r>
            <w:proofErr w:type="gramEnd"/>
            <w:r w:rsidRPr="00F938F9">
              <w:rPr>
                <w:kern w:val="0"/>
                <w:sz w:val="24"/>
              </w:rPr>
              <w:t>2</w:t>
            </w:r>
            <w:r w:rsidRPr="00F938F9">
              <w:rPr>
                <w:rFonts w:ascii="宋体" w:hAnsi="宋体" w:hint="eastAsia"/>
                <w:kern w:val="0"/>
                <w:sz w:val="24"/>
              </w:rPr>
              <w:t>号</w:t>
            </w:r>
          </w:p>
        </w:tc>
      </w:tr>
    </w:tbl>
    <w:p w:rsidR="002C4E10" w:rsidRPr="00C460AA" w:rsidRDefault="002C4E10" w:rsidP="002C4E10">
      <w:pPr>
        <w:rPr>
          <w:rFonts w:ascii="Calibri" w:hAnsi="Calibri"/>
          <w:szCs w:val="22"/>
        </w:rPr>
      </w:pPr>
    </w:p>
    <w:p w:rsidR="002C4E10" w:rsidRDefault="002C4E10" w:rsidP="002C4E10">
      <w:pPr>
        <w:rPr>
          <w:rFonts w:ascii="Calibri" w:hAnsi="Calibri"/>
          <w:szCs w:val="22"/>
        </w:rPr>
      </w:pPr>
    </w:p>
    <w:p w:rsidR="009939FF" w:rsidRDefault="009939FF"/>
    <w:sectPr w:rsidR="00993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5C" w:rsidRDefault="00B8385C" w:rsidP="00112BDA">
      <w:r>
        <w:separator/>
      </w:r>
    </w:p>
  </w:endnote>
  <w:endnote w:type="continuationSeparator" w:id="0">
    <w:p w:rsidR="00B8385C" w:rsidRDefault="00B8385C" w:rsidP="0011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5C" w:rsidRDefault="00B8385C" w:rsidP="00112BDA">
      <w:r>
        <w:separator/>
      </w:r>
    </w:p>
  </w:footnote>
  <w:footnote w:type="continuationSeparator" w:id="0">
    <w:p w:rsidR="00B8385C" w:rsidRDefault="00B8385C" w:rsidP="00112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10"/>
    <w:rsid w:val="00112BDA"/>
    <w:rsid w:val="002C4E10"/>
    <w:rsid w:val="007B2433"/>
    <w:rsid w:val="009939FF"/>
    <w:rsid w:val="00B8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10"/>
    <w:pPr>
      <w:widowControl w:val="0"/>
      <w:ind w:firstLine="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B2433"/>
    <w:pPr>
      <w:widowControl/>
      <w:pBdr>
        <w:bottom w:val="single" w:sz="12" w:space="1" w:color="365F91" w:themeColor="accent1" w:themeShade="BF"/>
      </w:pBdr>
      <w:spacing w:before="600" w:after="80"/>
      <w:jc w:val="left"/>
      <w:outlineLvl w:val="0"/>
    </w:pPr>
    <w:rPr>
      <w:rFonts w:asciiTheme="majorHAnsi" w:eastAsiaTheme="majorEastAsia" w:hAnsiTheme="majorHAnsi" w:cstheme="majorBidi"/>
      <w:b/>
      <w:bCs/>
      <w:color w:val="365F91" w:themeColor="accent1" w:themeShade="BF"/>
      <w:kern w:val="0"/>
      <w:sz w:val="24"/>
    </w:rPr>
  </w:style>
  <w:style w:type="paragraph" w:styleId="2">
    <w:name w:val="heading 2"/>
    <w:basedOn w:val="a"/>
    <w:next w:val="a"/>
    <w:link w:val="2Char"/>
    <w:uiPriority w:val="9"/>
    <w:semiHidden/>
    <w:unhideWhenUsed/>
    <w:qFormat/>
    <w:rsid w:val="007B2433"/>
    <w:pPr>
      <w:widowControl/>
      <w:pBdr>
        <w:bottom w:val="single" w:sz="8" w:space="1" w:color="4F81BD" w:themeColor="accent1"/>
      </w:pBdr>
      <w:spacing w:before="200" w:after="80"/>
      <w:jc w:val="left"/>
      <w:outlineLvl w:val="1"/>
    </w:pPr>
    <w:rPr>
      <w:rFonts w:asciiTheme="majorHAnsi" w:eastAsiaTheme="majorEastAsia" w:hAnsiTheme="majorHAnsi" w:cstheme="majorBidi"/>
      <w:color w:val="365F91" w:themeColor="accent1" w:themeShade="BF"/>
      <w:kern w:val="0"/>
      <w:sz w:val="24"/>
    </w:rPr>
  </w:style>
  <w:style w:type="paragraph" w:styleId="3">
    <w:name w:val="heading 3"/>
    <w:basedOn w:val="a"/>
    <w:next w:val="a"/>
    <w:link w:val="3Char"/>
    <w:uiPriority w:val="9"/>
    <w:semiHidden/>
    <w:unhideWhenUsed/>
    <w:qFormat/>
    <w:rsid w:val="007B2433"/>
    <w:pPr>
      <w:widowControl/>
      <w:pBdr>
        <w:bottom w:val="single" w:sz="4" w:space="1" w:color="95B3D7" w:themeColor="accent1" w:themeTint="99"/>
      </w:pBdr>
      <w:spacing w:before="200" w:after="80"/>
      <w:jc w:val="left"/>
      <w:outlineLvl w:val="2"/>
    </w:pPr>
    <w:rPr>
      <w:rFonts w:asciiTheme="majorHAnsi" w:eastAsiaTheme="majorEastAsia" w:hAnsiTheme="majorHAnsi" w:cstheme="majorBidi"/>
      <w:color w:val="4F81BD" w:themeColor="accent1"/>
      <w:kern w:val="0"/>
      <w:sz w:val="24"/>
    </w:rPr>
  </w:style>
  <w:style w:type="paragraph" w:styleId="4">
    <w:name w:val="heading 4"/>
    <w:basedOn w:val="a"/>
    <w:next w:val="a"/>
    <w:link w:val="4Char"/>
    <w:uiPriority w:val="9"/>
    <w:semiHidden/>
    <w:unhideWhenUsed/>
    <w:qFormat/>
    <w:rsid w:val="007B2433"/>
    <w:pPr>
      <w:widowControl/>
      <w:pBdr>
        <w:bottom w:val="single" w:sz="4" w:space="2" w:color="B8CCE4" w:themeColor="accent1" w:themeTint="66"/>
      </w:pBdr>
      <w:spacing w:before="200" w:after="80"/>
      <w:jc w:val="left"/>
      <w:outlineLvl w:val="3"/>
    </w:pPr>
    <w:rPr>
      <w:rFonts w:asciiTheme="majorHAnsi" w:eastAsiaTheme="majorEastAsia" w:hAnsiTheme="majorHAnsi" w:cstheme="majorBidi"/>
      <w:i/>
      <w:iCs/>
      <w:color w:val="4F81BD" w:themeColor="accent1"/>
      <w:kern w:val="0"/>
      <w:sz w:val="24"/>
    </w:rPr>
  </w:style>
  <w:style w:type="paragraph" w:styleId="5">
    <w:name w:val="heading 5"/>
    <w:basedOn w:val="a"/>
    <w:next w:val="a"/>
    <w:link w:val="5Char"/>
    <w:uiPriority w:val="9"/>
    <w:semiHidden/>
    <w:unhideWhenUsed/>
    <w:qFormat/>
    <w:rsid w:val="007B2433"/>
    <w:pPr>
      <w:widowControl/>
      <w:spacing w:before="200" w:after="80"/>
      <w:jc w:val="left"/>
      <w:outlineLvl w:val="4"/>
    </w:pPr>
    <w:rPr>
      <w:rFonts w:asciiTheme="majorHAnsi" w:eastAsiaTheme="majorEastAsia" w:hAnsiTheme="majorHAnsi" w:cstheme="majorBidi"/>
      <w:color w:val="4F81BD" w:themeColor="accent1"/>
      <w:kern w:val="0"/>
      <w:sz w:val="22"/>
      <w:szCs w:val="22"/>
    </w:rPr>
  </w:style>
  <w:style w:type="paragraph" w:styleId="6">
    <w:name w:val="heading 6"/>
    <w:basedOn w:val="a"/>
    <w:next w:val="a"/>
    <w:link w:val="6Char"/>
    <w:uiPriority w:val="9"/>
    <w:semiHidden/>
    <w:unhideWhenUsed/>
    <w:qFormat/>
    <w:rsid w:val="007B2433"/>
    <w:pPr>
      <w:widowControl/>
      <w:spacing w:before="280" w:after="100"/>
      <w:jc w:val="left"/>
      <w:outlineLvl w:val="5"/>
    </w:pPr>
    <w:rPr>
      <w:rFonts w:asciiTheme="majorHAnsi" w:eastAsiaTheme="majorEastAsia" w:hAnsiTheme="majorHAnsi" w:cstheme="majorBidi"/>
      <w:i/>
      <w:iCs/>
      <w:color w:val="4F81BD" w:themeColor="accent1"/>
      <w:kern w:val="0"/>
      <w:sz w:val="22"/>
      <w:szCs w:val="22"/>
    </w:rPr>
  </w:style>
  <w:style w:type="paragraph" w:styleId="7">
    <w:name w:val="heading 7"/>
    <w:basedOn w:val="a"/>
    <w:next w:val="a"/>
    <w:link w:val="7Char"/>
    <w:uiPriority w:val="9"/>
    <w:semiHidden/>
    <w:unhideWhenUsed/>
    <w:qFormat/>
    <w:rsid w:val="007B2433"/>
    <w:pPr>
      <w:widowControl/>
      <w:spacing w:before="320" w:after="100"/>
      <w:jc w:val="left"/>
      <w:outlineLvl w:val="6"/>
    </w:pPr>
    <w:rPr>
      <w:rFonts w:asciiTheme="majorHAnsi" w:eastAsiaTheme="majorEastAsia" w:hAnsiTheme="majorHAnsi" w:cstheme="majorBidi"/>
      <w:b/>
      <w:bCs/>
      <w:color w:val="9BBB59" w:themeColor="accent3"/>
      <w:kern w:val="0"/>
      <w:sz w:val="20"/>
      <w:szCs w:val="20"/>
    </w:rPr>
  </w:style>
  <w:style w:type="paragraph" w:styleId="8">
    <w:name w:val="heading 8"/>
    <w:basedOn w:val="a"/>
    <w:next w:val="a"/>
    <w:link w:val="8Char"/>
    <w:uiPriority w:val="9"/>
    <w:semiHidden/>
    <w:unhideWhenUsed/>
    <w:qFormat/>
    <w:rsid w:val="007B2433"/>
    <w:pPr>
      <w:widowControl/>
      <w:spacing w:before="320" w:after="100"/>
      <w:jc w:val="left"/>
      <w:outlineLvl w:val="7"/>
    </w:pPr>
    <w:rPr>
      <w:rFonts w:asciiTheme="majorHAnsi" w:eastAsiaTheme="majorEastAsia" w:hAnsiTheme="majorHAnsi" w:cstheme="majorBidi"/>
      <w:b/>
      <w:bCs/>
      <w:i/>
      <w:iCs/>
      <w:color w:val="9BBB59" w:themeColor="accent3"/>
      <w:kern w:val="0"/>
      <w:sz w:val="20"/>
      <w:szCs w:val="20"/>
    </w:rPr>
  </w:style>
  <w:style w:type="paragraph" w:styleId="9">
    <w:name w:val="heading 9"/>
    <w:basedOn w:val="a"/>
    <w:next w:val="a"/>
    <w:link w:val="9Char"/>
    <w:uiPriority w:val="9"/>
    <w:semiHidden/>
    <w:unhideWhenUsed/>
    <w:qFormat/>
    <w:rsid w:val="007B2433"/>
    <w:pPr>
      <w:widowControl/>
      <w:spacing w:before="320" w:after="100"/>
      <w:jc w:val="left"/>
      <w:outlineLvl w:val="8"/>
    </w:pPr>
    <w:rPr>
      <w:rFonts w:asciiTheme="majorHAnsi" w:eastAsiaTheme="majorEastAsia" w:hAnsiTheme="majorHAnsi" w:cstheme="majorBidi"/>
      <w:i/>
      <w:iCs/>
      <w:color w:val="9BBB59" w:themeColor="accent3"/>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2433"/>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7B2433"/>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7B2433"/>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7B2433"/>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7B2433"/>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7B2433"/>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7B2433"/>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7B2433"/>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7B2433"/>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B2433"/>
    <w:pPr>
      <w:widowControl/>
      <w:ind w:firstLine="360"/>
      <w:jc w:val="left"/>
    </w:pPr>
    <w:rPr>
      <w:rFonts w:asciiTheme="minorHAnsi" w:eastAsiaTheme="minorEastAsia" w:hAnsiTheme="minorHAnsi" w:cstheme="minorBidi"/>
      <w:b/>
      <w:bCs/>
      <w:kern w:val="0"/>
      <w:sz w:val="18"/>
      <w:szCs w:val="18"/>
    </w:rPr>
  </w:style>
  <w:style w:type="paragraph" w:styleId="a4">
    <w:name w:val="Title"/>
    <w:basedOn w:val="a"/>
    <w:next w:val="a"/>
    <w:link w:val="Char"/>
    <w:uiPriority w:val="10"/>
    <w:qFormat/>
    <w:rsid w:val="007B2433"/>
    <w:pPr>
      <w:widowControl/>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kern w:val="0"/>
      <w:sz w:val="60"/>
      <w:szCs w:val="60"/>
    </w:rPr>
  </w:style>
  <w:style w:type="character" w:customStyle="1" w:styleId="Char">
    <w:name w:val="标题 Char"/>
    <w:basedOn w:val="a0"/>
    <w:link w:val="a4"/>
    <w:uiPriority w:val="10"/>
    <w:rsid w:val="007B2433"/>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7B2433"/>
    <w:pPr>
      <w:widowControl/>
      <w:spacing w:before="200" w:after="900"/>
      <w:jc w:val="right"/>
    </w:pPr>
    <w:rPr>
      <w:rFonts w:asciiTheme="minorHAnsi" w:eastAsiaTheme="minorEastAsia" w:hAnsiTheme="minorHAnsi" w:cstheme="minorBidi"/>
      <w:i/>
      <w:iCs/>
      <w:kern w:val="0"/>
      <w:sz w:val="24"/>
    </w:rPr>
  </w:style>
  <w:style w:type="character" w:customStyle="1" w:styleId="Char0">
    <w:name w:val="副标题 Char"/>
    <w:basedOn w:val="a0"/>
    <w:link w:val="a5"/>
    <w:uiPriority w:val="11"/>
    <w:rsid w:val="007B2433"/>
    <w:rPr>
      <w:i/>
      <w:iCs/>
      <w:sz w:val="24"/>
      <w:szCs w:val="24"/>
    </w:rPr>
  </w:style>
  <w:style w:type="character" w:styleId="a6">
    <w:name w:val="Strong"/>
    <w:basedOn w:val="a0"/>
    <w:uiPriority w:val="22"/>
    <w:qFormat/>
    <w:rsid w:val="007B2433"/>
    <w:rPr>
      <w:b/>
      <w:bCs/>
      <w:spacing w:val="0"/>
    </w:rPr>
  </w:style>
  <w:style w:type="character" w:styleId="a7">
    <w:name w:val="Emphasis"/>
    <w:uiPriority w:val="20"/>
    <w:qFormat/>
    <w:rsid w:val="007B2433"/>
    <w:rPr>
      <w:b/>
      <w:bCs/>
      <w:i/>
      <w:iCs/>
      <w:color w:val="5A5A5A" w:themeColor="text1" w:themeTint="A5"/>
    </w:rPr>
  </w:style>
  <w:style w:type="paragraph" w:styleId="a8">
    <w:name w:val="No Spacing"/>
    <w:basedOn w:val="a"/>
    <w:link w:val="Char1"/>
    <w:uiPriority w:val="1"/>
    <w:qFormat/>
    <w:rsid w:val="007B2433"/>
    <w:pPr>
      <w:widowControl/>
      <w:jc w:val="left"/>
    </w:pPr>
    <w:rPr>
      <w:rFonts w:asciiTheme="minorHAnsi" w:eastAsiaTheme="minorEastAsia" w:hAnsiTheme="minorHAnsi" w:cstheme="minorBidi"/>
      <w:kern w:val="0"/>
      <w:sz w:val="22"/>
      <w:szCs w:val="22"/>
    </w:rPr>
  </w:style>
  <w:style w:type="character" w:customStyle="1" w:styleId="Char1">
    <w:name w:val="无间隔 Char"/>
    <w:basedOn w:val="a0"/>
    <w:link w:val="a8"/>
    <w:uiPriority w:val="1"/>
    <w:rsid w:val="007B2433"/>
  </w:style>
  <w:style w:type="paragraph" w:styleId="a9">
    <w:name w:val="List Paragraph"/>
    <w:basedOn w:val="a"/>
    <w:uiPriority w:val="34"/>
    <w:qFormat/>
    <w:rsid w:val="007B2433"/>
    <w:pPr>
      <w:widowControl/>
      <w:ind w:left="720" w:firstLine="360"/>
      <w:contextualSpacing/>
      <w:jc w:val="left"/>
    </w:pPr>
    <w:rPr>
      <w:rFonts w:asciiTheme="minorHAnsi" w:eastAsiaTheme="minorEastAsia" w:hAnsiTheme="minorHAnsi" w:cstheme="minorBidi"/>
      <w:kern w:val="0"/>
      <w:sz w:val="22"/>
      <w:szCs w:val="22"/>
    </w:rPr>
  </w:style>
  <w:style w:type="paragraph" w:styleId="aa">
    <w:name w:val="Quote"/>
    <w:basedOn w:val="a"/>
    <w:next w:val="a"/>
    <w:link w:val="Char2"/>
    <w:uiPriority w:val="29"/>
    <w:qFormat/>
    <w:rsid w:val="007B2433"/>
    <w:pPr>
      <w:widowControl/>
      <w:ind w:firstLine="360"/>
      <w:jc w:val="left"/>
    </w:pPr>
    <w:rPr>
      <w:rFonts w:asciiTheme="majorHAnsi" w:eastAsiaTheme="majorEastAsia" w:hAnsiTheme="majorHAnsi" w:cstheme="majorBidi"/>
      <w:i/>
      <w:iCs/>
      <w:color w:val="5A5A5A" w:themeColor="text1" w:themeTint="A5"/>
      <w:kern w:val="0"/>
      <w:sz w:val="22"/>
      <w:szCs w:val="22"/>
    </w:rPr>
  </w:style>
  <w:style w:type="character" w:customStyle="1" w:styleId="Char2">
    <w:name w:val="引用 Char"/>
    <w:basedOn w:val="a0"/>
    <w:link w:val="aa"/>
    <w:uiPriority w:val="29"/>
    <w:rsid w:val="007B2433"/>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7B2433"/>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jc w:val="left"/>
    </w:pPr>
    <w:rPr>
      <w:rFonts w:asciiTheme="majorHAnsi" w:eastAsiaTheme="majorEastAsia" w:hAnsiTheme="majorHAnsi" w:cstheme="majorBidi"/>
      <w:i/>
      <w:iCs/>
      <w:color w:val="FFFFFF" w:themeColor="background1"/>
      <w:kern w:val="0"/>
      <w:sz w:val="24"/>
    </w:rPr>
  </w:style>
  <w:style w:type="character" w:customStyle="1" w:styleId="Char3">
    <w:name w:val="明显引用 Char"/>
    <w:basedOn w:val="a0"/>
    <w:link w:val="ab"/>
    <w:uiPriority w:val="30"/>
    <w:rsid w:val="007B2433"/>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7B2433"/>
    <w:rPr>
      <w:i/>
      <w:iCs/>
      <w:color w:val="5A5A5A" w:themeColor="text1" w:themeTint="A5"/>
    </w:rPr>
  </w:style>
  <w:style w:type="character" w:styleId="ad">
    <w:name w:val="Intense Emphasis"/>
    <w:uiPriority w:val="21"/>
    <w:qFormat/>
    <w:rsid w:val="007B2433"/>
    <w:rPr>
      <w:b/>
      <w:bCs/>
      <w:i/>
      <w:iCs/>
      <w:color w:val="4F81BD" w:themeColor="accent1"/>
      <w:sz w:val="22"/>
      <w:szCs w:val="22"/>
    </w:rPr>
  </w:style>
  <w:style w:type="character" w:styleId="ae">
    <w:name w:val="Subtle Reference"/>
    <w:uiPriority w:val="31"/>
    <w:qFormat/>
    <w:rsid w:val="007B2433"/>
    <w:rPr>
      <w:color w:val="auto"/>
      <w:u w:val="single" w:color="9BBB59" w:themeColor="accent3"/>
    </w:rPr>
  </w:style>
  <w:style w:type="character" w:styleId="af">
    <w:name w:val="Intense Reference"/>
    <w:basedOn w:val="a0"/>
    <w:uiPriority w:val="32"/>
    <w:qFormat/>
    <w:rsid w:val="007B2433"/>
    <w:rPr>
      <w:b/>
      <w:bCs/>
      <w:color w:val="76923C" w:themeColor="accent3" w:themeShade="BF"/>
      <w:u w:val="single" w:color="9BBB59" w:themeColor="accent3"/>
    </w:rPr>
  </w:style>
  <w:style w:type="character" w:styleId="af0">
    <w:name w:val="Book Title"/>
    <w:basedOn w:val="a0"/>
    <w:uiPriority w:val="33"/>
    <w:qFormat/>
    <w:rsid w:val="007B2433"/>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7B2433"/>
    <w:pPr>
      <w:outlineLvl w:val="9"/>
    </w:pPr>
    <w:rPr>
      <w:lang w:bidi="en-US"/>
    </w:rPr>
  </w:style>
  <w:style w:type="paragraph" w:styleId="af1">
    <w:name w:val="header"/>
    <w:basedOn w:val="a"/>
    <w:link w:val="Char4"/>
    <w:uiPriority w:val="99"/>
    <w:unhideWhenUsed/>
    <w:rsid w:val="002C4E1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眉 Char"/>
    <w:basedOn w:val="a0"/>
    <w:link w:val="af1"/>
    <w:uiPriority w:val="99"/>
    <w:rsid w:val="002C4E10"/>
    <w:rPr>
      <w:rFonts w:ascii="Times New Roman" w:eastAsia="宋体" w:hAnsi="Times New Roman" w:cs="Times New Roman"/>
      <w:sz w:val="18"/>
      <w:szCs w:val="18"/>
      <w:lang w:val="x-none" w:eastAsia="x-none"/>
    </w:rPr>
  </w:style>
  <w:style w:type="paragraph" w:styleId="af2">
    <w:name w:val="footer"/>
    <w:basedOn w:val="a"/>
    <w:link w:val="Char5"/>
    <w:uiPriority w:val="99"/>
    <w:unhideWhenUsed/>
    <w:rsid w:val="002C4E10"/>
    <w:pPr>
      <w:tabs>
        <w:tab w:val="center" w:pos="4153"/>
        <w:tab w:val="right" w:pos="8306"/>
      </w:tabs>
      <w:snapToGrid w:val="0"/>
      <w:jc w:val="left"/>
    </w:pPr>
    <w:rPr>
      <w:kern w:val="0"/>
      <w:sz w:val="18"/>
      <w:szCs w:val="18"/>
      <w:lang w:val="x-none" w:eastAsia="x-none"/>
    </w:rPr>
  </w:style>
  <w:style w:type="character" w:customStyle="1" w:styleId="Char5">
    <w:name w:val="页脚 Char"/>
    <w:basedOn w:val="a0"/>
    <w:link w:val="af2"/>
    <w:uiPriority w:val="99"/>
    <w:rsid w:val="002C4E10"/>
    <w:rPr>
      <w:rFonts w:ascii="Times New Roman" w:eastAsia="宋体" w:hAnsi="Times New Roman" w:cs="Times New Roman"/>
      <w:sz w:val="18"/>
      <w:szCs w:val="18"/>
      <w:lang w:val="x-none" w:eastAsia="x-none"/>
    </w:rPr>
  </w:style>
  <w:style w:type="table" w:styleId="af3">
    <w:name w:val="Table Grid"/>
    <w:basedOn w:val="a1"/>
    <w:uiPriority w:val="59"/>
    <w:rsid w:val="002C4E10"/>
    <w:pPr>
      <w:ind w:firstLine="0"/>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2C4E10"/>
    <w:rPr>
      <w:sz w:val="18"/>
      <w:szCs w:val="18"/>
    </w:rPr>
  </w:style>
  <w:style w:type="character" w:customStyle="1" w:styleId="Char6">
    <w:name w:val="批注框文本 Char"/>
    <w:basedOn w:val="a0"/>
    <w:link w:val="af4"/>
    <w:uiPriority w:val="99"/>
    <w:semiHidden/>
    <w:rsid w:val="002C4E10"/>
    <w:rPr>
      <w:rFonts w:ascii="Times New Roman" w:eastAsia="宋体" w:hAnsi="Times New Roman" w:cs="Times New Roman"/>
      <w:kern w:val="2"/>
      <w:sz w:val="18"/>
      <w:szCs w:val="18"/>
    </w:rPr>
  </w:style>
  <w:style w:type="numbering" w:customStyle="1" w:styleId="10">
    <w:name w:val="无列表1"/>
    <w:next w:val="a2"/>
    <w:uiPriority w:val="99"/>
    <w:semiHidden/>
    <w:unhideWhenUsed/>
    <w:rsid w:val="002C4E10"/>
  </w:style>
  <w:style w:type="character" w:styleId="af5">
    <w:name w:val="Hyperlink"/>
    <w:uiPriority w:val="99"/>
    <w:semiHidden/>
    <w:unhideWhenUsed/>
    <w:rsid w:val="002C4E10"/>
    <w:rPr>
      <w:color w:val="0000FF"/>
      <w:u w:val="single"/>
    </w:rPr>
  </w:style>
  <w:style w:type="character" w:styleId="af6">
    <w:name w:val="FollowedHyperlink"/>
    <w:uiPriority w:val="99"/>
    <w:semiHidden/>
    <w:unhideWhenUsed/>
    <w:rsid w:val="002C4E10"/>
    <w:rPr>
      <w:color w:val="800080"/>
      <w:u w:val="single"/>
    </w:rPr>
  </w:style>
  <w:style w:type="paragraph" w:customStyle="1" w:styleId="font0">
    <w:name w:val="font0"/>
    <w:basedOn w:val="a"/>
    <w:rsid w:val="002C4E10"/>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C4E10"/>
    <w:pPr>
      <w:widowControl/>
      <w:spacing w:before="100" w:beforeAutospacing="1" w:after="100" w:afterAutospacing="1"/>
      <w:jc w:val="left"/>
    </w:pPr>
    <w:rPr>
      <w:rFonts w:ascii="宋体" w:hAnsi="宋体" w:cs="宋体"/>
      <w:kern w:val="0"/>
      <w:sz w:val="24"/>
    </w:rPr>
  </w:style>
  <w:style w:type="paragraph" w:customStyle="1" w:styleId="font6">
    <w:name w:val="font6"/>
    <w:basedOn w:val="a"/>
    <w:rsid w:val="002C4E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C4E10"/>
    <w:pPr>
      <w:widowControl/>
      <w:spacing w:before="100" w:beforeAutospacing="1" w:after="100" w:afterAutospacing="1"/>
      <w:jc w:val="left"/>
    </w:pPr>
    <w:rPr>
      <w:kern w:val="0"/>
      <w:sz w:val="24"/>
    </w:rPr>
  </w:style>
  <w:style w:type="paragraph" w:customStyle="1" w:styleId="font8">
    <w:name w:val="font8"/>
    <w:basedOn w:val="a"/>
    <w:rsid w:val="002C4E10"/>
    <w:pPr>
      <w:widowControl/>
      <w:spacing w:before="100" w:beforeAutospacing="1" w:after="100" w:afterAutospacing="1"/>
      <w:jc w:val="left"/>
    </w:pPr>
    <w:rPr>
      <w:color w:val="000000"/>
      <w:kern w:val="0"/>
      <w:sz w:val="24"/>
    </w:rPr>
  </w:style>
  <w:style w:type="paragraph" w:customStyle="1" w:styleId="font9">
    <w:name w:val="font9"/>
    <w:basedOn w:val="a"/>
    <w:rsid w:val="002C4E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0">
    <w:name w:val="font10"/>
    <w:basedOn w:val="a"/>
    <w:rsid w:val="002C4E10"/>
    <w:pPr>
      <w:widowControl/>
      <w:spacing w:before="100" w:beforeAutospacing="1" w:after="100" w:afterAutospacing="1"/>
      <w:jc w:val="left"/>
    </w:pPr>
    <w:rPr>
      <w:rFonts w:ascii="方正仿宋_GBK" w:eastAsia="方正仿宋_GBK" w:hAnsi="宋体" w:cs="宋体"/>
      <w:kern w:val="0"/>
      <w:sz w:val="24"/>
    </w:rPr>
  </w:style>
  <w:style w:type="paragraph" w:customStyle="1" w:styleId="font11">
    <w:name w:val="font11"/>
    <w:basedOn w:val="a"/>
    <w:rsid w:val="002C4E10"/>
    <w:pPr>
      <w:widowControl/>
      <w:spacing w:before="100" w:beforeAutospacing="1" w:after="100" w:afterAutospacing="1"/>
      <w:jc w:val="left"/>
    </w:pPr>
    <w:rPr>
      <w:rFonts w:ascii="宋体" w:hAnsi="宋体" w:cs="宋体"/>
      <w:kern w:val="0"/>
      <w:sz w:val="24"/>
    </w:rPr>
  </w:style>
  <w:style w:type="paragraph" w:customStyle="1" w:styleId="font12">
    <w:name w:val="font12"/>
    <w:basedOn w:val="a"/>
    <w:rsid w:val="002C4E1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2C4E10"/>
    <w:pPr>
      <w:widowControl/>
      <w:spacing w:before="100" w:beforeAutospacing="1" w:after="100" w:afterAutospacing="1"/>
      <w:jc w:val="left"/>
    </w:pPr>
    <w:rPr>
      <w:color w:val="000000"/>
      <w:kern w:val="0"/>
      <w:sz w:val="24"/>
    </w:rPr>
  </w:style>
  <w:style w:type="paragraph" w:customStyle="1" w:styleId="font14">
    <w:name w:val="font14"/>
    <w:basedOn w:val="a"/>
    <w:rsid w:val="002C4E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5">
    <w:name w:val="font15"/>
    <w:basedOn w:val="a"/>
    <w:rsid w:val="002C4E10"/>
    <w:pPr>
      <w:widowControl/>
      <w:spacing w:before="100" w:beforeAutospacing="1" w:after="100" w:afterAutospacing="1"/>
      <w:jc w:val="left"/>
    </w:pPr>
    <w:rPr>
      <w:rFonts w:ascii="宋体" w:hAnsi="宋体" w:cs="宋体"/>
      <w:kern w:val="0"/>
      <w:sz w:val="18"/>
      <w:szCs w:val="18"/>
    </w:rPr>
  </w:style>
  <w:style w:type="paragraph" w:customStyle="1" w:styleId="xl320">
    <w:name w:val="xl320"/>
    <w:basedOn w:val="a"/>
    <w:rsid w:val="002C4E10"/>
    <w:pPr>
      <w:widowControl/>
      <w:spacing w:before="100" w:beforeAutospacing="1" w:after="100" w:afterAutospacing="1"/>
      <w:jc w:val="center"/>
    </w:pPr>
    <w:rPr>
      <w:rFonts w:ascii="宋体" w:hAnsi="宋体" w:cs="宋体"/>
      <w:kern w:val="0"/>
      <w:sz w:val="24"/>
    </w:rPr>
  </w:style>
  <w:style w:type="paragraph" w:customStyle="1" w:styleId="xl321">
    <w:name w:val="xl32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22">
    <w:name w:val="xl32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3">
    <w:name w:val="xl32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24">
    <w:name w:val="xl32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5">
    <w:name w:val="xl32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26">
    <w:name w:val="xl32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27">
    <w:name w:val="xl32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28">
    <w:name w:val="xl32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9">
    <w:name w:val="xl32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0">
    <w:name w:val="xl33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1">
    <w:name w:val="xl33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2">
    <w:name w:val="xl33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33">
    <w:name w:val="xl33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34">
    <w:name w:val="xl334"/>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5">
    <w:name w:val="xl335"/>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36">
    <w:name w:val="xl33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7">
    <w:name w:val="xl33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8">
    <w:name w:val="xl33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9">
    <w:name w:val="xl33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40">
    <w:name w:val="xl340"/>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1">
    <w:name w:val="xl34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2">
    <w:name w:val="xl34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3">
    <w:name w:val="xl34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4">
    <w:name w:val="xl34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5">
    <w:name w:val="xl34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6">
    <w:name w:val="xl34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7">
    <w:name w:val="xl34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8">
    <w:name w:val="xl348"/>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49">
    <w:name w:val="xl34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50">
    <w:name w:val="xl35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51">
    <w:name w:val="xl351"/>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2">
    <w:name w:val="xl35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3">
    <w:name w:val="xl353"/>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4">
    <w:name w:val="xl354"/>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355">
    <w:name w:val="xl35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6">
    <w:name w:val="xl356"/>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7">
    <w:name w:val="xl357"/>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8">
    <w:name w:val="xl35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9">
    <w:name w:val="xl35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0">
    <w:name w:val="xl36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1">
    <w:name w:val="xl36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62">
    <w:name w:val="xl362"/>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3">
    <w:name w:val="xl363"/>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64">
    <w:name w:val="xl36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5">
    <w:name w:val="xl36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6">
    <w:name w:val="xl36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7">
    <w:name w:val="xl36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xl368">
    <w:name w:val="xl36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2"/>
      <w:szCs w:val="22"/>
    </w:rPr>
  </w:style>
  <w:style w:type="paragraph" w:customStyle="1" w:styleId="xl369">
    <w:name w:val="xl36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0">
    <w:name w:val="xl370"/>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1">
    <w:name w:val="xl37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2">
    <w:name w:val="xl37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3">
    <w:name w:val="xl37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4">
    <w:name w:val="xl37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5">
    <w:name w:val="xl37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6">
    <w:name w:val="xl37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7">
    <w:name w:val="xl37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78">
    <w:name w:val="xl37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9">
    <w:name w:val="xl37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80">
    <w:name w:val="xl38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81">
    <w:name w:val="xl38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82">
    <w:name w:val="xl382"/>
    <w:basedOn w:val="a"/>
    <w:rsid w:val="002C4E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24"/>
    </w:rPr>
  </w:style>
  <w:style w:type="paragraph" w:customStyle="1" w:styleId="xl383">
    <w:name w:val="xl383"/>
    <w:basedOn w:val="a"/>
    <w:rsid w:val="002C4E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24"/>
    </w:rPr>
  </w:style>
  <w:style w:type="paragraph" w:customStyle="1" w:styleId="xl384">
    <w:name w:val="xl38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5">
    <w:name w:val="xl385"/>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86">
    <w:name w:val="xl386"/>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87">
    <w:name w:val="xl387"/>
    <w:basedOn w:val="a"/>
    <w:rsid w:val="002C4E1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8">
    <w:name w:val="xl388"/>
    <w:basedOn w:val="a"/>
    <w:rsid w:val="002C4E10"/>
    <w:pPr>
      <w:widowControl/>
      <w:pBdr>
        <w:top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9">
    <w:name w:val="xl389"/>
    <w:basedOn w:val="a"/>
    <w:rsid w:val="002C4E1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90">
    <w:name w:val="xl390"/>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1">
    <w:name w:val="xl39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2">
    <w:name w:val="xl392"/>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font16">
    <w:name w:val="font16"/>
    <w:basedOn w:val="a"/>
    <w:rsid w:val="002C4E10"/>
    <w:pPr>
      <w:widowControl/>
      <w:spacing w:before="100" w:beforeAutospacing="1" w:after="100" w:afterAutospacing="1"/>
      <w:jc w:val="left"/>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10"/>
    <w:pPr>
      <w:widowControl w:val="0"/>
      <w:ind w:firstLine="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B2433"/>
    <w:pPr>
      <w:widowControl/>
      <w:pBdr>
        <w:bottom w:val="single" w:sz="12" w:space="1" w:color="365F91" w:themeColor="accent1" w:themeShade="BF"/>
      </w:pBdr>
      <w:spacing w:before="600" w:after="80"/>
      <w:jc w:val="left"/>
      <w:outlineLvl w:val="0"/>
    </w:pPr>
    <w:rPr>
      <w:rFonts w:asciiTheme="majorHAnsi" w:eastAsiaTheme="majorEastAsia" w:hAnsiTheme="majorHAnsi" w:cstheme="majorBidi"/>
      <w:b/>
      <w:bCs/>
      <w:color w:val="365F91" w:themeColor="accent1" w:themeShade="BF"/>
      <w:kern w:val="0"/>
      <w:sz w:val="24"/>
    </w:rPr>
  </w:style>
  <w:style w:type="paragraph" w:styleId="2">
    <w:name w:val="heading 2"/>
    <w:basedOn w:val="a"/>
    <w:next w:val="a"/>
    <w:link w:val="2Char"/>
    <w:uiPriority w:val="9"/>
    <w:semiHidden/>
    <w:unhideWhenUsed/>
    <w:qFormat/>
    <w:rsid w:val="007B2433"/>
    <w:pPr>
      <w:widowControl/>
      <w:pBdr>
        <w:bottom w:val="single" w:sz="8" w:space="1" w:color="4F81BD" w:themeColor="accent1"/>
      </w:pBdr>
      <w:spacing w:before="200" w:after="80"/>
      <w:jc w:val="left"/>
      <w:outlineLvl w:val="1"/>
    </w:pPr>
    <w:rPr>
      <w:rFonts w:asciiTheme="majorHAnsi" w:eastAsiaTheme="majorEastAsia" w:hAnsiTheme="majorHAnsi" w:cstheme="majorBidi"/>
      <w:color w:val="365F91" w:themeColor="accent1" w:themeShade="BF"/>
      <w:kern w:val="0"/>
      <w:sz w:val="24"/>
    </w:rPr>
  </w:style>
  <w:style w:type="paragraph" w:styleId="3">
    <w:name w:val="heading 3"/>
    <w:basedOn w:val="a"/>
    <w:next w:val="a"/>
    <w:link w:val="3Char"/>
    <w:uiPriority w:val="9"/>
    <w:semiHidden/>
    <w:unhideWhenUsed/>
    <w:qFormat/>
    <w:rsid w:val="007B2433"/>
    <w:pPr>
      <w:widowControl/>
      <w:pBdr>
        <w:bottom w:val="single" w:sz="4" w:space="1" w:color="95B3D7" w:themeColor="accent1" w:themeTint="99"/>
      </w:pBdr>
      <w:spacing w:before="200" w:after="80"/>
      <w:jc w:val="left"/>
      <w:outlineLvl w:val="2"/>
    </w:pPr>
    <w:rPr>
      <w:rFonts w:asciiTheme="majorHAnsi" w:eastAsiaTheme="majorEastAsia" w:hAnsiTheme="majorHAnsi" w:cstheme="majorBidi"/>
      <w:color w:val="4F81BD" w:themeColor="accent1"/>
      <w:kern w:val="0"/>
      <w:sz w:val="24"/>
    </w:rPr>
  </w:style>
  <w:style w:type="paragraph" w:styleId="4">
    <w:name w:val="heading 4"/>
    <w:basedOn w:val="a"/>
    <w:next w:val="a"/>
    <w:link w:val="4Char"/>
    <w:uiPriority w:val="9"/>
    <w:semiHidden/>
    <w:unhideWhenUsed/>
    <w:qFormat/>
    <w:rsid w:val="007B2433"/>
    <w:pPr>
      <w:widowControl/>
      <w:pBdr>
        <w:bottom w:val="single" w:sz="4" w:space="2" w:color="B8CCE4" w:themeColor="accent1" w:themeTint="66"/>
      </w:pBdr>
      <w:spacing w:before="200" w:after="80"/>
      <w:jc w:val="left"/>
      <w:outlineLvl w:val="3"/>
    </w:pPr>
    <w:rPr>
      <w:rFonts w:asciiTheme="majorHAnsi" w:eastAsiaTheme="majorEastAsia" w:hAnsiTheme="majorHAnsi" w:cstheme="majorBidi"/>
      <w:i/>
      <w:iCs/>
      <w:color w:val="4F81BD" w:themeColor="accent1"/>
      <w:kern w:val="0"/>
      <w:sz w:val="24"/>
    </w:rPr>
  </w:style>
  <w:style w:type="paragraph" w:styleId="5">
    <w:name w:val="heading 5"/>
    <w:basedOn w:val="a"/>
    <w:next w:val="a"/>
    <w:link w:val="5Char"/>
    <w:uiPriority w:val="9"/>
    <w:semiHidden/>
    <w:unhideWhenUsed/>
    <w:qFormat/>
    <w:rsid w:val="007B2433"/>
    <w:pPr>
      <w:widowControl/>
      <w:spacing w:before="200" w:after="80"/>
      <w:jc w:val="left"/>
      <w:outlineLvl w:val="4"/>
    </w:pPr>
    <w:rPr>
      <w:rFonts w:asciiTheme="majorHAnsi" w:eastAsiaTheme="majorEastAsia" w:hAnsiTheme="majorHAnsi" w:cstheme="majorBidi"/>
      <w:color w:val="4F81BD" w:themeColor="accent1"/>
      <w:kern w:val="0"/>
      <w:sz w:val="22"/>
      <w:szCs w:val="22"/>
    </w:rPr>
  </w:style>
  <w:style w:type="paragraph" w:styleId="6">
    <w:name w:val="heading 6"/>
    <w:basedOn w:val="a"/>
    <w:next w:val="a"/>
    <w:link w:val="6Char"/>
    <w:uiPriority w:val="9"/>
    <w:semiHidden/>
    <w:unhideWhenUsed/>
    <w:qFormat/>
    <w:rsid w:val="007B2433"/>
    <w:pPr>
      <w:widowControl/>
      <w:spacing w:before="280" w:after="100"/>
      <w:jc w:val="left"/>
      <w:outlineLvl w:val="5"/>
    </w:pPr>
    <w:rPr>
      <w:rFonts w:asciiTheme="majorHAnsi" w:eastAsiaTheme="majorEastAsia" w:hAnsiTheme="majorHAnsi" w:cstheme="majorBidi"/>
      <w:i/>
      <w:iCs/>
      <w:color w:val="4F81BD" w:themeColor="accent1"/>
      <w:kern w:val="0"/>
      <w:sz w:val="22"/>
      <w:szCs w:val="22"/>
    </w:rPr>
  </w:style>
  <w:style w:type="paragraph" w:styleId="7">
    <w:name w:val="heading 7"/>
    <w:basedOn w:val="a"/>
    <w:next w:val="a"/>
    <w:link w:val="7Char"/>
    <w:uiPriority w:val="9"/>
    <w:semiHidden/>
    <w:unhideWhenUsed/>
    <w:qFormat/>
    <w:rsid w:val="007B2433"/>
    <w:pPr>
      <w:widowControl/>
      <w:spacing w:before="320" w:after="100"/>
      <w:jc w:val="left"/>
      <w:outlineLvl w:val="6"/>
    </w:pPr>
    <w:rPr>
      <w:rFonts w:asciiTheme="majorHAnsi" w:eastAsiaTheme="majorEastAsia" w:hAnsiTheme="majorHAnsi" w:cstheme="majorBidi"/>
      <w:b/>
      <w:bCs/>
      <w:color w:val="9BBB59" w:themeColor="accent3"/>
      <w:kern w:val="0"/>
      <w:sz w:val="20"/>
      <w:szCs w:val="20"/>
    </w:rPr>
  </w:style>
  <w:style w:type="paragraph" w:styleId="8">
    <w:name w:val="heading 8"/>
    <w:basedOn w:val="a"/>
    <w:next w:val="a"/>
    <w:link w:val="8Char"/>
    <w:uiPriority w:val="9"/>
    <w:semiHidden/>
    <w:unhideWhenUsed/>
    <w:qFormat/>
    <w:rsid w:val="007B2433"/>
    <w:pPr>
      <w:widowControl/>
      <w:spacing w:before="320" w:after="100"/>
      <w:jc w:val="left"/>
      <w:outlineLvl w:val="7"/>
    </w:pPr>
    <w:rPr>
      <w:rFonts w:asciiTheme="majorHAnsi" w:eastAsiaTheme="majorEastAsia" w:hAnsiTheme="majorHAnsi" w:cstheme="majorBidi"/>
      <w:b/>
      <w:bCs/>
      <w:i/>
      <w:iCs/>
      <w:color w:val="9BBB59" w:themeColor="accent3"/>
      <w:kern w:val="0"/>
      <w:sz w:val="20"/>
      <w:szCs w:val="20"/>
    </w:rPr>
  </w:style>
  <w:style w:type="paragraph" w:styleId="9">
    <w:name w:val="heading 9"/>
    <w:basedOn w:val="a"/>
    <w:next w:val="a"/>
    <w:link w:val="9Char"/>
    <w:uiPriority w:val="9"/>
    <w:semiHidden/>
    <w:unhideWhenUsed/>
    <w:qFormat/>
    <w:rsid w:val="007B2433"/>
    <w:pPr>
      <w:widowControl/>
      <w:spacing w:before="320" w:after="100"/>
      <w:jc w:val="left"/>
      <w:outlineLvl w:val="8"/>
    </w:pPr>
    <w:rPr>
      <w:rFonts w:asciiTheme="majorHAnsi" w:eastAsiaTheme="majorEastAsia" w:hAnsiTheme="majorHAnsi" w:cstheme="majorBidi"/>
      <w:i/>
      <w:iCs/>
      <w:color w:val="9BBB59" w:themeColor="accent3"/>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2433"/>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7B2433"/>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7B2433"/>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7B2433"/>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7B2433"/>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7B2433"/>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7B2433"/>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7B2433"/>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7B2433"/>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B2433"/>
    <w:pPr>
      <w:widowControl/>
      <w:ind w:firstLine="360"/>
      <w:jc w:val="left"/>
    </w:pPr>
    <w:rPr>
      <w:rFonts w:asciiTheme="minorHAnsi" w:eastAsiaTheme="minorEastAsia" w:hAnsiTheme="minorHAnsi" w:cstheme="minorBidi"/>
      <w:b/>
      <w:bCs/>
      <w:kern w:val="0"/>
      <w:sz w:val="18"/>
      <w:szCs w:val="18"/>
    </w:rPr>
  </w:style>
  <w:style w:type="paragraph" w:styleId="a4">
    <w:name w:val="Title"/>
    <w:basedOn w:val="a"/>
    <w:next w:val="a"/>
    <w:link w:val="Char"/>
    <w:uiPriority w:val="10"/>
    <w:qFormat/>
    <w:rsid w:val="007B2433"/>
    <w:pPr>
      <w:widowControl/>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kern w:val="0"/>
      <w:sz w:val="60"/>
      <w:szCs w:val="60"/>
    </w:rPr>
  </w:style>
  <w:style w:type="character" w:customStyle="1" w:styleId="Char">
    <w:name w:val="标题 Char"/>
    <w:basedOn w:val="a0"/>
    <w:link w:val="a4"/>
    <w:uiPriority w:val="10"/>
    <w:rsid w:val="007B2433"/>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7B2433"/>
    <w:pPr>
      <w:widowControl/>
      <w:spacing w:before="200" w:after="900"/>
      <w:jc w:val="right"/>
    </w:pPr>
    <w:rPr>
      <w:rFonts w:asciiTheme="minorHAnsi" w:eastAsiaTheme="minorEastAsia" w:hAnsiTheme="minorHAnsi" w:cstheme="minorBidi"/>
      <w:i/>
      <w:iCs/>
      <w:kern w:val="0"/>
      <w:sz w:val="24"/>
    </w:rPr>
  </w:style>
  <w:style w:type="character" w:customStyle="1" w:styleId="Char0">
    <w:name w:val="副标题 Char"/>
    <w:basedOn w:val="a0"/>
    <w:link w:val="a5"/>
    <w:uiPriority w:val="11"/>
    <w:rsid w:val="007B2433"/>
    <w:rPr>
      <w:i/>
      <w:iCs/>
      <w:sz w:val="24"/>
      <w:szCs w:val="24"/>
    </w:rPr>
  </w:style>
  <w:style w:type="character" w:styleId="a6">
    <w:name w:val="Strong"/>
    <w:basedOn w:val="a0"/>
    <w:uiPriority w:val="22"/>
    <w:qFormat/>
    <w:rsid w:val="007B2433"/>
    <w:rPr>
      <w:b/>
      <w:bCs/>
      <w:spacing w:val="0"/>
    </w:rPr>
  </w:style>
  <w:style w:type="character" w:styleId="a7">
    <w:name w:val="Emphasis"/>
    <w:uiPriority w:val="20"/>
    <w:qFormat/>
    <w:rsid w:val="007B2433"/>
    <w:rPr>
      <w:b/>
      <w:bCs/>
      <w:i/>
      <w:iCs/>
      <w:color w:val="5A5A5A" w:themeColor="text1" w:themeTint="A5"/>
    </w:rPr>
  </w:style>
  <w:style w:type="paragraph" w:styleId="a8">
    <w:name w:val="No Spacing"/>
    <w:basedOn w:val="a"/>
    <w:link w:val="Char1"/>
    <w:uiPriority w:val="1"/>
    <w:qFormat/>
    <w:rsid w:val="007B2433"/>
    <w:pPr>
      <w:widowControl/>
      <w:jc w:val="left"/>
    </w:pPr>
    <w:rPr>
      <w:rFonts w:asciiTheme="minorHAnsi" w:eastAsiaTheme="minorEastAsia" w:hAnsiTheme="minorHAnsi" w:cstheme="minorBidi"/>
      <w:kern w:val="0"/>
      <w:sz w:val="22"/>
      <w:szCs w:val="22"/>
    </w:rPr>
  </w:style>
  <w:style w:type="character" w:customStyle="1" w:styleId="Char1">
    <w:name w:val="无间隔 Char"/>
    <w:basedOn w:val="a0"/>
    <w:link w:val="a8"/>
    <w:uiPriority w:val="1"/>
    <w:rsid w:val="007B2433"/>
  </w:style>
  <w:style w:type="paragraph" w:styleId="a9">
    <w:name w:val="List Paragraph"/>
    <w:basedOn w:val="a"/>
    <w:uiPriority w:val="34"/>
    <w:qFormat/>
    <w:rsid w:val="007B2433"/>
    <w:pPr>
      <w:widowControl/>
      <w:ind w:left="720" w:firstLine="360"/>
      <w:contextualSpacing/>
      <w:jc w:val="left"/>
    </w:pPr>
    <w:rPr>
      <w:rFonts w:asciiTheme="minorHAnsi" w:eastAsiaTheme="minorEastAsia" w:hAnsiTheme="minorHAnsi" w:cstheme="minorBidi"/>
      <w:kern w:val="0"/>
      <w:sz w:val="22"/>
      <w:szCs w:val="22"/>
    </w:rPr>
  </w:style>
  <w:style w:type="paragraph" w:styleId="aa">
    <w:name w:val="Quote"/>
    <w:basedOn w:val="a"/>
    <w:next w:val="a"/>
    <w:link w:val="Char2"/>
    <w:uiPriority w:val="29"/>
    <w:qFormat/>
    <w:rsid w:val="007B2433"/>
    <w:pPr>
      <w:widowControl/>
      <w:ind w:firstLine="360"/>
      <w:jc w:val="left"/>
    </w:pPr>
    <w:rPr>
      <w:rFonts w:asciiTheme="majorHAnsi" w:eastAsiaTheme="majorEastAsia" w:hAnsiTheme="majorHAnsi" w:cstheme="majorBidi"/>
      <w:i/>
      <w:iCs/>
      <w:color w:val="5A5A5A" w:themeColor="text1" w:themeTint="A5"/>
      <w:kern w:val="0"/>
      <w:sz w:val="22"/>
      <w:szCs w:val="22"/>
    </w:rPr>
  </w:style>
  <w:style w:type="character" w:customStyle="1" w:styleId="Char2">
    <w:name w:val="引用 Char"/>
    <w:basedOn w:val="a0"/>
    <w:link w:val="aa"/>
    <w:uiPriority w:val="29"/>
    <w:rsid w:val="007B2433"/>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7B2433"/>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jc w:val="left"/>
    </w:pPr>
    <w:rPr>
      <w:rFonts w:asciiTheme="majorHAnsi" w:eastAsiaTheme="majorEastAsia" w:hAnsiTheme="majorHAnsi" w:cstheme="majorBidi"/>
      <w:i/>
      <w:iCs/>
      <w:color w:val="FFFFFF" w:themeColor="background1"/>
      <w:kern w:val="0"/>
      <w:sz w:val="24"/>
    </w:rPr>
  </w:style>
  <w:style w:type="character" w:customStyle="1" w:styleId="Char3">
    <w:name w:val="明显引用 Char"/>
    <w:basedOn w:val="a0"/>
    <w:link w:val="ab"/>
    <w:uiPriority w:val="30"/>
    <w:rsid w:val="007B2433"/>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7B2433"/>
    <w:rPr>
      <w:i/>
      <w:iCs/>
      <w:color w:val="5A5A5A" w:themeColor="text1" w:themeTint="A5"/>
    </w:rPr>
  </w:style>
  <w:style w:type="character" w:styleId="ad">
    <w:name w:val="Intense Emphasis"/>
    <w:uiPriority w:val="21"/>
    <w:qFormat/>
    <w:rsid w:val="007B2433"/>
    <w:rPr>
      <w:b/>
      <w:bCs/>
      <w:i/>
      <w:iCs/>
      <w:color w:val="4F81BD" w:themeColor="accent1"/>
      <w:sz w:val="22"/>
      <w:szCs w:val="22"/>
    </w:rPr>
  </w:style>
  <w:style w:type="character" w:styleId="ae">
    <w:name w:val="Subtle Reference"/>
    <w:uiPriority w:val="31"/>
    <w:qFormat/>
    <w:rsid w:val="007B2433"/>
    <w:rPr>
      <w:color w:val="auto"/>
      <w:u w:val="single" w:color="9BBB59" w:themeColor="accent3"/>
    </w:rPr>
  </w:style>
  <w:style w:type="character" w:styleId="af">
    <w:name w:val="Intense Reference"/>
    <w:basedOn w:val="a0"/>
    <w:uiPriority w:val="32"/>
    <w:qFormat/>
    <w:rsid w:val="007B2433"/>
    <w:rPr>
      <w:b/>
      <w:bCs/>
      <w:color w:val="76923C" w:themeColor="accent3" w:themeShade="BF"/>
      <w:u w:val="single" w:color="9BBB59" w:themeColor="accent3"/>
    </w:rPr>
  </w:style>
  <w:style w:type="character" w:styleId="af0">
    <w:name w:val="Book Title"/>
    <w:basedOn w:val="a0"/>
    <w:uiPriority w:val="33"/>
    <w:qFormat/>
    <w:rsid w:val="007B2433"/>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7B2433"/>
    <w:pPr>
      <w:outlineLvl w:val="9"/>
    </w:pPr>
    <w:rPr>
      <w:lang w:bidi="en-US"/>
    </w:rPr>
  </w:style>
  <w:style w:type="paragraph" w:styleId="af1">
    <w:name w:val="header"/>
    <w:basedOn w:val="a"/>
    <w:link w:val="Char4"/>
    <w:uiPriority w:val="99"/>
    <w:unhideWhenUsed/>
    <w:rsid w:val="002C4E1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眉 Char"/>
    <w:basedOn w:val="a0"/>
    <w:link w:val="af1"/>
    <w:uiPriority w:val="99"/>
    <w:rsid w:val="002C4E10"/>
    <w:rPr>
      <w:rFonts w:ascii="Times New Roman" w:eastAsia="宋体" w:hAnsi="Times New Roman" w:cs="Times New Roman"/>
      <w:sz w:val="18"/>
      <w:szCs w:val="18"/>
      <w:lang w:val="x-none" w:eastAsia="x-none"/>
    </w:rPr>
  </w:style>
  <w:style w:type="paragraph" w:styleId="af2">
    <w:name w:val="footer"/>
    <w:basedOn w:val="a"/>
    <w:link w:val="Char5"/>
    <w:uiPriority w:val="99"/>
    <w:unhideWhenUsed/>
    <w:rsid w:val="002C4E10"/>
    <w:pPr>
      <w:tabs>
        <w:tab w:val="center" w:pos="4153"/>
        <w:tab w:val="right" w:pos="8306"/>
      </w:tabs>
      <w:snapToGrid w:val="0"/>
      <w:jc w:val="left"/>
    </w:pPr>
    <w:rPr>
      <w:kern w:val="0"/>
      <w:sz w:val="18"/>
      <w:szCs w:val="18"/>
      <w:lang w:val="x-none" w:eastAsia="x-none"/>
    </w:rPr>
  </w:style>
  <w:style w:type="character" w:customStyle="1" w:styleId="Char5">
    <w:name w:val="页脚 Char"/>
    <w:basedOn w:val="a0"/>
    <w:link w:val="af2"/>
    <w:uiPriority w:val="99"/>
    <w:rsid w:val="002C4E10"/>
    <w:rPr>
      <w:rFonts w:ascii="Times New Roman" w:eastAsia="宋体" w:hAnsi="Times New Roman" w:cs="Times New Roman"/>
      <w:sz w:val="18"/>
      <w:szCs w:val="18"/>
      <w:lang w:val="x-none" w:eastAsia="x-none"/>
    </w:rPr>
  </w:style>
  <w:style w:type="table" w:styleId="af3">
    <w:name w:val="Table Grid"/>
    <w:basedOn w:val="a1"/>
    <w:uiPriority w:val="59"/>
    <w:rsid w:val="002C4E10"/>
    <w:pPr>
      <w:ind w:firstLine="0"/>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2C4E10"/>
    <w:rPr>
      <w:sz w:val="18"/>
      <w:szCs w:val="18"/>
    </w:rPr>
  </w:style>
  <w:style w:type="character" w:customStyle="1" w:styleId="Char6">
    <w:name w:val="批注框文本 Char"/>
    <w:basedOn w:val="a0"/>
    <w:link w:val="af4"/>
    <w:uiPriority w:val="99"/>
    <w:semiHidden/>
    <w:rsid w:val="002C4E10"/>
    <w:rPr>
      <w:rFonts w:ascii="Times New Roman" w:eastAsia="宋体" w:hAnsi="Times New Roman" w:cs="Times New Roman"/>
      <w:kern w:val="2"/>
      <w:sz w:val="18"/>
      <w:szCs w:val="18"/>
    </w:rPr>
  </w:style>
  <w:style w:type="numbering" w:customStyle="1" w:styleId="10">
    <w:name w:val="无列表1"/>
    <w:next w:val="a2"/>
    <w:uiPriority w:val="99"/>
    <w:semiHidden/>
    <w:unhideWhenUsed/>
    <w:rsid w:val="002C4E10"/>
  </w:style>
  <w:style w:type="character" w:styleId="af5">
    <w:name w:val="Hyperlink"/>
    <w:uiPriority w:val="99"/>
    <w:semiHidden/>
    <w:unhideWhenUsed/>
    <w:rsid w:val="002C4E10"/>
    <w:rPr>
      <w:color w:val="0000FF"/>
      <w:u w:val="single"/>
    </w:rPr>
  </w:style>
  <w:style w:type="character" w:styleId="af6">
    <w:name w:val="FollowedHyperlink"/>
    <w:uiPriority w:val="99"/>
    <w:semiHidden/>
    <w:unhideWhenUsed/>
    <w:rsid w:val="002C4E10"/>
    <w:rPr>
      <w:color w:val="800080"/>
      <w:u w:val="single"/>
    </w:rPr>
  </w:style>
  <w:style w:type="paragraph" w:customStyle="1" w:styleId="font0">
    <w:name w:val="font0"/>
    <w:basedOn w:val="a"/>
    <w:rsid w:val="002C4E10"/>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C4E10"/>
    <w:pPr>
      <w:widowControl/>
      <w:spacing w:before="100" w:beforeAutospacing="1" w:after="100" w:afterAutospacing="1"/>
      <w:jc w:val="left"/>
    </w:pPr>
    <w:rPr>
      <w:rFonts w:ascii="宋体" w:hAnsi="宋体" w:cs="宋体"/>
      <w:kern w:val="0"/>
      <w:sz w:val="24"/>
    </w:rPr>
  </w:style>
  <w:style w:type="paragraph" w:customStyle="1" w:styleId="font6">
    <w:name w:val="font6"/>
    <w:basedOn w:val="a"/>
    <w:rsid w:val="002C4E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C4E10"/>
    <w:pPr>
      <w:widowControl/>
      <w:spacing w:before="100" w:beforeAutospacing="1" w:after="100" w:afterAutospacing="1"/>
      <w:jc w:val="left"/>
    </w:pPr>
    <w:rPr>
      <w:kern w:val="0"/>
      <w:sz w:val="24"/>
    </w:rPr>
  </w:style>
  <w:style w:type="paragraph" w:customStyle="1" w:styleId="font8">
    <w:name w:val="font8"/>
    <w:basedOn w:val="a"/>
    <w:rsid w:val="002C4E10"/>
    <w:pPr>
      <w:widowControl/>
      <w:spacing w:before="100" w:beforeAutospacing="1" w:after="100" w:afterAutospacing="1"/>
      <w:jc w:val="left"/>
    </w:pPr>
    <w:rPr>
      <w:color w:val="000000"/>
      <w:kern w:val="0"/>
      <w:sz w:val="24"/>
    </w:rPr>
  </w:style>
  <w:style w:type="paragraph" w:customStyle="1" w:styleId="font9">
    <w:name w:val="font9"/>
    <w:basedOn w:val="a"/>
    <w:rsid w:val="002C4E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0">
    <w:name w:val="font10"/>
    <w:basedOn w:val="a"/>
    <w:rsid w:val="002C4E10"/>
    <w:pPr>
      <w:widowControl/>
      <w:spacing w:before="100" w:beforeAutospacing="1" w:after="100" w:afterAutospacing="1"/>
      <w:jc w:val="left"/>
    </w:pPr>
    <w:rPr>
      <w:rFonts w:ascii="方正仿宋_GBK" w:eastAsia="方正仿宋_GBK" w:hAnsi="宋体" w:cs="宋体"/>
      <w:kern w:val="0"/>
      <w:sz w:val="24"/>
    </w:rPr>
  </w:style>
  <w:style w:type="paragraph" w:customStyle="1" w:styleId="font11">
    <w:name w:val="font11"/>
    <w:basedOn w:val="a"/>
    <w:rsid w:val="002C4E10"/>
    <w:pPr>
      <w:widowControl/>
      <w:spacing w:before="100" w:beforeAutospacing="1" w:after="100" w:afterAutospacing="1"/>
      <w:jc w:val="left"/>
    </w:pPr>
    <w:rPr>
      <w:rFonts w:ascii="宋体" w:hAnsi="宋体" w:cs="宋体"/>
      <w:kern w:val="0"/>
      <w:sz w:val="24"/>
    </w:rPr>
  </w:style>
  <w:style w:type="paragraph" w:customStyle="1" w:styleId="font12">
    <w:name w:val="font12"/>
    <w:basedOn w:val="a"/>
    <w:rsid w:val="002C4E1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2C4E10"/>
    <w:pPr>
      <w:widowControl/>
      <w:spacing w:before="100" w:beforeAutospacing="1" w:after="100" w:afterAutospacing="1"/>
      <w:jc w:val="left"/>
    </w:pPr>
    <w:rPr>
      <w:color w:val="000000"/>
      <w:kern w:val="0"/>
      <w:sz w:val="24"/>
    </w:rPr>
  </w:style>
  <w:style w:type="paragraph" w:customStyle="1" w:styleId="font14">
    <w:name w:val="font14"/>
    <w:basedOn w:val="a"/>
    <w:rsid w:val="002C4E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5">
    <w:name w:val="font15"/>
    <w:basedOn w:val="a"/>
    <w:rsid w:val="002C4E10"/>
    <w:pPr>
      <w:widowControl/>
      <w:spacing w:before="100" w:beforeAutospacing="1" w:after="100" w:afterAutospacing="1"/>
      <w:jc w:val="left"/>
    </w:pPr>
    <w:rPr>
      <w:rFonts w:ascii="宋体" w:hAnsi="宋体" w:cs="宋体"/>
      <w:kern w:val="0"/>
      <w:sz w:val="18"/>
      <w:szCs w:val="18"/>
    </w:rPr>
  </w:style>
  <w:style w:type="paragraph" w:customStyle="1" w:styleId="xl320">
    <w:name w:val="xl320"/>
    <w:basedOn w:val="a"/>
    <w:rsid w:val="002C4E10"/>
    <w:pPr>
      <w:widowControl/>
      <w:spacing w:before="100" w:beforeAutospacing="1" w:after="100" w:afterAutospacing="1"/>
      <w:jc w:val="center"/>
    </w:pPr>
    <w:rPr>
      <w:rFonts w:ascii="宋体" w:hAnsi="宋体" w:cs="宋体"/>
      <w:kern w:val="0"/>
      <w:sz w:val="24"/>
    </w:rPr>
  </w:style>
  <w:style w:type="paragraph" w:customStyle="1" w:styleId="xl321">
    <w:name w:val="xl32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22">
    <w:name w:val="xl32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3">
    <w:name w:val="xl32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24">
    <w:name w:val="xl32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5">
    <w:name w:val="xl32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26">
    <w:name w:val="xl32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27">
    <w:name w:val="xl32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28">
    <w:name w:val="xl32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9">
    <w:name w:val="xl32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0">
    <w:name w:val="xl33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1">
    <w:name w:val="xl33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2">
    <w:name w:val="xl33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33">
    <w:name w:val="xl33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34">
    <w:name w:val="xl334"/>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5">
    <w:name w:val="xl335"/>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36">
    <w:name w:val="xl33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7">
    <w:name w:val="xl33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8">
    <w:name w:val="xl33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9">
    <w:name w:val="xl33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40">
    <w:name w:val="xl340"/>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1">
    <w:name w:val="xl34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2">
    <w:name w:val="xl34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3">
    <w:name w:val="xl34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4">
    <w:name w:val="xl34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5">
    <w:name w:val="xl34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6">
    <w:name w:val="xl34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7">
    <w:name w:val="xl34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8">
    <w:name w:val="xl348"/>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49">
    <w:name w:val="xl34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50">
    <w:name w:val="xl35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51">
    <w:name w:val="xl351"/>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2">
    <w:name w:val="xl35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3">
    <w:name w:val="xl353"/>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4">
    <w:name w:val="xl354"/>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355">
    <w:name w:val="xl35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6">
    <w:name w:val="xl356"/>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7">
    <w:name w:val="xl357"/>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8">
    <w:name w:val="xl35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9">
    <w:name w:val="xl35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0">
    <w:name w:val="xl36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1">
    <w:name w:val="xl36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62">
    <w:name w:val="xl362"/>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3">
    <w:name w:val="xl363"/>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64">
    <w:name w:val="xl36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5">
    <w:name w:val="xl36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6">
    <w:name w:val="xl36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7">
    <w:name w:val="xl36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xl368">
    <w:name w:val="xl36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2"/>
      <w:szCs w:val="22"/>
    </w:rPr>
  </w:style>
  <w:style w:type="paragraph" w:customStyle="1" w:styleId="xl369">
    <w:name w:val="xl36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0">
    <w:name w:val="xl370"/>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1">
    <w:name w:val="xl37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2">
    <w:name w:val="xl372"/>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3">
    <w:name w:val="xl373"/>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4">
    <w:name w:val="xl37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5">
    <w:name w:val="xl375"/>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6">
    <w:name w:val="xl376"/>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7">
    <w:name w:val="xl377"/>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78">
    <w:name w:val="xl378"/>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9">
    <w:name w:val="xl379"/>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80">
    <w:name w:val="xl380"/>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81">
    <w:name w:val="xl38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82">
    <w:name w:val="xl382"/>
    <w:basedOn w:val="a"/>
    <w:rsid w:val="002C4E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24"/>
    </w:rPr>
  </w:style>
  <w:style w:type="paragraph" w:customStyle="1" w:styleId="xl383">
    <w:name w:val="xl383"/>
    <w:basedOn w:val="a"/>
    <w:rsid w:val="002C4E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24"/>
    </w:rPr>
  </w:style>
  <w:style w:type="paragraph" w:customStyle="1" w:styleId="xl384">
    <w:name w:val="xl384"/>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5">
    <w:name w:val="xl385"/>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86">
    <w:name w:val="xl386"/>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87">
    <w:name w:val="xl387"/>
    <w:basedOn w:val="a"/>
    <w:rsid w:val="002C4E1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8">
    <w:name w:val="xl388"/>
    <w:basedOn w:val="a"/>
    <w:rsid w:val="002C4E10"/>
    <w:pPr>
      <w:widowControl/>
      <w:pBdr>
        <w:top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9">
    <w:name w:val="xl389"/>
    <w:basedOn w:val="a"/>
    <w:rsid w:val="002C4E1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90">
    <w:name w:val="xl390"/>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1">
    <w:name w:val="xl391"/>
    <w:basedOn w:val="a"/>
    <w:rsid w:val="002C4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2">
    <w:name w:val="xl392"/>
    <w:basedOn w:val="a"/>
    <w:rsid w:val="002C4E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font16">
    <w:name w:val="font16"/>
    <w:basedOn w:val="a"/>
    <w:rsid w:val="002C4E10"/>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6246</Words>
  <Characters>35606</Characters>
  <Application>Microsoft Office Word</Application>
  <DocSecurity>0</DocSecurity>
  <Lines>296</Lines>
  <Paragraphs>83</Paragraphs>
  <ScaleCrop>false</ScaleCrop>
  <Company>Microsoft</Company>
  <LinksUpToDate>false</LinksUpToDate>
  <CharactersWithSpaces>41769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liumc</dc:creator>
  <cp:lastModifiedBy>liumc</cp:lastModifiedBy>
  <cp:revision>2</cp:revision>
  <dcterms:created xsi:type="dcterms:W3CDTF">2024-09-09T07:08:00Z</dcterms:created>
  <dcterms:modified xsi:type="dcterms:W3CDTF">2024-09-09T07:10:00Z</dcterms:modified>
</cp:coreProperties>
</file>