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0FE" w:rsidRDefault="003A10FE" w:rsidP="003A10FE">
      <w:pPr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</w:t>
      </w:r>
      <w:r>
        <w:rPr>
          <w:rFonts w:ascii="黑体" w:eastAsia="黑体" w:hAnsi="黑体" w:hint="eastAsia"/>
          <w:sz w:val="32"/>
          <w:szCs w:val="32"/>
        </w:rPr>
        <w:t>件1</w:t>
      </w:r>
    </w:p>
    <w:p w:rsidR="003A10FE" w:rsidRDefault="003A10FE" w:rsidP="003A10FE">
      <w:pPr>
        <w:spacing w:line="4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3A10FE" w:rsidRDefault="003A10FE" w:rsidP="003A10FE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（公款竞争性存放招标项目名称）</w:t>
      </w:r>
    </w:p>
    <w:p w:rsidR="003A10FE" w:rsidRDefault="003A10FE" w:rsidP="003A10F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委托代理协议</w:t>
      </w:r>
    </w:p>
    <w:p w:rsidR="003A10FE" w:rsidRDefault="003A10FE" w:rsidP="003A10FE">
      <w:pPr>
        <w:spacing w:line="400" w:lineRule="exact"/>
        <w:ind w:firstLineChars="200" w:firstLine="640"/>
        <w:rPr>
          <w:rFonts w:eastAsia="黑体" w:hint="eastAsia"/>
          <w:sz w:val="32"/>
          <w:szCs w:val="32"/>
        </w:rPr>
      </w:pP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</w:t>
      </w:r>
      <w:r>
        <w:rPr>
          <w:rFonts w:eastAsia="黑体" w:hint="eastAsia"/>
          <w:sz w:val="32"/>
          <w:szCs w:val="32"/>
        </w:rPr>
        <w:t>委托人和受托人</w:t>
      </w:r>
      <w:r>
        <w:rPr>
          <w:rFonts w:eastAsia="黑体"/>
          <w:sz w:val="32"/>
          <w:szCs w:val="32"/>
        </w:rPr>
        <w:t>名称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</w:t>
      </w:r>
      <w:r>
        <w:rPr>
          <w:rFonts w:eastAsia="黑体" w:hint="eastAsia"/>
          <w:sz w:val="32"/>
          <w:szCs w:val="32"/>
        </w:rPr>
        <w:t>委托内容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</w:t>
      </w:r>
      <w:r>
        <w:rPr>
          <w:rFonts w:eastAsia="黑体" w:hint="eastAsia"/>
          <w:sz w:val="32"/>
          <w:szCs w:val="32"/>
        </w:rPr>
        <w:t>代理权限和范围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</w:t>
      </w:r>
      <w:r>
        <w:rPr>
          <w:rFonts w:eastAsia="黑体" w:hint="eastAsia"/>
          <w:sz w:val="32"/>
          <w:szCs w:val="32"/>
        </w:rPr>
        <w:t>双方权利义务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</w:t>
      </w:r>
      <w:r>
        <w:rPr>
          <w:rFonts w:eastAsia="黑体" w:hint="eastAsia"/>
          <w:sz w:val="32"/>
          <w:szCs w:val="32"/>
        </w:rPr>
        <w:t>档案保存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</w:t>
      </w:r>
      <w:r>
        <w:rPr>
          <w:rFonts w:eastAsia="黑体" w:hint="eastAsia"/>
          <w:sz w:val="32"/>
          <w:szCs w:val="32"/>
        </w:rPr>
        <w:t>代理费用收取方式及标准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/>
          <w:sz w:val="32"/>
          <w:szCs w:val="32"/>
        </w:rPr>
        <w:t>七、</w:t>
      </w:r>
      <w:r>
        <w:rPr>
          <w:rFonts w:eastAsia="黑体" w:hint="eastAsia"/>
          <w:sz w:val="32"/>
          <w:szCs w:val="32"/>
        </w:rPr>
        <w:t>委托代理期限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八、协议变更和解除</w:t>
      </w:r>
    </w:p>
    <w:p w:rsidR="003A10FE" w:rsidRDefault="003A10FE" w:rsidP="003A10FE">
      <w:pPr>
        <w:spacing w:line="56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九、违约责任</w:t>
      </w:r>
    </w:p>
    <w:p w:rsidR="00835EE7" w:rsidRDefault="00835EE7">
      <w:bookmarkStart w:id="0" w:name="_GoBack"/>
      <w:bookmarkEnd w:id="0"/>
    </w:p>
    <w:sectPr w:rsidR="00835E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7CCE" w:rsidRDefault="00837CCE" w:rsidP="003A10FE">
      <w:r>
        <w:separator/>
      </w:r>
    </w:p>
  </w:endnote>
  <w:endnote w:type="continuationSeparator" w:id="0">
    <w:p w:rsidR="00837CCE" w:rsidRDefault="00837CCE" w:rsidP="003A1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7CCE" w:rsidRDefault="00837CCE" w:rsidP="003A10FE">
      <w:r>
        <w:separator/>
      </w:r>
    </w:p>
  </w:footnote>
  <w:footnote w:type="continuationSeparator" w:id="0">
    <w:p w:rsidR="00837CCE" w:rsidRDefault="00837CCE" w:rsidP="003A10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B5"/>
    <w:rsid w:val="003A10FE"/>
    <w:rsid w:val="00835EE7"/>
    <w:rsid w:val="00837CCE"/>
    <w:rsid w:val="00D6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F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0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10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10F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10F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10F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Root</cp:lastModifiedBy>
  <cp:revision>2</cp:revision>
  <dcterms:created xsi:type="dcterms:W3CDTF">2022-01-17T06:20:00Z</dcterms:created>
  <dcterms:modified xsi:type="dcterms:W3CDTF">2022-01-17T06:20:00Z</dcterms:modified>
</cp:coreProperties>
</file>