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E6" w:rsidRDefault="00C47DE6" w:rsidP="00C47DE6">
      <w:pPr>
        <w:jc w:val="left"/>
        <w:rPr>
          <w:rFonts w:eastAsia="仿宋_GB2312"/>
          <w:sz w:val="32"/>
          <w:szCs w:val="32"/>
        </w:rPr>
      </w:pPr>
      <w:r w:rsidRPr="006B08C6">
        <w:rPr>
          <w:rFonts w:ascii="黑体" w:eastAsia="黑体" w:hAnsi="黑体" w:cs="黑体" w:hint="eastAsia"/>
          <w:sz w:val="32"/>
          <w:szCs w:val="32"/>
        </w:rPr>
        <w:t>附件6</w:t>
      </w:r>
    </w:p>
    <w:p w:rsidR="00C47DE6" w:rsidRDefault="00C47DE6" w:rsidP="00C47DE6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47DE6" w:rsidRDefault="00C47DE6" w:rsidP="00C47D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（公款竞争性存放招标项目名称）</w:t>
      </w:r>
    </w:p>
    <w:p w:rsidR="00C47DE6" w:rsidRDefault="00C47DE6" w:rsidP="00C47D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中标公告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一、招标人名称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二、招标项目名称</w:t>
      </w:r>
    </w:p>
    <w:p w:rsidR="00C47DE6" w:rsidRDefault="00C47DE6" w:rsidP="00C47DE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期公款</w:t>
      </w:r>
      <w:r>
        <w:rPr>
          <w:sz w:val="32"/>
          <w:szCs w:val="32"/>
        </w:rPr>
        <w:t>竞争性</w:t>
      </w:r>
      <w:r>
        <w:rPr>
          <w:rFonts w:eastAsia="仿宋_GB2312"/>
          <w:sz w:val="32"/>
          <w:szCs w:val="32"/>
        </w:rPr>
        <w:t>存放招标</w:t>
      </w:r>
      <w:r>
        <w:rPr>
          <w:sz w:val="32"/>
          <w:szCs w:val="32"/>
        </w:rPr>
        <w:t>。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三、招标公告发布日期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四、定标日期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五、中标结果</w:t>
      </w:r>
    </w:p>
    <w:p w:rsidR="00C47DE6" w:rsidRDefault="00C47DE6" w:rsidP="00C47DE6">
      <w:pPr>
        <w:spacing w:line="560" w:lineRule="exact"/>
        <w:ind w:firstLineChars="200" w:firstLine="640"/>
        <w:rPr>
          <w:rFonts w:eastAsia="仿宋_GB2319"/>
          <w:sz w:val="32"/>
          <w:szCs w:val="32"/>
        </w:rPr>
      </w:pPr>
      <w:r>
        <w:rPr>
          <w:rFonts w:eastAsia="仿宋_GB2319"/>
          <w:sz w:val="32"/>
          <w:szCs w:val="32"/>
        </w:rPr>
        <w:t>（包括公款存放期限、中标银行、中标利率、综合得分排名情况、中标金额或中标资金分配方案等信息）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六、联系方式</w:t>
      </w:r>
    </w:p>
    <w:p w:rsidR="00C47DE6" w:rsidRDefault="00C47DE6" w:rsidP="00C47DE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七、其他事项</w:t>
      </w:r>
    </w:p>
    <w:p w:rsidR="00C47DE6" w:rsidRDefault="00C47DE6" w:rsidP="00C47DE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47DE6" w:rsidRDefault="00C47DE6" w:rsidP="00C47DE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47DE6" w:rsidRDefault="00C47DE6" w:rsidP="00C47DE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47DE6" w:rsidRDefault="00C47DE6" w:rsidP="00C47DE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35EE7" w:rsidRPr="00C47DE6" w:rsidRDefault="00835EE7">
      <w:bookmarkStart w:id="0" w:name="_GoBack"/>
      <w:bookmarkEnd w:id="0"/>
    </w:p>
    <w:sectPr w:rsidR="00835EE7" w:rsidRPr="00C4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04" w:rsidRDefault="00F83404" w:rsidP="00C47DE6">
      <w:r>
        <w:separator/>
      </w:r>
    </w:p>
  </w:endnote>
  <w:endnote w:type="continuationSeparator" w:id="0">
    <w:p w:rsidR="00F83404" w:rsidRDefault="00F83404" w:rsidP="00C4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9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04" w:rsidRDefault="00F83404" w:rsidP="00C47DE6">
      <w:r>
        <w:separator/>
      </w:r>
    </w:p>
  </w:footnote>
  <w:footnote w:type="continuationSeparator" w:id="0">
    <w:p w:rsidR="00F83404" w:rsidRDefault="00F83404" w:rsidP="00C4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97"/>
    <w:rsid w:val="00797697"/>
    <w:rsid w:val="00835EE7"/>
    <w:rsid w:val="00C47DE6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D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2022-01-17T06:25:00Z</dcterms:created>
  <dcterms:modified xsi:type="dcterms:W3CDTF">2022-01-17T06:25:00Z</dcterms:modified>
</cp:coreProperties>
</file>