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8522"/>
      </w:tblGrid>
      <w:tr w:rsidR="00A77406" w:rsidRPr="00A77406" w:rsidTr="00A77406">
        <w:trPr>
          <w:trHeight w:val="66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406" w:rsidRPr="00A77406" w:rsidRDefault="00A77406" w:rsidP="00A77406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  <w:r w:rsidRPr="00A77406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农民工工资保证金保函</w:t>
            </w:r>
          </w:p>
        </w:tc>
      </w:tr>
      <w:tr w:rsidR="00A77406" w:rsidRPr="00A77406" w:rsidTr="00A77406">
        <w:trPr>
          <w:trHeight w:val="499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406" w:rsidRPr="00A77406" w:rsidRDefault="00A77406" w:rsidP="00A774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                                  </w:t>
            </w:r>
            <w:r w:rsidRPr="00A7740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编</w:t>
            </w:r>
            <w:r w:rsidRPr="00A77406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 xml:space="preserve">    </w:t>
            </w:r>
            <w:r w:rsidRPr="00A7740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号：</w:t>
            </w:r>
          </w:p>
        </w:tc>
      </w:tr>
      <w:tr w:rsidR="00A77406" w:rsidRPr="00A77406" w:rsidTr="00A77406">
        <w:trPr>
          <w:trHeight w:val="499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406" w:rsidRPr="00A77406" w:rsidRDefault="00A77406" w:rsidP="00A774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A7740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                               开立日期：</w:t>
            </w:r>
          </w:p>
        </w:tc>
      </w:tr>
      <w:tr w:rsidR="00A77406" w:rsidRPr="00A77406" w:rsidTr="00E7341A">
        <w:trPr>
          <w:trHeight w:val="177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406" w:rsidRPr="00A77406" w:rsidRDefault="00A77406" w:rsidP="00A77406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A7740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上海市</w:t>
            </w:r>
            <w:r w:rsidRPr="00A7740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</w:t>
            </w:r>
            <w:r w:rsidRPr="00A7740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区人力资源和社会保障局：</w:t>
            </w:r>
          </w:p>
        </w:tc>
      </w:tr>
      <w:tr w:rsidR="00A77406" w:rsidRPr="00A77406" w:rsidTr="00A77406">
        <w:trPr>
          <w:trHeight w:val="68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77406" w:rsidRDefault="00A77406" w:rsidP="00A77406">
            <w:pPr>
              <w:widowControl/>
              <w:ind w:firstLineChars="200" w:firstLine="64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A7740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根据《保障农民工工资支付条例》和《工程建设领域农民工工资保证金规定》，</w:t>
            </w:r>
            <w:r w:rsidRPr="00A77406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__________________</w:t>
            </w:r>
            <w:r w:rsidRPr="00A7740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企业（以下简称存储企业，统一社会信用代码：</w:t>
            </w:r>
            <w:r w:rsidRPr="00A77406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_____________________</w:t>
            </w:r>
            <w:r w:rsidRPr="00A7740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）需依法存储人民币</w:t>
            </w:r>
            <w:r w:rsidRPr="00A77406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____________________</w:t>
            </w:r>
            <w:r w:rsidRPr="00A7740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（金额大写：</w:t>
            </w:r>
            <w:r w:rsidRPr="00A77406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__________</w:t>
            </w:r>
            <w:r w:rsidRPr="00A7740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）的农民工工资保证金。应存储企业申请，我行兹开立以贵局为受益人，金额不超过人民币</w:t>
            </w:r>
            <w:r w:rsidRPr="00A77406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____________________</w:t>
            </w:r>
            <w:r w:rsidRPr="00A7740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（金额大写</w:t>
            </w:r>
            <w:r w:rsidRPr="00A77406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:____________________</w:t>
            </w:r>
            <w:r w:rsidRPr="00A7740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）的不可撤销见索即付保函，保证存储企业支付所承包工程项目</w:t>
            </w:r>
            <w:r w:rsidRPr="00A77406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____________________</w:t>
            </w:r>
            <w:r w:rsidRPr="00A7740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发生的拖欠农民工工资款项。保函有效期至开立日期起至</w:t>
            </w:r>
            <w:r w:rsidRPr="00A77406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________</w:t>
            </w:r>
            <w:r w:rsidRPr="00A7740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年</w:t>
            </w:r>
            <w:r w:rsidRPr="00A77406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____</w:t>
            </w:r>
            <w:r w:rsidRPr="00A7740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 w:rsidRPr="00A77406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____</w:t>
            </w:r>
            <w:r w:rsidRPr="00A7740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日止。</w:t>
            </w:r>
            <w:r w:rsidRPr="00A7740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br/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 w:rsidRPr="00A7740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我行保证在保函有效期内收到贵局出具的《农民工工资保证金支付通知书》及本保函正本原件</w:t>
            </w:r>
            <w:r w:rsidRPr="00A77406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5</w:t>
            </w:r>
            <w:r w:rsidRPr="00A7740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个工作日内，在上述担保金额范围内，根据《农民工工资保证金支付通知书》向贵局承担担保责任。</w:t>
            </w:r>
            <w:r w:rsidRPr="00A77406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 xml:space="preserve">  </w:t>
            </w:r>
            <w:r w:rsidRPr="00A77406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br/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 w:rsidRPr="00A7740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本保函超过有效期、担保义务履行完毕或开立新保函，本保函即行失效，无论本保函是否退回我行或公司注销。</w:t>
            </w:r>
          </w:p>
          <w:p w:rsidR="00A77406" w:rsidRPr="00A77406" w:rsidRDefault="00A77406" w:rsidP="00A77406">
            <w:pPr>
              <w:widowControl/>
              <w:ind w:firstLineChars="200" w:firstLine="640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A7740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本保函不得转让。</w:t>
            </w:r>
            <w:r w:rsidRPr="00A77406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 xml:space="preserve">                                                                                                       </w:t>
            </w:r>
          </w:p>
        </w:tc>
      </w:tr>
      <w:tr w:rsidR="00A77406" w:rsidRPr="00A77406" w:rsidTr="00A77406">
        <w:trPr>
          <w:trHeight w:val="61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406" w:rsidRPr="00A77406" w:rsidRDefault="00A77406" w:rsidP="00A77406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A7740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银行（盖章）</w:t>
            </w:r>
          </w:p>
        </w:tc>
      </w:tr>
      <w:tr w:rsidR="00A77406" w:rsidRPr="00A77406" w:rsidTr="00A77406">
        <w:trPr>
          <w:trHeight w:val="61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406" w:rsidRPr="00A77406" w:rsidRDefault="00A77406" w:rsidP="00A77406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A7740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通信地址及邮编：</w:t>
            </w:r>
          </w:p>
        </w:tc>
      </w:tr>
      <w:tr w:rsidR="00A77406" w:rsidRPr="00A77406" w:rsidTr="00A77406">
        <w:trPr>
          <w:trHeight w:val="61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406" w:rsidRPr="00A77406" w:rsidRDefault="00A77406" w:rsidP="00A77406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A7740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联系人：                      联系电话：</w:t>
            </w:r>
          </w:p>
        </w:tc>
      </w:tr>
      <w:tr w:rsidR="00A77406" w:rsidRPr="00A77406" w:rsidTr="00A77406">
        <w:trPr>
          <w:trHeight w:val="61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06" w:rsidRPr="00A77406" w:rsidRDefault="00A77406" w:rsidP="00A77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77406" w:rsidRPr="00A77406" w:rsidTr="00A77406">
        <w:trPr>
          <w:trHeight w:val="61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406" w:rsidRPr="00A77406" w:rsidRDefault="00A77406" w:rsidP="00A77406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A7740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存储企业：</w:t>
            </w:r>
          </w:p>
        </w:tc>
      </w:tr>
      <w:tr w:rsidR="00A77406" w:rsidRPr="00A77406" w:rsidTr="00A77406">
        <w:trPr>
          <w:trHeight w:val="61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406" w:rsidRPr="00A77406" w:rsidRDefault="00A77406" w:rsidP="00A77406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A7740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通信地址及邮编：</w:t>
            </w:r>
          </w:p>
        </w:tc>
      </w:tr>
      <w:tr w:rsidR="00A77406" w:rsidRPr="00A77406" w:rsidTr="00A77406">
        <w:trPr>
          <w:trHeight w:val="61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77406" w:rsidRPr="00A77406" w:rsidRDefault="00A77406" w:rsidP="00A77406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A7740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企业联系人：                   联系电话：</w:t>
            </w:r>
          </w:p>
        </w:tc>
      </w:tr>
      <w:tr w:rsidR="00A77406" w:rsidRPr="00A77406" w:rsidTr="00A77406">
        <w:trPr>
          <w:trHeight w:val="61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406" w:rsidRPr="00A77406" w:rsidRDefault="00A77406" w:rsidP="00A77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6A5D06" w:rsidRPr="00A77406" w:rsidRDefault="006A5D06"/>
    <w:sectPr w:rsidR="006A5D06" w:rsidRPr="00A77406" w:rsidSect="00C85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0E3" w:rsidRDefault="000840E3" w:rsidP="00A77406">
      <w:r>
        <w:separator/>
      </w:r>
    </w:p>
  </w:endnote>
  <w:endnote w:type="continuationSeparator" w:id="1">
    <w:p w:rsidR="000840E3" w:rsidRDefault="000840E3" w:rsidP="00A77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0E3" w:rsidRDefault="000840E3" w:rsidP="00A77406">
      <w:r>
        <w:separator/>
      </w:r>
    </w:p>
  </w:footnote>
  <w:footnote w:type="continuationSeparator" w:id="1">
    <w:p w:rsidR="000840E3" w:rsidRDefault="000840E3" w:rsidP="00A774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7406"/>
    <w:rsid w:val="000840E3"/>
    <w:rsid w:val="006A5D06"/>
    <w:rsid w:val="00A77406"/>
    <w:rsid w:val="00C85B8D"/>
    <w:rsid w:val="00E73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B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74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74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74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74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csjcc002203</dc:creator>
  <cp:keywords/>
  <dc:description/>
  <cp:lastModifiedBy>csjcc002203</cp:lastModifiedBy>
  <cp:revision>3</cp:revision>
  <dcterms:created xsi:type="dcterms:W3CDTF">2022-12-08T06:25:00Z</dcterms:created>
  <dcterms:modified xsi:type="dcterms:W3CDTF">2022-12-08T06:37:00Z</dcterms:modified>
</cp:coreProperties>
</file>