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优秀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家政员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奖励申报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表</w:t>
      </w:r>
    </w:p>
    <w:tbl>
      <w:tblPr>
        <w:tblStyle w:val="5"/>
        <w:tblW w:w="96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950"/>
        <w:gridCol w:w="765"/>
        <w:gridCol w:w="372"/>
        <w:gridCol w:w="1593"/>
        <w:gridCol w:w="249"/>
        <w:gridCol w:w="985"/>
        <w:gridCol w:w="1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591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照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家政员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从事工种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从事本工种年限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2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持证上岗情况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是否获得</w:t>
            </w:r>
            <w:r>
              <w:rPr>
                <w:rFonts w:hint="eastAsia" w:ascii="宋体" w:hAnsi="宋体" w:cs="宋体"/>
                <w:color w:val="auto"/>
              </w:rPr>
              <w:t>人社部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门颁发</w:t>
            </w:r>
            <w:r>
              <w:rPr>
                <w:rFonts w:hint="eastAsia" w:ascii="宋体" w:hAnsi="宋体" w:cs="宋体"/>
                <w:color w:val="auto"/>
              </w:rPr>
              <w:t>职业技能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证书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技能证等级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商务部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平台登记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并审核通过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技能证工种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身体健康状况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是否有责任纠纷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投诉及不良社会记录</w:t>
            </w:r>
          </w:p>
        </w:tc>
        <w:tc>
          <w:tcPr>
            <w:tcW w:w="31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社保缴纳情况</w:t>
            </w:r>
            <w:bookmarkStart w:id="0" w:name="_GoBack"/>
            <w:bookmarkEnd w:id="0"/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个人主要事迹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00字内）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个人主要事迹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00字内）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02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获得奖励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、表彰及参加省、市家政服务职业技能竞赛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802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个人对材料真实性的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802" w:type="dxa"/>
            <w:gridSpan w:val="7"/>
            <w:vAlign w:val="center"/>
          </w:tcPr>
          <w:p>
            <w:pPr>
              <w:ind w:right="420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ind w:right="420"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本人承诺：表格中所填报内容及申报材料均是准确、真实、有效，所有复印件均与原件完全一致，如有虚构、失实、欺诈等情况，愿意承担由此引致的全部责任和后果。</w:t>
            </w:r>
          </w:p>
          <w:p>
            <w:pPr>
              <w:ind w:right="42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个人签名：</w:t>
            </w:r>
          </w:p>
          <w:p>
            <w:pPr>
              <w:ind w:firstLine="5760" w:firstLineChars="240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所在企业意见</w:t>
            </w:r>
          </w:p>
        </w:tc>
        <w:tc>
          <w:tcPr>
            <w:tcW w:w="30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盖 章：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年   月   日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各设区市、平潭综合实验区商务主管部门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8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盖 章：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年   月   日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优秀家政员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奖励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由其所在企业统一申报，此表正反面打印为一张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213" w:right="1519" w:bottom="1213" w:left="134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4"/>
      </w:rPr>
      <w:instrText xml:space="preserve"> 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62E9B"/>
    <w:rsid w:val="17462E9B"/>
    <w:rsid w:val="1B7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2020-06-08T09:20:00Z</dcterms:created>
  <dc:creator>陈文生</dc:creator>
  <cp:lastModifiedBy>陈文生</cp:lastModifiedBy>
  <dcterms:modified xsi:type="dcterms:W3CDTF">2020-06-15T08:33:02Z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