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（附件2）</w:t>
      </w:r>
    </w:p>
    <w:p>
      <w:pPr>
        <w:spacing w:line="640" w:lineRule="exact"/>
        <w:ind w:left="-2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县国土资源局红头信笺</w:t>
      </w:r>
    </w:p>
    <w:p>
      <w:pPr>
        <w:spacing w:line="640" w:lineRule="exact"/>
        <w:ind w:left="-2"/>
        <w:rPr>
          <w:rFonts w:hint="eastAsia"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640" w:lineRule="exact"/>
        <w:ind w:left="-2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×××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县（市）、区国土资源局</w:t>
      </w:r>
    </w:p>
    <w:p>
      <w:pPr>
        <w:spacing w:line="640" w:lineRule="exact"/>
        <w:ind w:left="-2" w:leftChars="-1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关于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×××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建设用地减少与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×××</w:t>
      </w:r>
      <w:r>
        <w:rPr>
          <w:rFonts w:hint="eastAsia" w:ascii="宋体" w:hAnsi="宋体" w:eastAsia="宋体" w:cs="Times New Roman"/>
          <w:b/>
          <w:sz w:val="44"/>
          <w:szCs w:val="44"/>
        </w:rPr>
        <w:t>建设用地</w:t>
      </w:r>
    </w:p>
    <w:p>
      <w:pPr>
        <w:spacing w:line="640" w:lineRule="exact"/>
        <w:ind w:left="-2" w:leftChars="-1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增加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试点项目拆旧地块验收的申请</w:t>
      </w:r>
    </w:p>
    <w:p>
      <w:pPr>
        <w:spacing w:line="640" w:lineRule="exact"/>
        <w:rPr>
          <w:rFonts w:hint="eastAsia" w:ascii="Times New Roman" w:hAnsi="Times New Roman" w:eastAsia="宋体" w:cs="Times New Roman"/>
          <w:b/>
          <w:bCs/>
          <w:sz w:val="36"/>
        </w:rPr>
      </w:pPr>
    </w:p>
    <w:p>
      <w:pPr>
        <w:spacing w:line="640" w:lineRule="exac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省国土资源厅：</w:t>
      </w:r>
    </w:p>
    <w:p>
      <w:pPr>
        <w:spacing w:line="64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我县（市）、区×××建设用地减少与×××建设用地增加试点项目按要求进行了整改，并经省厅核准(文号：冀国土资函[20**]***号) 。项目区已按照复垦方案设计标准完成了拆旧复垦工作，复垦总面积*.****公顷,复垦后</w:t>
      </w:r>
      <w:r>
        <w:rPr>
          <w:rFonts w:hint="eastAsia" w:ascii="仿宋_GB2312" w:hAnsi="宋体" w:eastAsia="仿宋_GB2312" w:cs="Times New Roman"/>
          <w:sz w:val="32"/>
          <w:szCs w:val="32"/>
        </w:rPr>
        <w:t>新增耕地面积</w:t>
      </w:r>
      <w:r>
        <w:rPr>
          <w:rFonts w:hint="eastAsia" w:ascii="仿宋_GB2312" w:hAnsi="Times New Roman" w:eastAsia="仿宋_GB2312" w:cs="Times New Roman"/>
          <w:sz w:val="32"/>
          <w:szCs w:val="32"/>
        </w:rPr>
        <w:t>*.****公顷,总投资***.**元，于20**年*月完工。经我局自验和**市国土资源局初验,认为该项目档案资料齐全，土地复垦合格、权属明确、无纠纷，达到验收标准。</w:t>
      </w:r>
    </w:p>
    <w:p>
      <w:pPr>
        <w:spacing w:line="64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现申请验收。</w:t>
      </w:r>
    </w:p>
    <w:p>
      <w:pPr>
        <w:spacing w:line="640" w:lineRule="exact"/>
        <w:ind w:firstLine="72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firstLine="72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firstLine="5280" w:firstLineChars="165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（盖章）</w:t>
      </w:r>
    </w:p>
    <w:p>
      <w:pPr>
        <w:spacing w:line="64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**县（市）国土资源局</w:t>
      </w:r>
    </w:p>
    <w:p>
      <w:pPr>
        <w:spacing w:line="640" w:lineRule="exact"/>
        <w:ind w:firstLine="4960" w:firstLineChars="155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20**年*月**日</w:t>
      </w:r>
    </w:p>
    <w:p>
      <w:pPr>
        <w:spacing w:line="640" w:lineRule="exact"/>
        <w:ind w:firstLine="4960" w:firstLineChars="1550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7C0E"/>
    <w:rsid w:val="230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2021-12-09T08:01:00Z</dcterms:created>
  <dc:creator>继续教育索老师</dc:creator>
  <cp:lastModifiedBy>继续教育索老师</cp:lastModifiedBy>
  <dcterms:modified xsi:type="dcterms:W3CDTF">2021-12-09T08:01:57Z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3EAE70830E444AD3B6855B8E4BF9BE9C</vt:lpwstr>
  </property>
</Properties>
</file>