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31D" w:rsidRDefault="0078131D" w:rsidP="0078131D">
      <w:pPr>
        <w:spacing w:line="600" w:lineRule="exact"/>
        <w:jc w:val="center"/>
        <w:rPr>
          <w:rFonts w:ascii="方正小标宋_GBK" w:eastAsia="方正小标宋_GBK" w:hAnsi="方正小标宋_GBK" w:cs="方正小标宋_GBK"/>
          <w:spacing w:val="0"/>
          <w:sz w:val="44"/>
          <w:szCs w:val="22"/>
        </w:rPr>
      </w:pPr>
      <w:r>
        <w:rPr>
          <w:rFonts w:ascii="方正小标宋_GBK" w:eastAsia="方正小标宋_GBK" w:hAnsi="方正小标宋_GBK" w:cs="方正小标宋_GBK" w:hint="eastAsia"/>
          <w:spacing w:val="0"/>
          <w:sz w:val="44"/>
          <w:szCs w:val="22"/>
        </w:rPr>
        <w:t>河北省自然科学基金</w:t>
      </w:r>
    </w:p>
    <w:p w:rsidR="0078131D" w:rsidRDefault="0078131D" w:rsidP="0078131D">
      <w:pPr>
        <w:spacing w:line="600" w:lineRule="exact"/>
        <w:jc w:val="center"/>
        <w:rPr>
          <w:rFonts w:ascii="方正小标宋_GBK" w:eastAsia="方正小标宋_GBK" w:hAnsi="方正小标宋_GBK" w:cs="方正小标宋_GBK"/>
          <w:spacing w:val="0"/>
          <w:sz w:val="44"/>
          <w:szCs w:val="22"/>
        </w:rPr>
      </w:pPr>
      <w:r>
        <w:rPr>
          <w:rFonts w:ascii="方正小标宋_GBK" w:eastAsia="方正小标宋_GBK" w:hAnsi="方正小标宋_GBK" w:cs="方正小标宋_GBK" w:hint="eastAsia"/>
          <w:spacing w:val="0"/>
          <w:sz w:val="44"/>
          <w:szCs w:val="22"/>
        </w:rPr>
        <w:t>创新研究群体项目管理办法</w:t>
      </w:r>
    </w:p>
    <w:p w:rsidR="0078131D" w:rsidRDefault="0078131D" w:rsidP="0078131D">
      <w:pPr>
        <w:tabs>
          <w:tab w:val="left" w:pos="1286"/>
        </w:tabs>
        <w:adjustRightInd w:val="0"/>
        <w:spacing w:line="600" w:lineRule="exact"/>
        <w:jc w:val="center"/>
        <w:rPr>
          <w:rFonts w:ascii="黑体" w:eastAsia="黑体" w:hAnsi="黑体" w:cs="黑体"/>
          <w:spacing w:val="0"/>
          <w:szCs w:val="32"/>
        </w:rPr>
      </w:pPr>
    </w:p>
    <w:p w:rsidR="0078131D" w:rsidRDefault="0078131D" w:rsidP="0078131D">
      <w:pPr>
        <w:tabs>
          <w:tab w:val="left" w:pos="1286"/>
        </w:tabs>
        <w:adjustRightInd w:val="0"/>
        <w:spacing w:line="600" w:lineRule="exact"/>
        <w:jc w:val="center"/>
        <w:rPr>
          <w:rFonts w:ascii="黑体" w:eastAsia="黑体" w:hAnsi="黑体" w:cs="黑体"/>
          <w:spacing w:val="0"/>
          <w:szCs w:val="32"/>
        </w:rPr>
      </w:pPr>
      <w:r>
        <w:rPr>
          <w:rFonts w:ascii="黑体" w:eastAsia="黑体" w:hAnsi="黑体" w:cs="黑体" w:hint="eastAsia"/>
          <w:spacing w:val="0"/>
          <w:szCs w:val="32"/>
        </w:rPr>
        <w:t>第一章</w:t>
      </w:r>
      <w:r>
        <w:rPr>
          <w:rFonts w:ascii="黑体" w:eastAsia="黑体" w:hAnsi="黑体" w:cs="黑体"/>
          <w:spacing w:val="0"/>
          <w:szCs w:val="32"/>
        </w:rPr>
        <w:tab/>
      </w:r>
      <w:r>
        <w:rPr>
          <w:rFonts w:ascii="黑体" w:eastAsia="黑体" w:hAnsi="黑体" w:cs="黑体" w:hint="eastAsia"/>
          <w:spacing w:val="0"/>
          <w:szCs w:val="32"/>
        </w:rPr>
        <w:t>总则</w:t>
      </w:r>
    </w:p>
    <w:p w:rsidR="0078131D" w:rsidRDefault="0078131D" w:rsidP="0078131D">
      <w:pPr>
        <w:adjustRightInd w:val="0"/>
        <w:spacing w:line="600" w:lineRule="exact"/>
        <w:ind w:firstLine="640"/>
        <w:rPr>
          <w:rFonts w:hAnsi="仿宋_GB2312"/>
          <w:spacing w:val="-9"/>
          <w:kern w:val="0"/>
          <w:lang w:val="en-US" w:eastAsia="zh-CN"/>
        </w:rPr>
      </w:pPr>
      <w:r>
        <w:rPr>
          <w:rFonts w:hAnsi="仿宋_GB2312" w:hint="eastAsia"/>
          <w:b/>
          <w:bCs/>
          <w:spacing w:val="-9"/>
          <w:kern w:val="0"/>
          <w:lang w:val="en-US" w:eastAsia="zh-CN"/>
        </w:rPr>
        <w:t>第一条</w:t>
      </w:r>
      <w:r>
        <w:rPr>
          <w:rFonts w:hAnsi="仿宋_GB2312"/>
          <w:spacing w:val="-9"/>
          <w:kern w:val="0"/>
          <w:lang w:val="en-US" w:eastAsia="zh-CN"/>
        </w:rPr>
        <w:t xml:space="preserve"> </w:t>
      </w:r>
      <w:r>
        <w:rPr>
          <w:rFonts w:hAnsi="仿宋_GB2312" w:hint="eastAsia"/>
          <w:spacing w:val="-9"/>
          <w:kern w:val="0"/>
          <w:lang w:val="en-US" w:eastAsia="zh-CN"/>
        </w:rPr>
        <w:t>为贯彻落实国务院《关于全面加强基础科学研究的若干意见》，加强我省高层次人才建设，更好地发挥优秀人才的团队效应，凝聚并稳定支持一批优秀的创新群体安心从事基础研究和应用基础研究，持续提升我省自主创新能力和核心竞争力，依照《河北省自然科学基金管理办法》，设立河北省自然科学基金创新研究群体项目（以下简称“创新群体项目”），为规范项目管理，制定本办法。</w:t>
      </w:r>
    </w:p>
    <w:p w:rsidR="0078131D" w:rsidRDefault="0078131D" w:rsidP="0078131D">
      <w:pPr>
        <w:adjustRightInd w:val="0"/>
        <w:spacing w:line="600" w:lineRule="exact"/>
        <w:ind w:firstLine="660"/>
        <w:rPr>
          <w:rFonts w:hAnsi="仿宋_GB2312"/>
          <w:spacing w:val="-9"/>
          <w:kern w:val="0"/>
          <w:lang w:val="en-US" w:eastAsia="zh-CN"/>
        </w:rPr>
      </w:pPr>
      <w:r>
        <w:rPr>
          <w:rFonts w:hAnsi="仿宋_GB2312" w:hint="eastAsia"/>
          <w:b/>
          <w:bCs/>
          <w:spacing w:val="-9"/>
          <w:kern w:val="0"/>
          <w:lang w:val="en-US" w:eastAsia="zh-CN"/>
        </w:rPr>
        <w:t>第二条</w:t>
      </w:r>
      <w:r>
        <w:rPr>
          <w:rFonts w:hAnsi="仿宋_GB2312"/>
          <w:spacing w:val="-9"/>
          <w:kern w:val="0"/>
          <w:lang w:val="en-US" w:eastAsia="zh-CN"/>
        </w:rPr>
        <w:t xml:space="preserve"> </w:t>
      </w:r>
      <w:r>
        <w:rPr>
          <w:rFonts w:hAnsi="仿宋_GB2312" w:hint="eastAsia"/>
          <w:spacing w:val="-9"/>
          <w:kern w:val="0"/>
          <w:lang w:val="en-US" w:eastAsia="zh-CN"/>
        </w:rPr>
        <w:t>创新群体项目支持优秀中青年科学家为学术带头人和研究骨干，共同围绕一个重要研究方向合作开展创新研究，培养和造就在国际科学前沿占有一席之地的创新研究群体，引领我省新兴产业创新发展。</w:t>
      </w:r>
    </w:p>
    <w:p w:rsidR="0078131D" w:rsidRDefault="0078131D" w:rsidP="0078131D">
      <w:pPr>
        <w:adjustRightInd w:val="0"/>
        <w:spacing w:line="600" w:lineRule="exact"/>
        <w:ind w:firstLine="660"/>
        <w:rPr>
          <w:rFonts w:hAnsi="仿宋_GB2312"/>
          <w:spacing w:val="-9"/>
          <w:kern w:val="0"/>
          <w:lang w:val="en-US" w:eastAsia="zh-CN"/>
        </w:rPr>
      </w:pPr>
      <w:r>
        <w:rPr>
          <w:rFonts w:hAnsi="仿宋_GB2312" w:hint="eastAsia"/>
          <w:b/>
          <w:bCs/>
          <w:spacing w:val="-9"/>
          <w:kern w:val="0"/>
          <w:lang w:val="en-US" w:eastAsia="zh-CN"/>
        </w:rPr>
        <w:t>第三条</w:t>
      </w:r>
      <w:r>
        <w:rPr>
          <w:rFonts w:hAnsi="仿宋_GB2312"/>
          <w:spacing w:val="-9"/>
          <w:kern w:val="0"/>
          <w:lang w:val="en-US" w:eastAsia="zh-CN"/>
        </w:rPr>
        <w:t xml:space="preserve"> </w:t>
      </w:r>
      <w:r>
        <w:rPr>
          <w:rFonts w:hAnsi="仿宋_GB2312" w:hint="eastAsia"/>
          <w:spacing w:val="-9"/>
          <w:kern w:val="0"/>
          <w:lang w:val="en-US" w:eastAsia="zh-CN"/>
        </w:rPr>
        <w:t>创新群体项目着眼于推进世界科技前沿，着眼于加强前瞻部署和科学突破，着眼于响应我省重大发展战略，着眼于培育高新技术的重要源头，着眼于培养高层次创新人才。</w:t>
      </w:r>
    </w:p>
    <w:p w:rsidR="0078131D" w:rsidRDefault="0078131D" w:rsidP="0078131D">
      <w:pPr>
        <w:adjustRightInd w:val="0"/>
        <w:spacing w:line="600" w:lineRule="exact"/>
        <w:ind w:firstLine="660"/>
        <w:rPr>
          <w:rFonts w:hAnsi="仿宋_GB2312"/>
          <w:spacing w:val="-9"/>
          <w:kern w:val="0"/>
          <w:lang w:val="en-US" w:eastAsia="zh-CN"/>
        </w:rPr>
      </w:pPr>
      <w:r>
        <w:rPr>
          <w:rFonts w:hAnsi="仿宋_GB2312" w:hint="eastAsia"/>
          <w:b/>
          <w:bCs/>
          <w:spacing w:val="-9"/>
          <w:kern w:val="0"/>
          <w:lang w:val="en-US" w:eastAsia="zh-CN"/>
        </w:rPr>
        <w:t>第四条</w:t>
      </w:r>
      <w:r>
        <w:rPr>
          <w:rFonts w:hAnsi="仿宋_GB2312"/>
          <w:spacing w:val="-9"/>
          <w:kern w:val="0"/>
          <w:lang w:val="en-US" w:eastAsia="zh-CN"/>
        </w:rPr>
        <w:t xml:space="preserve"> </w:t>
      </w:r>
      <w:r>
        <w:rPr>
          <w:rFonts w:hAnsi="仿宋_GB2312" w:hint="eastAsia"/>
          <w:spacing w:val="-9"/>
          <w:kern w:val="0"/>
          <w:lang w:val="en-US" w:eastAsia="zh-CN"/>
        </w:rPr>
        <w:t>河北省自然科学基金委员会（以下简称省基金委）在创新群体项目管理过程中履行下列职责：</w:t>
      </w:r>
    </w:p>
    <w:p w:rsidR="0078131D" w:rsidRDefault="0078131D" w:rsidP="0078131D">
      <w:pPr>
        <w:adjustRightInd w:val="0"/>
        <w:spacing w:line="600" w:lineRule="exact"/>
        <w:ind w:firstLineChars="200" w:firstLine="604"/>
        <w:rPr>
          <w:rFonts w:hAnsi="仿宋_GB2312"/>
          <w:spacing w:val="-9"/>
          <w:kern w:val="0"/>
          <w:lang w:val="en-US" w:eastAsia="zh-CN"/>
        </w:rPr>
      </w:pPr>
      <w:r>
        <w:rPr>
          <w:rFonts w:hAnsi="仿宋_GB2312" w:hint="eastAsia"/>
          <w:spacing w:val="-9"/>
          <w:kern w:val="0"/>
          <w:lang w:val="en-US" w:eastAsia="zh-CN"/>
        </w:rPr>
        <w:t>（一）制定年度项目指南；</w:t>
      </w:r>
    </w:p>
    <w:p w:rsidR="0078131D" w:rsidRDefault="0078131D" w:rsidP="0078131D">
      <w:pPr>
        <w:adjustRightInd w:val="0"/>
        <w:spacing w:line="600" w:lineRule="exact"/>
        <w:ind w:firstLineChars="200" w:firstLine="604"/>
        <w:rPr>
          <w:rFonts w:hAnsi="仿宋_GB2312"/>
          <w:spacing w:val="-9"/>
          <w:kern w:val="0"/>
          <w:lang w:val="en-US" w:eastAsia="zh-CN"/>
        </w:rPr>
      </w:pPr>
      <w:r>
        <w:rPr>
          <w:rFonts w:hAnsi="仿宋_GB2312" w:hint="eastAsia"/>
          <w:spacing w:val="-9"/>
          <w:kern w:val="0"/>
          <w:lang w:val="en-US" w:eastAsia="zh-CN"/>
        </w:rPr>
        <w:t>（二）受理项目申请；</w:t>
      </w:r>
    </w:p>
    <w:p w:rsidR="0078131D" w:rsidRDefault="0078131D" w:rsidP="0078131D">
      <w:pPr>
        <w:adjustRightInd w:val="0"/>
        <w:spacing w:line="600" w:lineRule="exact"/>
        <w:ind w:firstLineChars="200" w:firstLine="604"/>
        <w:rPr>
          <w:rFonts w:hAnsi="仿宋_GB2312"/>
          <w:spacing w:val="-9"/>
          <w:kern w:val="0"/>
          <w:lang w:val="en-US" w:eastAsia="zh-CN"/>
        </w:rPr>
      </w:pPr>
      <w:r>
        <w:rPr>
          <w:rFonts w:hAnsi="仿宋_GB2312" w:hint="eastAsia"/>
          <w:spacing w:val="-9"/>
          <w:kern w:val="0"/>
          <w:lang w:val="en-US" w:eastAsia="zh-CN"/>
        </w:rPr>
        <w:t>（三）组织专家进行评审；</w:t>
      </w:r>
    </w:p>
    <w:p w:rsidR="0078131D" w:rsidRDefault="0078131D" w:rsidP="0078131D">
      <w:pPr>
        <w:adjustRightInd w:val="0"/>
        <w:spacing w:line="600" w:lineRule="exact"/>
        <w:ind w:firstLineChars="200" w:firstLine="604"/>
        <w:rPr>
          <w:rFonts w:hAnsi="仿宋_GB2312"/>
          <w:spacing w:val="-9"/>
          <w:kern w:val="0"/>
          <w:lang w:val="en-US" w:eastAsia="zh-CN"/>
        </w:rPr>
      </w:pPr>
      <w:r>
        <w:rPr>
          <w:rFonts w:hAnsi="仿宋_GB2312" w:hint="eastAsia"/>
          <w:spacing w:val="-9"/>
          <w:kern w:val="0"/>
          <w:lang w:val="en-US" w:eastAsia="zh-CN"/>
        </w:rPr>
        <w:lastRenderedPageBreak/>
        <w:t>（四）下达资助项目计划；</w:t>
      </w:r>
    </w:p>
    <w:p w:rsidR="0078131D" w:rsidRDefault="0078131D" w:rsidP="0078131D">
      <w:pPr>
        <w:adjustRightInd w:val="0"/>
        <w:spacing w:line="600" w:lineRule="exact"/>
        <w:ind w:firstLineChars="200" w:firstLine="604"/>
        <w:rPr>
          <w:rFonts w:hAnsi="仿宋_GB2312"/>
          <w:spacing w:val="-9"/>
          <w:kern w:val="0"/>
          <w:lang w:val="en-US" w:eastAsia="zh-CN"/>
        </w:rPr>
      </w:pPr>
      <w:r>
        <w:rPr>
          <w:rFonts w:hAnsi="仿宋_GB2312" w:hint="eastAsia"/>
          <w:spacing w:val="-9"/>
          <w:kern w:val="0"/>
          <w:lang w:val="en-US" w:eastAsia="zh-CN"/>
        </w:rPr>
        <w:t>（五）管理和监督资助项目实施。</w:t>
      </w:r>
    </w:p>
    <w:p w:rsidR="0078131D" w:rsidRDefault="0078131D" w:rsidP="0078131D">
      <w:pPr>
        <w:adjustRightInd w:val="0"/>
        <w:spacing w:line="600" w:lineRule="exact"/>
        <w:ind w:firstLine="640"/>
        <w:rPr>
          <w:rFonts w:hAnsi="仿宋_GB2312"/>
          <w:spacing w:val="-9"/>
          <w:kern w:val="0"/>
          <w:lang w:val="en-US" w:eastAsia="zh-CN"/>
        </w:rPr>
      </w:pPr>
      <w:r>
        <w:rPr>
          <w:rFonts w:hAnsi="仿宋_GB2312" w:hint="eastAsia"/>
          <w:b/>
          <w:bCs/>
          <w:spacing w:val="-9"/>
          <w:kern w:val="0"/>
          <w:lang w:val="en-US" w:eastAsia="zh-CN"/>
        </w:rPr>
        <w:t>第五条</w:t>
      </w:r>
      <w:r>
        <w:rPr>
          <w:rFonts w:hAnsi="仿宋_GB2312"/>
          <w:spacing w:val="-9"/>
          <w:kern w:val="0"/>
          <w:lang w:val="en-US" w:eastAsia="zh-CN"/>
        </w:rPr>
        <w:t xml:space="preserve"> </w:t>
      </w:r>
      <w:r>
        <w:rPr>
          <w:rFonts w:hAnsi="仿宋_GB2312" w:hint="eastAsia"/>
          <w:spacing w:val="-9"/>
          <w:kern w:val="0"/>
          <w:lang w:val="en-US" w:eastAsia="zh-CN"/>
        </w:rPr>
        <w:t>创新群体项目的经费主要用于与本项目研究工作相关的支出，经费的使用与管理，按照有关规定执行。</w:t>
      </w:r>
    </w:p>
    <w:p w:rsidR="0078131D" w:rsidRDefault="0078131D" w:rsidP="0078131D">
      <w:pPr>
        <w:tabs>
          <w:tab w:val="left" w:pos="1286"/>
        </w:tabs>
        <w:adjustRightInd w:val="0"/>
        <w:spacing w:line="600" w:lineRule="exact"/>
        <w:jc w:val="center"/>
        <w:rPr>
          <w:rFonts w:ascii="黑体" w:eastAsia="黑体" w:hAnsi="黑体" w:cs="黑体"/>
          <w:spacing w:val="0"/>
          <w:szCs w:val="32"/>
        </w:rPr>
      </w:pPr>
      <w:r>
        <w:rPr>
          <w:rFonts w:ascii="黑体" w:eastAsia="黑体" w:hAnsi="黑体" w:cs="黑体" w:hint="eastAsia"/>
          <w:spacing w:val="0"/>
          <w:szCs w:val="32"/>
        </w:rPr>
        <w:t>第二章</w:t>
      </w:r>
      <w:r>
        <w:rPr>
          <w:rFonts w:ascii="黑体" w:eastAsia="黑体" w:hAnsi="黑体" w:cs="黑体"/>
          <w:spacing w:val="0"/>
          <w:szCs w:val="32"/>
        </w:rPr>
        <w:tab/>
      </w:r>
      <w:r>
        <w:rPr>
          <w:rFonts w:ascii="黑体" w:eastAsia="黑体" w:hAnsi="黑体" w:cs="黑体" w:hint="eastAsia"/>
          <w:spacing w:val="0"/>
          <w:szCs w:val="32"/>
        </w:rPr>
        <w:t>申请</w:t>
      </w:r>
    </w:p>
    <w:p w:rsidR="0078131D" w:rsidRDefault="0078131D" w:rsidP="0078131D">
      <w:pPr>
        <w:adjustRightInd w:val="0"/>
        <w:spacing w:line="600" w:lineRule="exact"/>
        <w:ind w:firstLine="646"/>
        <w:rPr>
          <w:rFonts w:hAnsi="仿宋_GB2312"/>
          <w:spacing w:val="-5"/>
          <w:kern w:val="0"/>
          <w:lang w:val="en-US" w:eastAsia="zh-CN"/>
        </w:rPr>
      </w:pPr>
      <w:r>
        <w:rPr>
          <w:rFonts w:hAnsi="仿宋_GB2312" w:hint="eastAsia"/>
          <w:b/>
          <w:bCs/>
          <w:spacing w:val="-5"/>
          <w:kern w:val="0"/>
          <w:lang w:val="en-US" w:eastAsia="zh-CN"/>
        </w:rPr>
        <w:t xml:space="preserve">第六条 </w:t>
      </w:r>
      <w:r>
        <w:rPr>
          <w:rFonts w:hAnsi="仿宋_GB2312" w:hint="eastAsia"/>
          <w:spacing w:val="-5"/>
          <w:kern w:val="0"/>
          <w:lang w:val="en-US" w:eastAsia="zh-CN"/>
        </w:rPr>
        <w:t>省基金委根据我省人才培养战略规划、基金发展规划和我省国民经济和社会发展重点领域急需突破的关键共性科学问题，制定年度项目指南。年度项目指南应当在接收项目申请起始之日</w:t>
      </w:r>
      <w:r>
        <w:rPr>
          <w:rFonts w:hAnsi="仿宋_GB2312"/>
          <w:spacing w:val="-5"/>
          <w:kern w:val="0"/>
          <w:lang w:val="en-US" w:eastAsia="zh-CN"/>
        </w:rPr>
        <w:t>30</w:t>
      </w:r>
      <w:r>
        <w:rPr>
          <w:rFonts w:hAnsi="仿宋_GB2312" w:hint="eastAsia"/>
          <w:spacing w:val="-5"/>
          <w:kern w:val="0"/>
          <w:lang w:val="en-US" w:eastAsia="zh-CN"/>
        </w:rPr>
        <w:t>日前公布。</w:t>
      </w:r>
    </w:p>
    <w:p w:rsidR="0078131D" w:rsidRDefault="0078131D" w:rsidP="0078131D">
      <w:pPr>
        <w:adjustRightInd w:val="0"/>
        <w:spacing w:line="600" w:lineRule="exact"/>
        <w:ind w:firstLine="646"/>
        <w:rPr>
          <w:rFonts w:hAnsi="仿宋_GB2312"/>
          <w:spacing w:val="-5"/>
          <w:kern w:val="0"/>
          <w:lang w:val="en-US" w:eastAsia="zh-CN"/>
        </w:rPr>
      </w:pPr>
      <w:r>
        <w:rPr>
          <w:rFonts w:hAnsi="仿宋_GB2312" w:hint="eastAsia"/>
          <w:b/>
          <w:bCs/>
          <w:spacing w:val="-5"/>
          <w:kern w:val="0"/>
          <w:lang w:val="en-US" w:eastAsia="zh-CN"/>
        </w:rPr>
        <w:t>第七条</w:t>
      </w:r>
      <w:r>
        <w:rPr>
          <w:rFonts w:hAnsi="仿宋_GB2312"/>
          <w:spacing w:val="-5"/>
          <w:kern w:val="0"/>
          <w:lang w:val="en-US" w:eastAsia="zh-CN"/>
        </w:rPr>
        <w:t xml:space="preserve"> </w:t>
      </w:r>
      <w:r>
        <w:rPr>
          <w:rFonts w:hAnsi="仿宋_GB2312" w:hint="eastAsia"/>
          <w:spacing w:val="-5"/>
          <w:kern w:val="0"/>
          <w:lang w:val="en-US" w:eastAsia="zh-CN"/>
        </w:rPr>
        <w:t>依托单位的科学技术人员申请创新群体项目应当具备以下条件：</w:t>
      </w:r>
    </w:p>
    <w:p w:rsidR="0078131D" w:rsidRDefault="0078131D" w:rsidP="0078131D">
      <w:pPr>
        <w:adjustRightInd w:val="0"/>
        <w:spacing w:line="600" w:lineRule="exact"/>
        <w:ind w:firstLine="646"/>
        <w:rPr>
          <w:rFonts w:hAnsi="仿宋_GB2312"/>
          <w:spacing w:val="-5"/>
          <w:kern w:val="0"/>
          <w:lang w:val="en-US" w:eastAsia="zh-CN"/>
        </w:rPr>
      </w:pPr>
      <w:r>
        <w:rPr>
          <w:rFonts w:hAnsi="仿宋_GB2312" w:hint="eastAsia"/>
          <w:spacing w:val="-5"/>
          <w:kern w:val="0"/>
          <w:lang w:val="en-US" w:eastAsia="zh-CN"/>
        </w:rPr>
        <w:t>（一）具有承担基础研究课题或者其他从事基础研究的经历；</w:t>
      </w:r>
    </w:p>
    <w:p w:rsidR="0078131D" w:rsidRDefault="0078131D" w:rsidP="0078131D">
      <w:pPr>
        <w:adjustRightInd w:val="0"/>
        <w:spacing w:line="600" w:lineRule="exact"/>
        <w:ind w:firstLine="646"/>
        <w:rPr>
          <w:rFonts w:hAnsi="仿宋_GB2312"/>
          <w:spacing w:val="-5"/>
          <w:kern w:val="0"/>
          <w:lang w:val="en-US" w:eastAsia="zh-CN"/>
        </w:rPr>
      </w:pPr>
      <w:r>
        <w:rPr>
          <w:rFonts w:hAnsi="仿宋_GB2312" w:hint="eastAsia"/>
          <w:spacing w:val="-5"/>
          <w:kern w:val="0"/>
          <w:lang w:val="en-US" w:eastAsia="zh-CN"/>
        </w:rPr>
        <w:t>（二）保证资助期限内每年在依托单位从事基础研究工作的时间在</w:t>
      </w:r>
      <w:r>
        <w:rPr>
          <w:rFonts w:hAnsi="仿宋_GB2312"/>
          <w:spacing w:val="-5"/>
          <w:kern w:val="0"/>
          <w:lang w:val="en-US" w:eastAsia="zh-CN"/>
        </w:rPr>
        <w:t xml:space="preserve"> 6</w:t>
      </w:r>
      <w:r>
        <w:rPr>
          <w:rFonts w:hAnsi="仿宋_GB2312" w:hint="eastAsia"/>
          <w:spacing w:val="-5"/>
          <w:kern w:val="0"/>
          <w:lang w:val="en-US" w:eastAsia="zh-CN"/>
        </w:rPr>
        <w:t>个月以上；</w:t>
      </w:r>
    </w:p>
    <w:p w:rsidR="0078131D" w:rsidRDefault="0078131D" w:rsidP="0078131D">
      <w:pPr>
        <w:adjustRightInd w:val="0"/>
        <w:spacing w:line="600" w:lineRule="exact"/>
        <w:ind w:firstLine="646"/>
        <w:rPr>
          <w:rFonts w:hAnsi="仿宋_GB2312"/>
          <w:spacing w:val="-5"/>
          <w:kern w:val="0"/>
          <w:lang w:val="en-US" w:eastAsia="zh-CN"/>
        </w:rPr>
      </w:pPr>
      <w:r>
        <w:rPr>
          <w:rFonts w:hAnsi="仿宋_GB2312" w:hint="eastAsia"/>
          <w:spacing w:val="-5"/>
          <w:kern w:val="0"/>
          <w:lang w:val="en-US" w:eastAsia="zh-CN"/>
        </w:rPr>
        <w:t>（三）具有在长期合作基础上形成的研究队伍，包括学术带头人</w:t>
      </w:r>
      <w:r>
        <w:rPr>
          <w:rFonts w:hAnsi="仿宋_GB2312"/>
          <w:spacing w:val="-5"/>
          <w:kern w:val="0"/>
          <w:lang w:val="en-US" w:eastAsia="zh-CN"/>
        </w:rPr>
        <w:t>1</w:t>
      </w:r>
      <w:r>
        <w:rPr>
          <w:rFonts w:hAnsi="仿宋_GB2312" w:hint="eastAsia"/>
          <w:spacing w:val="-5"/>
          <w:kern w:val="0"/>
          <w:lang w:val="en-US" w:eastAsia="zh-CN"/>
        </w:rPr>
        <w:t>人，研究骨干</w:t>
      </w:r>
      <w:r>
        <w:rPr>
          <w:rFonts w:hAnsi="仿宋_GB2312"/>
          <w:spacing w:val="-5"/>
          <w:kern w:val="0"/>
          <w:lang w:val="en-US" w:eastAsia="zh-CN"/>
        </w:rPr>
        <w:t>5-7</w:t>
      </w:r>
      <w:r>
        <w:rPr>
          <w:rFonts w:hAnsi="仿宋_GB2312" w:hint="eastAsia"/>
          <w:spacing w:val="-5"/>
          <w:kern w:val="0"/>
          <w:lang w:val="en-US" w:eastAsia="zh-CN"/>
        </w:rPr>
        <w:t>人，具有合理的专业结构和年龄结构；</w:t>
      </w:r>
    </w:p>
    <w:p w:rsidR="0078131D" w:rsidRDefault="0078131D" w:rsidP="0078131D">
      <w:pPr>
        <w:adjustRightInd w:val="0"/>
        <w:spacing w:line="600" w:lineRule="exact"/>
        <w:ind w:firstLine="646"/>
        <w:rPr>
          <w:rFonts w:hAnsi="仿宋_GB2312"/>
          <w:spacing w:val="-5"/>
          <w:kern w:val="0"/>
          <w:lang w:val="en-US" w:eastAsia="zh-CN"/>
        </w:rPr>
      </w:pPr>
      <w:r>
        <w:rPr>
          <w:rFonts w:hAnsi="仿宋_GB2312" w:hint="eastAsia"/>
          <w:spacing w:val="-5"/>
          <w:kern w:val="0"/>
          <w:lang w:val="en-US" w:eastAsia="zh-CN"/>
        </w:rPr>
        <w:t>（四）学术带头人作为项目申请人，应当具有正高级专业技术职务（职称）、较高的学术造诣和国际影响力，原则上申请人当年</w:t>
      </w:r>
      <w:r>
        <w:rPr>
          <w:rFonts w:hAnsi="仿宋_GB2312"/>
          <w:spacing w:val="-5"/>
          <w:kern w:val="0"/>
          <w:lang w:val="en-US" w:eastAsia="zh-CN"/>
        </w:rPr>
        <w:t>1</w:t>
      </w:r>
      <w:r>
        <w:rPr>
          <w:rFonts w:hAnsi="仿宋_GB2312" w:hint="eastAsia"/>
          <w:spacing w:val="-5"/>
          <w:kern w:val="0"/>
          <w:lang w:val="en-US" w:eastAsia="zh-CN"/>
        </w:rPr>
        <w:t>月</w:t>
      </w:r>
      <w:r>
        <w:rPr>
          <w:rFonts w:hAnsi="仿宋_GB2312"/>
          <w:spacing w:val="-5"/>
          <w:kern w:val="0"/>
          <w:lang w:val="en-US" w:eastAsia="zh-CN"/>
        </w:rPr>
        <w:t>1</w:t>
      </w:r>
      <w:r>
        <w:rPr>
          <w:rFonts w:hAnsi="仿宋_GB2312" w:hint="eastAsia"/>
          <w:spacing w:val="-5"/>
          <w:kern w:val="0"/>
          <w:lang w:val="en-US" w:eastAsia="zh-CN"/>
        </w:rPr>
        <w:t>日未满</w:t>
      </w:r>
      <w:r>
        <w:rPr>
          <w:rFonts w:hAnsi="仿宋_GB2312"/>
          <w:spacing w:val="-5"/>
          <w:kern w:val="0"/>
          <w:lang w:val="en-US" w:eastAsia="zh-CN"/>
        </w:rPr>
        <w:t>55</w:t>
      </w:r>
      <w:r>
        <w:rPr>
          <w:rFonts w:hAnsi="仿宋_GB2312" w:hint="eastAsia"/>
          <w:spacing w:val="-5"/>
          <w:kern w:val="0"/>
          <w:lang w:val="en-US" w:eastAsia="zh-CN"/>
        </w:rPr>
        <w:t>周岁；</w:t>
      </w:r>
    </w:p>
    <w:p w:rsidR="0078131D" w:rsidRDefault="0078131D" w:rsidP="0078131D">
      <w:pPr>
        <w:adjustRightInd w:val="0"/>
        <w:spacing w:line="600" w:lineRule="exact"/>
        <w:ind w:firstLine="646"/>
        <w:rPr>
          <w:rFonts w:hAnsi="仿宋_GB2312"/>
          <w:spacing w:val="-5"/>
          <w:kern w:val="0"/>
          <w:lang w:val="en-US" w:eastAsia="zh-CN"/>
        </w:rPr>
      </w:pPr>
      <w:r>
        <w:rPr>
          <w:rFonts w:hAnsi="仿宋_GB2312" w:hint="eastAsia"/>
          <w:spacing w:val="-5"/>
          <w:kern w:val="0"/>
          <w:lang w:val="en-US" w:eastAsia="zh-CN"/>
        </w:rPr>
        <w:t>（五）研究骨干作为参与者，应当具有高级专业技术职务（职称）或博士学位；</w:t>
      </w:r>
    </w:p>
    <w:p w:rsidR="0078131D" w:rsidRDefault="0078131D" w:rsidP="0078131D">
      <w:pPr>
        <w:adjustRightInd w:val="0"/>
        <w:spacing w:line="600" w:lineRule="exact"/>
        <w:ind w:firstLine="646"/>
        <w:rPr>
          <w:rFonts w:hAnsi="仿宋_GB2312"/>
          <w:spacing w:val="-5"/>
          <w:kern w:val="0"/>
          <w:lang w:val="en-US" w:eastAsia="zh-CN"/>
        </w:rPr>
      </w:pPr>
      <w:r>
        <w:rPr>
          <w:rFonts w:hAnsi="仿宋_GB2312" w:hint="eastAsia"/>
          <w:spacing w:val="-5"/>
          <w:kern w:val="0"/>
          <w:lang w:val="en-US" w:eastAsia="zh-CN"/>
        </w:rPr>
        <w:lastRenderedPageBreak/>
        <w:t>（六）项目申请人与参与者原则上应当属于同一依托单位；作为项目负责人承担过创新群体项目的，不得作为申请人提出申请；</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（七）依托单位必须是河北省内注册的独立法人单位，项目申请人应是依托单位的全职职工；</w:t>
      </w:r>
    </w:p>
    <w:p w:rsidR="0078131D" w:rsidRDefault="0078131D" w:rsidP="0078131D">
      <w:pPr>
        <w:spacing w:line="600" w:lineRule="exact"/>
        <w:ind w:firstLineChars="200" w:firstLine="640"/>
        <w:rPr>
          <w:rFonts w:hAnsi="Calibri" w:cs="仿宋_GB2312"/>
          <w:spacing w:val="0"/>
          <w:kern w:val="0"/>
          <w:szCs w:val="32"/>
        </w:rPr>
      </w:pPr>
      <w:r>
        <w:rPr>
          <w:rFonts w:hAnsi="Calibri" w:cs="仿宋_GB2312" w:hint="eastAsia"/>
          <w:spacing w:val="0"/>
          <w:kern w:val="0"/>
          <w:szCs w:val="32"/>
        </w:rPr>
        <w:t>（八）项目申请人与参与者无科研失信记录。</w:t>
      </w:r>
    </w:p>
    <w:p w:rsidR="0078131D" w:rsidRDefault="0078131D" w:rsidP="0078131D">
      <w:pPr>
        <w:adjustRightInd w:val="0"/>
        <w:spacing w:line="600" w:lineRule="exact"/>
        <w:ind w:firstLineChars="200" w:firstLine="623"/>
        <w:rPr>
          <w:rFonts w:hAnsi="仿宋_GB2312"/>
          <w:spacing w:val="-5"/>
          <w:kern w:val="0"/>
          <w:lang w:val="en-US" w:eastAsia="zh-CN"/>
        </w:rPr>
      </w:pPr>
      <w:r>
        <w:rPr>
          <w:rFonts w:hAnsi="仿宋_GB2312" w:hint="eastAsia"/>
          <w:b/>
          <w:bCs/>
          <w:spacing w:val="-5"/>
          <w:kern w:val="0"/>
          <w:lang w:val="en-US" w:eastAsia="zh-CN"/>
        </w:rPr>
        <w:t xml:space="preserve">第八条 </w:t>
      </w:r>
      <w:r>
        <w:rPr>
          <w:rFonts w:hAnsi="仿宋_GB2312" w:hint="eastAsia"/>
          <w:spacing w:val="-5"/>
          <w:kern w:val="0"/>
          <w:lang w:val="en-US" w:eastAsia="zh-CN"/>
        </w:rPr>
        <w:t>其他要求：</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（一）</w:t>
      </w:r>
      <w:r>
        <w:rPr>
          <w:rFonts w:hAnsi="仿宋_GB2312" w:hint="eastAsia"/>
          <w:spacing w:val="0"/>
          <w:kern w:val="0"/>
          <w:lang w:val="en-US" w:eastAsia="zh-CN"/>
        </w:rPr>
        <w:t>项目申请人与参与者</w:t>
      </w:r>
      <w:r>
        <w:rPr>
          <w:rFonts w:hAnsi="仿宋_GB2312" w:hint="eastAsia"/>
          <w:spacing w:val="-5"/>
          <w:kern w:val="0"/>
          <w:lang w:val="en-US" w:eastAsia="zh-CN"/>
        </w:rPr>
        <w:t>同年申请或者参与申请创新群体项目不得超过</w:t>
      </w:r>
      <w:r>
        <w:rPr>
          <w:rFonts w:hAnsi="仿宋_GB2312"/>
          <w:spacing w:val="-5"/>
          <w:kern w:val="0"/>
          <w:lang w:val="en-US" w:eastAsia="zh-CN"/>
        </w:rPr>
        <w:t xml:space="preserve"> 1 </w:t>
      </w:r>
      <w:r>
        <w:rPr>
          <w:rFonts w:hAnsi="仿宋_GB2312" w:hint="eastAsia"/>
          <w:spacing w:val="-5"/>
          <w:kern w:val="0"/>
          <w:lang w:val="en-US" w:eastAsia="zh-CN"/>
        </w:rPr>
        <w:t>项；</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spacing w:val="-5"/>
          <w:kern w:val="0"/>
          <w:lang w:val="en-US" w:eastAsia="zh-CN"/>
        </w:rPr>
        <w:t>（二）正在承担创新群体项目的项目负责人</w:t>
      </w:r>
      <w:r>
        <w:rPr>
          <w:rFonts w:hAnsi="仿宋_GB2312" w:hint="eastAsia"/>
          <w:spacing w:val="0"/>
          <w:kern w:val="0"/>
          <w:lang w:val="en-US" w:eastAsia="zh-CN"/>
        </w:rPr>
        <w:t>与参与者</w:t>
      </w:r>
      <w:r>
        <w:rPr>
          <w:rFonts w:hAnsi="仿宋_GB2312" w:hint="eastAsia"/>
          <w:spacing w:val="-5"/>
          <w:kern w:val="0"/>
          <w:lang w:val="en-US" w:eastAsia="zh-CN"/>
        </w:rPr>
        <w:t>不得申请或者参与申请。</w:t>
      </w:r>
    </w:p>
    <w:p w:rsidR="0078131D" w:rsidRDefault="0078131D" w:rsidP="0078131D">
      <w:pPr>
        <w:adjustRightInd w:val="0"/>
        <w:spacing w:line="600" w:lineRule="exact"/>
        <w:ind w:firstLine="648"/>
        <w:rPr>
          <w:rFonts w:hAnsi="仿宋_GB2312"/>
          <w:spacing w:val="-5"/>
          <w:kern w:val="0"/>
          <w:lang w:val="en-US" w:eastAsia="zh-CN"/>
        </w:rPr>
      </w:pPr>
      <w:r>
        <w:rPr>
          <w:rFonts w:hAnsi="仿宋_GB2312" w:hint="eastAsia"/>
          <w:b/>
          <w:bCs/>
          <w:spacing w:val="-5"/>
          <w:kern w:val="0"/>
          <w:lang w:val="en-US" w:eastAsia="zh-CN"/>
        </w:rPr>
        <w:t xml:space="preserve">第九条 </w:t>
      </w:r>
      <w:r>
        <w:rPr>
          <w:rFonts w:hAnsi="仿宋_GB2312" w:hint="eastAsia"/>
          <w:spacing w:val="-5"/>
          <w:kern w:val="0"/>
          <w:lang w:val="en-US" w:eastAsia="zh-CN"/>
        </w:rPr>
        <w:t>申请人应当是申请创新群体项目的实际负责人。</w:t>
      </w:r>
    </w:p>
    <w:p w:rsidR="0078131D" w:rsidRDefault="0078131D" w:rsidP="0078131D">
      <w:pPr>
        <w:adjustRightInd w:val="0"/>
        <w:spacing w:line="600" w:lineRule="exact"/>
        <w:ind w:firstLine="648"/>
        <w:rPr>
          <w:rFonts w:hAnsi="仿宋_GB2312"/>
          <w:spacing w:val="-5"/>
          <w:kern w:val="0"/>
          <w:lang w:val="en-US" w:eastAsia="zh-CN"/>
        </w:rPr>
      </w:pPr>
      <w:r>
        <w:rPr>
          <w:rFonts w:hAnsi="仿宋_GB2312" w:hint="eastAsia"/>
          <w:spacing w:val="-5"/>
          <w:kern w:val="0"/>
          <w:lang w:val="en-US" w:eastAsia="zh-CN"/>
        </w:rPr>
        <w:t>创新群体项目研究期限为</w:t>
      </w:r>
      <w:r>
        <w:rPr>
          <w:rFonts w:hAnsi="仿宋_GB2312"/>
          <w:spacing w:val="-5"/>
          <w:kern w:val="0"/>
          <w:lang w:val="en-US" w:eastAsia="zh-CN"/>
        </w:rPr>
        <w:t>6</w:t>
      </w:r>
      <w:r>
        <w:rPr>
          <w:rFonts w:hAnsi="仿宋_GB2312" w:hint="eastAsia"/>
          <w:spacing w:val="-5"/>
          <w:kern w:val="0"/>
          <w:lang w:val="en-US" w:eastAsia="zh-CN"/>
        </w:rPr>
        <w:t>年，分两个阶段进行资助。第一个阶段完成后进行评估，并将评估结果作为延续资助的重要依据。</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t>第十条</w:t>
      </w:r>
      <w:r>
        <w:rPr>
          <w:rFonts w:hAnsi="仿宋_GB2312"/>
          <w:spacing w:val="-5"/>
          <w:kern w:val="0"/>
          <w:lang w:val="en-US" w:eastAsia="zh-CN"/>
        </w:rPr>
        <w:t xml:space="preserve"> </w:t>
      </w:r>
      <w:r>
        <w:rPr>
          <w:rFonts w:hAnsi="仿宋_GB2312" w:hint="eastAsia"/>
          <w:spacing w:val="-5"/>
          <w:kern w:val="0"/>
          <w:lang w:val="en-US" w:eastAsia="zh-CN"/>
        </w:rPr>
        <w:t>依托单位应当组织学术委员会或专家组对项目申请提出推荐意见；依托单位应当</w:t>
      </w:r>
      <w:r>
        <w:rPr>
          <w:rFonts w:hAnsi="仿宋_GB2312" w:hint="eastAsia"/>
          <w:spacing w:val="0"/>
          <w:kern w:val="0"/>
          <w:lang w:val="en-US" w:eastAsia="zh-CN"/>
        </w:rPr>
        <w:t>出具共同资助承诺书，承诺对项目按</w:t>
      </w:r>
      <w:r>
        <w:rPr>
          <w:rFonts w:hAnsi="仿宋_GB2312"/>
          <w:spacing w:val="0"/>
          <w:kern w:val="0"/>
          <w:lang w:val="en-US" w:eastAsia="zh-CN"/>
        </w:rPr>
        <w:t>1:1</w:t>
      </w:r>
      <w:r>
        <w:rPr>
          <w:rFonts w:hAnsi="仿宋_GB2312" w:hint="eastAsia"/>
          <w:spacing w:val="0"/>
          <w:kern w:val="0"/>
          <w:lang w:val="en-US" w:eastAsia="zh-CN"/>
        </w:rPr>
        <w:t>与省基金委共同出资；</w:t>
      </w:r>
      <w:r>
        <w:rPr>
          <w:rFonts w:hAnsi="仿宋_GB2312" w:hint="eastAsia"/>
          <w:spacing w:val="-5"/>
          <w:kern w:val="0"/>
          <w:lang w:val="en-US" w:eastAsia="zh-CN"/>
        </w:rPr>
        <w:t>依托单位应当对申请材料的真实性和完整性进行审核，统一提交省基金委。</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t>第十一条</w:t>
      </w:r>
      <w:r>
        <w:rPr>
          <w:rFonts w:hAnsi="仿宋_GB2312"/>
          <w:spacing w:val="-5"/>
          <w:kern w:val="0"/>
          <w:lang w:val="en-US" w:eastAsia="zh-CN"/>
        </w:rPr>
        <w:t xml:space="preserve"> </w:t>
      </w:r>
      <w:r>
        <w:rPr>
          <w:rFonts w:hAnsi="仿宋_GB2312" w:hint="eastAsia"/>
          <w:spacing w:val="-5"/>
          <w:kern w:val="0"/>
          <w:lang w:val="en-US" w:eastAsia="zh-CN"/>
        </w:rPr>
        <w:t>申请人或者具有高级专业技术职务（职称）的参与者的单位有下列情况之一的，应当在申请时注明：</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（一）同年申请或者参与申请各类项目的单位不一致的；</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（二）与正在承担的各类项目的单位不一致的。</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lastRenderedPageBreak/>
        <w:t>第十二条</w:t>
      </w:r>
      <w:r>
        <w:rPr>
          <w:rFonts w:hAnsi="仿宋_GB2312"/>
          <w:spacing w:val="-5"/>
          <w:kern w:val="0"/>
          <w:lang w:val="en-US" w:eastAsia="zh-CN"/>
        </w:rPr>
        <w:t xml:space="preserve"> </w:t>
      </w:r>
      <w:r>
        <w:rPr>
          <w:rFonts w:hAnsi="仿宋_GB2312" w:hint="eastAsia"/>
          <w:spacing w:val="-5"/>
          <w:kern w:val="0"/>
          <w:lang w:val="en-US" w:eastAsia="zh-CN"/>
        </w:rPr>
        <w:t>有下列情形之一的，不得申请创新群体项目：</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（一）申请人不符合本办法规定条件的；</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（二）申请人没有依托单位的；</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（三）申请材料不符合年度基金项目指南要求的；</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spacing w:val="-5"/>
          <w:kern w:val="0"/>
          <w:lang w:val="en-US" w:eastAsia="zh-CN"/>
        </w:rPr>
        <w:t>（四）申请人、参与者申请和正在实施的基金资助项目超过省基金委规定数额的。</w:t>
      </w:r>
    </w:p>
    <w:p w:rsidR="0078131D" w:rsidRDefault="0078131D" w:rsidP="0078131D">
      <w:pPr>
        <w:tabs>
          <w:tab w:val="left" w:pos="1283"/>
        </w:tabs>
        <w:adjustRightInd w:val="0"/>
        <w:spacing w:line="600" w:lineRule="exact"/>
        <w:jc w:val="center"/>
        <w:rPr>
          <w:rFonts w:ascii="黑体" w:eastAsia="黑体" w:hAnsi="黑体" w:cs="黑体"/>
          <w:spacing w:val="0"/>
          <w:szCs w:val="32"/>
        </w:rPr>
      </w:pPr>
      <w:r>
        <w:rPr>
          <w:rFonts w:ascii="黑体" w:eastAsia="黑体" w:hAnsi="黑体" w:cs="黑体" w:hint="eastAsia"/>
          <w:spacing w:val="0"/>
          <w:szCs w:val="32"/>
        </w:rPr>
        <w:t>第三章</w:t>
      </w:r>
      <w:r>
        <w:rPr>
          <w:rFonts w:ascii="黑体" w:eastAsia="黑体" w:hAnsi="黑体" w:cs="黑体"/>
          <w:spacing w:val="0"/>
          <w:szCs w:val="32"/>
        </w:rPr>
        <w:tab/>
      </w:r>
      <w:r>
        <w:rPr>
          <w:rFonts w:ascii="黑体" w:eastAsia="黑体" w:hAnsi="黑体" w:cs="黑体" w:hint="eastAsia"/>
          <w:spacing w:val="0"/>
          <w:szCs w:val="32"/>
        </w:rPr>
        <w:t>评审与批准</w:t>
      </w:r>
    </w:p>
    <w:p w:rsidR="0078131D" w:rsidRDefault="0078131D" w:rsidP="0078131D">
      <w:pPr>
        <w:adjustRightInd w:val="0"/>
        <w:spacing w:line="600" w:lineRule="exact"/>
        <w:ind w:firstLine="660"/>
        <w:rPr>
          <w:rFonts w:hAnsi="仿宋_GB2312"/>
          <w:spacing w:val="-5"/>
          <w:kern w:val="0"/>
          <w:lang w:val="en-US" w:eastAsia="zh-CN"/>
        </w:rPr>
      </w:pPr>
      <w:r>
        <w:rPr>
          <w:rFonts w:hAnsi="仿宋_GB2312" w:hint="eastAsia"/>
          <w:b/>
          <w:bCs/>
          <w:spacing w:val="-5"/>
          <w:kern w:val="0"/>
          <w:lang w:val="en-US" w:eastAsia="zh-CN"/>
        </w:rPr>
        <w:t xml:space="preserve">第十三条 </w:t>
      </w:r>
      <w:r>
        <w:rPr>
          <w:rFonts w:hAnsi="仿宋_GB2312" w:hint="eastAsia"/>
          <w:spacing w:val="-5"/>
          <w:kern w:val="0"/>
          <w:lang w:val="en-US" w:eastAsia="zh-CN"/>
        </w:rPr>
        <w:t>省基金委负责组织同行专家对受理的项目进行评审。项目评审程序包括申请材料初评和会议评审。</w:t>
      </w:r>
    </w:p>
    <w:p w:rsidR="0078131D" w:rsidRDefault="0078131D" w:rsidP="0078131D">
      <w:pPr>
        <w:adjustRightInd w:val="0"/>
        <w:spacing w:line="600" w:lineRule="exact"/>
        <w:ind w:firstLine="660"/>
        <w:rPr>
          <w:rFonts w:hAnsi="仿宋_GB2312"/>
          <w:spacing w:val="0"/>
          <w:kern w:val="0"/>
          <w:lang w:val="en-US" w:eastAsia="zh-CN"/>
        </w:rPr>
      </w:pPr>
      <w:r>
        <w:rPr>
          <w:rFonts w:hAnsi="仿宋_GB2312" w:hint="eastAsia"/>
          <w:b/>
          <w:bCs/>
          <w:spacing w:val="0"/>
          <w:kern w:val="0"/>
          <w:lang w:val="en-US" w:eastAsia="zh-CN"/>
        </w:rPr>
        <w:t>第十四条</w:t>
      </w:r>
      <w:r>
        <w:rPr>
          <w:rFonts w:hAnsi="仿宋_GB2312"/>
          <w:spacing w:val="0"/>
          <w:kern w:val="0"/>
          <w:lang w:val="en-US" w:eastAsia="zh-CN"/>
        </w:rPr>
        <w:t xml:space="preserve"> </w:t>
      </w:r>
      <w:r>
        <w:rPr>
          <w:rFonts w:hAnsi="仿宋_GB2312" w:hint="eastAsia"/>
          <w:spacing w:val="0"/>
          <w:kern w:val="0"/>
          <w:lang w:val="en-US" w:eastAsia="zh-CN"/>
        </w:rPr>
        <w:t>创新群体项目的评审应当重点考虑以下几个方面：</w:t>
      </w:r>
    </w:p>
    <w:p w:rsidR="0078131D" w:rsidRDefault="0078131D" w:rsidP="0078131D">
      <w:pPr>
        <w:adjustRightInd w:val="0"/>
        <w:spacing w:line="600" w:lineRule="exact"/>
        <w:ind w:firstLine="660"/>
        <w:rPr>
          <w:rFonts w:hAnsi="仿宋_GB2312"/>
          <w:spacing w:val="-5"/>
          <w:kern w:val="0"/>
          <w:lang w:val="en-US" w:eastAsia="zh-CN"/>
        </w:rPr>
      </w:pPr>
      <w:r>
        <w:rPr>
          <w:rFonts w:hAnsi="仿宋_GB2312" w:hint="eastAsia"/>
          <w:spacing w:val="-5"/>
          <w:kern w:val="0"/>
          <w:lang w:val="en-US" w:eastAsia="zh-CN"/>
        </w:rPr>
        <w:t>（一）研究方向和共同研究的科学问题的重要意义；</w:t>
      </w:r>
    </w:p>
    <w:p w:rsidR="0078131D" w:rsidRDefault="0078131D" w:rsidP="0078131D">
      <w:pPr>
        <w:adjustRightInd w:val="0"/>
        <w:spacing w:line="600" w:lineRule="exact"/>
        <w:ind w:firstLine="660"/>
        <w:rPr>
          <w:rFonts w:hAnsi="仿宋_GB2312"/>
          <w:spacing w:val="-5"/>
          <w:kern w:val="0"/>
          <w:lang w:val="en-US" w:eastAsia="zh-CN"/>
        </w:rPr>
      </w:pPr>
      <w:r>
        <w:rPr>
          <w:rFonts w:hAnsi="仿宋_GB2312" w:hint="eastAsia"/>
          <w:spacing w:val="-5"/>
          <w:kern w:val="0"/>
          <w:lang w:val="en-US" w:eastAsia="zh-CN"/>
        </w:rPr>
        <w:t>（二）已经取得研究成果的创新性和科学价值；</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（三）拟开展研究工作的创新性构思及研究方案的可行性；</w:t>
      </w:r>
    </w:p>
    <w:p w:rsidR="0078131D" w:rsidRDefault="0078131D" w:rsidP="0078131D">
      <w:pPr>
        <w:adjustRightInd w:val="0"/>
        <w:spacing w:line="600" w:lineRule="exact"/>
        <w:ind w:firstLine="648"/>
        <w:rPr>
          <w:rFonts w:hAnsi="仿宋_GB2312"/>
          <w:spacing w:val="-5"/>
          <w:kern w:val="0"/>
          <w:lang w:val="en-US" w:eastAsia="zh-CN"/>
        </w:rPr>
      </w:pPr>
      <w:r>
        <w:rPr>
          <w:rFonts w:hAnsi="仿宋_GB2312" w:hint="eastAsia"/>
          <w:spacing w:val="-5"/>
          <w:kern w:val="0"/>
          <w:lang w:val="en-US" w:eastAsia="zh-CN"/>
        </w:rPr>
        <w:t>（四）申请人的学术影响力，把握研究方向、凝练重大科学问题的能力，组织协调能力以及在研究群体中的凝聚力；</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（五）参与者的学术水平和开展创新研究的能力，专业结构和年龄结构的合理性；</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（六）研究群体成员间的合作基础。</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t>第十五条</w:t>
      </w:r>
      <w:r>
        <w:rPr>
          <w:rFonts w:hAnsi="仿宋_GB2312"/>
          <w:spacing w:val="-5"/>
          <w:kern w:val="0"/>
          <w:lang w:val="en-US" w:eastAsia="zh-CN"/>
        </w:rPr>
        <w:t xml:space="preserve"> </w:t>
      </w:r>
      <w:r>
        <w:rPr>
          <w:rFonts w:hAnsi="仿宋_GB2312" w:hint="eastAsia"/>
          <w:spacing w:val="-5"/>
          <w:kern w:val="0"/>
          <w:lang w:val="en-US" w:eastAsia="zh-CN"/>
        </w:rPr>
        <w:t>对于已受理的项目申请，省基金委应进行分类，根据申请书内容和有关评审要求从专家评审库中选择专家进行初评。</w:t>
      </w:r>
    </w:p>
    <w:p w:rsidR="0078131D" w:rsidRDefault="0078131D" w:rsidP="0078131D">
      <w:pPr>
        <w:adjustRightInd w:val="0"/>
        <w:spacing w:line="600" w:lineRule="exact"/>
        <w:ind w:firstLine="660"/>
        <w:rPr>
          <w:rFonts w:hAnsi="仿宋_GB2312"/>
          <w:spacing w:val="-5"/>
          <w:kern w:val="0"/>
          <w:lang w:val="en-US" w:eastAsia="zh-CN"/>
        </w:rPr>
      </w:pPr>
      <w:r>
        <w:rPr>
          <w:rFonts w:hAnsi="仿宋_GB2312" w:hint="eastAsia"/>
          <w:b/>
          <w:bCs/>
          <w:spacing w:val="-5"/>
          <w:kern w:val="0"/>
          <w:lang w:val="en-US" w:eastAsia="zh-CN"/>
        </w:rPr>
        <w:t xml:space="preserve">第十六条 </w:t>
      </w:r>
      <w:r>
        <w:rPr>
          <w:rFonts w:hAnsi="仿宋_GB2312" w:hint="eastAsia"/>
          <w:spacing w:val="-5"/>
          <w:kern w:val="0"/>
          <w:lang w:val="en-US" w:eastAsia="zh-CN"/>
        </w:rPr>
        <w:t>省基金委应当根据初评情况及当年资助计划，</w:t>
      </w:r>
      <w:r>
        <w:rPr>
          <w:rFonts w:hAnsi="仿宋_GB2312" w:hint="eastAsia"/>
          <w:spacing w:val="-5"/>
          <w:kern w:val="0"/>
          <w:lang w:val="en-US" w:eastAsia="zh-CN"/>
        </w:rPr>
        <w:lastRenderedPageBreak/>
        <w:t>按一定比例确定参加会议评审的项目。</w:t>
      </w:r>
    </w:p>
    <w:p w:rsidR="0078131D" w:rsidRDefault="0078131D" w:rsidP="0078131D">
      <w:pPr>
        <w:adjustRightInd w:val="0"/>
        <w:spacing w:line="600" w:lineRule="exact"/>
        <w:ind w:firstLine="648"/>
        <w:rPr>
          <w:rFonts w:hAnsi="仿宋_GB2312"/>
          <w:spacing w:val="-5"/>
          <w:kern w:val="0"/>
          <w:lang w:val="en-US" w:eastAsia="zh-CN"/>
        </w:rPr>
      </w:pPr>
      <w:r>
        <w:rPr>
          <w:rFonts w:hAnsi="仿宋_GB2312" w:hint="eastAsia"/>
          <w:spacing w:val="-5"/>
          <w:kern w:val="0"/>
          <w:lang w:val="en-US" w:eastAsia="zh-CN"/>
        </w:rPr>
        <w:t>会议评审专家应当来自</w:t>
      </w:r>
      <w:r>
        <w:rPr>
          <w:rFonts w:hAnsi="仿宋_GB2312" w:hint="eastAsia"/>
          <w:spacing w:val="4"/>
          <w:w w:val="95"/>
          <w:kern w:val="0"/>
          <w:lang w:val="en-US" w:eastAsia="zh-CN"/>
        </w:rPr>
        <w:t>专家评审库，</w:t>
      </w:r>
      <w:r>
        <w:rPr>
          <w:rFonts w:hAnsi="仿宋_GB2312" w:hint="eastAsia"/>
          <w:spacing w:val="-5"/>
          <w:kern w:val="0"/>
          <w:lang w:val="en-US" w:eastAsia="zh-CN"/>
        </w:rPr>
        <w:t>根据需要可以特邀其他专家参加会议评审。</w:t>
      </w:r>
    </w:p>
    <w:p w:rsidR="0078131D" w:rsidRDefault="0078131D" w:rsidP="0078131D">
      <w:pPr>
        <w:adjustRightInd w:val="0"/>
        <w:spacing w:line="600" w:lineRule="exact"/>
        <w:ind w:firstLine="648"/>
        <w:rPr>
          <w:rFonts w:hAnsi="仿宋_GB2312"/>
          <w:spacing w:val="0"/>
          <w:kern w:val="0"/>
          <w:lang w:val="en-US" w:eastAsia="zh-CN"/>
        </w:rPr>
      </w:pPr>
      <w:r>
        <w:rPr>
          <w:rFonts w:hAnsi="仿宋_GB2312" w:hint="eastAsia"/>
          <w:spacing w:val="0"/>
          <w:kern w:val="0"/>
          <w:lang w:val="en-US" w:eastAsia="zh-CN"/>
        </w:rPr>
        <w:t>参加会议评审的项目，申请人应当到会答辩，不到会答辩的，视为放弃申请。确因不可抗力不能到会答辩的，申请人经省基金委同意可以委托项目参与者到会答辩。</w:t>
      </w:r>
    </w:p>
    <w:p w:rsidR="0078131D" w:rsidRDefault="0078131D" w:rsidP="0078131D">
      <w:pPr>
        <w:adjustRightInd w:val="0"/>
        <w:spacing w:line="600" w:lineRule="exact"/>
        <w:ind w:firstLine="648"/>
        <w:rPr>
          <w:rFonts w:hAnsi="仿宋_GB2312"/>
          <w:spacing w:val="0"/>
          <w:kern w:val="0"/>
          <w:lang w:val="en-US" w:eastAsia="zh-CN"/>
        </w:rPr>
      </w:pPr>
      <w:r>
        <w:rPr>
          <w:rFonts w:hAnsi="仿宋_GB2312" w:hint="eastAsia"/>
          <w:spacing w:val="0"/>
          <w:kern w:val="0"/>
          <w:lang w:val="en-US" w:eastAsia="zh-CN"/>
        </w:rPr>
        <w:t>会议评审专家应当在充分考虑申请人答辩情况、初评情况和资助计划的基础上，对会议评审项目以无记名投票的方式表决，建议予以资助的应当以出席会议评审专家的过半数通过。</w:t>
      </w:r>
    </w:p>
    <w:p w:rsidR="0078131D" w:rsidRDefault="0078131D" w:rsidP="0078131D">
      <w:pPr>
        <w:adjustRightInd w:val="0"/>
        <w:snapToGrid w:val="0"/>
        <w:spacing w:line="600" w:lineRule="exact"/>
        <w:ind w:firstLineChars="200" w:firstLine="643"/>
        <w:rPr>
          <w:rFonts w:hAnsi="仿宋_GB2312" w:cs="仿宋_GB2312"/>
          <w:spacing w:val="0"/>
          <w:kern w:val="0"/>
          <w:szCs w:val="32"/>
        </w:rPr>
      </w:pPr>
      <w:r>
        <w:rPr>
          <w:rFonts w:hAnsi="仿宋_GB2312" w:cs="仿宋_GB2312" w:hint="eastAsia"/>
          <w:b/>
          <w:bCs/>
          <w:spacing w:val="0"/>
          <w:kern w:val="0"/>
          <w:szCs w:val="32"/>
        </w:rPr>
        <w:t xml:space="preserve">第十七条 </w:t>
      </w:r>
      <w:r>
        <w:rPr>
          <w:rFonts w:hAnsi="仿宋_GB2312" w:cs="仿宋_GB2312" w:hint="eastAsia"/>
          <w:spacing w:val="0"/>
          <w:kern w:val="0"/>
          <w:szCs w:val="32"/>
        </w:rPr>
        <w:t>省基金委应当根据专家会议对评审意见，经集体讨论后提出基金资助项目，报省科学技术行政部门核准，并自核准之日起</w:t>
      </w:r>
      <w:r>
        <w:rPr>
          <w:rFonts w:hAnsi="仿宋_GB2312" w:cs="仿宋_GB2312"/>
          <w:spacing w:val="0"/>
          <w:kern w:val="0"/>
          <w:szCs w:val="32"/>
        </w:rPr>
        <w:t>15</w:t>
      </w:r>
      <w:r>
        <w:rPr>
          <w:rFonts w:hAnsi="仿宋_GB2312" w:cs="仿宋_GB2312" w:hint="eastAsia"/>
          <w:spacing w:val="0"/>
          <w:kern w:val="0"/>
          <w:szCs w:val="32"/>
        </w:rPr>
        <w:t>个工作日内以书面形式通知申请人的依托单位。依托单位应当自接到书面通知之日起</w:t>
      </w:r>
      <w:r>
        <w:rPr>
          <w:rFonts w:hAnsi="仿宋_GB2312" w:cs="仿宋_GB2312"/>
          <w:spacing w:val="0"/>
          <w:kern w:val="0"/>
          <w:szCs w:val="32"/>
        </w:rPr>
        <w:t>5</w:t>
      </w:r>
      <w:r>
        <w:rPr>
          <w:rFonts w:hAnsi="仿宋_GB2312" w:cs="仿宋_GB2312" w:hint="eastAsia"/>
          <w:spacing w:val="0"/>
          <w:kern w:val="0"/>
          <w:szCs w:val="32"/>
        </w:rPr>
        <w:t>个工作日内通知申请人。</w:t>
      </w:r>
    </w:p>
    <w:p w:rsidR="0078131D" w:rsidRDefault="0078131D" w:rsidP="0078131D">
      <w:pPr>
        <w:tabs>
          <w:tab w:val="left" w:pos="1283"/>
        </w:tabs>
        <w:adjustRightInd w:val="0"/>
        <w:spacing w:line="600" w:lineRule="exact"/>
        <w:jc w:val="center"/>
        <w:rPr>
          <w:rFonts w:ascii="黑体" w:eastAsia="黑体" w:hAnsi="黑体" w:cs="黑体"/>
          <w:spacing w:val="0"/>
          <w:sz w:val="28"/>
          <w:szCs w:val="28"/>
        </w:rPr>
      </w:pPr>
      <w:r>
        <w:rPr>
          <w:rFonts w:ascii="黑体" w:eastAsia="黑体" w:hAnsi="黑体" w:cs="黑体" w:hint="eastAsia"/>
          <w:spacing w:val="0"/>
          <w:sz w:val="28"/>
          <w:szCs w:val="28"/>
        </w:rPr>
        <w:t>第四章</w:t>
      </w:r>
      <w:r>
        <w:rPr>
          <w:rFonts w:ascii="黑体" w:eastAsia="黑体" w:hAnsi="黑体" w:cs="黑体"/>
          <w:spacing w:val="0"/>
          <w:sz w:val="28"/>
          <w:szCs w:val="28"/>
        </w:rPr>
        <w:tab/>
      </w:r>
      <w:r>
        <w:rPr>
          <w:rFonts w:ascii="黑体" w:eastAsia="黑体" w:hAnsi="黑体" w:cs="黑体" w:hint="eastAsia"/>
          <w:spacing w:val="0"/>
          <w:sz w:val="28"/>
          <w:szCs w:val="28"/>
        </w:rPr>
        <w:t>实施与管理</w:t>
      </w:r>
    </w:p>
    <w:p w:rsidR="0078131D" w:rsidRDefault="0078131D" w:rsidP="0078131D">
      <w:pPr>
        <w:adjustRightInd w:val="0"/>
        <w:spacing w:line="600" w:lineRule="exact"/>
        <w:ind w:firstLine="660"/>
        <w:rPr>
          <w:rFonts w:hAnsi="仿宋_GB2312"/>
          <w:spacing w:val="-5"/>
          <w:kern w:val="0"/>
          <w:lang w:val="en-US" w:eastAsia="zh-CN"/>
        </w:rPr>
      </w:pPr>
      <w:r>
        <w:rPr>
          <w:rFonts w:hAnsi="仿宋_GB2312" w:hint="eastAsia"/>
          <w:b/>
          <w:bCs/>
          <w:spacing w:val="-5"/>
          <w:kern w:val="0"/>
          <w:lang w:val="en-US" w:eastAsia="zh-CN"/>
        </w:rPr>
        <w:t xml:space="preserve">第十八条 </w:t>
      </w:r>
      <w:r>
        <w:rPr>
          <w:rFonts w:hAnsi="仿宋_GB2312" w:hint="eastAsia"/>
          <w:spacing w:val="-5"/>
          <w:kern w:val="0"/>
          <w:lang w:val="en-US" w:eastAsia="zh-CN"/>
        </w:rPr>
        <w:t>依托单位收到省基金委对基金资助项目予以资助的书面通知后，应当在</w:t>
      </w:r>
      <w:r>
        <w:rPr>
          <w:rFonts w:hAnsi="仿宋_GB2312"/>
          <w:spacing w:val="-5"/>
          <w:kern w:val="0"/>
          <w:lang w:val="en-US" w:eastAsia="zh-CN"/>
        </w:rPr>
        <w:t>20</w:t>
      </w:r>
      <w:r>
        <w:rPr>
          <w:rFonts w:hAnsi="仿宋_GB2312" w:hint="eastAsia"/>
          <w:spacing w:val="-5"/>
          <w:kern w:val="0"/>
          <w:lang w:val="en-US" w:eastAsia="zh-CN"/>
        </w:rPr>
        <w:t>个工作日内，组织项目负责人按照该项目的申请材料、专家评审意见等有关材料，填写基金资助项目计划书，报省基金委备案。</w:t>
      </w:r>
    </w:p>
    <w:p w:rsidR="0078131D" w:rsidRDefault="0078131D" w:rsidP="0078131D">
      <w:pPr>
        <w:adjustRightInd w:val="0"/>
        <w:spacing w:line="600" w:lineRule="exact"/>
        <w:ind w:firstLine="674"/>
        <w:rPr>
          <w:rFonts w:hAnsi="仿宋_GB2312"/>
          <w:spacing w:val="-5"/>
          <w:kern w:val="0"/>
          <w:lang w:val="en-US" w:eastAsia="zh-CN"/>
        </w:rPr>
      </w:pPr>
      <w:r>
        <w:rPr>
          <w:rFonts w:hAnsi="仿宋_GB2312" w:hint="eastAsia"/>
          <w:spacing w:val="-5"/>
          <w:kern w:val="0"/>
          <w:lang w:val="en-US" w:eastAsia="zh-CN"/>
        </w:rPr>
        <w:t>项目负责人填写基金资助项目计划书时，除按照专家评审意见和基金资助额度作适当调整外，不得改变申请材料的内容。</w:t>
      </w:r>
    </w:p>
    <w:p w:rsidR="0078131D" w:rsidRDefault="0078131D" w:rsidP="0078131D">
      <w:pPr>
        <w:adjustRightInd w:val="0"/>
        <w:spacing w:line="600" w:lineRule="exact"/>
        <w:ind w:firstLine="648"/>
        <w:rPr>
          <w:rFonts w:hAnsi="仿宋_GB2312"/>
          <w:spacing w:val="-5"/>
          <w:kern w:val="0"/>
          <w:lang w:val="en-US" w:eastAsia="zh-CN"/>
        </w:rPr>
      </w:pPr>
      <w:r>
        <w:rPr>
          <w:rFonts w:hAnsi="仿宋_GB2312" w:hint="eastAsia"/>
          <w:spacing w:val="-5"/>
          <w:kern w:val="0"/>
          <w:lang w:val="en-US" w:eastAsia="zh-CN"/>
        </w:rPr>
        <w:t>逾期未提交项目计划书且在规定期限内未说明理由的，视</w:t>
      </w:r>
      <w:r>
        <w:rPr>
          <w:rFonts w:hAnsi="仿宋_GB2312" w:hint="eastAsia"/>
          <w:spacing w:val="-5"/>
          <w:kern w:val="0"/>
          <w:lang w:val="en-US" w:eastAsia="zh-CN"/>
        </w:rPr>
        <w:lastRenderedPageBreak/>
        <w:t>为放弃接受资助。</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t>第十九条</w:t>
      </w:r>
      <w:r>
        <w:rPr>
          <w:rFonts w:hAnsi="仿宋_GB2312"/>
          <w:spacing w:val="-5"/>
          <w:kern w:val="0"/>
          <w:lang w:val="en-US" w:eastAsia="zh-CN"/>
        </w:rPr>
        <w:t xml:space="preserve"> </w:t>
      </w:r>
      <w:r>
        <w:rPr>
          <w:rFonts w:hAnsi="仿宋_GB2312" w:hint="eastAsia"/>
          <w:spacing w:val="-5"/>
          <w:kern w:val="0"/>
          <w:lang w:val="en-US" w:eastAsia="zh-CN"/>
        </w:rPr>
        <w:t>项目负责人应当按照项目计划书开展研究工作，做好项目实施情况的原始记录，并按期向依托单位提交项目年度进展报告。</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t xml:space="preserve">第二十条 </w:t>
      </w:r>
      <w:r>
        <w:rPr>
          <w:rFonts w:hAnsi="仿宋_GB2312" w:hint="eastAsia"/>
          <w:spacing w:val="-5"/>
          <w:kern w:val="0"/>
          <w:lang w:val="en-US" w:eastAsia="zh-CN"/>
        </w:rPr>
        <w:t>省基金委应当在项目实施中期，组织同行专家以学术会议或实地考核等方式对项目进展和经费使用情况等进行检查。</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spacing w:val="-5"/>
          <w:kern w:val="0"/>
          <w:lang w:val="en-US" w:eastAsia="zh-CN"/>
        </w:rPr>
        <w:t>省基金委应当整理中期检查意见，作出是否继续资助的决定并向依托单位和项目负责人提供。</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t>第二十一条</w:t>
      </w:r>
      <w:r>
        <w:rPr>
          <w:rFonts w:hAnsi="仿宋_GB2312"/>
          <w:spacing w:val="-5"/>
          <w:kern w:val="0"/>
          <w:lang w:val="en-US" w:eastAsia="zh-CN"/>
        </w:rPr>
        <w:t xml:space="preserve"> </w:t>
      </w:r>
      <w:r>
        <w:rPr>
          <w:rFonts w:hAnsi="仿宋_GB2312" w:hint="eastAsia"/>
          <w:spacing w:val="-5"/>
          <w:kern w:val="0"/>
          <w:lang w:val="en-US" w:eastAsia="zh-CN"/>
        </w:rPr>
        <w:t>项目实施过程中，不得变更依托单位，依托单位不得擅自变更项目负责人。</w:t>
      </w:r>
    </w:p>
    <w:p w:rsidR="0078131D" w:rsidRDefault="0078131D" w:rsidP="0078131D">
      <w:pPr>
        <w:adjustRightInd w:val="0"/>
        <w:spacing w:line="600" w:lineRule="exact"/>
        <w:ind w:firstLine="648"/>
        <w:rPr>
          <w:rFonts w:hAnsi="仿宋_GB2312"/>
          <w:spacing w:val="-5"/>
          <w:kern w:val="0"/>
          <w:lang w:val="en-US" w:eastAsia="zh-CN"/>
        </w:rPr>
      </w:pPr>
      <w:r>
        <w:rPr>
          <w:rFonts w:hAnsi="仿宋_GB2312" w:hint="eastAsia"/>
          <w:spacing w:val="-5"/>
          <w:kern w:val="0"/>
          <w:lang w:val="en-US" w:eastAsia="zh-CN"/>
        </w:rPr>
        <w:t>项目负责人有下列情形之一的，依托单位应当及时提出终止项目实施的申请，报省基金委批准；省基金委也可以直接作出终止项目实施的决定：</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（一）因工作调动和辞职等原因不再是依托单位工作人员的；</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spacing w:val="-5"/>
          <w:kern w:val="0"/>
          <w:lang w:val="en-US" w:eastAsia="zh-CN"/>
        </w:rPr>
        <w:t>（二）不能继续开展研究工作的；</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（三）在科学研究中有剽窃他人成果或者弄虚作假行为的。</w:t>
      </w:r>
    </w:p>
    <w:p w:rsidR="0078131D" w:rsidRDefault="0078131D" w:rsidP="0078131D">
      <w:pPr>
        <w:adjustRightInd w:val="0"/>
        <w:spacing w:line="600" w:lineRule="exact"/>
        <w:ind w:firstLineChars="200" w:firstLine="623"/>
        <w:rPr>
          <w:rFonts w:hAnsi="仿宋_GB2312"/>
          <w:spacing w:val="-5"/>
          <w:kern w:val="0"/>
          <w:lang w:val="en-US" w:eastAsia="zh-CN"/>
        </w:rPr>
      </w:pPr>
      <w:r>
        <w:rPr>
          <w:rFonts w:hAnsi="仿宋_GB2312" w:hint="eastAsia"/>
          <w:b/>
          <w:bCs/>
          <w:spacing w:val="-5"/>
          <w:kern w:val="0"/>
          <w:lang w:val="en-US" w:eastAsia="zh-CN"/>
        </w:rPr>
        <w:t xml:space="preserve">第二十二条 </w:t>
      </w:r>
      <w:r>
        <w:rPr>
          <w:rFonts w:hAnsi="仿宋_GB2312" w:hint="eastAsia"/>
          <w:spacing w:val="-5"/>
          <w:kern w:val="0"/>
          <w:lang w:val="en-US" w:eastAsia="zh-CN"/>
        </w:rPr>
        <w:t>基于创新群体项目的功能定位，项目依托单位和项目负责人应当保证参与者的稳定，以保障群体目标的实现和人才的培养。参与者不得擅自增加或者退出。由于客观原因确实需要增加或者退出的，由项目负责人提出申请</w:t>
      </w:r>
      <w:r>
        <w:rPr>
          <w:rFonts w:hAnsi="仿宋_GB2312"/>
          <w:spacing w:val="-5"/>
          <w:kern w:val="0"/>
          <w:lang w:val="en-US" w:eastAsia="zh-CN"/>
        </w:rPr>
        <w:t>,</w:t>
      </w:r>
      <w:r>
        <w:rPr>
          <w:rFonts w:hAnsi="仿宋_GB2312" w:hint="eastAsia"/>
          <w:spacing w:val="-5"/>
          <w:kern w:val="0"/>
          <w:lang w:val="en-US" w:eastAsia="zh-CN"/>
        </w:rPr>
        <w:t>经依托单位同意后报省基金委审核。参与者更换依托单位的，视为退</w:t>
      </w:r>
      <w:r>
        <w:rPr>
          <w:rFonts w:hAnsi="仿宋_GB2312" w:hint="eastAsia"/>
          <w:spacing w:val="-5"/>
          <w:kern w:val="0"/>
          <w:lang w:val="en-US" w:eastAsia="zh-CN"/>
        </w:rPr>
        <w:lastRenderedPageBreak/>
        <w:t>出。</w:t>
      </w:r>
    </w:p>
    <w:p w:rsidR="0078131D" w:rsidRDefault="0078131D" w:rsidP="0078131D">
      <w:pPr>
        <w:adjustRightInd w:val="0"/>
        <w:spacing w:line="600" w:lineRule="exact"/>
        <w:ind w:firstLine="648"/>
        <w:rPr>
          <w:rFonts w:hAnsi="仿宋_GB2312"/>
          <w:spacing w:val="-5"/>
          <w:kern w:val="0"/>
          <w:lang w:val="en-US" w:eastAsia="zh-CN"/>
        </w:rPr>
      </w:pPr>
      <w:r>
        <w:rPr>
          <w:rFonts w:hAnsi="仿宋_GB2312" w:hint="eastAsia"/>
          <w:spacing w:val="-5"/>
          <w:kern w:val="0"/>
          <w:lang w:val="en-US" w:eastAsia="zh-CN"/>
        </w:rPr>
        <w:t>新增加的参与者应当符合本办法第六条和第七条的要求。退出的参与者</w:t>
      </w:r>
      <w:r>
        <w:rPr>
          <w:rFonts w:hAnsi="仿宋_GB2312"/>
          <w:spacing w:val="-5"/>
          <w:kern w:val="0"/>
          <w:lang w:val="en-US" w:eastAsia="zh-CN"/>
        </w:rPr>
        <w:t>2</w:t>
      </w:r>
      <w:r>
        <w:rPr>
          <w:rFonts w:hAnsi="仿宋_GB2312" w:hint="eastAsia"/>
          <w:spacing w:val="-5"/>
          <w:kern w:val="0"/>
          <w:lang w:val="en-US" w:eastAsia="zh-CN"/>
        </w:rPr>
        <w:t>年内不得申请或者参与申请创新群体项目。</w:t>
      </w:r>
    </w:p>
    <w:p w:rsidR="0078131D" w:rsidRDefault="0078131D" w:rsidP="0078131D">
      <w:pPr>
        <w:adjustRightInd w:val="0"/>
        <w:spacing w:line="600" w:lineRule="exact"/>
        <w:ind w:firstLine="660"/>
        <w:rPr>
          <w:rFonts w:hAnsi="仿宋_GB2312"/>
          <w:spacing w:val="-5"/>
          <w:kern w:val="0"/>
          <w:lang w:val="en-US" w:eastAsia="zh-CN"/>
        </w:rPr>
      </w:pPr>
      <w:r>
        <w:rPr>
          <w:rFonts w:hAnsi="仿宋_GB2312" w:hint="eastAsia"/>
          <w:b/>
          <w:bCs/>
          <w:spacing w:val="-5"/>
          <w:kern w:val="0"/>
          <w:lang w:val="en-US" w:eastAsia="zh-CN"/>
        </w:rPr>
        <w:t>第二十三条</w:t>
      </w:r>
      <w:r>
        <w:rPr>
          <w:rFonts w:hAnsi="仿宋_GB2312"/>
          <w:spacing w:val="-5"/>
          <w:kern w:val="0"/>
          <w:lang w:val="en-US" w:eastAsia="zh-CN"/>
        </w:rPr>
        <w:t xml:space="preserve"> </w:t>
      </w:r>
      <w:r>
        <w:rPr>
          <w:rFonts w:hAnsi="仿宋_GB2312" w:hint="eastAsia"/>
          <w:spacing w:val="-5"/>
          <w:kern w:val="0"/>
          <w:lang w:val="en-US" w:eastAsia="zh-CN"/>
        </w:rPr>
        <w:t>项目负责人可以根据研究工作需要提出延续资助申请；延续资助申请应当在资助期限届满</w:t>
      </w:r>
      <w:r>
        <w:rPr>
          <w:rFonts w:hAnsi="仿宋_GB2312"/>
          <w:spacing w:val="-5"/>
          <w:kern w:val="0"/>
          <w:lang w:val="en-US" w:eastAsia="zh-CN"/>
        </w:rPr>
        <w:t>3</w:t>
      </w:r>
      <w:r>
        <w:rPr>
          <w:rFonts w:hAnsi="仿宋_GB2312" w:hint="eastAsia"/>
          <w:spacing w:val="-5"/>
          <w:kern w:val="0"/>
          <w:lang w:val="en-US" w:eastAsia="zh-CN"/>
        </w:rPr>
        <w:t>个月前提出。延续资助期限为</w:t>
      </w:r>
      <w:r>
        <w:rPr>
          <w:rFonts w:hAnsi="仿宋_GB2312"/>
          <w:spacing w:val="-5"/>
          <w:kern w:val="0"/>
          <w:lang w:val="en-US" w:eastAsia="zh-CN"/>
        </w:rPr>
        <w:t>3</w:t>
      </w:r>
      <w:r>
        <w:rPr>
          <w:rFonts w:hAnsi="仿宋_GB2312" w:hint="eastAsia"/>
          <w:spacing w:val="-5"/>
          <w:kern w:val="0"/>
          <w:lang w:val="en-US" w:eastAsia="zh-CN"/>
        </w:rPr>
        <w:t>年。</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t>第二十四条</w:t>
      </w:r>
      <w:r>
        <w:rPr>
          <w:rFonts w:hAnsi="仿宋_GB2312"/>
          <w:spacing w:val="-5"/>
          <w:kern w:val="0"/>
          <w:lang w:val="en-US" w:eastAsia="zh-CN"/>
        </w:rPr>
        <w:t xml:space="preserve"> </w:t>
      </w:r>
      <w:r>
        <w:rPr>
          <w:rFonts w:hAnsi="仿宋_GB2312" w:hint="eastAsia"/>
          <w:spacing w:val="-5"/>
          <w:kern w:val="0"/>
          <w:lang w:val="en-US" w:eastAsia="zh-CN"/>
        </w:rPr>
        <w:t>延续资助申请的评审、延续资助申请的决定以及延续资助项目实施和管理，按照本办法第十四条至第二十二条的规定执行。</w:t>
      </w:r>
    </w:p>
    <w:p w:rsidR="0078131D" w:rsidRDefault="0078131D" w:rsidP="0078131D">
      <w:pPr>
        <w:adjustRightInd w:val="0"/>
        <w:spacing w:line="600" w:lineRule="exact"/>
        <w:ind w:firstLine="655"/>
        <w:rPr>
          <w:rFonts w:hAnsi="仿宋_GB2312"/>
          <w:spacing w:val="-5"/>
          <w:kern w:val="0"/>
          <w:lang w:val="en-US" w:eastAsia="zh-CN"/>
        </w:rPr>
      </w:pPr>
      <w:r>
        <w:rPr>
          <w:rFonts w:hAnsi="仿宋_GB2312" w:hint="eastAsia"/>
          <w:b/>
          <w:bCs/>
          <w:spacing w:val="-5"/>
          <w:kern w:val="0"/>
          <w:lang w:val="en-US" w:eastAsia="zh-CN"/>
        </w:rPr>
        <w:t>第二十五条</w:t>
      </w:r>
      <w:r>
        <w:rPr>
          <w:rFonts w:hAnsi="仿宋_GB2312"/>
          <w:spacing w:val="-5"/>
          <w:kern w:val="0"/>
          <w:lang w:val="en-US" w:eastAsia="zh-CN"/>
        </w:rPr>
        <w:t xml:space="preserve"> </w:t>
      </w:r>
      <w:r>
        <w:rPr>
          <w:rFonts w:hAnsi="仿宋_GB2312" w:hint="eastAsia"/>
          <w:spacing w:val="-5"/>
          <w:kern w:val="0"/>
          <w:lang w:val="en-US" w:eastAsia="zh-CN"/>
        </w:rPr>
        <w:t>自创新群体项目资助或延续资助期满之日起</w:t>
      </w:r>
      <w:r>
        <w:rPr>
          <w:rFonts w:hAnsi="仿宋_GB2312"/>
          <w:spacing w:val="-5"/>
          <w:kern w:val="0"/>
          <w:lang w:val="en-US" w:eastAsia="zh-CN"/>
        </w:rPr>
        <w:t>60</w:t>
      </w:r>
      <w:r>
        <w:rPr>
          <w:rFonts w:hAnsi="仿宋_GB2312" w:hint="eastAsia"/>
          <w:spacing w:val="-5"/>
          <w:kern w:val="0"/>
          <w:lang w:val="en-US" w:eastAsia="zh-CN"/>
        </w:rPr>
        <w:t>日内，项目负责人应当撰写结题报告、编制项目资助经费决算，配合编制项目资助经费审计报告；取得研究成果的，应当同时提交研究成果报告。项目负责人应当对结题材料的真实性负责。</w:t>
      </w:r>
    </w:p>
    <w:p w:rsidR="0078131D" w:rsidRDefault="0078131D" w:rsidP="0078131D">
      <w:pPr>
        <w:adjustRightInd w:val="0"/>
        <w:spacing w:line="600" w:lineRule="exact"/>
        <w:ind w:firstLine="648"/>
        <w:rPr>
          <w:rFonts w:hAnsi="仿宋_GB2312"/>
          <w:spacing w:val="-5"/>
          <w:kern w:val="0"/>
          <w:lang w:val="en-US" w:eastAsia="zh-CN"/>
        </w:rPr>
      </w:pPr>
      <w:r>
        <w:rPr>
          <w:rFonts w:hAnsi="仿宋_GB2312" w:hint="eastAsia"/>
          <w:spacing w:val="-5"/>
          <w:kern w:val="0"/>
          <w:lang w:val="en-US" w:eastAsia="zh-CN"/>
        </w:rPr>
        <w:t>依托单位应当对结题材料的真实性和完整性进行审核，统一提交省基金委。</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t>第二十六条</w:t>
      </w:r>
      <w:r>
        <w:rPr>
          <w:rFonts w:hAnsi="仿宋_GB2312"/>
          <w:spacing w:val="-5"/>
          <w:kern w:val="0"/>
          <w:lang w:val="en-US" w:eastAsia="zh-CN"/>
        </w:rPr>
        <w:t xml:space="preserve"> </w:t>
      </w:r>
      <w:r>
        <w:rPr>
          <w:rFonts w:hAnsi="仿宋_GB2312" w:hint="eastAsia"/>
          <w:spacing w:val="-5"/>
          <w:kern w:val="0"/>
          <w:lang w:val="en-US" w:eastAsia="zh-CN"/>
        </w:rPr>
        <w:t>有下列情况之一的，省基金委应当责令依托单位和项目负责人</w:t>
      </w:r>
      <w:r>
        <w:rPr>
          <w:rFonts w:hAnsi="仿宋_GB2312"/>
          <w:spacing w:val="-5"/>
          <w:kern w:val="0"/>
          <w:lang w:val="en-US" w:eastAsia="zh-CN"/>
        </w:rPr>
        <w:t xml:space="preserve"> 10 </w:t>
      </w:r>
      <w:r>
        <w:rPr>
          <w:rFonts w:hAnsi="仿宋_GB2312" w:hint="eastAsia"/>
          <w:spacing w:val="-5"/>
          <w:kern w:val="0"/>
          <w:lang w:val="en-US" w:eastAsia="zh-CN"/>
        </w:rPr>
        <w:t>日内提交或者改正；逾期不提交或者改正的，视情节按有关规定处理：</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（一）未按时提交结题报告的；</w:t>
      </w:r>
    </w:p>
    <w:p w:rsidR="0078131D" w:rsidRDefault="0078131D" w:rsidP="0078131D">
      <w:pPr>
        <w:adjustRightInd w:val="0"/>
        <w:spacing w:line="600" w:lineRule="exact"/>
        <w:ind w:firstLineChars="200" w:firstLine="620"/>
        <w:rPr>
          <w:rFonts w:hAnsi="仿宋_GB2312"/>
          <w:spacing w:val="-5"/>
          <w:kern w:val="0"/>
          <w:lang w:val="en-US" w:eastAsia="zh-CN"/>
        </w:rPr>
      </w:pPr>
      <w:r>
        <w:rPr>
          <w:rFonts w:hAnsi="仿宋_GB2312" w:hint="eastAsia"/>
          <w:spacing w:val="-5"/>
          <w:kern w:val="0"/>
          <w:lang w:val="en-US" w:eastAsia="zh-CN"/>
        </w:rPr>
        <w:t>（二）未按时提交资助经费决算的；</w:t>
      </w:r>
    </w:p>
    <w:p w:rsidR="0078131D" w:rsidRDefault="0078131D" w:rsidP="0078131D">
      <w:pPr>
        <w:adjustRightInd w:val="0"/>
        <w:spacing w:line="640" w:lineRule="exact"/>
        <w:ind w:firstLineChars="200" w:firstLine="620"/>
        <w:rPr>
          <w:rFonts w:hAnsi="仿宋_GB2312"/>
          <w:spacing w:val="-5"/>
          <w:kern w:val="0"/>
          <w:lang w:val="en-US" w:eastAsia="zh-CN"/>
        </w:rPr>
      </w:pPr>
      <w:r>
        <w:rPr>
          <w:rFonts w:hAnsi="仿宋_GB2312" w:hint="eastAsia"/>
          <w:spacing w:val="-5"/>
          <w:kern w:val="0"/>
          <w:lang w:val="en-US" w:eastAsia="zh-CN"/>
        </w:rPr>
        <w:t>（三）提交的结题报告材料不齐全或手续不完备的；</w:t>
      </w:r>
    </w:p>
    <w:p w:rsidR="0078131D" w:rsidRDefault="0078131D" w:rsidP="0078131D">
      <w:pPr>
        <w:adjustRightInd w:val="0"/>
        <w:spacing w:line="640" w:lineRule="exact"/>
        <w:ind w:firstLineChars="200" w:firstLine="620"/>
        <w:rPr>
          <w:rFonts w:hAnsi="仿宋_GB2312"/>
          <w:spacing w:val="-5"/>
          <w:kern w:val="0"/>
          <w:lang w:val="en-US" w:eastAsia="zh-CN"/>
        </w:rPr>
      </w:pPr>
      <w:r>
        <w:rPr>
          <w:rFonts w:hAnsi="仿宋_GB2312" w:hint="eastAsia"/>
          <w:spacing w:val="-5"/>
          <w:kern w:val="0"/>
          <w:lang w:val="en-US" w:eastAsia="zh-CN"/>
        </w:rPr>
        <w:t>（四）提交的资助经费决算手续不全或不符合填报要求的；</w:t>
      </w:r>
    </w:p>
    <w:p w:rsidR="0078131D" w:rsidRDefault="0078131D" w:rsidP="0078131D">
      <w:pPr>
        <w:adjustRightInd w:val="0"/>
        <w:spacing w:line="640" w:lineRule="exact"/>
        <w:ind w:firstLineChars="200" w:firstLine="620"/>
        <w:rPr>
          <w:rFonts w:hAnsi="仿宋_GB2312"/>
          <w:spacing w:val="-5"/>
          <w:kern w:val="0"/>
          <w:lang w:val="en-US" w:eastAsia="zh-CN"/>
        </w:rPr>
      </w:pPr>
      <w:r>
        <w:rPr>
          <w:rFonts w:hAnsi="仿宋_GB2312" w:hint="eastAsia"/>
          <w:spacing w:val="-5"/>
          <w:kern w:val="0"/>
          <w:lang w:val="en-US" w:eastAsia="zh-CN"/>
        </w:rPr>
        <w:lastRenderedPageBreak/>
        <w:t>（五）未按时提交项目资助经费审计报告的；</w:t>
      </w:r>
    </w:p>
    <w:p w:rsidR="0078131D" w:rsidRDefault="0078131D" w:rsidP="0078131D">
      <w:pPr>
        <w:adjustRightInd w:val="0"/>
        <w:spacing w:line="640" w:lineRule="exact"/>
        <w:ind w:firstLineChars="200" w:firstLine="620"/>
        <w:rPr>
          <w:rFonts w:hAnsi="仿宋_GB2312"/>
          <w:spacing w:val="-5"/>
          <w:kern w:val="0"/>
          <w:lang w:val="en-US" w:eastAsia="zh-CN"/>
        </w:rPr>
      </w:pPr>
      <w:r>
        <w:rPr>
          <w:rFonts w:hAnsi="仿宋_GB2312" w:hint="eastAsia"/>
          <w:spacing w:val="-5"/>
          <w:kern w:val="0"/>
          <w:lang w:val="en-US" w:eastAsia="zh-CN"/>
        </w:rPr>
        <w:t>（六）其他不符合省基金委要求的情况。</w:t>
      </w:r>
    </w:p>
    <w:p w:rsidR="0078131D" w:rsidRDefault="0078131D" w:rsidP="0078131D">
      <w:pPr>
        <w:adjustRightInd w:val="0"/>
        <w:spacing w:line="640" w:lineRule="exact"/>
        <w:ind w:firstLine="660"/>
        <w:rPr>
          <w:rFonts w:hAnsi="仿宋_GB2312"/>
          <w:spacing w:val="-5"/>
          <w:kern w:val="0"/>
          <w:lang w:val="en-US" w:eastAsia="zh-CN"/>
        </w:rPr>
      </w:pPr>
      <w:r>
        <w:rPr>
          <w:rFonts w:hAnsi="仿宋_GB2312" w:hint="eastAsia"/>
          <w:b/>
          <w:bCs/>
          <w:spacing w:val="-5"/>
          <w:kern w:val="0"/>
          <w:lang w:val="en-US" w:eastAsia="zh-CN"/>
        </w:rPr>
        <w:t xml:space="preserve">第二十七条 </w:t>
      </w:r>
      <w:r>
        <w:rPr>
          <w:rFonts w:hAnsi="仿宋_GB2312" w:hint="eastAsia"/>
          <w:spacing w:val="-5"/>
          <w:kern w:val="0"/>
          <w:lang w:val="en-US" w:eastAsia="zh-CN"/>
        </w:rPr>
        <w:t>省基金委应当组织同行专家、财务专家对项目完成情况进行审查。</w:t>
      </w:r>
    </w:p>
    <w:p w:rsidR="0078131D" w:rsidRDefault="0078131D" w:rsidP="0078131D">
      <w:pPr>
        <w:adjustRightInd w:val="0"/>
        <w:spacing w:line="640" w:lineRule="exact"/>
        <w:ind w:firstLine="648"/>
        <w:rPr>
          <w:rFonts w:hAnsi="仿宋_GB2312"/>
          <w:spacing w:val="-5"/>
          <w:kern w:val="0"/>
          <w:lang w:val="en-US" w:eastAsia="zh-CN"/>
        </w:rPr>
      </w:pPr>
      <w:r>
        <w:rPr>
          <w:rFonts w:hAnsi="仿宋_GB2312" w:hint="eastAsia"/>
          <w:spacing w:val="-5"/>
          <w:kern w:val="0"/>
          <w:lang w:val="en-US" w:eastAsia="zh-CN"/>
        </w:rPr>
        <w:t>审查采取会议评审方式进行。延续资助的项目可根据实际情况采取适当的审查方式。</w:t>
      </w:r>
    </w:p>
    <w:p w:rsidR="0078131D" w:rsidRDefault="0078131D" w:rsidP="0078131D">
      <w:pPr>
        <w:adjustRightInd w:val="0"/>
        <w:spacing w:line="640" w:lineRule="exact"/>
        <w:ind w:firstLine="640"/>
        <w:rPr>
          <w:rFonts w:hAnsi="仿宋_GB2312"/>
          <w:spacing w:val="-5"/>
          <w:kern w:val="0"/>
          <w:lang w:val="en-US" w:eastAsia="zh-CN"/>
        </w:rPr>
      </w:pPr>
      <w:r>
        <w:rPr>
          <w:rFonts w:hAnsi="仿宋_GB2312" w:hint="eastAsia"/>
          <w:b/>
          <w:bCs/>
          <w:spacing w:val="-5"/>
          <w:kern w:val="0"/>
          <w:lang w:val="en-US" w:eastAsia="zh-CN"/>
        </w:rPr>
        <w:t>第二十八条</w:t>
      </w:r>
      <w:r>
        <w:rPr>
          <w:rFonts w:hAnsi="仿宋_GB2312"/>
          <w:spacing w:val="-5"/>
          <w:kern w:val="0"/>
          <w:lang w:val="en-US" w:eastAsia="zh-CN"/>
        </w:rPr>
        <w:t xml:space="preserve"> </w:t>
      </w:r>
      <w:r>
        <w:rPr>
          <w:rFonts w:hAnsi="仿宋_GB2312" w:hint="eastAsia"/>
          <w:spacing w:val="-5"/>
          <w:kern w:val="0"/>
          <w:lang w:val="en-US" w:eastAsia="zh-CN"/>
        </w:rPr>
        <w:t>评审专家应当从以下方面审查项目的完成情况，</w:t>
      </w:r>
      <w:r>
        <w:rPr>
          <w:rFonts w:hAnsi="仿宋_GB2312"/>
          <w:spacing w:val="-5"/>
          <w:kern w:val="0"/>
          <w:lang w:val="en-US" w:eastAsia="zh-CN"/>
        </w:rPr>
        <w:t xml:space="preserve"> </w:t>
      </w:r>
      <w:r>
        <w:rPr>
          <w:rFonts w:hAnsi="仿宋_GB2312" w:hint="eastAsia"/>
          <w:spacing w:val="-5"/>
          <w:kern w:val="0"/>
          <w:lang w:val="en-US" w:eastAsia="zh-CN"/>
        </w:rPr>
        <w:t>并向省基金委提供评价意见：</w:t>
      </w:r>
    </w:p>
    <w:p w:rsidR="0078131D" w:rsidRDefault="0078131D" w:rsidP="0078131D">
      <w:pPr>
        <w:adjustRightInd w:val="0"/>
        <w:spacing w:line="640" w:lineRule="exact"/>
        <w:ind w:firstLineChars="200" w:firstLine="620"/>
        <w:rPr>
          <w:rFonts w:hAnsi="仿宋_GB2312"/>
          <w:spacing w:val="-5"/>
          <w:kern w:val="0"/>
          <w:lang w:val="en-US" w:eastAsia="zh-CN"/>
        </w:rPr>
      </w:pPr>
      <w:r>
        <w:rPr>
          <w:rFonts w:hAnsi="仿宋_GB2312" w:hint="eastAsia"/>
          <w:spacing w:val="-5"/>
          <w:kern w:val="0"/>
          <w:lang w:val="en-US" w:eastAsia="zh-CN"/>
        </w:rPr>
        <w:t>（一）项目计划执行情况；</w:t>
      </w:r>
    </w:p>
    <w:p w:rsidR="0078131D" w:rsidRDefault="0078131D" w:rsidP="0078131D">
      <w:pPr>
        <w:adjustRightInd w:val="0"/>
        <w:spacing w:line="640" w:lineRule="exact"/>
        <w:ind w:firstLineChars="200" w:firstLine="620"/>
        <w:rPr>
          <w:rFonts w:hAnsi="仿宋_GB2312"/>
          <w:spacing w:val="-5"/>
          <w:kern w:val="0"/>
          <w:lang w:val="en-US" w:eastAsia="zh-CN"/>
        </w:rPr>
      </w:pPr>
      <w:r>
        <w:rPr>
          <w:rFonts w:hAnsi="仿宋_GB2312" w:hint="eastAsia"/>
          <w:spacing w:val="-5"/>
          <w:kern w:val="0"/>
          <w:lang w:val="en-US" w:eastAsia="zh-CN"/>
        </w:rPr>
        <w:t>（二）研究成果情况；</w:t>
      </w:r>
    </w:p>
    <w:p w:rsidR="0078131D" w:rsidRDefault="0078131D" w:rsidP="0078131D">
      <w:pPr>
        <w:adjustRightInd w:val="0"/>
        <w:spacing w:line="640" w:lineRule="exact"/>
        <w:ind w:firstLineChars="200" w:firstLine="620"/>
        <w:rPr>
          <w:rFonts w:hAnsi="仿宋_GB2312"/>
          <w:spacing w:val="-5"/>
          <w:kern w:val="0"/>
          <w:lang w:val="en-US" w:eastAsia="zh-CN"/>
        </w:rPr>
      </w:pPr>
      <w:r>
        <w:rPr>
          <w:rFonts w:hAnsi="仿宋_GB2312" w:hint="eastAsia"/>
          <w:spacing w:val="-5"/>
          <w:kern w:val="0"/>
          <w:lang w:val="en-US" w:eastAsia="zh-CN"/>
        </w:rPr>
        <w:t>（三）人才培养情况；</w:t>
      </w:r>
    </w:p>
    <w:p w:rsidR="0078131D" w:rsidRDefault="0078131D" w:rsidP="0078131D">
      <w:pPr>
        <w:adjustRightInd w:val="0"/>
        <w:spacing w:line="640" w:lineRule="exact"/>
        <w:ind w:firstLineChars="200" w:firstLine="620"/>
        <w:rPr>
          <w:rFonts w:hAnsi="仿宋_GB2312"/>
          <w:spacing w:val="-5"/>
          <w:kern w:val="0"/>
          <w:lang w:val="en-US" w:eastAsia="zh-CN"/>
        </w:rPr>
      </w:pPr>
      <w:r>
        <w:rPr>
          <w:rFonts w:hAnsi="仿宋_GB2312" w:hint="eastAsia"/>
          <w:spacing w:val="-5"/>
          <w:kern w:val="0"/>
          <w:lang w:val="en-US" w:eastAsia="zh-CN"/>
        </w:rPr>
        <w:t>（四）国际合作与交流情况；</w:t>
      </w:r>
    </w:p>
    <w:p w:rsidR="0078131D" w:rsidRDefault="0078131D" w:rsidP="0078131D">
      <w:pPr>
        <w:adjustRightInd w:val="0"/>
        <w:spacing w:line="640" w:lineRule="exact"/>
        <w:ind w:firstLineChars="200" w:firstLine="620"/>
        <w:rPr>
          <w:rFonts w:hAnsi="仿宋_GB2312"/>
          <w:spacing w:val="-5"/>
          <w:kern w:val="0"/>
          <w:lang w:val="en-US" w:eastAsia="zh-CN"/>
        </w:rPr>
      </w:pPr>
      <w:r>
        <w:rPr>
          <w:rFonts w:hAnsi="仿宋_GB2312" w:hint="eastAsia"/>
          <w:spacing w:val="-5"/>
          <w:kern w:val="0"/>
          <w:lang w:val="en-US" w:eastAsia="zh-CN"/>
        </w:rPr>
        <w:t>（五）资助经费的使用情况。</w:t>
      </w:r>
    </w:p>
    <w:p w:rsidR="0078131D" w:rsidRDefault="0078131D" w:rsidP="0078131D">
      <w:pPr>
        <w:adjustRightInd w:val="0"/>
        <w:spacing w:line="640" w:lineRule="exact"/>
        <w:ind w:firstLine="640"/>
        <w:rPr>
          <w:rFonts w:hAnsi="仿宋_GB2312"/>
          <w:spacing w:val="-5"/>
          <w:kern w:val="0"/>
          <w:lang w:val="en-US" w:eastAsia="zh-CN"/>
        </w:rPr>
      </w:pPr>
      <w:r>
        <w:rPr>
          <w:rFonts w:hAnsi="仿宋_GB2312" w:hint="eastAsia"/>
          <w:b/>
          <w:bCs/>
          <w:spacing w:val="-5"/>
          <w:kern w:val="0"/>
          <w:lang w:val="en-US" w:eastAsia="zh-CN"/>
        </w:rPr>
        <w:t>第二十九条</w:t>
      </w:r>
      <w:r>
        <w:rPr>
          <w:rFonts w:hAnsi="仿宋_GB2312"/>
          <w:spacing w:val="-5"/>
          <w:kern w:val="0"/>
          <w:lang w:val="en-US" w:eastAsia="zh-CN"/>
        </w:rPr>
        <w:t xml:space="preserve"> </w:t>
      </w:r>
      <w:r>
        <w:rPr>
          <w:rFonts w:hAnsi="仿宋_GB2312" w:hint="eastAsia"/>
          <w:spacing w:val="-5"/>
          <w:kern w:val="0"/>
          <w:lang w:val="en-US" w:eastAsia="zh-CN"/>
        </w:rPr>
        <w:t>发表创新群体项目取得的研究成果，应当注明“河北省自然科学基金资助”（</w:t>
      </w:r>
      <w:r>
        <w:rPr>
          <w:rFonts w:ascii="Times New Roman"/>
          <w:color w:val="333333"/>
          <w:spacing w:val="0"/>
          <w:kern w:val="0"/>
          <w:shd w:val="clear" w:color="auto" w:fill="FFFFFF"/>
          <w:lang w:val="en-US" w:eastAsia="zh-CN"/>
        </w:rPr>
        <w:t>Supported by Hebei Natural Science Foundation</w:t>
      </w:r>
      <w:r>
        <w:rPr>
          <w:rFonts w:hAnsi="仿宋_GB2312" w:hint="eastAsia"/>
          <w:spacing w:val="-5"/>
          <w:kern w:val="0"/>
          <w:lang w:val="en-US" w:eastAsia="zh-CN"/>
        </w:rPr>
        <w:t>）和项目编号。</w:t>
      </w:r>
    </w:p>
    <w:p w:rsidR="0078131D" w:rsidRDefault="0078131D" w:rsidP="0078131D">
      <w:pPr>
        <w:adjustRightInd w:val="0"/>
        <w:spacing w:line="640" w:lineRule="exact"/>
        <w:ind w:firstLine="640"/>
        <w:rPr>
          <w:rFonts w:hAnsi="仿宋_GB2312"/>
          <w:spacing w:val="-5"/>
          <w:kern w:val="0"/>
          <w:lang w:val="en-US" w:eastAsia="zh-CN"/>
        </w:rPr>
      </w:pPr>
      <w:r>
        <w:rPr>
          <w:rFonts w:hAnsi="仿宋_GB2312" w:hint="eastAsia"/>
          <w:b/>
          <w:bCs/>
          <w:spacing w:val="-5"/>
          <w:kern w:val="0"/>
          <w:lang w:val="en-US" w:eastAsia="zh-CN"/>
        </w:rPr>
        <w:t>第三十条</w:t>
      </w:r>
      <w:r>
        <w:rPr>
          <w:rFonts w:hAnsi="仿宋_GB2312"/>
          <w:spacing w:val="-5"/>
          <w:kern w:val="0"/>
          <w:lang w:val="en-US" w:eastAsia="zh-CN"/>
        </w:rPr>
        <w:t xml:space="preserve"> </w:t>
      </w:r>
      <w:r>
        <w:rPr>
          <w:rFonts w:hAnsi="仿宋_GB2312" w:hint="eastAsia"/>
          <w:spacing w:val="-5"/>
          <w:kern w:val="0"/>
          <w:lang w:val="en-US" w:eastAsia="zh-CN"/>
        </w:rPr>
        <w:t>创新群体项目研究形成的知识产权的归属、使用和转移，按照国家有关法律、法规执行。</w:t>
      </w:r>
    </w:p>
    <w:p w:rsidR="0078131D" w:rsidRDefault="0078131D" w:rsidP="0078131D">
      <w:pPr>
        <w:tabs>
          <w:tab w:val="left" w:pos="1286"/>
        </w:tabs>
        <w:adjustRightInd w:val="0"/>
        <w:spacing w:line="640" w:lineRule="exact"/>
        <w:jc w:val="center"/>
        <w:rPr>
          <w:rFonts w:ascii="黑体" w:eastAsia="黑体" w:hAnsi="黑体" w:cs="黑体"/>
          <w:spacing w:val="0"/>
          <w:szCs w:val="32"/>
        </w:rPr>
      </w:pPr>
      <w:r>
        <w:rPr>
          <w:rFonts w:ascii="黑体" w:eastAsia="黑体" w:hAnsi="黑体" w:cs="黑体" w:hint="eastAsia"/>
          <w:spacing w:val="0"/>
          <w:szCs w:val="32"/>
        </w:rPr>
        <w:t>第五章</w:t>
      </w:r>
      <w:r>
        <w:rPr>
          <w:rFonts w:ascii="黑体" w:eastAsia="黑体" w:hAnsi="黑体" w:cs="黑体"/>
          <w:spacing w:val="0"/>
          <w:szCs w:val="32"/>
        </w:rPr>
        <w:tab/>
      </w:r>
      <w:r>
        <w:rPr>
          <w:rFonts w:ascii="黑体" w:eastAsia="黑体" w:hAnsi="黑体" w:cs="黑体" w:hint="eastAsia"/>
          <w:spacing w:val="0"/>
          <w:szCs w:val="32"/>
        </w:rPr>
        <w:t>附则</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t>第三十一条</w:t>
      </w:r>
      <w:r>
        <w:rPr>
          <w:rFonts w:hAnsi="仿宋_GB2312"/>
          <w:spacing w:val="-5"/>
          <w:kern w:val="0"/>
          <w:lang w:val="en-US" w:eastAsia="zh-CN"/>
        </w:rPr>
        <w:t xml:space="preserve"> </w:t>
      </w:r>
      <w:r>
        <w:rPr>
          <w:rFonts w:hAnsi="仿宋_GB2312" w:hint="eastAsia"/>
          <w:spacing w:val="-5"/>
          <w:kern w:val="0"/>
          <w:lang w:val="en-US" w:eastAsia="zh-CN"/>
        </w:rPr>
        <w:t>创新群体项目评审、中期检查和结题审查等，执行省基金委项目评审回避与保密的有关规定。</w:t>
      </w:r>
    </w:p>
    <w:p w:rsidR="0078131D" w:rsidRDefault="0078131D" w:rsidP="0078131D">
      <w:pPr>
        <w:adjustRightInd w:val="0"/>
        <w:spacing w:line="600" w:lineRule="exact"/>
        <w:ind w:firstLine="640"/>
        <w:rPr>
          <w:rFonts w:hAnsi="仿宋_GB2312"/>
          <w:spacing w:val="-5"/>
          <w:kern w:val="0"/>
          <w:lang w:val="en-US" w:eastAsia="zh-CN"/>
        </w:rPr>
      </w:pPr>
      <w:r>
        <w:rPr>
          <w:rFonts w:hAnsi="仿宋_GB2312" w:hint="eastAsia"/>
          <w:b/>
          <w:bCs/>
          <w:spacing w:val="-5"/>
          <w:kern w:val="0"/>
          <w:lang w:val="en-US" w:eastAsia="zh-CN"/>
        </w:rPr>
        <w:lastRenderedPageBreak/>
        <w:t>第三十二条</w:t>
      </w:r>
      <w:r>
        <w:rPr>
          <w:rFonts w:hAnsi="仿宋_GB2312"/>
          <w:spacing w:val="-5"/>
          <w:kern w:val="0"/>
          <w:lang w:val="en-US" w:eastAsia="zh-CN"/>
        </w:rPr>
        <w:t xml:space="preserve"> </w:t>
      </w:r>
      <w:r>
        <w:rPr>
          <w:rFonts w:hAnsi="仿宋_GB2312" w:hint="eastAsia"/>
          <w:spacing w:val="-5"/>
          <w:kern w:val="0"/>
          <w:lang w:val="en-US" w:eastAsia="zh-CN"/>
        </w:rPr>
        <w:t>本办法自发布之日起执行，由省基金委负责解释。</w:t>
      </w:r>
    </w:p>
    <w:p w:rsidR="00F16F60" w:rsidRDefault="00F16F60">
      <w:pPr>
        <w:rPr>
          <w:lang w:eastAsia="zh-CN"/>
        </w:rPr>
      </w:pPr>
      <w:bookmarkStart w:id="0" w:name="_GoBack"/>
      <w:bookmarkEnd w:id="0"/>
    </w:p>
    <w:sectPr w:rsidR="00F16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1D"/>
    <w:rsid w:val="0078131D"/>
    <w:rsid w:val="00F1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B1B8A-9610-4087-8699-2D929D5C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1D"/>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78131D"/>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2021-11-30T02:21:00Z</dcterms:created>
  <dcterms:modified xsi:type="dcterms:W3CDTF">2021-11-30T02:28:00Z</dcterms:modified>
</cp:coreProperties>
</file>