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43" w:rsidRDefault="00D92B43" w:rsidP="00135E6C">
      <w:pPr>
        <w:pStyle w:val="NormalWeb"/>
        <w:widowControl w:val="0"/>
        <w:overflowPunct w:val="0"/>
        <w:spacing w:before="0" w:beforeAutospacing="0" w:after="0" w:afterAutospacing="0" w:line="596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D92B43" w:rsidRPr="00930168" w:rsidRDefault="00D92B43" w:rsidP="00135E6C">
      <w:pPr>
        <w:overflowPunct w:val="0"/>
        <w:spacing w:line="596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D92B43" w:rsidRDefault="00D92B43" w:rsidP="00135E6C">
      <w:pPr>
        <w:overflowPunct w:val="0"/>
        <w:spacing w:line="59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消防工作考核计分表</w:t>
      </w:r>
    </w:p>
    <w:p w:rsidR="00D92B43" w:rsidRPr="00930168" w:rsidRDefault="00D92B43" w:rsidP="00930168">
      <w:pPr>
        <w:overflowPunct w:val="0"/>
        <w:spacing w:line="596" w:lineRule="exact"/>
        <w:ind w:firstLineChars="200" w:firstLine="31680"/>
        <w:rPr>
          <w:sz w:val="32"/>
          <w:szCs w:val="32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1176"/>
        <w:gridCol w:w="793"/>
        <w:gridCol w:w="5737"/>
      </w:tblGrid>
      <w:tr w:rsidR="00D92B43" w:rsidTr="00BF7EF2">
        <w:trPr>
          <w:trHeight w:val="547"/>
          <w:tblHeader/>
          <w:jc w:val="center"/>
        </w:trPr>
        <w:tc>
          <w:tcPr>
            <w:tcW w:w="2403" w:type="dxa"/>
            <w:gridSpan w:val="2"/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核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项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目</w:t>
            </w:r>
          </w:p>
        </w:tc>
        <w:tc>
          <w:tcPr>
            <w:tcW w:w="793" w:type="dxa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分值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分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标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准</w:t>
            </w:r>
          </w:p>
        </w:tc>
      </w:tr>
      <w:tr w:rsidR="00D92B43" w:rsidTr="00BF7EF2">
        <w:trPr>
          <w:trHeight w:val="1023"/>
          <w:jc w:val="center"/>
        </w:trPr>
        <w:tc>
          <w:tcPr>
            <w:tcW w:w="122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火灾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预防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消防安全源头管控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相关部门严格落实建设工程消防设计、施工质量和消防审核验收终身负责制。（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246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行政审批部门对涉及消防安全的事项严格审批，凡不符合法定审批条件的，不得核发相关许可证照或批准开办。（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247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相关部门定期公示建设、设计、施工、监理单位重大消防安全违法行为和消防工程市场不良行为。（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470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相关部门严格落实消防产品监管职责，建立完善消防产品联合监管和信息互通机制，每年向社会公布消防产品企业信用等级和不合格消防产品信息。（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426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火灾隐患排查整治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建立常态化火灾隐患排查</w:t>
            </w:r>
            <w:r>
              <w:rPr>
                <w:rFonts w:hint="eastAsia"/>
                <w:sz w:val="24"/>
              </w:rPr>
              <w:t>整治机制，定期对本地消防安全形势进行综合评估，及时</w:t>
            </w:r>
            <w:r>
              <w:rPr>
                <w:rFonts w:hint="eastAsia"/>
                <w:kern w:val="0"/>
                <w:sz w:val="24"/>
              </w:rPr>
              <w:t>组织开展消防安全专项治理。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424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制订区域性火灾隐患整治工作规划，除上级部署的专项治理外，结合实际，有针对性地自主开展</w:t>
            </w:r>
            <w:r>
              <w:rPr>
                <w:sz w:val="24"/>
              </w:rPr>
              <w:t>1—2</w:t>
            </w:r>
            <w:r>
              <w:rPr>
                <w:rFonts w:hint="eastAsia"/>
                <w:sz w:val="24"/>
              </w:rPr>
              <w:t>项消防安全专项治理。（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258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政府按权限决定重大火灾隐患挂牌督办、责令停产停业整改等事宜，督促重大火灾隐患限期整改到位。（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064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火灾隐患举报、投诉制度完善，及时查处受理的火灾隐患和消防安全违法行为。（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024"/>
          <w:jc w:val="center"/>
        </w:trPr>
        <w:tc>
          <w:tcPr>
            <w:tcW w:w="1227" w:type="dxa"/>
            <w:vMerge w:val="restart"/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火灾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预防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火灾高危单位监管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从严管理火灾高危单位，人防、物防、技防措施落实到位。（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968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火灾高危单位按要求开展消防安全评估，将评估结果纳入单位信用评级内容。（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148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相关部门按市政府要求履行工作职责，引导火灾高危单位积极参加火灾公众责任保险。（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064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建设工程工地和建筑材料消防管理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依法加强对建设工程施工现场的消防安全监管，建设工程施工现场消防安全管理规范。（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441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建筑外保温材料防火性能及施工符合相关标准规范要求，建筑室内装饰装修材料符合国家、行业标准中有关消防安全要求。（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990D61">
        <w:trPr>
          <w:trHeight w:val="1079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消防宣传教育培训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制定落实消防宣传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五进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实施方案，每年制定落实工作计划。（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990D61">
        <w:trPr>
          <w:trHeight w:val="1051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组织开展消防宣传进企业、进农村、进社区、进学校、进家庭工作，大力普及消防安全知识。（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990D61">
        <w:trPr>
          <w:trHeight w:val="1079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新闻媒体安排专门时段、版块刊播消防公益广告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及时播发消防工作动态。（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990D61">
        <w:trPr>
          <w:trHeight w:val="1219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中小学、居（村）委会和物业服务企业每年至少组织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次消防应急疏散演练。（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990D61">
        <w:trPr>
          <w:trHeight w:val="1358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将消防法律法规和消防知识纳入党政领导干部及公务员培训、职业培训、科普和普法教育、义务教育内容。（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990D61">
        <w:trPr>
          <w:trHeight w:val="1120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大力发展消防公益事业，加强志愿消防队伍建设，开展志愿服务活动。（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990D61">
        <w:trPr>
          <w:trHeight w:val="1247"/>
          <w:jc w:val="center"/>
        </w:trPr>
        <w:tc>
          <w:tcPr>
            <w:tcW w:w="1227" w:type="dxa"/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火灾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预防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176" w:type="dxa"/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消防宣传教育培训</w:t>
            </w:r>
          </w:p>
        </w:tc>
        <w:tc>
          <w:tcPr>
            <w:tcW w:w="793" w:type="dxa"/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开展各行业、各领域社会化消防教育培训工作，严格执行有关职业工种消防安全培训合格上岗制度。（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065"/>
          <w:jc w:val="center"/>
        </w:trPr>
        <w:tc>
          <w:tcPr>
            <w:tcW w:w="1227" w:type="dxa"/>
            <w:vMerge w:val="restart"/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</w:p>
          <w:p w:rsidR="00D92B43" w:rsidRDefault="00D92B43" w:rsidP="00BB6C6D">
            <w:pPr>
              <w:overflowPunct w:val="0"/>
              <w:jc w:val="center"/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消防科研和信息化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各级政府将消防科学技术研究纳入当地科技发展规划和科研计划，制定并落实相关政策措施。（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855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针对本地消防安全突出问题，依法制定规范性文件。（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771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按规划完成消防信息化建设和应用任务。（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246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设施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消防部门进入城乡建设规划委员会和技术委员会，县级以上地方政府和建制镇科学编制并严格落实城乡消防规划。（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372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消防站、消防供水、消防通信、消防车通道等公共消防设施建设与城乡基础设施建设同步发展，符合国家标准，定期维护保养，能够正常使用。（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190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多种形式消防队伍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按国家有关规定建立政府专职消防队、志愿消防队、企事业单位专职消防队。（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>
        <w:trPr>
          <w:trHeight w:val="591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落实多种形式消防队伍各项保障措施。（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701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灭火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应急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救援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按要求加强综合性应急救援队伍建设。（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953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灭火应急救援指挥平台和社会联动机制健全，预案完善，定期演练；应急救援物资储备充足。（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149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完成《廊坊市消防救援事业发展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十四五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规划》规定的消防站和消防装备建设任务。（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854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消防装备达到《城市消防站建设标准》要求。（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575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消防训练基地和消防特勤力量建设达标。（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275"/>
          <w:jc w:val="center"/>
        </w:trPr>
        <w:tc>
          <w:tcPr>
            <w:tcW w:w="1227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政府领导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各级政府将消防工作纳入本地经济社会发展总体规划，纳入政府综合目标管理、平安建设、安全创建和文明创建内容，逐级签订目标责任书。（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939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各级政府消防工作协调机制健全，定期召开消防工作例会，研究解决重大消防安全问题。（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009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各级政府定期督导检查消防工作，每年向上级政府专题报告本地消防工作情况。（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533AE">
        <w:trPr>
          <w:trHeight w:val="1009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各级政府建立消防工作考核评价体系，把考评结果作为领导干部政绩考评的重要内容。（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022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乡镇政府和街道办事处建立消防安全组织，明确专人负责消防工作，推行消防安全网格化管理。（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120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建立并落实热心消防公益事业、主动报告火警和扑救火灾奖励制度。（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190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各部门、各单位落实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谁主管、谁负责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原则，消防安全职责明确、制度健全、措施有力。（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533AE">
        <w:trPr>
          <w:trHeight w:val="2308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住房城乡建设、文广旅、教育、卫生健康、民政、宗教等部门按照各自职能，切实加强宾馆、饭店、商场、学校、医院、公共娱乐场所、社会福利机构、烈士纪念设施、旅游景区（点）、博物馆、文物保护单位等消防安全标准化管理工作。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533AE">
        <w:trPr>
          <w:trHeight w:val="1218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应急管理、市场监管、交通运输等部门依法加强对危险化学品和烟花爆竹的安全监管。（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428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消防救援机构每半年向本级政府报告消防安全形势，公安派出所和社区（农村）警务室依法开展日常消防监督检查。（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653"/>
          <w:jc w:val="center"/>
        </w:trPr>
        <w:tc>
          <w:tcPr>
            <w:tcW w:w="1227" w:type="dxa"/>
            <w:vMerge w:val="restart"/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</w:t>
            </w:r>
          </w:p>
          <w:p w:rsidR="00D92B43" w:rsidRDefault="00D92B43" w:rsidP="00BB6C6D">
            <w:pPr>
              <w:overflowPunct w:val="0"/>
              <w:jc w:val="center"/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主体</w:t>
            </w:r>
          </w:p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机关、团体、企事业单位消防安全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四个能力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（检查消除火灾隐患、组织扑救初起火灾、组织人员疏散逃生和消防宣传教育培训的能力）达标。（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498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机关、团体、企事业单位建立消防安全自我评估机制，定期维护保养消防设施，消防控制室操作人员持证上岗。（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931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机关、团体、企事业单位依法履行消防安全责任，消防安全重点单位责任人、管理人、消防管理员职责明确，责任落实。（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2741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经费保障</w:t>
            </w:r>
          </w:p>
        </w:tc>
        <w:tc>
          <w:tcPr>
            <w:tcW w:w="793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各级财政部门按照《国家综合性消防救援队伍经费管理暂行规定》（财建〔</w:t>
            </w: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〕</w:t>
            </w:r>
            <w:r>
              <w:rPr>
                <w:sz w:val="24"/>
              </w:rPr>
              <w:t>38</w:t>
            </w:r>
            <w:r>
              <w:rPr>
                <w:rFonts w:hint="eastAsia"/>
                <w:sz w:val="24"/>
              </w:rPr>
              <w:t>号）和《驻河北省国家综合性消防救援队伍经费管理实施细则》（冀财建〔</w:t>
            </w:r>
            <w:r>
              <w:rPr>
                <w:sz w:val="24"/>
              </w:rPr>
              <w:t>2020</w:t>
            </w:r>
            <w:r>
              <w:rPr>
                <w:rFonts w:hint="eastAsia"/>
                <w:sz w:val="24"/>
              </w:rPr>
              <w:t>〕</w:t>
            </w:r>
            <w:r>
              <w:rPr>
                <w:sz w:val="24"/>
              </w:rPr>
              <w:t>248</w:t>
            </w:r>
            <w:r>
              <w:rPr>
                <w:rFonts w:hint="eastAsia"/>
                <w:sz w:val="24"/>
              </w:rPr>
              <w:t>号）要求，严格落实地方经费保障责任，将应负担经费列入年初预算，并及时足额拨付到位。（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707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市级财政对县（市、区）财力困难消防救援站基础设施和消防装备建设予以必要支持，实现消防救援工作均衡发展。（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483"/>
          <w:jc w:val="center"/>
        </w:trPr>
        <w:tc>
          <w:tcPr>
            <w:tcW w:w="1227" w:type="dxa"/>
            <w:vMerge/>
            <w:vAlign w:val="center"/>
          </w:tcPr>
          <w:p w:rsidR="00D92B43" w:rsidRDefault="00D92B43" w:rsidP="00BB6C6D">
            <w:pPr>
              <w:overflowPunct w:val="0"/>
              <w:jc w:val="center"/>
            </w:pPr>
          </w:p>
        </w:tc>
        <w:tc>
          <w:tcPr>
            <w:tcW w:w="1176" w:type="dxa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责任追究</w:t>
            </w:r>
          </w:p>
        </w:tc>
        <w:tc>
          <w:tcPr>
            <w:tcW w:w="793" w:type="dxa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5737" w:type="dxa"/>
            <w:tcMar>
              <w:left w:w="108" w:type="dxa"/>
              <w:right w:w="108" w:type="dxa"/>
            </w:tcMar>
            <w:vAlign w:val="center"/>
          </w:tcPr>
          <w:p w:rsidR="00D92B43" w:rsidRDefault="00D92B43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建立并严格实施消防安全责任追究制度，对亡人和较大以上火灾责任事故逐一进行责任追究。（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92B43" w:rsidTr="00BF7EF2">
        <w:trPr>
          <w:trHeight w:val="1483"/>
          <w:jc w:val="center"/>
        </w:trPr>
        <w:tc>
          <w:tcPr>
            <w:tcW w:w="1227" w:type="dxa"/>
            <w:tcMar>
              <w:left w:w="108" w:type="dxa"/>
              <w:right w:w="108" w:type="dxa"/>
            </w:tcMar>
            <w:vAlign w:val="center"/>
          </w:tcPr>
          <w:p w:rsidR="00D92B43" w:rsidRDefault="00D92B43" w:rsidP="00BB6C6D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06" w:type="dxa"/>
            <w:gridSpan w:val="3"/>
            <w:tcMar>
              <w:left w:w="108" w:type="dxa"/>
              <w:right w:w="108" w:type="dxa"/>
            </w:tcMar>
            <w:vAlign w:val="center"/>
          </w:tcPr>
          <w:p w:rsidR="00D92B43" w:rsidRDefault="00D92B43" w:rsidP="00846342">
            <w:pPr>
              <w:overflowPunct w:val="0"/>
              <w:rPr>
                <w:sz w:val="24"/>
              </w:rPr>
            </w:pPr>
            <w:r>
              <w:rPr>
                <w:rFonts w:hint="eastAsia"/>
                <w:sz w:val="24"/>
              </w:rPr>
              <w:t>每发生一起重大亡人火灾责任事故扣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分，发生特别重大亡人火灾责任事故的考核结果直接认定为不合格。</w:t>
            </w:r>
          </w:p>
        </w:tc>
      </w:tr>
    </w:tbl>
    <w:p w:rsidR="00D92B43" w:rsidRDefault="00D92B43" w:rsidP="00D92B43">
      <w:pPr>
        <w:pStyle w:val="Index9"/>
        <w:overflowPunct w:val="0"/>
        <w:spacing w:line="40" w:lineRule="exact"/>
        <w:ind w:left="0" w:firstLineChars="200" w:firstLine="31680"/>
        <w:rPr>
          <w:rFonts w:eastAsia="仿宋_GB2312" w:cs="Times New Roman"/>
          <w:sz w:val="32"/>
          <w:szCs w:val="32"/>
        </w:rPr>
      </w:pPr>
    </w:p>
    <w:sectPr w:rsidR="00D92B43" w:rsidSect="00135E6C">
      <w:pgSz w:w="11907" w:h="16840" w:code="9"/>
      <w:pgMar w:top="2098" w:right="1531" w:bottom="1474" w:left="1531" w:header="851" w:footer="1418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720"/>
  <w:drawingGridHorizontalSpacing w:val="105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UwYjhkZDVkNmRlMTM0ODU4YmVmNmM4NWU3ZjAxMTcifQ=="/>
  </w:docVars>
  <w:rsids>
    <w:rsidRoot w:val="004865E1"/>
    <w:rsid w:val="000003CC"/>
    <w:rsid w:val="00014ECB"/>
    <w:rsid w:val="00017BDE"/>
    <w:rsid w:val="00022607"/>
    <w:rsid w:val="00034798"/>
    <w:rsid w:val="00037482"/>
    <w:rsid w:val="00066197"/>
    <w:rsid w:val="00070A76"/>
    <w:rsid w:val="000860D8"/>
    <w:rsid w:val="000918DF"/>
    <w:rsid w:val="00094184"/>
    <w:rsid w:val="000B48B2"/>
    <w:rsid w:val="000C7264"/>
    <w:rsid w:val="000D06EA"/>
    <w:rsid w:val="0011339D"/>
    <w:rsid w:val="0012367C"/>
    <w:rsid w:val="00135E6C"/>
    <w:rsid w:val="00141A14"/>
    <w:rsid w:val="001B3226"/>
    <w:rsid w:val="001B51DD"/>
    <w:rsid w:val="001C3839"/>
    <w:rsid w:val="001D4CF4"/>
    <w:rsid w:val="001D6969"/>
    <w:rsid w:val="001E5864"/>
    <w:rsid w:val="00232A94"/>
    <w:rsid w:val="00240289"/>
    <w:rsid w:val="00254450"/>
    <w:rsid w:val="00286C15"/>
    <w:rsid w:val="002A0004"/>
    <w:rsid w:val="002A4BFC"/>
    <w:rsid w:val="002D307B"/>
    <w:rsid w:val="002D337B"/>
    <w:rsid w:val="003150F5"/>
    <w:rsid w:val="00317235"/>
    <w:rsid w:val="003303B9"/>
    <w:rsid w:val="003607A0"/>
    <w:rsid w:val="0037755C"/>
    <w:rsid w:val="003800BE"/>
    <w:rsid w:val="003A4A66"/>
    <w:rsid w:val="003E095D"/>
    <w:rsid w:val="003F3628"/>
    <w:rsid w:val="003F3AE7"/>
    <w:rsid w:val="003F7473"/>
    <w:rsid w:val="00414913"/>
    <w:rsid w:val="00427CB3"/>
    <w:rsid w:val="00453E00"/>
    <w:rsid w:val="004865E1"/>
    <w:rsid w:val="004A7F51"/>
    <w:rsid w:val="004B3EE0"/>
    <w:rsid w:val="004D1968"/>
    <w:rsid w:val="00511FFF"/>
    <w:rsid w:val="00542304"/>
    <w:rsid w:val="00545D53"/>
    <w:rsid w:val="005506DB"/>
    <w:rsid w:val="005665AC"/>
    <w:rsid w:val="0058363E"/>
    <w:rsid w:val="0059726C"/>
    <w:rsid w:val="005B591D"/>
    <w:rsid w:val="005C55CD"/>
    <w:rsid w:val="005D4206"/>
    <w:rsid w:val="005E5315"/>
    <w:rsid w:val="00622AE3"/>
    <w:rsid w:val="0063301B"/>
    <w:rsid w:val="00653F5D"/>
    <w:rsid w:val="00680837"/>
    <w:rsid w:val="006869D4"/>
    <w:rsid w:val="0069085F"/>
    <w:rsid w:val="006A7451"/>
    <w:rsid w:val="006B17D5"/>
    <w:rsid w:val="006B5197"/>
    <w:rsid w:val="007461D6"/>
    <w:rsid w:val="0075399A"/>
    <w:rsid w:val="00775B4B"/>
    <w:rsid w:val="0078077D"/>
    <w:rsid w:val="00785794"/>
    <w:rsid w:val="007A01D7"/>
    <w:rsid w:val="007C5773"/>
    <w:rsid w:val="007D4345"/>
    <w:rsid w:val="007E4B29"/>
    <w:rsid w:val="007E7414"/>
    <w:rsid w:val="007E76A3"/>
    <w:rsid w:val="00807C01"/>
    <w:rsid w:val="00810977"/>
    <w:rsid w:val="0082254F"/>
    <w:rsid w:val="00825D5A"/>
    <w:rsid w:val="00843B25"/>
    <w:rsid w:val="00846342"/>
    <w:rsid w:val="0085467E"/>
    <w:rsid w:val="0086446B"/>
    <w:rsid w:val="0086706F"/>
    <w:rsid w:val="008A0471"/>
    <w:rsid w:val="008B10C5"/>
    <w:rsid w:val="008B4A8F"/>
    <w:rsid w:val="008B6D77"/>
    <w:rsid w:val="008B7B66"/>
    <w:rsid w:val="008C1DAF"/>
    <w:rsid w:val="008C7AB0"/>
    <w:rsid w:val="008D0171"/>
    <w:rsid w:val="008E60C6"/>
    <w:rsid w:val="008F0DC9"/>
    <w:rsid w:val="0090000C"/>
    <w:rsid w:val="00915D40"/>
    <w:rsid w:val="00917124"/>
    <w:rsid w:val="00930168"/>
    <w:rsid w:val="00934FA0"/>
    <w:rsid w:val="009434E6"/>
    <w:rsid w:val="00952B45"/>
    <w:rsid w:val="00990D61"/>
    <w:rsid w:val="009A7404"/>
    <w:rsid w:val="009B019D"/>
    <w:rsid w:val="009E59F5"/>
    <w:rsid w:val="009E6CA3"/>
    <w:rsid w:val="009F42D6"/>
    <w:rsid w:val="00A06F14"/>
    <w:rsid w:val="00A11599"/>
    <w:rsid w:val="00A172B6"/>
    <w:rsid w:val="00A40B80"/>
    <w:rsid w:val="00A51943"/>
    <w:rsid w:val="00A52A16"/>
    <w:rsid w:val="00A55FC2"/>
    <w:rsid w:val="00A778B0"/>
    <w:rsid w:val="00A80C6E"/>
    <w:rsid w:val="00A81C30"/>
    <w:rsid w:val="00A91DEA"/>
    <w:rsid w:val="00AC30BC"/>
    <w:rsid w:val="00AD2F1E"/>
    <w:rsid w:val="00B003E4"/>
    <w:rsid w:val="00B21FB3"/>
    <w:rsid w:val="00B2494E"/>
    <w:rsid w:val="00B26487"/>
    <w:rsid w:val="00B35DE6"/>
    <w:rsid w:val="00B36753"/>
    <w:rsid w:val="00B43366"/>
    <w:rsid w:val="00B44420"/>
    <w:rsid w:val="00B533AE"/>
    <w:rsid w:val="00BA6577"/>
    <w:rsid w:val="00BA7902"/>
    <w:rsid w:val="00BB3379"/>
    <w:rsid w:val="00BB6C6D"/>
    <w:rsid w:val="00BF7EF2"/>
    <w:rsid w:val="00C04EB7"/>
    <w:rsid w:val="00C111DB"/>
    <w:rsid w:val="00C1799C"/>
    <w:rsid w:val="00C308C4"/>
    <w:rsid w:val="00C33B0F"/>
    <w:rsid w:val="00C34ADD"/>
    <w:rsid w:val="00C350E3"/>
    <w:rsid w:val="00C43712"/>
    <w:rsid w:val="00C64273"/>
    <w:rsid w:val="00C75E3B"/>
    <w:rsid w:val="00C80B4F"/>
    <w:rsid w:val="00C87A43"/>
    <w:rsid w:val="00C91EBF"/>
    <w:rsid w:val="00C94D6A"/>
    <w:rsid w:val="00CA47E8"/>
    <w:rsid w:val="00CC4048"/>
    <w:rsid w:val="00CF0F08"/>
    <w:rsid w:val="00D011D5"/>
    <w:rsid w:val="00D0186E"/>
    <w:rsid w:val="00D2058B"/>
    <w:rsid w:val="00D33AED"/>
    <w:rsid w:val="00D3655F"/>
    <w:rsid w:val="00D55290"/>
    <w:rsid w:val="00D77941"/>
    <w:rsid w:val="00D92B43"/>
    <w:rsid w:val="00DA1C7E"/>
    <w:rsid w:val="00DB181B"/>
    <w:rsid w:val="00DC1E6E"/>
    <w:rsid w:val="00DD729D"/>
    <w:rsid w:val="00DF103B"/>
    <w:rsid w:val="00DF2E62"/>
    <w:rsid w:val="00E15392"/>
    <w:rsid w:val="00E244E5"/>
    <w:rsid w:val="00E633CB"/>
    <w:rsid w:val="00EA058C"/>
    <w:rsid w:val="00EA15AC"/>
    <w:rsid w:val="00EA6271"/>
    <w:rsid w:val="00EC1AC7"/>
    <w:rsid w:val="00ED1CBC"/>
    <w:rsid w:val="00EF5797"/>
    <w:rsid w:val="00F037DA"/>
    <w:rsid w:val="00F2144F"/>
    <w:rsid w:val="00F25C72"/>
    <w:rsid w:val="00F2682B"/>
    <w:rsid w:val="00F36697"/>
    <w:rsid w:val="00F374C5"/>
    <w:rsid w:val="00F601D3"/>
    <w:rsid w:val="00F615E3"/>
    <w:rsid w:val="00F64A72"/>
    <w:rsid w:val="00FC0352"/>
    <w:rsid w:val="00FC580D"/>
    <w:rsid w:val="00FD04D6"/>
    <w:rsid w:val="00FD59B2"/>
    <w:rsid w:val="00FE3EF7"/>
    <w:rsid w:val="01300ACF"/>
    <w:rsid w:val="01340CFE"/>
    <w:rsid w:val="013C421B"/>
    <w:rsid w:val="01453443"/>
    <w:rsid w:val="01462D6C"/>
    <w:rsid w:val="01B10B81"/>
    <w:rsid w:val="01C9500B"/>
    <w:rsid w:val="01FA2BE1"/>
    <w:rsid w:val="01FF2D36"/>
    <w:rsid w:val="021138F7"/>
    <w:rsid w:val="02374BCE"/>
    <w:rsid w:val="026A343C"/>
    <w:rsid w:val="027A0D1A"/>
    <w:rsid w:val="02F144A9"/>
    <w:rsid w:val="0314564D"/>
    <w:rsid w:val="034E215A"/>
    <w:rsid w:val="035A3339"/>
    <w:rsid w:val="0367142E"/>
    <w:rsid w:val="036E6118"/>
    <w:rsid w:val="038D34F9"/>
    <w:rsid w:val="03B80532"/>
    <w:rsid w:val="03C61382"/>
    <w:rsid w:val="03E13271"/>
    <w:rsid w:val="03EC36CF"/>
    <w:rsid w:val="03F719EF"/>
    <w:rsid w:val="043279B7"/>
    <w:rsid w:val="04371A21"/>
    <w:rsid w:val="044A77D5"/>
    <w:rsid w:val="04781BC6"/>
    <w:rsid w:val="04E126AD"/>
    <w:rsid w:val="052D3A34"/>
    <w:rsid w:val="05312C66"/>
    <w:rsid w:val="05560A4D"/>
    <w:rsid w:val="05817834"/>
    <w:rsid w:val="05A07A2C"/>
    <w:rsid w:val="05AA59F5"/>
    <w:rsid w:val="06002E02"/>
    <w:rsid w:val="060633AC"/>
    <w:rsid w:val="060E1F96"/>
    <w:rsid w:val="063D60D4"/>
    <w:rsid w:val="0659625B"/>
    <w:rsid w:val="065E5036"/>
    <w:rsid w:val="0664457D"/>
    <w:rsid w:val="069B5FEE"/>
    <w:rsid w:val="06D05B2E"/>
    <w:rsid w:val="06F1236C"/>
    <w:rsid w:val="072D161F"/>
    <w:rsid w:val="074449DB"/>
    <w:rsid w:val="07471C3F"/>
    <w:rsid w:val="0794600D"/>
    <w:rsid w:val="07F31CE0"/>
    <w:rsid w:val="08232ECD"/>
    <w:rsid w:val="082962F0"/>
    <w:rsid w:val="082A62C0"/>
    <w:rsid w:val="084C01D7"/>
    <w:rsid w:val="088549AE"/>
    <w:rsid w:val="089B782B"/>
    <w:rsid w:val="08D77DF2"/>
    <w:rsid w:val="08D82ABE"/>
    <w:rsid w:val="08DB4807"/>
    <w:rsid w:val="091D746A"/>
    <w:rsid w:val="09483617"/>
    <w:rsid w:val="09491BC8"/>
    <w:rsid w:val="095414F4"/>
    <w:rsid w:val="09667D0C"/>
    <w:rsid w:val="096A545A"/>
    <w:rsid w:val="09A815CB"/>
    <w:rsid w:val="09ED2E9B"/>
    <w:rsid w:val="09F3133D"/>
    <w:rsid w:val="0A9D4AC1"/>
    <w:rsid w:val="0AB64E75"/>
    <w:rsid w:val="0AF70B82"/>
    <w:rsid w:val="0B1C2F8A"/>
    <w:rsid w:val="0B2C455F"/>
    <w:rsid w:val="0B3A2110"/>
    <w:rsid w:val="0B3A7E83"/>
    <w:rsid w:val="0B3D4981"/>
    <w:rsid w:val="0B790BDC"/>
    <w:rsid w:val="0B9F37F8"/>
    <w:rsid w:val="0B9F4EC3"/>
    <w:rsid w:val="0BB2020D"/>
    <w:rsid w:val="0BD44FA7"/>
    <w:rsid w:val="0BD67C58"/>
    <w:rsid w:val="0BDF6A07"/>
    <w:rsid w:val="0BE30DC0"/>
    <w:rsid w:val="0C263C61"/>
    <w:rsid w:val="0C57207A"/>
    <w:rsid w:val="0CEC743A"/>
    <w:rsid w:val="0D0153E1"/>
    <w:rsid w:val="0D016EDD"/>
    <w:rsid w:val="0D295926"/>
    <w:rsid w:val="0D506E67"/>
    <w:rsid w:val="0D75635B"/>
    <w:rsid w:val="0D817A1E"/>
    <w:rsid w:val="0D91293B"/>
    <w:rsid w:val="0DA838E7"/>
    <w:rsid w:val="0DA97E4C"/>
    <w:rsid w:val="0DAF395D"/>
    <w:rsid w:val="0DB00467"/>
    <w:rsid w:val="0DDF6F9F"/>
    <w:rsid w:val="0DE245AB"/>
    <w:rsid w:val="0E57290C"/>
    <w:rsid w:val="0E581FE5"/>
    <w:rsid w:val="0E6E4741"/>
    <w:rsid w:val="0E7A0D65"/>
    <w:rsid w:val="0E7B3676"/>
    <w:rsid w:val="0E8A65F2"/>
    <w:rsid w:val="0EEF7081"/>
    <w:rsid w:val="0F496C41"/>
    <w:rsid w:val="0F610722"/>
    <w:rsid w:val="0F7136EC"/>
    <w:rsid w:val="0FA930CC"/>
    <w:rsid w:val="0FBD6B27"/>
    <w:rsid w:val="0FE404AE"/>
    <w:rsid w:val="10086339"/>
    <w:rsid w:val="1034712E"/>
    <w:rsid w:val="106E50E9"/>
    <w:rsid w:val="10702700"/>
    <w:rsid w:val="10872469"/>
    <w:rsid w:val="10CF29F6"/>
    <w:rsid w:val="10D059DE"/>
    <w:rsid w:val="110B5F03"/>
    <w:rsid w:val="115C379C"/>
    <w:rsid w:val="11677561"/>
    <w:rsid w:val="119F4A7B"/>
    <w:rsid w:val="11BA7D0E"/>
    <w:rsid w:val="11CE386E"/>
    <w:rsid w:val="11D50AE5"/>
    <w:rsid w:val="11D52EA5"/>
    <w:rsid w:val="11F17DDF"/>
    <w:rsid w:val="122B27B2"/>
    <w:rsid w:val="126E3268"/>
    <w:rsid w:val="127A195A"/>
    <w:rsid w:val="12D2303E"/>
    <w:rsid w:val="12D85136"/>
    <w:rsid w:val="132A0E5D"/>
    <w:rsid w:val="139709DB"/>
    <w:rsid w:val="13DC75E5"/>
    <w:rsid w:val="13E72709"/>
    <w:rsid w:val="13F12A3D"/>
    <w:rsid w:val="142D760C"/>
    <w:rsid w:val="143218C4"/>
    <w:rsid w:val="14563498"/>
    <w:rsid w:val="14597B1A"/>
    <w:rsid w:val="14B90867"/>
    <w:rsid w:val="14BC3168"/>
    <w:rsid w:val="14BD6745"/>
    <w:rsid w:val="14DC1B42"/>
    <w:rsid w:val="14DD4A64"/>
    <w:rsid w:val="14E779A8"/>
    <w:rsid w:val="15024EFD"/>
    <w:rsid w:val="151F1023"/>
    <w:rsid w:val="153B1411"/>
    <w:rsid w:val="157F3416"/>
    <w:rsid w:val="158936EC"/>
    <w:rsid w:val="158F1D00"/>
    <w:rsid w:val="15FE4B84"/>
    <w:rsid w:val="160C3736"/>
    <w:rsid w:val="161B48EC"/>
    <w:rsid w:val="16795D5F"/>
    <w:rsid w:val="16960ADE"/>
    <w:rsid w:val="16B26FFE"/>
    <w:rsid w:val="16D57BDB"/>
    <w:rsid w:val="16E90167"/>
    <w:rsid w:val="16FE3FF2"/>
    <w:rsid w:val="176F3891"/>
    <w:rsid w:val="17B34DF1"/>
    <w:rsid w:val="17D411F6"/>
    <w:rsid w:val="17D86F39"/>
    <w:rsid w:val="17F22F49"/>
    <w:rsid w:val="17FA3248"/>
    <w:rsid w:val="183F5925"/>
    <w:rsid w:val="188969F0"/>
    <w:rsid w:val="18937B0D"/>
    <w:rsid w:val="189F1804"/>
    <w:rsid w:val="18D04E13"/>
    <w:rsid w:val="191924F8"/>
    <w:rsid w:val="191D0BD8"/>
    <w:rsid w:val="194A3A68"/>
    <w:rsid w:val="19945B6E"/>
    <w:rsid w:val="19B41E07"/>
    <w:rsid w:val="19E81D9A"/>
    <w:rsid w:val="1A0A7E17"/>
    <w:rsid w:val="1A476E65"/>
    <w:rsid w:val="1A622AE6"/>
    <w:rsid w:val="1A6D5C46"/>
    <w:rsid w:val="1A8568FD"/>
    <w:rsid w:val="1A9002D5"/>
    <w:rsid w:val="1AC04CED"/>
    <w:rsid w:val="1B0818E3"/>
    <w:rsid w:val="1B083691"/>
    <w:rsid w:val="1B0855E3"/>
    <w:rsid w:val="1B171B26"/>
    <w:rsid w:val="1B7D1896"/>
    <w:rsid w:val="1B960202"/>
    <w:rsid w:val="1BA23BC2"/>
    <w:rsid w:val="1BB134FC"/>
    <w:rsid w:val="1BCE2D63"/>
    <w:rsid w:val="1BDB2B53"/>
    <w:rsid w:val="1BE025D8"/>
    <w:rsid w:val="1BE31391"/>
    <w:rsid w:val="1BE46375"/>
    <w:rsid w:val="1BFD66E3"/>
    <w:rsid w:val="1C012EE7"/>
    <w:rsid w:val="1C0C5C42"/>
    <w:rsid w:val="1C1C4F1A"/>
    <w:rsid w:val="1C3F7586"/>
    <w:rsid w:val="1C60574F"/>
    <w:rsid w:val="1C640DAA"/>
    <w:rsid w:val="1C791A70"/>
    <w:rsid w:val="1C7A236C"/>
    <w:rsid w:val="1CC47D9F"/>
    <w:rsid w:val="1CE4012E"/>
    <w:rsid w:val="1D1C5DA9"/>
    <w:rsid w:val="1D9A07EC"/>
    <w:rsid w:val="1DA07E5F"/>
    <w:rsid w:val="1DB16262"/>
    <w:rsid w:val="1DEF4EF6"/>
    <w:rsid w:val="1DFF0166"/>
    <w:rsid w:val="1E2359C3"/>
    <w:rsid w:val="1E2F4EF4"/>
    <w:rsid w:val="1E3D18A3"/>
    <w:rsid w:val="1E7E3C6A"/>
    <w:rsid w:val="1ED9771C"/>
    <w:rsid w:val="1EE03FC6"/>
    <w:rsid w:val="1EE6018D"/>
    <w:rsid w:val="1EF854E9"/>
    <w:rsid w:val="1F0233F1"/>
    <w:rsid w:val="1F076ECE"/>
    <w:rsid w:val="1F116E12"/>
    <w:rsid w:val="1F213902"/>
    <w:rsid w:val="1F23597B"/>
    <w:rsid w:val="1F46295A"/>
    <w:rsid w:val="1F463D83"/>
    <w:rsid w:val="1F51036B"/>
    <w:rsid w:val="1F8D75CD"/>
    <w:rsid w:val="1F942DDA"/>
    <w:rsid w:val="1FB23741"/>
    <w:rsid w:val="1FC35DD8"/>
    <w:rsid w:val="1FF92944"/>
    <w:rsid w:val="20077EA8"/>
    <w:rsid w:val="2019382A"/>
    <w:rsid w:val="201B1BB8"/>
    <w:rsid w:val="202F16C0"/>
    <w:rsid w:val="20524E51"/>
    <w:rsid w:val="20645D3A"/>
    <w:rsid w:val="20663EB0"/>
    <w:rsid w:val="206833AC"/>
    <w:rsid w:val="2091237A"/>
    <w:rsid w:val="20B46962"/>
    <w:rsid w:val="20EE3A18"/>
    <w:rsid w:val="21065117"/>
    <w:rsid w:val="212B6A17"/>
    <w:rsid w:val="21304E24"/>
    <w:rsid w:val="21580905"/>
    <w:rsid w:val="2173382E"/>
    <w:rsid w:val="219C4283"/>
    <w:rsid w:val="21BF030E"/>
    <w:rsid w:val="21CA66F2"/>
    <w:rsid w:val="21CF7ECD"/>
    <w:rsid w:val="21E221E5"/>
    <w:rsid w:val="220F108E"/>
    <w:rsid w:val="228A6C8E"/>
    <w:rsid w:val="229D7E0E"/>
    <w:rsid w:val="22A22781"/>
    <w:rsid w:val="22A66AF2"/>
    <w:rsid w:val="22C74A11"/>
    <w:rsid w:val="23126441"/>
    <w:rsid w:val="23461D36"/>
    <w:rsid w:val="23530C91"/>
    <w:rsid w:val="23647B80"/>
    <w:rsid w:val="237A2421"/>
    <w:rsid w:val="237E2414"/>
    <w:rsid w:val="2393094F"/>
    <w:rsid w:val="23A614F2"/>
    <w:rsid w:val="23D01D16"/>
    <w:rsid w:val="23E477FC"/>
    <w:rsid w:val="244505B4"/>
    <w:rsid w:val="24463CF7"/>
    <w:rsid w:val="24610189"/>
    <w:rsid w:val="249722B1"/>
    <w:rsid w:val="24C57FC0"/>
    <w:rsid w:val="24DE227E"/>
    <w:rsid w:val="2516723A"/>
    <w:rsid w:val="2524556B"/>
    <w:rsid w:val="252E4ACD"/>
    <w:rsid w:val="252F213B"/>
    <w:rsid w:val="25355DC4"/>
    <w:rsid w:val="257D32AD"/>
    <w:rsid w:val="2596161D"/>
    <w:rsid w:val="259C31E1"/>
    <w:rsid w:val="25AA50DE"/>
    <w:rsid w:val="25B23D37"/>
    <w:rsid w:val="25C96942"/>
    <w:rsid w:val="25DF1492"/>
    <w:rsid w:val="25E715E9"/>
    <w:rsid w:val="25F27713"/>
    <w:rsid w:val="25FE563B"/>
    <w:rsid w:val="26220867"/>
    <w:rsid w:val="26386797"/>
    <w:rsid w:val="265359DC"/>
    <w:rsid w:val="26D82161"/>
    <w:rsid w:val="27056CCD"/>
    <w:rsid w:val="27257732"/>
    <w:rsid w:val="27261710"/>
    <w:rsid w:val="274D3FEB"/>
    <w:rsid w:val="27710FD3"/>
    <w:rsid w:val="2781199A"/>
    <w:rsid w:val="27A61B7B"/>
    <w:rsid w:val="27BB110E"/>
    <w:rsid w:val="27E37FDB"/>
    <w:rsid w:val="28230A0D"/>
    <w:rsid w:val="283A7FE8"/>
    <w:rsid w:val="28557623"/>
    <w:rsid w:val="286A2985"/>
    <w:rsid w:val="28B5472C"/>
    <w:rsid w:val="28B70A71"/>
    <w:rsid w:val="28C06024"/>
    <w:rsid w:val="28CF57EE"/>
    <w:rsid w:val="290E73D8"/>
    <w:rsid w:val="29126801"/>
    <w:rsid w:val="291E6775"/>
    <w:rsid w:val="295B6A88"/>
    <w:rsid w:val="29673C78"/>
    <w:rsid w:val="29823082"/>
    <w:rsid w:val="29A21154"/>
    <w:rsid w:val="2A26706B"/>
    <w:rsid w:val="2A566AD5"/>
    <w:rsid w:val="2A61691A"/>
    <w:rsid w:val="2A8A3717"/>
    <w:rsid w:val="2A905451"/>
    <w:rsid w:val="2AAF31D9"/>
    <w:rsid w:val="2ACA07C2"/>
    <w:rsid w:val="2AD12C1E"/>
    <w:rsid w:val="2AD72CC6"/>
    <w:rsid w:val="2AF02231"/>
    <w:rsid w:val="2AFA3612"/>
    <w:rsid w:val="2B3D5664"/>
    <w:rsid w:val="2B477A11"/>
    <w:rsid w:val="2B49022E"/>
    <w:rsid w:val="2B995D1C"/>
    <w:rsid w:val="2BD67754"/>
    <w:rsid w:val="2BDC2632"/>
    <w:rsid w:val="2C056F75"/>
    <w:rsid w:val="2C0C3EE3"/>
    <w:rsid w:val="2C1705AF"/>
    <w:rsid w:val="2C2C70AD"/>
    <w:rsid w:val="2C521670"/>
    <w:rsid w:val="2C5E7753"/>
    <w:rsid w:val="2C6D6006"/>
    <w:rsid w:val="2C93589F"/>
    <w:rsid w:val="2CCA37E4"/>
    <w:rsid w:val="2CCF5F84"/>
    <w:rsid w:val="2D08360C"/>
    <w:rsid w:val="2D19289C"/>
    <w:rsid w:val="2D3F3F3C"/>
    <w:rsid w:val="2D4D5707"/>
    <w:rsid w:val="2D820D68"/>
    <w:rsid w:val="2DBE6BAD"/>
    <w:rsid w:val="2DE0049D"/>
    <w:rsid w:val="2DEA0354"/>
    <w:rsid w:val="2DFB7D84"/>
    <w:rsid w:val="2E3230BD"/>
    <w:rsid w:val="2E3E1178"/>
    <w:rsid w:val="2E9279E9"/>
    <w:rsid w:val="2EA44D29"/>
    <w:rsid w:val="2EA60711"/>
    <w:rsid w:val="2EC27BA3"/>
    <w:rsid w:val="2ECB6A58"/>
    <w:rsid w:val="2EDF5963"/>
    <w:rsid w:val="2F2C1F44"/>
    <w:rsid w:val="2F347241"/>
    <w:rsid w:val="2F3565C7"/>
    <w:rsid w:val="2F36732A"/>
    <w:rsid w:val="2F580108"/>
    <w:rsid w:val="2F5A4726"/>
    <w:rsid w:val="2F615569"/>
    <w:rsid w:val="2F6671D1"/>
    <w:rsid w:val="2F680649"/>
    <w:rsid w:val="2F815444"/>
    <w:rsid w:val="2F933512"/>
    <w:rsid w:val="2FAD79C2"/>
    <w:rsid w:val="2FAE3AC9"/>
    <w:rsid w:val="2FE41826"/>
    <w:rsid w:val="2FFE1639"/>
    <w:rsid w:val="3006419E"/>
    <w:rsid w:val="300725E4"/>
    <w:rsid w:val="303905BA"/>
    <w:rsid w:val="306165F6"/>
    <w:rsid w:val="30DF00A0"/>
    <w:rsid w:val="30E2050B"/>
    <w:rsid w:val="315423E2"/>
    <w:rsid w:val="31B01D52"/>
    <w:rsid w:val="31B129B6"/>
    <w:rsid w:val="31CC3B43"/>
    <w:rsid w:val="322D17D7"/>
    <w:rsid w:val="32851FAE"/>
    <w:rsid w:val="329A602F"/>
    <w:rsid w:val="329F06E7"/>
    <w:rsid w:val="32B078DD"/>
    <w:rsid w:val="32CC3263"/>
    <w:rsid w:val="32D156D0"/>
    <w:rsid w:val="32F90FD9"/>
    <w:rsid w:val="33094F85"/>
    <w:rsid w:val="334E1436"/>
    <w:rsid w:val="33974585"/>
    <w:rsid w:val="339F344A"/>
    <w:rsid w:val="33A36F45"/>
    <w:rsid w:val="33DF50AC"/>
    <w:rsid w:val="346701EB"/>
    <w:rsid w:val="349C4B98"/>
    <w:rsid w:val="34B2264F"/>
    <w:rsid w:val="34B8090E"/>
    <w:rsid w:val="34E71E42"/>
    <w:rsid w:val="34F1155B"/>
    <w:rsid w:val="34F37A5A"/>
    <w:rsid w:val="34F94E10"/>
    <w:rsid w:val="35376D9B"/>
    <w:rsid w:val="35434BBE"/>
    <w:rsid w:val="35474B2E"/>
    <w:rsid w:val="354C7EFD"/>
    <w:rsid w:val="3577717F"/>
    <w:rsid w:val="358C1270"/>
    <w:rsid w:val="35923E1D"/>
    <w:rsid w:val="359F54C1"/>
    <w:rsid w:val="35CE7A93"/>
    <w:rsid w:val="35E04069"/>
    <w:rsid w:val="362B50B4"/>
    <w:rsid w:val="36616EAD"/>
    <w:rsid w:val="36F808C3"/>
    <w:rsid w:val="372D2D86"/>
    <w:rsid w:val="37694514"/>
    <w:rsid w:val="378B76CC"/>
    <w:rsid w:val="37CD021C"/>
    <w:rsid w:val="37D072C6"/>
    <w:rsid w:val="37E563C2"/>
    <w:rsid w:val="37F60CD0"/>
    <w:rsid w:val="382823A7"/>
    <w:rsid w:val="38333F33"/>
    <w:rsid w:val="38523D46"/>
    <w:rsid w:val="386D46BB"/>
    <w:rsid w:val="387117A8"/>
    <w:rsid w:val="397E7BDF"/>
    <w:rsid w:val="397F4275"/>
    <w:rsid w:val="399463BF"/>
    <w:rsid w:val="39A419ED"/>
    <w:rsid w:val="39E321C0"/>
    <w:rsid w:val="39EB26A4"/>
    <w:rsid w:val="39F51C11"/>
    <w:rsid w:val="3A315711"/>
    <w:rsid w:val="3A3D4550"/>
    <w:rsid w:val="3A6438E4"/>
    <w:rsid w:val="3A72558D"/>
    <w:rsid w:val="3AA34F58"/>
    <w:rsid w:val="3ABA5CAC"/>
    <w:rsid w:val="3ACB5448"/>
    <w:rsid w:val="3ADD533F"/>
    <w:rsid w:val="3AED356B"/>
    <w:rsid w:val="3B0C70B8"/>
    <w:rsid w:val="3B163750"/>
    <w:rsid w:val="3B3F2CA7"/>
    <w:rsid w:val="3B505CAA"/>
    <w:rsid w:val="3B577D11"/>
    <w:rsid w:val="3B867D62"/>
    <w:rsid w:val="3B9C239C"/>
    <w:rsid w:val="3BC414D1"/>
    <w:rsid w:val="3BE0109A"/>
    <w:rsid w:val="3C4B60D8"/>
    <w:rsid w:val="3C59234F"/>
    <w:rsid w:val="3C8307F6"/>
    <w:rsid w:val="3C834BCA"/>
    <w:rsid w:val="3D2A5291"/>
    <w:rsid w:val="3D323040"/>
    <w:rsid w:val="3D6D6890"/>
    <w:rsid w:val="3D7379CD"/>
    <w:rsid w:val="3D761E5A"/>
    <w:rsid w:val="3DA73C2E"/>
    <w:rsid w:val="3DC17047"/>
    <w:rsid w:val="3DC23AAA"/>
    <w:rsid w:val="3DDD67A7"/>
    <w:rsid w:val="3DE12E08"/>
    <w:rsid w:val="3DEA1D91"/>
    <w:rsid w:val="3E5C147A"/>
    <w:rsid w:val="3E697D76"/>
    <w:rsid w:val="3E6A4ADE"/>
    <w:rsid w:val="3E7118BE"/>
    <w:rsid w:val="3E800317"/>
    <w:rsid w:val="3EA66B99"/>
    <w:rsid w:val="3EB2789F"/>
    <w:rsid w:val="3EE667FD"/>
    <w:rsid w:val="3EE83F9B"/>
    <w:rsid w:val="3F1A5198"/>
    <w:rsid w:val="3F392783"/>
    <w:rsid w:val="3F490BFD"/>
    <w:rsid w:val="3F5A6582"/>
    <w:rsid w:val="3F640A76"/>
    <w:rsid w:val="3F715104"/>
    <w:rsid w:val="3F8A2017"/>
    <w:rsid w:val="3FA26EA6"/>
    <w:rsid w:val="3FAA10E7"/>
    <w:rsid w:val="3FC24C02"/>
    <w:rsid w:val="3FDC4411"/>
    <w:rsid w:val="40055B41"/>
    <w:rsid w:val="40097859"/>
    <w:rsid w:val="403B3712"/>
    <w:rsid w:val="40667CFE"/>
    <w:rsid w:val="40983C1B"/>
    <w:rsid w:val="40F124CD"/>
    <w:rsid w:val="40FE7792"/>
    <w:rsid w:val="41683C3E"/>
    <w:rsid w:val="416A65A4"/>
    <w:rsid w:val="417E69B2"/>
    <w:rsid w:val="4194364B"/>
    <w:rsid w:val="41A95802"/>
    <w:rsid w:val="41B63823"/>
    <w:rsid w:val="41CC4B69"/>
    <w:rsid w:val="41CF7C98"/>
    <w:rsid w:val="423922B5"/>
    <w:rsid w:val="42393987"/>
    <w:rsid w:val="42403EB2"/>
    <w:rsid w:val="42432984"/>
    <w:rsid w:val="42892A5A"/>
    <w:rsid w:val="42E416BB"/>
    <w:rsid w:val="42EB19CD"/>
    <w:rsid w:val="430C12CF"/>
    <w:rsid w:val="43101A44"/>
    <w:rsid w:val="433F5419"/>
    <w:rsid w:val="434F08D5"/>
    <w:rsid w:val="43CC7A32"/>
    <w:rsid w:val="44015097"/>
    <w:rsid w:val="440D1F99"/>
    <w:rsid w:val="44161AAC"/>
    <w:rsid w:val="44172284"/>
    <w:rsid w:val="444A303F"/>
    <w:rsid w:val="445B26C6"/>
    <w:rsid w:val="44765D9C"/>
    <w:rsid w:val="447A4930"/>
    <w:rsid w:val="448C5A73"/>
    <w:rsid w:val="459D6C40"/>
    <w:rsid w:val="45B512D1"/>
    <w:rsid w:val="464F2181"/>
    <w:rsid w:val="46560A29"/>
    <w:rsid w:val="46771DC3"/>
    <w:rsid w:val="469B4CEB"/>
    <w:rsid w:val="46A96C6C"/>
    <w:rsid w:val="46AA6C0D"/>
    <w:rsid w:val="46E50E0D"/>
    <w:rsid w:val="46EC69CB"/>
    <w:rsid w:val="47183404"/>
    <w:rsid w:val="473F023A"/>
    <w:rsid w:val="47546B62"/>
    <w:rsid w:val="4765266C"/>
    <w:rsid w:val="47925F0D"/>
    <w:rsid w:val="479822EA"/>
    <w:rsid w:val="479D511B"/>
    <w:rsid w:val="479D7C0B"/>
    <w:rsid w:val="47AE2205"/>
    <w:rsid w:val="47BC2A77"/>
    <w:rsid w:val="47DD6019"/>
    <w:rsid w:val="47DF7F26"/>
    <w:rsid w:val="47FB33F2"/>
    <w:rsid w:val="480218F9"/>
    <w:rsid w:val="48220B69"/>
    <w:rsid w:val="48237061"/>
    <w:rsid w:val="48241511"/>
    <w:rsid w:val="4825192F"/>
    <w:rsid w:val="485B3511"/>
    <w:rsid w:val="48A23140"/>
    <w:rsid w:val="48CD09DB"/>
    <w:rsid w:val="48F440CB"/>
    <w:rsid w:val="48F77B3D"/>
    <w:rsid w:val="48FD15A6"/>
    <w:rsid w:val="48FD1AAC"/>
    <w:rsid w:val="493519F2"/>
    <w:rsid w:val="49574DAA"/>
    <w:rsid w:val="498546D8"/>
    <w:rsid w:val="49945734"/>
    <w:rsid w:val="49B02EAD"/>
    <w:rsid w:val="4A0A1B80"/>
    <w:rsid w:val="4A286988"/>
    <w:rsid w:val="4A437992"/>
    <w:rsid w:val="4A51795E"/>
    <w:rsid w:val="4A5A5C53"/>
    <w:rsid w:val="4A6108A9"/>
    <w:rsid w:val="4A736C72"/>
    <w:rsid w:val="4A8C268A"/>
    <w:rsid w:val="4A981A8C"/>
    <w:rsid w:val="4A996E81"/>
    <w:rsid w:val="4A9E3A4D"/>
    <w:rsid w:val="4AAD55E5"/>
    <w:rsid w:val="4AD47BFE"/>
    <w:rsid w:val="4B1655C7"/>
    <w:rsid w:val="4B421A28"/>
    <w:rsid w:val="4B5736F5"/>
    <w:rsid w:val="4B5E5612"/>
    <w:rsid w:val="4B884A56"/>
    <w:rsid w:val="4BDF3360"/>
    <w:rsid w:val="4C293F84"/>
    <w:rsid w:val="4C371D8B"/>
    <w:rsid w:val="4C5E2A67"/>
    <w:rsid w:val="4C600FE4"/>
    <w:rsid w:val="4C8B677C"/>
    <w:rsid w:val="4CB17A53"/>
    <w:rsid w:val="4CB4265C"/>
    <w:rsid w:val="4CE23492"/>
    <w:rsid w:val="4CEE4CFB"/>
    <w:rsid w:val="4CF96529"/>
    <w:rsid w:val="4D275349"/>
    <w:rsid w:val="4D5C7961"/>
    <w:rsid w:val="4D720B9D"/>
    <w:rsid w:val="4D7E1B77"/>
    <w:rsid w:val="4D9911A5"/>
    <w:rsid w:val="4DC31516"/>
    <w:rsid w:val="4DC71A45"/>
    <w:rsid w:val="4DE81E37"/>
    <w:rsid w:val="4E305CD9"/>
    <w:rsid w:val="4E347D1E"/>
    <w:rsid w:val="4E3F2B65"/>
    <w:rsid w:val="4E546226"/>
    <w:rsid w:val="4E5F6BCD"/>
    <w:rsid w:val="4E745166"/>
    <w:rsid w:val="4ED01867"/>
    <w:rsid w:val="4EE5726A"/>
    <w:rsid w:val="4EFA1045"/>
    <w:rsid w:val="4EFB300E"/>
    <w:rsid w:val="4F247D92"/>
    <w:rsid w:val="4F4068BF"/>
    <w:rsid w:val="4F5652DB"/>
    <w:rsid w:val="4F672375"/>
    <w:rsid w:val="4F755E62"/>
    <w:rsid w:val="4FA873CE"/>
    <w:rsid w:val="4FAD7FC4"/>
    <w:rsid w:val="4FDF2A06"/>
    <w:rsid w:val="50043A83"/>
    <w:rsid w:val="502B65A5"/>
    <w:rsid w:val="5056339C"/>
    <w:rsid w:val="506C38FD"/>
    <w:rsid w:val="50F11EF6"/>
    <w:rsid w:val="513C2A5D"/>
    <w:rsid w:val="515B4F8E"/>
    <w:rsid w:val="516304CB"/>
    <w:rsid w:val="516E4AB5"/>
    <w:rsid w:val="5178659D"/>
    <w:rsid w:val="51B00063"/>
    <w:rsid w:val="51BB2553"/>
    <w:rsid w:val="51EA666B"/>
    <w:rsid w:val="51FE6A73"/>
    <w:rsid w:val="52094114"/>
    <w:rsid w:val="52667A40"/>
    <w:rsid w:val="5284234E"/>
    <w:rsid w:val="528921CB"/>
    <w:rsid w:val="52987227"/>
    <w:rsid w:val="52F91085"/>
    <w:rsid w:val="531F38A5"/>
    <w:rsid w:val="532B0F34"/>
    <w:rsid w:val="53585590"/>
    <w:rsid w:val="53A569A6"/>
    <w:rsid w:val="53AC39D4"/>
    <w:rsid w:val="54092109"/>
    <w:rsid w:val="5446479C"/>
    <w:rsid w:val="54470DD0"/>
    <w:rsid w:val="54DA7AB3"/>
    <w:rsid w:val="54EC05FE"/>
    <w:rsid w:val="55053BC7"/>
    <w:rsid w:val="552F5430"/>
    <w:rsid w:val="55392DB6"/>
    <w:rsid w:val="553C395C"/>
    <w:rsid w:val="55526EF4"/>
    <w:rsid w:val="55577283"/>
    <w:rsid w:val="559344B0"/>
    <w:rsid w:val="5599057D"/>
    <w:rsid w:val="55E4027B"/>
    <w:rsid w:val="56142E65"/>
    <w:rsid w:val="56536285"/>
    <w:rsid w:val="56715AC7"/>
    <w:rsid w:val="568D074C"/>
    <w:rsid w:val="569B1029"/>
    <w:rsid w:val="56FE6529"/>
    <w:rsid w:val="57171DCA"/>
    <w:rsid w:val="572D5EB9"/>
    <w:rsid w:val="57355D17"/>
    <w:rsid w:val="57875B13"/>
    <w:rsid w:val="579E65E1"/>
    <w:rsid w:val="57B16680"/>
    <w:rsid w:val="57BF3AD3"/>
    <w:rsid w:val="57C362D2"/>
    <w:rsid w:val="57C623BF"/>
    <w:rsid w:val="580007A8"/>
    <w:rsid w:val="580E15DF"/>
    <w:rsid w:val="58211EE0"/>
    <w:rsid w:val="584F093F"/>
    <w:rsid w:val="585A65D3"/>
    <w:rsid w:val="586E1C2B"/>
    <w:rsid w:val="58C44DD3"/>
    <w:rsid w:val="58E42DEE"/>
    <w:rsid w:val="59102E6B"/>
    <w:rsid w:val="59170980"/>
    <w:rsid w:val="591C1ADA"/>
    <w:rsid w:val="592E1D4C"/>
    <w:rsid w:val="594F62A7"/>
    <w:rsid w:val="595532F4"/>
    <w:rsid w:val="59702D18"/>
    <w:rsid w:val="59C02135"/>
    <w:rsid w:val="59C20E84"/>
    <w:rsid w:val="59F00BD4"/>
    <w:rsid w:val="59FB71FA"/>
    <w:rsid w:val="5A0B3F69"/>
    <w:rsid w:val="5A566F2F"/>
    <w:rsid w:val="5AB734F2"/>
    <w:rsid w:val="5ABD109B"/>
    <w:rsid w:val="5AE90346"/>
    <w:rsid w:val="5AEE5C4B"/>
    <w:rsid w:val="5AF836D8"/>
    <w:rsid w:val="5AFA3BC4"/>
    <w:rsid w:val="5B0F7982"/>
    <w:rsid w:val="5B8B5F6F"/>
    <w:rsid w:val="5B8E3CE9"/>
    <w:rsid w:val="5BA4714C"/>
    <w:rsid w:val="5BEE3D58"/>
    <w:rsid w:val="5BF66817"/>
    <w:rsid w:val="5C0E3224"/>
    <w:rsid w:val="5C1267B1"/>
    <w:rsid w:val="5C152F7B"/>
    <w:rsid w:val="5CCC3126"/>
    <w:rsid w:val="5CD33773"/>
    <w:rsid w:val="5CE13766"/>
    <w:rsid w:val="5CF54012"/>
    <w:rsid w:val="5CF932F3"/>
    <w:rsid w:val="5D656145"/>
    <w:rsid w:val="5D7E2D63"/>
    <w:rsid w:val="5D861B31"/>
    <w:rsid w:val="5DE46042"/>
    <w:rsid w:val="5E143665"/>
    <w:rsid w:val="5E384614"/>
    <w:rsid w:val="5E7671DB"/>
    <w:rsid w:val="5E841174"/>
    <w:rsid w:val="5EBF3633"/>
    <w:rsid w:val="5EC14410"/>
    <w:rsid w:val="5EC5742F"/>
    <w:rsid w:val="5F450854"/>
    <w:rsid w:val="5F544F9B"/>
    <w:rsid w:val="5F7A367C"/>
    <w:rsid w:val="5FD807C8"/>
    <w:rsid w:val="5FFC0A18"/>
    <w:rsid w:val="60121305"/>
    <w:rsid w:val="60171724"/>
    <w:rsid w:val="602B43AF"/>
    <w:rsid w:val="604F6C39"/>
    <w:rsid w:val="606371C5"/>
    <w:rsid w:val="60A725D1"/>
    <w:rsid w:val="60BA37EB"/>
    <w:rsid w:val="60C72C73"/>
    <w:rsid w:val="60D056B3"/>
    <w:rsid w:val="611F1B14"/>
    <w:rsid w:val="612D5A13"/>
    <w:rsid w:val="615B1782"/>
    <w:rsid w:val="61691F7C"/>
    <w:rsid w:val="616C07B4"/>
    <w:rsid w:val="61A3654D"/>
    <w:rsid w:val="62031CDE"/>
    <w:rsid w:val="625F25EF"/>
    <w:rsid w:val="627E5814"/>
    <w:rsid w:val="62AC2121"/>
    <w:rsid w:val="6312241C"/>
    <w:rsid w:val="631E4CBC"/>
    <w:rsid w:val="63497CD4"/>
    <w:rsid w:val="634C7460"/>
    <w:rsid w:val="6368697F"/>
    <w:rsid w:val="63780255"/>
    <w:rsid w:val="63C77ACA"/>
    <w:rsid w:val="63EB0A27"/>
    <w:rsid w:val="63F91396"/>
    <w:rsid w:val="640427BD"/>
    <w:rsid w:val="6454481E"/>
    <w:rsid w:val="64990483"/>
    <w:rsid w:val="64F430D1"/>
    <w:rsid w:val="65190300"/>
    <w:rsid w:val="65251269"/>
    <w:rsid w:val="653C70DA"/>
    <w:rsid w:val="65587402"/>
    <w:rsid w:val="657D3EDF"/>
    <w:rsid w:val="657D673A"/>
    <w:rsid w:val="6584303E"/>
    <w:rsid w:val="65BA6903"/>
    <w:rsid w:val="65BC13EC"/>
    <w:rsid w:val="65C164EA"/>
    <w:rsid w:val="65D45472"/>
    <w:rsid w:val="65EC6B56"/>
    <w:rsid w:val="65F06E69"/>
    <w:rsid w:val="65F74EB8"/>
    <w:rsid w:val="660A0761"/>
    <w:rsid w:val="662D2E62"/>
    <w:rsid w:val="66560D21"/>
    <w:rsid w:val="666659DF"/>
    <w:rsid w:val="67136C12"/>
    <w:rsid w:val="671464E6"/>
    <w:rsid w:val="67296DA2"/>
    <w:rsid w:val="675731F6"/>
    <w:rsid w:val="67762874"/>
    <w:rsid w:val="67875167"/>
    <w:rsid w:val="67AC66E1"/>
    <w:rsid w:val="67B97A19"/>
    <w:rsid w:val="67C8046A"/>
    <w:rsid w:val="67DB0C10"/>
    <w:rsid w:val="67E759A9"/>
    <w:rsid w:val="67ED1DF0"/>
    <w:rsid w:val="68625C2A"/>
    <w:rsid w:val="687E593D"/>
    <w:rsid w:val="6887055B"/>
    <w:rsid w:val="68A87EE3"/>
    <w:rsid w:val="68AA6D1E"/>
    <w:rsid w:val="68C54B8E"/>
    <w:rsid w:val="68CC2E41"/>
    <w:rsid w:val="68D41245"/>
    <w:rsid w:val="68D73C6F"/>
    <w:rsid w:val="68DD2FC7"/>
    <w:rsid w:val="68FA10D8"/>
    <w:rsid w:val="692B5C36"/>
    <w:rsid w:val="693D5F48"/>
    <w:rsid w:val="69A67A21"/>
    <w:rsid w:val="69BE0542"/>
    <w:rsid w:val="6A1E2D40"/>
    <w:rsid w:val="6A254A31"/>
    <w:rsid w:val="6A3450F5"/>
    <w:rsid w:val="6A8D0470"/>
    <w:rsid w:val="6A97494E"/>
    <w:rsid w:val="6AA132D2"/>
    <w:rsid w:val="6AA512FD"/>
    <w:rsid w:val="6AAF0A00"/>
    <w:rsid w:val="6AC706AD"/>
    <w:rsid w:val="6ADE3093"/>
    <w:rsid w:val="6AED3F4E"/>
    <w:rsid w:val="6B1155BB"/>
    <w:rsid w:val="6B1D6570"/>
    <w:rsid w:val="6B336379"/>
    <w:rsid w:val="6B4E3853"/>
    <w:rsid w:val="6B8075E3"/>
    <w:rsid w:val="6BBE2BA5"/>
    <w:rsid w:val="6C025D33"/>
    <w:rsid w:val="6C3118E9"/>
    <w:rsid w:val="6C4B1CE3"/>
    <w:rsid w:val="6C5904C4"/>
    <w:rsid w:val="6C8D33D8"/>
    <w:rsid w:val="6C8F4C80"/>
    <w:rsid w:val="6C934A03"/>
    <w:rsid w:val="6CAD61E4"/>
    <w:rsid w:val="6CEE1D60"/>
    <w:rsid w:val="6D2B0D73"/>
    <w:rsid w:val="6D2C0D3B"/>
    <w:rsid w:val="6D2F5E28"/>
    <w:rsid w:val="6D3077B5"/>
    <w:rsid w:val="6D353721"/>
    <w:rsid w:val="6D467F92"/>
    <w:rsid w:val="6D4A1E31"/>
    <w:rsid w:val="6D5F0563"/>
    <w:rsid w:val="6D7221B9"/>
    <w:rsid w:val="6D952995"/>
    <w:rsid w:val="6DC50226"/>
    <w:rsid w:val="6DE83A44"/>
    <w:rsid w:val="6DEA5A3B"/>
    <w:rsid w:val="6E2D37FD"/>
    <w:rsid w:val="6EAC1F4A"/>
    <w:rsid w:val="6EB92D7C"/>
    <w:rsid w:val="6F0A652C"/>
    <w:rsid w:val="6F0D6164"/>
    <w:rsid w:val="6F3A3A54"/>
    <w:rsid w:val="6F5C0BE1"/>
    <w:rsid w:val="6F6179A5"/>
    <w:rsid w:val="6F792707"/>
    <w:rsid w:val="6F9A6C62"/>
    <w:rsid w:val="6FED0AEB"/>
    <w:rsid w:val="70523676"/>
    <w:rsid w:val="705E284D"/>
    <w:rsid w:val="705F1BF3"/>
    <w:rsid w:val="709F19CD"/>
    <w:rsid w:val="70A55D6A"/>
    <w:rsid w:val="70FE40C8"/>
    <w:rsid w:val="71007E7A"/>
    <w:rsid w:val="7109749C"/>
    <w:rsid w:val="712B6E01"/>
    <w:rsid w:val="71585DCC"/>
    <w:rsid w:val="715A6DE4"/>
    <w:rsid w:val="71783D08"/>
    <w:rsid w:val="718256EE"/>
    <w:rsid w:val="71AF6D80"/>
    <w:rsid w:val="71B06133"/>
    <w:rsid w:val="723445C2"/>
    <w:rsid w:val="725A50DD"/>
    <w:rsid w:val="7306587D"/>
    <w:rsid w:val="733F5101"/>
    <w:rsid w:val="73614861"/>
    <w:rsid w:val="736914EE"/>
    <w:rsid w:val="738C3E40"/>
    <w:rsid w:val="73BE3EBE"/>
    <w:rsid w:val="73D90FFB"/>
    <w:rsid w:val="740B0747"/>
    <w:rsid w:val="741A2B35"/>
    <w:rsid w:val="743E30ED"/>
    <w:rsid w:val="744B1EB4"/>
    <w:rsid w:val="745358E9"/>
    <w:rsid w:val="747D391D"/>
    <w:rsid w:val="74AA0A78"/>
    <w:rsid w:val="74AC2057"/>
    <w:rsid w:val="74DD2FE8"/>
    <w:rsid w:val="74E249B2"/>
    <w:rsid w:val="74E25E94"/>
    <w:rsid w:val="74ED2E83"/>
    <w:rsid w:val="74F86B15"/>
    <w:rsid w:val="752D0CA7"/>
    <w:rsid w:val="75321302"/>
    <w:rsid w:val="75573464"/>
    <w:rsid w:val="755E4EAF"/>
    <w:rsid w:val="75645E3D"/>
    <w:rsid w:val="7579011B"/>
    <w:rsid w:val="758734FE"/>
    <w:rsid w:val="75883D77"/>
    <w:rsid w:val="75BE0A31"/>
    <w:rsid w:val="75F06561"/>
    <w:rsid w:val="7612760A"/>
    <w:rsid w:val="761B0E91"/>
    <w:rsid w:val="762C5CCC"/>
    <w:rsid w:val="765952ED"/>
    <w:rsid w:val="765B5EE0"/>
    <w:rsid w:val="766E5C13"/>
    <w:rsid w:val="76810706"/>
    <w:rsid w:val="76C42CB9"/>
    <w:rsid w:val="76FE7791"/>
    <w:rsid w:val="77130DCA"/>
    <w:rsid w:val="77190B80"/>
    <w:rsid w:val="77203F1B"/>
    <w:rsid w:val="77237BD5"/>
    <w:rsid w:val="77363AF8"/>
    <w:rsid w:val="776771C8"/>
    <w:rsid w:val="778C6F8D"/>
    <w:rsid w:val="77A658B5"/>
    <w:rsid w:val="77DB31C9"/>
    <w:rsid w:val="78386211"/>
    <w:rsid w:val="78451F87"/>
    <w:rsid w:val="786250FB"/>
    <w:rsid w:val="787D038F"/>
    <w:rsid w:val="78855BEC"/>
    <w:rsid w:val="78A93D81"/>
    <w:rsid w:val="78F1019D"/>
    <w:rsid w:val="790717B2"/>
    <w:rsid w:val="796718E8"/>
    <w:rsid w:val="796F1FA6"/>
    <w:rsid w:val="797520BF"/>
    <w:rsid w:val="79A03DD7"/>
    <w:rsid w:val="79AE59E4"/>
    <w:rsid w:val="79B547B5"/>
    <w:rsid w:val="79BE699C"/>
    <w:rsid w:val="79F503F9"/>
    <w:rsid w:val="7A1A47EB"/>
    <w:rsid w:val="7A3913F5"/>
    <w:rsid w:val="7A48270F"/>
    <w:rsid w:val="7A493FA3"/>
    <w:rsid w:val="7A4C7A21"/>
    <w:rsid w:val="7A534BCB"/>
    <w:rsid w:val="7A5E1AD6"/>
    <w:rsid w:val="7A7D35EA"/>
    <w:rsid w:val="7AA31058"/>
    <w:rsid w:val="7AB25F3C"/>
    <w:rsid w:val="7ABE25B8"/>
    <w:rsid w:val="7AED55FC"/>
    <w:rsid w:val="7AF07A2E"/>
    <w:rsid w:val="7B34059C"/>
    <w:rsid w:val="7B4C3228"/>
    <w:rsid w:val="7C0531E8"/>
    <w:rsid w:val="7C311A93"/>
    <w:rsid w:val="7C3D1DBA"/>
    <w:rsid w:val="7C430EC2"/>
    <w:rsid w:val="7C4C57DC"/>
    <w:rsid w:val="7C6213D2"/>
    <w:rsid w:val="7CA711BF"/>
    <w:rsid w:val="7CBB1636"/>
    <w:rsid w:val="7CE876C1"/>
    <w:rsid w:val="7D176809"/>
    <w:rsid w:val="7D1B2940"/>
    <w:rsid w:val="7D3815C2"/>
    <w:rsid w:val="7D522156"/>
    <w:rsid w:val="7D5411C8"/>
    <w:rsid w:val="7D7521DA"/>
    <w:rsid w:val="7D9672C8"/>
    <w:rsid w:val="7DB57580"/>
    <w:rsid w:val="7DE06CCB"/>
    <w:rsid w:val="7DF946CF"/>
    <w:rsid w:val="7E370FE0"/>
    <w:rsid w:val="7E6E19BF"/>
    <w:rsid w:val="7EBC14E6"/>
    <w:rsid w:val="7EE1455E"/>
    <w:rsid w:val="7EE617ED"/>
    <w:rsid w:val="7F1241E7"/>
    <w:rsid w:val="7F173AC0"/>
    <w:rsid w:val="7F1B7FBA"/>
    <w:rsid w:val="7F2433FD"/>
    <w:rsid w:val="7F450191"/>
    <w:rsid w:val="7F534C62"/>
    <w:rsid w:val="7F6C084A"/>
    <w:rsid w:val="7F8C5B64"/>
    <w:rsid w:val="7F9A1A19"/>
    <w:rsid w:val="7FA3220C"/>
    <w:rsid w:val="7FF11AF3"/>
    <w:rsid w:val="7FF3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locked="1"/>
    <w:lsdException w:name="footer" w:locked="1"/>
    <w:lsdException w:name="index heading" w:semiHidden="1" w:uiPriority="9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locked="1"/>
    <w:lsdException w:name="Body Text" w:locked="1"/>
    <w:lsdException w:name="Body Text Indent" w:lock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lock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1"/>
    <w:lsdException w:name="HTML Bottom of Form" w:locked="1"/>
    <w:lsdException w:name="Normal (Web)" w:lock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1"/>
    <w:lsdException w:name="annotation subject" w:semiHidden="1" w:uiPriority="99" w:unhideWhenUs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BA6577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65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6577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3CA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3C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A6577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43CA"/>
    <w:rPr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A6577"/>
    <w:pPr>
      <w:ind w:firstLineChars="200" w:firstLine="420"/>
    </w:pPr>
    <w:rPr>
      <w:kern w:val="0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B43CA"/>
  </w:style>
  <w:style w:type="paragraph" w:styleId="BodyText">
    <w:name w:val="Body Text"/>
    <w:basedOn w:val="Normal"/>
    <w:link w:val="BodyTextChar"/>
    <w:uiPriority w:val="99"/>
    <w:rsid w:val="00BA6577"/>
    <w:pPr>
      <w:autoSpaceDE w:val="0"/>
      <w:autoSpaceDN w:val="0"/>
      <w:adjustRightInd w:val="0"/>
      <w:spacing w:before="45"/>
      <w:ind w:left="109"/>
      <w:jc w:val="left"/>
    </w:pPr>
    <w:rPr>
      <w:rFonts w:ascii="宋体" w:cs="宋体"/>
      <w:kern w:val="0"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6577"/>
    <w:rPr>
      <w:rFonts w:ascii="宋体" w:hAnsi="Times New Roman" w:cs="宋体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rsid w:val="00BA6577"/>
    <w:pPr>
      <w:widowControl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6577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6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6577"/>
    <w:rPr>
      <w:rFonts w:ascii="Times New Roman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A6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43CA"/>
    <w:rPr>
      <w:sz w:val="18"/>
      <w:szCs w:val="18"/>
    </w:rPr>
  </w:style>
  <w:style w:type="paragraph" w:styleId="Index9">
    <w:name w:val="index 9"/>
    <w:basedOn w:val="Normal"/>
    <w:next w:val="Normal"/>
    <w:uiPriority w:val="99"/>
    <w:rsid w:val="00BA6577"/>
    <w:pPr>
      <w:ind w:left="3360"/>
    </w:pPr>
    <w:rPr>
      <w:rFonts w:cs="Arial"/>
    </w:rPr>
  </w:style>
  <w:style w:type="paragraph" w:styleId="NormalWeb">
    <w:name w:val="Normal (Web)"/>
    <w:basedOn w:val="Normal"/>
    <w:uiPriority w:val="99"/>
    <w:rsid w:val="00BA65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BA6577"/>
    <w:rPr>
      <w:rFonts w:cs="Times New Roman"/>
    </w:rPr>
  </w:style>
  <w:style w:type="paragraph" w:styleId="ListParagraph">
    <w:name w:val="List Paragraph"/>
    <w:basedOn w:val="Normal"/>
    <w:uiPriority w:val="99"/>
    <w:qFormat/>
    <w:rsid w:val="00BA6577"/>
    <w:pPr>
      <w:ind w:firstLineChars="200" w:firstLine="420"/>
    </w:pPr>
  </w:style>
  <w:style w:type="paragraph" w:customStyle="1" w:styleId="NewNew">
    <w:name w:val="正文 New New"/>
    <w:uiPriority w:val="99"/>
    <w:rsid w:val="00BA6577"/>
    <w:pPr>
      <w:widowControl w:val="0"/>
      <w:jc w:val="both"/>
    </w:pPr>
    <w:rPr>
      <w:rFonts w:ascii="Calibri" w:hAnsi="Calibri"/>
      <w:szCs w:val="24"/>
    </w:rPr>
  </w:style>
  <w:style w:type="character" w:customStyle="1" w:styleId="bjh-strong">
    <w:name w:val="bjh-strong"/>
    <w:basedOn w:val="DefaultParagraphFont"/>
    <w:uiPriority w:val="99"/>
    <w:rsid w:val="00BA6577"/>
    <w:rPr>
      <w:rFonts w:cs="Times New Roman"/>
    </w:rPr>
  </w:style>
  <w:style w:type="character" w:customStyle="1" w:styleId="bjh-p">
    <w:name w:val="bjh-p"/>
    <w:basedOn w:val="DefaultParagraphFont"/>
    <w:uiPriority w:val="99"/>
    <w:rsid w:val="00BA6577"/>
    <w:rPr>
      <w:rFonts w:cs="Times New Roman"/>
    </w:rPr>
  </w:style>
  <w:style w:type="paragraph" w:customStyle="1" w:styleId="Bodytext1">
    <w:name w:val="Body text|1"/>
    <w:basedOn w:val="Normal"/>
    <w:uiPriority w:val="99"/>
    <w:rsid w:val="00BA6577"/>
    <w:pPr>
      <w:spacing w:line="437" w:lineRule="auto"/>
      <w:ind w:firstLine="400"/>
    </w:pPr>
    <w:rPr>
      <w:rFonts w:ascii="宋体" w:hAnsi="宋体" w:cs="宋体"/>
      <w:sz w:val="28"/>
      <w:szCs w:val="28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5</Pages>
  <Words>420</Words>
  <Characters>2395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廊坊市人民政府办公室</dc:title>
  <dc:subject/>
  <dc:creator>user216-install</dc:creator>
  <cp:keywords/>
  <dc:description/>
  <cp:lastModifiedBy>lenovo</cp:lastModifiedBy>
  <cp:revision>12</cp:revision>
  <cp:lastPrinted>2022-07-27T02:04:00Z</cp:lastPrinted>
  <dcterms:created xsi:type="dcterms:W3CDTF">2022-07-27T01:49:00Z</dcterms:created>
  <dcterms:modified xsi:type="dcterms:W3CDTF">2022-07-27T02:48:00Z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FDAEC3D7EB0340ECB744FFE3246F8097</vt:lpwstr>
  </property>
</Properties>
</file>