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附件3</w:t>
      </w:r>
    </w:p>
    <w:p>
      <w:pPr>
        <w:spacing w:line="560" w:lineRule="exact"/>
        <w:rPr>
          <w:rFonts w:hint="eastAsia" w:ascii="仿宋_GB2312" w:hAnsi="仿宋_GB2312" w:eastAsia="仿宋_GB2312" w:cs="仿宋_GB2312"/>
          <w:color w:val="auto"/>
          <w:sz w:val="32"/>
          <w:szCs w:val="32"/>
          <w:lang w:val="en-US" w:eastAsia="zh-CN"/>
        </w:rPr>
      </w:pPr>
    </w:p>
    <w:p>
      <w:pPr>
        <w:snapToGrid w:val="0"/>
        <w:spacing w:line="240" w:lineRule="auto"/>
        <w:jc w:val="center"/>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color w:val="auto"/>
          <w:sz w:val="44"/>
          <w:szCs w:val="44"/>
        </w:rPr>
        <w:fldChar w:fldCharType="begin"/>
      </w:r>
      <w:r>
        <w:rPr>
          <w:rFonts w:hint="eastAsia" w:ascii="方正小标宋_GBK" w:hAnsi="方正小标宋_GBK" w:eastAsia="方正小标宋_GBK" w:cs="方正小标宋_GBK"/>
          <w:color w:val="auto"/>
          <w:sz w:val="44"/>
          <w:szCs w:val="44"/>
        </w:rPr>
        <w:instrText xml:space="preserve"> HYPERLINK "http://www.harbin.gov.cn/module/download/downfile.jsp?classid=0&amp;filename=9986be94ebd044028b14aca290c1cf7e.docx" </w:instrText>
      </w:r>
      <w:r>
        <w:rPr>
          <w:rFonts w:hint="eastAsia" w:ascii="方正小标宋_GBK" w:hAnsi="方正小标宋_GBK" w:eastAsia="方正小标宋_GBK" w:cs="方正小标宋_GBK"/>
          <w:color w:val="auto"/>
          <w:sz w:val="44"/>
          <w:szCs w:val="44"/>
        </w:rPr>
        <w:fldChar w:fldCharType="separate"/>
      </w:r>
      <w:r>
        <w:rPr>
          <w:rStyle w:val="4"/>
          <w:rFonts w:hint="eastAsia" w:ascii="方正小标宋_GBK" w:hAnsi="方正小标宋_GBK" w:eastAsia="方正小标宋_GBK" w:cs="方正小标宋_GBK"/>
          <w:i w:val="0"/>
          <w:caps w:val="0"/>
          <w:color w:val="auto"/>
          <w:spacing w:val="0"/>
          <w:sz w:val="44"/>
          <w:szCs w:val="44"/>
          <w:u w:val="none"/>
          <w:shd w:val="clear" w:color="auto" w:fill="FFFFFF"/>
        </w:rPr>
        <w:t>修改的哈尔滨市政府</w:t>
      </w:r>
      <w:r>
        <w:rPr>
          <w:rStyle w:val="4"/>
          <w:rFonts w:hint="eastAsia" w:ascii="方正小标宋_GBK" w:hAnsi="方正小标宋_GBK" w:eastAsia="方正小标宋_GBK" w:cs="方正小标宋_GBK"/>
          <w:i w:val="0"/>
          <w:caps w:val="0"/>
          <w:color w:val="auto"/>
          <w:spacing w:val="0"/>
          <w:sz w:val="44"/>
          <w:szCs w:val="44"/>
          <w:u w:val="none"/>
          <w:shd w:val="clear" w:color="auto" w:fill="FFFFFF"/>
          <w:lang w:eastAsia="zh-CN"/>
        </w:rPr>
        <w:t>行政</w:t>
      </w:r>
      <w:r>
        <w:rPr>
          <w:rStyle w:val="4"/>
          <w:rFonts w:hint="eastAsia" w:ascii="方正小标宋_GBK" w:hAnsi="方正小标宋_GBK" w:eastAsia="方正小标宋_GBK" w:cs="方正小标宋_GBK"/>
          <w:i w:val="0"/>
          <w:caps w:val="0"/>
          <w:color w:val="auto"/>
          <w:spacing w:val="0"/>
          <w:sz w:val="44"/>
          <w:szCs w:val="44"/>
          <w:u w:val="none"/>
          <w:shd w:val="clear" w:color="auto" w:fill="FFFFFF"/>
        </w:rPr>
        <w:t>规范性文件目录</w:t>
      </w:r>
      <w:r>
        <w:rPr>
          <w:rFonts w:hint="eastAsia" w:ascii="方正小标宋_GBK" w:hAnsi="方正小标宋_GBK" w:eastAsia="方正小标宋_GBK" w:cs="方正小标宋_GBK"/>
          <w:color w:val="auto"/>
          <w:sz w:val="44"/>
          <w:szCs w:val="44"/>
        </w:rPr>
        <w:fldChar w:fldCharType="end"/>
      </w:r>
      <w:bookmarkEnd w:id="0"/>
    </w:p>
    <w:p>
      <w:pPr>
        <w:spacing w:line="560" w:lineRule="exact"/>
        <w:rPr>
          <w:rFonts w:hint="eastAsia"/>
        </w:rPr>
      </w:pPr>
    </w:p>
    <w:tbl>
      <w:tblPr>
        <w:tblStyle w:val="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62"/>
        <w:gridCol w:w="5471"/>
        <w:gridCol w:w="1572"/>
        <w:gridCol w:w="1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rPr>
        <w:tc>
          <w:tcPr>
            <w:tcW w:w="56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黑体" w:hAnsi="黑体" w:eastAsia="黑体" w:cs="黑体"/>
                <w:i w:val="0"/>
                <w:color w:val="000000"/>
                <w:kern w:val="0"/>
                <w:sz w:val="24"/>
                <w:szCs w:val="24"/>
                <w:u w:val="none"/>
                <w:lang w:val="en-US" w:eastAsia="zh-CN" w:bidi="ar-SA"/>
              </w:rPr>
            </w:pPr>
            <w:r>
              <w:rPr>
                <w:rFonts w:hint="eastAsia" w:ascii="黑体" w:hAnsi="黑体" w:eastAsia="黑体" w:cs="黑体"/>
                <w:i w:val="0"/>
                <w:color w:val="000000"/>
                <w:kern w:val="0"/>
                <w:sz w:val="24"/>
                <w:szCs w:val="24"/>
                <w:u w:val="none"/>
                <w:lang w:val="en-US" w:eastAsia="zh-CN" w:bidi="ar-SA"/>
              </w:rPr>
              <w:t>序</w:t>
            </w:r>
          </w:p>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黑体" w:hAnsi="黑体" w:eastAsia="黑体" w:cs="黑体"/>
                <w:i w:val="0"/>
                <w:color w:val="000000"/>
                <w:kern w:val="0"/>
                <w:sz w:val="24"/>
                <w:szCs w:val="24"/>
                <w:u w:val="none"/>
                <w:lang w:val="en-US" w:eastAsia="zh-CN" w:bidi="ar-SA"/>
              </w:rPr>
              <w:t>号</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rPr>
            </w:pPr>
            <w:r>
              <w:rPr>
                <w:rFonts w:hint="eastAsia" w:ascii="黑体" w:hAnsi="黑体" w:eastAsia="黑体" w:cs="黑体"/>
                <w:i w:val="0"/>
                <w:color w:val="000000"/>
                <w:kern w:val="0"/>
                <w:sz w:val="24"/>
                <w:szCs w:val="24"/>
                <w:u w:val="none"/>
                <w:lang w:val="en-US" w:eastAsia="zh-CN" w:bidi="ar-SA"/>
              </w:rPr>
              <w:t>标题</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rPr>
            </w:pPr>
            <w:r>
              <w:rPr>
                <w:rFonts w:hint="eastAsia" w:ascii="黑体" w:hAnsi="黑体" w:eastAsia="黑体" w:cs="黑体"/>
                <w:i w:val="0"/>
                <w:color w:val="000000"/>
                <w:kern w:val="0"/>
                <w:sz w:val="24"/>
                <w:szCs w:val="24"/>
                <w:u w:val="none"/>
                <w:lang w:val="en-US" w:eastAsia="zh-CN" w:bidi="ar-SA"/>
              </w:rPr>
              <w:t>文号</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黑体" w:hAnsi="黑体" w:eastAsia="黑体" w:cs="黑体"/>
                <w:i w:val="0"/>
                <w:color w:val="000000"/>
                <w:kern w:val="0"/>
                <w:sz w:val="24"/>
                <w:szCs w:val="24"/>
                <w:u w:val="none"/>
                <w:lang w:val="en-US" w:eastAsia="zh-CN" w:bidi="ar-SA"/>
              </w:rPr>
              <w:t>负责单位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rPr>
        <w:tc>
          <w:tcPr>
            <w:tcW w:w="56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1</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 xml:space="preserve">哈尔滨市人民政府印发关于鼓励来哈就业创业落户若干政策的通知 </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哈政规</w:t>
            </w:r>
          </w:p>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rPr>
              <w:t>〔2020〕11号</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市政府</w:t>
            </w:r>
          </w:p>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研究室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rPr>
        <w:tc>
          <w:tcPr>
            <w:tcW w:w="56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 xml:space="preserve">哈尔滨市人民政府关于印发哈尔滨市摩托车总量控制办法的通知  </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哈政规</w:t>
            </w:r>
          </w:p>
          <w:p>
            <w:pPr>
              <w:widowControl/>
              <w:spacing w:line="360" w:lineRule="exact"/>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〔2021〕2号</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rPr>
              <w:t>市公安局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rPr>
        <w:tc>
          <w:tcPr>
            <w:tcW w:w="56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3</w:t>
            </w:r>
          </w:p>
        </w:tc>
        <w:tc>
          <w:tcPr>
            <w:tcW w:w="5471" w:type="dxa"/>
            <w:tcBorders>
              <w:top w:val="single" w:color="000000" w:sz="4" w:space="0"/>
              <w:left w:val="single" w:color="000000" w:sz="4" w:space="0"/>
              <w:bottom w:val="single" w:color="000000" w:sz="4" w:space="0"/>
              <w:right w:val="single" w:color="000000" w:sz="4" w:space="0"/>
            </w:tcBorders>
            <w:noWrap w:val="0"/>
            <w:vAlign w:val="bottom"/>
          </w:tcPr>
          <w:p>
            <w:pPr>
              <w:widowControl/>
              <w:wordWrap/>
              <w:adjustRightInd/>
              <w:snapToGrid/>
              <w:spacing w:line="360" w:lineRule="exact"/>
              <w:ind w:left="0" w:leftChars="0" w:firstLine="0" w:firstLineChars="0"/>
              <w:jc w:val="both"/>
              <w:textAlignment w:val="bottom"/>
              <w:outlineLvl w:val="9"/>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哈尔滨市人民政府办公厅关于印发哈尔滨市集体土地征收补偿安置工作实施意见的通知</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哈政办发</w:t>
            </w:r>
          </w:p>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bidi="ar-SA"/>
              </w:rPr>
              <w:t>〔2016〕8号</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市资源</w:t>
            </w:r>
          </w:p>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bidi="ar-SA"/>
              </w:rPr>
              <w:t>规划局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rPr>
        <w:tc>
          <w:tcPr>
            <w:tcW w:w="56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4</w:t>
            </w:r>
          </w:p>
        </w:tc>
        <w:tc>
          <w:tcPr>
            <w:tcW w:w="5471" w:type="dxa"/>
            <w:tcBorders>
              <w:top w:val="single" w:color="000000" w:sz="4" w:space="0"/>
              <w:left w:val="single" w:color="000000" w:sz="4" w:space="0"/>
              <w:bottom w:val="single" w:color="000000" w:sz="4" w:space="0"/>
              <w:right w:val="single" w:color="000000" w:sz="4" w:space="0"/>
            </w:tcBorders>
            <w:noWrap w:val="0"/>
            <w:vAlign w:val="bottom"/>
          </w:tcPr>
          <w:p>
            <w:pPr>
              <w:widowControl/>
              <w:wordWrap/>
              <w:adjustRightInd/>
              <w:snapToGrid/>
              <w:spacing w:line="360" w:lineRule="exact"/>
              <w:ind w:left="0" w:leftChars="0" w:firstLine="0" w:firstLineChars="0"/>
              <w:jc w:val="both"/>
              <w:textAlignment w:val="bottom"/>
              <w:outlineLvl w:val="9"/>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哈尔滨市人民政府办公厅关于印发哈尔滨市突发重大动物疫情应急预案的通知</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哈政办发</w:t>
            </w:r>
          </w:p>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bidi="ar-SA"/>
              </w:rPr>
              <w:t>〔2016〕19号</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市农业</w:t>
            </w:r>
          </w:p>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rPr>
        <w:tc>
          <w:tcPr>
            <w:tcW w:w="56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5</w:t>
            </w:r>
          </w:p>
        </w:tc>
        <w:tc>
          <w:tcPr>
            <w:tcW w:w="5471" w:type="dxa"/>
            <w:tcBorders>
              <w:top w:val="single" w:color="000000" w:sz="4" w:space="0"/>
              <w:left w:val="single" w:color="000000" w:sz="4" w:space="0"/>
              <w:bottom w:val="single" w:color="000000" w:sz="4" w:space="0"/>
              <w:right w:val="single" w:color="000000" w:sz="4" w:space="0"/>
            </w:tcBorders>
            <w:noWrap w:val="0"/>
            <w:vAlign w:val="bottom"/>
          </w:tcPr>
          <w:p>
            <w:pPr>
              <w:widowControl/>
              <w:wordWrap/>
              <w:adjustRightInd/>
              <w:snapToGrid/>
              <w:spacing w:line="360" w:lineRule="exact"/>
              <w:ind w:left="0" w:leftChars="0" w:firstLine="0" w:firstLineChars="0"/>
              <w:jc w:val="both"/>
              <w:textAlignment w:val="bottom"/>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哈尔滨市人民政府办公厅关于印发哈尔滨市道路交通事故应急预案的通知</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哈政办发</w:t>
            </w:r>
          </w:p>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〔2016〕22号</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rPr>
        <w:tc>
          <w:tcPr>
            <w:tcW w:w="56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6</w:t>
            </w:r>
          </w:p>
        </w:tc>
        <w:tc>
          <w:tcPr>
            <w:tcW w:w="5471" w:type="dxa"/>
            <w:tcBorders>
              <w:top w:val="single" w:color="000000" w:sz="4" w:space="0"/>
              <w:left w:val="single" w:color="000000" w:sz="4" w:space="0"/>
              <w:bottom w:val="single" w:color="000000" w:sz="4" w:space="0"/>
              <w:right w:val="single" w:color="000000" w:sz="4" w:space="0"/>
            </w:tcBorders>
            <w:noWrap w:val="0"/>
            <w:vAlign w:val="bottom"/>
          </w:tcPr>
          <w:p>
            <w:pPr>
              <w:widowControl/>
              <w:wordWrap/>
              <w:adjustRightInd/>
              <w:snapToGrid/>
              <w:spacing w:line="360" w:lineRule="exact"/>
              <w:ind w:left="0" w:leftChars="0" w:firstLine="0" w:firstLineChars="0"/>
              <w:jc w:val="both"/>
              <w:textAlignment w:val="bottom"/>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哈尔滨市人民政府办公厅印发关于进一步完善城乡义务教育经费保障机制的实施方案的通知</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哈政办发</w:t>
            </w:r>
          </w:p>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〔2016〕31号</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市财政局</w:t>
            </w:r>
          </w:p>
        </w:tc>
      </w:tr>
    </w:tbl>
    <w:p>
      <w:pPr>
        <w:spacing w:line="560" w:lineRule="exact"/>
        <w:rPr>
          <w:rFonts w:hint="eastAsia"/>
        </w:rPr>
      </w:pPr>
    </w:p>
    <w:p>
      <w:pPr>
        <w:spacing w:line="560" w:lineRule="exact"/>
        <w:rPr>
          <w:rFonts w:hint="eastAsia"/>
        </w:rPr>
      </w:pPr>
    </w:p>
    <w:p>
      <w:pPr>
        <w:spacing w:line="560" w:lineRule="exact"/>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2A3B2F"/>
    <w:rsid w:val="1D2A3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2022-01-19T06:17:00Z</dcterms:created>
  <dc:creator>子焉</dc:creator>
  <cp:lastModifiedBy>子焉</cp:lastModifiedBy>
  <dcterms:modified xsi:type="dcterms:W3CDTF">2022-01-19T06:17:29Z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2052-11.1.0.11284</vt:lpwstr>
  </property>
  <property fmtid="{D5CDD505-2E9C-101B-9397-08002B2CF9AE}" pid="3" name="ICV">
    <vt:lpwstr>038D039A7E5C42429FA5172E5E4BA9B4</vt:lpwstr>
  </property>
</Properties>
</file>