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insoku w:val="0"/>
        <w:overflowPunct w:val="0"/>
        <w:spacing w:before="30" w:beforeLines="0" w:afterLines="0"/>
        <w:ind w:left="120"/>
        <w:rPr>
          <w:rFonts w:hint="eastAsia" w:ascii="黑体" w:hAnsi="黑体" w:eastAsia="黑体"/>
          <w:sz w:val="32"/>
          <w:szCs w:val="24"/>
        </w:rPr>
      </w:pPr>
      <w:r>
        <w:rPr>
          <w:rFonts w:hint="eastAsia" w:ascii="黑体" w:hAnsi="黑体" w:eastAsia="黑体"/>
          <w:spacing w:val="-27"/>
          <w:sz w:val="32"/>
          <w:szCs w:val="24"/>
        </w:rPr>
        <w:t xml:space="preserve">附件 </w:t>
      </w:r>
      <w:r>
        <w:rPr>
          <w:rFonts w:hint="eastAsia" w:ascii="黑体" w:hAnsi="黑体" w:eastAsia="黑体"/>
          <w:sz w:val="32"/>
          <w:szCs w:val="24"/>
        </w:rPr>
        <w:t>3：</w:t>
      </w:r>
    </w:p>
    <w:p>
      <w:pPr>
        <w:pStyle w:val="4"/>
        <w:kinsoku w:val="0"/>
        <w:overflowPunct w:val="0"/>
        <w:spacing w:before="4" w:beforeLines="0" w:afterLines="0"/>
        <w:rPr>
          <w:rFonts w:hint="eastAsia" w:ascii="黑体" w:hAnsi="黑体" w:eastAsia="黑体"/>
          <w:sz w:val="43"/>
          <w:szCs w:val="24"/>
        </w:rPr>
      </w:pPr>
    </w:p>
    <w:p>
      <w:pPr>
        <w:pStyle w:val="3"/>
        <w:kinsoku w:val="0"/>
        <w:overflowPunct w:val="0"/>
        <w:spacing w:beforeLines="0" w:afterLines="0"/>
        <w:jc w:val="center"/>
        <w:rPr>
          <w:rFonts w:hint="eastAsia"/>
          <w:sz w:val="44"/>
          <w:szCs w:val="24"/>
        </w:rPr>
      </w:pPr>
      <w:r>
        <w:rPr>
          <w:rFonts w:hint="eastAsia"/>
          <w:sz w:val="44"/>
          <w:szCs w:val="24"/>
        </w:rPr>
        <w:t>二手车出口许可</w:t>
      </w:r>
      <w:bookmarkStart w:id="0" w:name="_GoBack"/>
      <w:bookmarkEnd w:id="0"/>
      <w:r>
        <w:rPr>
          <w:rFonts w:hint="eastAsia"/>
          <w:sz w:val="44"/>
          <w:szCs w:val="24"/>
        </w:rPr>
        <w:t>证申领流程</w:t>
      </w:r>
    </w:p>
    <w:p>
      <w:pPr>
        <w:pStyle w:val="3"/>
        <w:kinsoku w:val="0"/>
        <w:overflowPunct w:val="0"/>
        <w:spacing w:beforeLines="0" w:afterLines="0"/>
        <w:rPr>
          <w:rFonts w:hint="eastAsia"/>
          <w:sz w:val="44"/>
          <w:szCs w:val="24"/>
        </w:rPr>
      </w:pPr>
    </w:p>
    <w:p>
      <w:pPr>
        <w:rPr>
          <w:rFonts w:hint="eastAsia"/>
          <w:sz w:val="44"/>
          <w:szCs w:val="24"/>
        </w:rPr>
      </w:pPr>
      <w:r>
        <w:rPr>
          <w:rFonts w:hint="eastAsia" w:ascii="黑体" w:hAnsi="黑体" w:eastAsia="黑体"/>
          <w:sz w:val="43"/>
          <w:szCs w:val="24"/>
        </w:rPr>
        <mc:AlternateContent>
          <mc:Choice Requires="wpg">
            <w:drawing>
              <wp:anchor distT="0" distB="0" distL="114300" distR="114300" simplePos="0" relativeHeight="251659264" behindDoc="0" locked="0" layoutInCell="1" allowOverlap="1">
                <wp:simplePos x="0" y="0"/>
                <wp:positionH relativeFrom="page">
                  <wp:posOffset>1727835</wp:posOffset>
                </wp:positionH>
                <wp:positionV relativeFrom="paragraph">
                  <wp:posOffset>13970</wp:posOffset>
                </wp:positionV>
                <wp:extent cx="4030345" cy="5197475"/>
                <wp:effectExtent l="0" t="0" r="8255" b="3175"/>
                <wp:wrapNone/>
                <wp:docPr id="205" name="组合 205"/>
                <wp:cNvGraphicFramePr/>
                <a:graphic xmlns:a="http://schemas.openxmlformats.org/drawingml/2006/main">
                  <a:graphicData uri="http://schemas.microsoft.com/office/word/2010/wordprocessingGroup">
                    <wpg:wgp>
                      <wpg:cNvGrpSpPr/>
                      <wpg:grpSpPr>
                        <a:xfrm>
                          <a:off x="0" y="0"/>
                          <a:ext cx="4030345" cy="5197475"/>
                          <a:chOff x="4026" y="1495"/>
                          <a:chExt cx="6347" cy="8185"/>
                        </a:xfrm>
                      </wpg:grpSpPr>
                      <wpg:grpSp>
                        <wpg:cNvPr id="186" name="组合 186"/>
                        <wpg:cNvGrpSpPr/>
                        <wpg:grpSpPr>
                          <a:xfrm>
                            <a:off x="4204" y="1495"/>
                            <a:ext cx="2909" cy="1725"/>
                            <a:chOff x="4204" y="1495"/>
                            <a:chExt cx="2909" cy="1725"/>
                          </a:xfrm>
                        </wpg:grpSpPr>
                        <wps:wsp>
                          <wps:cNvPr id="178" name="任意多边形 178"/>
                          <wps:cNvSpPr/>
                          <wps:spPr>
                            <a:xfrm>
                              <a:off x="4204" y="1495"/>
                              <a:ext cx="2909" cy="1725"/>
                            </a:xfrm>
                            <a:custGeom>
                              <a:avLst/>
                              <a:gdLst/>
                              <a:ahLst/>
                              <a:cxnLst/>
                              <a:pathLst>
                                <a:path w="2909" h="1725">
                                  <a:moveTo>
                                    <a:pt x="2903" y="1725"/>
                                  </a:moveTo>
                                  <a:lnTo>
                                    <a:pt x="6" y="1725"/>
                                  </a:lnTo>
                                  <a:lnTo>
                                    <a:pt x="3" y="1724"/>
                                  </a:lnTo>
                                  <a:lnTo>
                                    <a:pt x="1" y="1723"/>
                                  </a:lnTo>
                                  <a:lnTo>
                                    <a:pt x="0" y="1721"/>
                                  </a:lnTo>
                                  <a:lnTo>
                                    <a:pt x="0" y="1719"/>
                                  </a:lnTo>
                                  <a:lnTo>
                                    <a:pt x="0" y="6"/>
                                  </a:lnTo>
                                  <a:lnTo>
                                    <a:pt x="0" y="3"/>
                                  </a:lnTo>
                                  <a:lnTo>
                                    <a:pt x="1" y="1"/>
                                  </a:lnTo>
                                  <a:lnTo>
                                    <a:pt x="3" y="0"/>
                                  </a:lnTo>
                                  <a:lnTo>
                                    <a:pt x="6" y="0"/>
                                  </a:lnTo>
                                  <a:lnTo>
                                    <a:pt x="2903" y="0"/>
                                  </a:lnTo>
                                  <a:lnTo>
                                    <a:pt x="2905" y="0"/>
                                  </a:lnTo>
                                  <a:lnTo>
                                    <a:pt x="2907" y="1"/>
                                  </a:lnTo>
                                  <a:lnTo>
                                    <a:pt x="2908" y="3"/>
                                  </a:lnTo>
                                  <a:lnTo>
                                    <a:pt x="2909" y="6"/>
                                  </a:lnTo>
                                  <a:lnTo>
                                    <a:pt x="12" y="6"/>
                                  </a:lnTo>
                                  <a:lnTo>
                                    <a:pt x="6" y="12"/>
                                  </a:lnTo>
                                  <a:lnTo>
                                    <a:pt x="12" y="12"/>
                                  </a:lnTo>
                                  <a:lnTo>
                                    <a:pt x="12" y="1713"/>
                                  </a:lnTo>
                                  <a:lnTo>
                                    <a:pt x="6" y="1713"/>
                                  </a:lnTo>
                                  <a:lnTo>
                                    <a:pt x="12" y="1719"/>
                                  </a:lnTo>
                                  <a:lnTo>
                                    <a:pt x="2909" y="1719"/>
                                  </a:lnTo>
                                  <a:lnTo>
                                    <a:pt x="2908" y="1721"/>
                                  </a:lnTo>
                                  <a:lnTo>
                                    <a:pt x="2907" y="1723"/>
                                  </a:lnTo>
                                  <a:lnTo>
                                    <a:pt x="2905" y="1724"/>
                                  </a:lnTo>
                                  <a:lnTo>
                                    <a:pt x="2903" y="1725"/>
                                  </a:lnTo>
                                  <a:close/>
                                </a:path>
                              </a:pathLst>
                            </a:custGeom>
                            <a:solidFill>
                              <a:srgbClr val="000000"/>
                            </a:solidFill>
                            <a:ln>
                              <a:noFill/>
                            </a:ln>
                          </wps:spPr>
                          <wps:bodyPr upright="1"/>
                        </wps:wsp>
                        <wps:wsp>
                          <wps:cNvPr id="179" name="任意多边形 179"/>
                          <wps:cNvSpPr/>
                          <wps:spPr>
                            <a:xfrm>
                              <a:off x="4204" y="1495"/>
                              <a:ext cx="2909" cy="1725"/>
                            </a:xfrm>
                            <a:custGeom>
                              <a:avLst/>
                              <a:gdLst/>
                              <a:ahLst/>
                              <a:cxnLst/>
                              <a:pathLst>
                                <a:path w="2909" h="1725">
                                  <a:moveTo>
                                    <a:pt x="12" y="12"/>
                                  </a:moveTo>
                                  <a:lnTo>
                                    <a:pt x="6" y="12"/>
                                  </a:lnTo>
                                  <a:lnTo>
                                    <a:pt x="12" y="6"/>
                                  </a:lnTo>
                                  <a:lnTo>
                                    <a:pt x="12" y="12"/>
                                  </a:lnTo>
                                  <a:close/>
                                </a:path>
                              </a:pathLst>
                            </a:custGeom>
                            <a:solidFill>
                              <a:srgbClr val="000000"/>
                            </a:solidFill>
                            <a:ln>
                              <a:noFill/>
                            </a:ln>
                          </wps:spPr>
                          <wps:bodyPr upright="1"/>
                        </wps:wsp>
                        <wps:wsp>
                          <wps:cNvPr id="180" name="任意多边形 180"/>
                          <wps:cNvSpPr/>
                          <wps:spPr>
                            <a:xfrm>
                              <a:off x="4204" y="1495"/>
                              <a:ext cx="2909" cy="1725"/>
                            </a:xfrm>
                            <a:custGeom>
                              <a:avLst/>
                              <a:gdLst/>
                              <a:ahLst/>
                              <a:cxnLst/>
                              <a:pathLst>
                                <a:path w="2909" h="1725">
                                  <a:moveTo>
                                    <a:pt x="2897" y="12"/>
                                  </a:moveTo>
                                  <a:lnTo>
                                    <a:pt x="12" y="12"/>
                                  </a:lnTo>
                                  <a:lnTo>
                                    <a:pt x="12" y="6"/>
                                  </a:lnTo>
                                  <a:lnTo>
                                    <a:pt x="2897" y="6"/>
                                  </a:lnTo>
                                  <a:lnTo>
                                    <a:pt x="2897" y="12"/>
                                  </a:lnTo>
                                  <a:close/>
                                </a:path>
                              </a:pathLst>
                            </a:custGeom>
                            <a:solidFill>
                              <a:srgbClr val="000000"/>
                            </a:solidFill>
                            <a:ln>
                              <a:noFill/>
                            </a:ln>
                          </wps:spPr>
                          <wps:bodyPr upright="1"/>
                        </wps:wsp>
                        <wps:wsp>
                          <wps:cNvPr id="181" name="任意多边形 181"/>
                          <wps:cNvSpPr/>
                          <wps:spPr>
                            <a:xfrm>
                              <a:off x="4204" y="1495"/>
                              <a:ext cx="2909" cy="1725"/>
                            </a:xfrm>
                            <a:custGeom>
                              <a:avLst/>
                              <a:gdLst/>
                              <a:ahLst/>
                              <a:cxnLst/>
                              <a:pathLst>
                                <a:path w="2909" h="1725">
                                  <a:moveTo>
                                    <a:pt x="2897" y="1719"/>
                                  </a:moveTo>
                                  <a:lnTo>
                                    <a:pt x="2897" y="6"/>
                                  </a:lnTo>
                                  <a:lnTo>
                                    <a:pt x="2903" y="12"/>
                                  </a:lnTo>
                                  <a:lnTo>
                                    <a:pt x="2909" y="12"/>
                                  </a:lnTo>
                                  <a:lnTo>
                                    <a:pt x="2909" y="1713"/>
                                  </a:lnTo>
                                  <a:lnTo>
                                    <a:pt x="2903" y="1713"/>
                                  </a:lnTo>
                                  <a:lnTo>
                                    <a:pt x="2897" y="1719"/>
                                  </a:lnTo>
                                  <a:close/>
                                </a:path>
                              </a:pathLst>
                            </a:custGeom>
                            <a:solidFill>
                              <a:srgbClr val="000000"/>
                            </a:solidFill>
                            <a:ln>
                              <a:noFill/>
                            </a:ln>
                          </wps:spPr>
                          <wps:bodyPr upright="1"/>
                        </wps:wsp>
                        <wps:wsp>
                          <wps:cNvPr id="182" name="任意多边形 182"/>
                          <wps:cNvSpPr/>
                          <wps:spPr>
                            <a:xfrm>
                              <a:off x="4204" y="1495"/>
                              <a:ext cx="2909" cy="1725"/>
                            </a:xfrm>
                            <a:custGeom>
                              <a:avLst/>
                              <a:gdLst/>
                              <a:ahLst/>
                              <a:cxnLst/>
                              <a:pathLst>
                                <a:path w="2909" h="1725">
                                  <a:moveTo>
                                    <a:pt x="2909" y="12"/>
                                  </a:moveTo>
                                  <a:lnTo>
                                    <a:pt x="2903" y="12"/>
                                  </a:lnTo>
                                  <a:lnTo>
                                    <a:pt x="2897" y="6"/>
                                  </a:lnTo>
                                  <a:lnTo>
                                    <a:pt x="2909" y="6"/>
                                  </a:lnTo>
                                  <a:lnTo>
                                    <a:pt x="2909" y="12"/>
                                  </a:lnTo>
                                  <a:close/>
                                </a:path>
                              </a:pathLst>
                            </a:custGeom>
                            <a:solidFill>
                              <a:srgbClr val="000000"/>
                            </a:solidFill>
                            <a:ln>
                              <a:noFill/>
                            </a:ln>
                          </wps:spPr>
                          <wps:bodyPr upright="1"/>
                        </wps:wsp>
                        <wps:wsp>
                          <wps:cNvPr id="183" name="任意多边形 183"/>
                          <wps:cNvSpPr/>
                          <wps:spPr>
                            <a:xfrm>
                              <a:off x="4204" y="1495"/>
                              <a:ext cx="2909" cy="1725"/>
                            </a:xfrm>
                            <a:custGeom>
                              <a:avLst/>
                              <a:gdLst/>
                              <a:ahLst/>
                              <a:cxnLst/>
                              <a:pathLst>
                                <a:path w="2909" h="1725">
                                  <a:moveTo>
                                    <a:pt x="12" y="1719"/>
                                  </a:moveTo>
                                  <a:lnTo>
                                    <a:pt x="6" y="1713"/>
                                  </a:lnTo>
                                  <a:lnTo>
                                    <a:pt x="12" y="1713"/>
                                  </a:lnTo>
                                  <a:lnTo>
                                    <a:pt x="12" y="1719"/>
                                  </a:lnTo>
                                  <a:close/>
                                </a:path>
                              </a:pathLst>
                            </a:custGeom>
                            <a:solidFill>
                              <a:srgbClr val="000000"/>
                            </a:solidFill>
                            <a:ln>
                              <a:noFill/>
                            </a:ln>
                          </wps:spPr>
                          <wps:bodyPr upright="1"/>
                        </wps:wsp>
                        <wps:wsp>
                          <wps:cNvPr id="184" name="任意多边形 184"/>
                          <wps:cNvSpPr/>
                          <wps:spPr>
                            <a:xfrm>
                              <a:off x="4204" y="1495"/>
                              <a:ext cx="2909" cy="1725"/>
                            </a:xfrm>
                            <a:custGeom>
                              <a:avLst/>
                              <a:gdLst/>
                              <a:ahLst/>
                              <a:cxnLst/>
                              <a:pathLst>
                                <a:path w="2909" h="1725">
                                  <a:moveTo>
                                    <a:pt x="2897" y="1719"/>
                                  </a:moveTo>
                                  <a:lnTo>
                                    <a:pt x="12" y="1719"/>
                                  </a:lnTo>
                                  <a:lnTo>
                                    <a:pt x="12" y="1713"/>
                                  </a:lnTo>
                                  <a:lnTo>
                                    <a:pt x="2897" y="1713"/>
                                  </a:lnTo>
                                  <a:lnTo>
                                    <a:pt x="2897" y="1719"/>
                                  </a:lnTo>
                                  <a:close/>
                                </a:path>
                              </a:pathLst>
                            </a:custGeom>
                            <a:solidFill>
                              <a:srgbClr val="000000"/>
                            </a:solidFill>
                            <a:ln>
                              <a:noFill/>
                            </a:ln>
                          </wps:spPr>
                          <wps:bodyPr upright="1"/>
                        </wps:wsp>
                        <wps:wsp>
                          <wps:cNvPr id="185" name="任意多边形 185"/>
                          <wps:cNvSpPr/>
                          <wps:spPr>
                            <a:xfrm>
                              <a:off x="4204" y="1495"/>
                              <a:ext cx="2909" cy="1725"/>
                            </a:xfrm>
                            <a:custGeom>
                              <a:avLst/>
                              <a:gdLst/>
                              <a:ahLst/>
                              <a:cxnLst/>
                              <a:pathLst>
                                <a:path w="2909" h="1725">
                                  <a:moveTo>
                                    <a:pt x="2909" y="1719"/>
                                  </a:moveTo>
                                  <a:lnTo>
                                    <a:pt x="2897" y="1719"/>
                                  </a:lnTo>
                                  <a:lnTo>
                                    <a:pt x="2903" y="1713"/>
                                  </a:lnTo>
                                  <a:lnTo>
                                    <a:pt x="2909" y="1713"/>
                                  </a:lnTo>
                                  <a:lnTo>
                                    <a:pt x="2909" y="1719"/>
                                  </a:lnTo>
                                  <a:close/>
                                </a:path>
                              </a:pathLst>
                            </a:custGeom>
                            <a:solidFill>
                              <a:srgbClr val="000000"/>
                            </a:solidFill>
                            <a:ln>
                              <a:noFill/>
                            </a:ln>
                          </wps:spPr>
                          <wps:bodyPr upright="1"/>
                        </wps:wsp>
                      </wpg:grpSp>
                      <wpg:grpSp>
                        <wpg:cNvPr id="194" name="组合 194"/>
                        <wpg:cNvGrpSpPr/>
                        <wpg:grpSpPr>
                          <a:xfrm>
                            <a:off x="4026" y="2394"/>
                            <a:ext cx="6347" cy="7286"/>
                            <a:chOff x="4026" y="2394"/>
                            <a:chExt cx="6347" cy="7286"/>
                          </a:xfrm>
                        </wpg:grpSpPr>
                        <wps:wsp>
                          <wps:cNvPr id="187" name="任意多边形 187"/>
                          <wps:cNvSpPr/>
                          <wps:spPr>
                            <a:xfrm>
                              <a:off x="4026" y="2394"/>
                              <a:ext cx="6347" cy="7286"/>
                            </a:xfrm>
                            <a:custGeom>
                              <a:avLst/>
                              <a:gdLst/>
                              <a:ahLst/>
                              <a:cxnLst/>
                              <a:pathLst>
                                <a:path w="6347" h="7286">
                                  <a:moveTo>
                                    <a:pt x="1689" y="1343"/>
                                  </a:moveTo>
                                  <a:lnTo>
                                    <a:pt x="1688" y="1340"/>
                                  </a:lnTo>
                                  <a:lnTo>
                                    <a:pt x="1686" y="1337"/>
                                  </a:lnTo>
                                  <a:lnTo>
                                    <a:pt x="1684" y="1335"/>
                                  </a:lnTo>
                                  <a:lnTo>
                                    <a:pt x="1681" y="1334"/>
                                  </a:lnTo>
                                  <a:lnTo>
                                    <a:pt x="1678" y="1334"/>
                                  </a:lnTo>
                                  <a:lnTo>
                                    <a:pt x="1675" y="1335"/>
                                  </a:lnTo>
                                  <a:lnTo>
                                    <a:pt x="1672" y="1337"/>
                                  </a:lnTo>
                                  <a:lnTo>
                                    <a:pt x="1670" y="1339"/>
                                  </a:lnTo>
                                  <a:lnTo>
                                    <a:pt x="1620" y="1428"/>
                                  </a:lnTo>
                                  <a:lnTo>
                                    <a:pt x="1615" y="812"/>
                                  </a:lnTo>
                                  <a:lnTo>
                                    <a:pt x="1595" y="813"/>
                                  </a:lnTo>
                                  <a:lnTo>
                                    <a:pt x="1600" y="1428"/>
                                  </a:lnTo>
                                  <a:lnTo>
                                    <a:pt x="1548" y="1340"/>
                                  </a:lnTo>
                                  <a:lnTo>
                                    <a:pt x="1546" y="1338"/>
                                  </a:lnTo>
                                  <a:lnTo>
                                    <a:pt x="1543" y="1336"/>
                                  </a:lnTo>
                                  <a:lnTo>
                                    <a:pt x="1540" y="1335"/>
                                  </a:lnTo>
                                  <a:lnTo>
                                    <a:pt x="1537" y="1335"/>
                                  </a:lnTo>
                                  <a:lnTo>
                                    <a:pt x="1534" y="1337"/>
                                  </a:lnTo>
                                  <a:lnTo>
                                    <a:pt x="1531" y="1339"/>
                                  </a:lnTo>
                                  <a:lnTo>
                                    <a:pt x="1530" y="1341"/>
                                  </a:lnTo>
                                  <a:lnTo>
                                    <a:pt x="1529" y="1344"/>
                                  </a:lnTo>
                                  <a:lnTo>
                                    <a:pt x="1529" y="1347"/>
                                  </a:lnTo>
                                  <a:lnTo>
                                    <a:pt x="1530" y="1350"/>
                                  </a:lnTo>
                                  <a:lnTo>
                                    <a:pt x="1610" y="1484"/>
                                  </a:lnTo>
                                  <a:lnTo>
                                    <a:pt x="1621" y="1465"/>
                                  </a:lnTo>
                                  <a:lnTo>
                                    <a:pt x="1688" y="1349"/>
                                  </a:lnTo>
                                  <a:lnTo>
                                    <a:pt x="1689" y="1346"/>
                                  </a:lnTo>
                                  <a:lnTo>
                                    <a:pt x="1689" y="1343"/>
                                  </a:lnTo>
                                </a:path>
                              </a:pathLst>
                            </a:custGeom>
                            <a:solidFill>
                              <a:srgbClr val="000000"/>
                            </a:solidFill>
                            <a:ln>
                              <a:noFill/>
                            </a:ln>
                          </wps:spPr>
                          <wps:bodyPr upright="1"/>
                        </wps:wsp>
                        <wps:wsp>
                          <wps:cNvPr id="188" name="任意多边形 188"/>
                          <wps:cNvSpPr/>
                          <wps:spPr>
                            <a:xfrm>
                              <a:off x="4026" y="2394"/>
                              <a:ext cx="6347" cy="7286"/>
                            </a:xfrm>
                            <a:custGeom>
                              <a:avLst/>
                              <a:gdLst/>
                              <a:ahLst/>
                              <a:cxnLst/>
                              <a:pathLst>
                                <a:path w="6347" h="7286">
                                  <a:moveTo>
                                    <a:pt x="1691" y="2878"/>
                                  </a:moveTo>
                                  <a:lnTo>
                                    <a:pt x="1690" y="2875"/>
                                  </a:lnTo>
                                  <a:lnTo>
                                    <a:pt x="1689" y="2872"/>
                                  </a:lnTo>
                                  <a:lnTo>
                                    <a:pt x="1686" y="2870"/>
                                  </a:lnTo>
                                  <a:lnTo>
                                    <a:pt x="1683" y="2869"/>
                                  </a:lnTo>
                                  <a:lnTo>
                                    <a:pt x="1680" y="2869"/>
                                  </a:lnTo>
                                  <a:lnTo>
                                    <a:pt x="1677" y="2870"/>
                                  </a:lnTo>
                                  <a:lnTo>
                                    <a:pt x="1675" y="2871"/>
                                  </a:lnTo>
                                  <a:lnTo>
                                    <a:pt x="1673" y="2874"/>
                                  </a:lnTo>
                                  <a:lnTo>
                                    <a:pt x="1620" y="2961"/>
                                  </a:lnTo>
                                  <a:lnTo>
                                    <a:pt x="1628" y="2450"/>
                                  </a:lnTo>
                                  <a:lnTo>
                                    <a:pt x="1608" y="2449"/>
                                  </a:lnTo>
                                  <a:lnTo>
                                    <a:pt x="1600" y="2960"/>
                                  </a:lnTo>
                                  <a:lnTo>
                                    <a:pt x="1550" y="2872"/>
                                  </a:lnTo>
                                  <a:lnTo>
                                    <a:pt x="1548" y="2869"/>
                                  </a:lnTo>
                                  <a:lnTo>
                                    <a:pt x="1545" y="2867"/>
                                  </a:lnTo>
                                  <a:lnTo>
                                    <a:pt x="1542" y="2867"/>
                                  </a:lnTo>
                                  <a:lnTo>
                                    <a:pt x="1539" y="2867"/>
                                  </a:lnTo>
                                  <a:lnTo>
                                    <a:pt x="1536" y="2868"/>
                                  </a:lnTo>
                                  <a:lnTo>
                                    <a:pt x="1534" y="2870"/>
                                  </a:lnTo>
                                  <a:lnTo>
                                    <a:pt x="1532" y="2872"/>
                                  </a:lnTo>
                                  <a:lnTo>
                                    <a:pt x="1531" y="2875"/>
                                  </a:lnTo>
                                  <a:lnTo>
                                    <a:pt x="1531" y="2879"/>
                                  </a:lnTo>
                                  <a:lnTo>
                                    <a:pt x="1532" y="2881"/>
                                  </a:lnTo>
                                  <a:lnTo>
                                    <a:pt x="1609" y="3017"/>
                                  </a:lnTo>
                                  <a:lnTo>
                                    <a:pt x="1621" y="2998"/>
                                  </a:lnTo>
                                  <a:lnTo>
                                    <a:pt x="1690" y="2884"/>
                                  </a:lnTo>
                                  <a:lnTo>
                                    <a:pt x="1691" y="2881"/>
                                  </a:lnTo>
                                  <a:lnTo>
                                    <a:pt x="1691" y="2878"/>
                                  </a:lnTo>
                                </a:path>
                              </a:pathLst>
                            </a:custGeom>
                            <a:solidFill>
                              <a:srgbClr val="000000"/>
                            </a:solidFill>
                            <a:ln>
                              <a:noFill/>
                            </a:ln>
                          </wps:spPr>
                          <wps:bodyPr upright="1"/>
                        </wps:wsp>
                        <wps:wsp>
                          <wps:cNvPr id="189" name="任意多边形 189"/>
                          <wps:cNvSpPr/>
                          <wps:spPr>
                            <a:xfrm>
                              <a:off x="4026" y="2394"/>
                              <a:ext cx="6347" cy="7286"/>
                            </a:xfrm>
                            <a:custGeom>
                              <a:avLst/>
                              <a:gdLst/>
                              <a:ahLst/>
                              <a:cxnLst/>
                              <a:pathLst>
                                <a:path w="6347" h="7286">
                                  <a:moveTo>
                                    <a:pt x="3062" y="1561"/>
                                  </a:moveTo>
                                  <a:lnTo>
                                    <a:pt x="3062" y="1559"/>
                                  </a:lnTo>
                                  <a:lnTo>
                                    <a:pt x="3060" y="1557"/>
                                  </a:lnTo>
                                  <a:lnTo>
                                    <a:pt x="3058" y="1556"/>
                                  </a:lnTo>
                                  <a:lnTo>
                                    <a:pt x="3056" y="1555"/>
                                  </a:lnTo>
                                  <a:lnTo>
                                    <a:pt x="3050" y="1555"/>
                                  </a:lnTo>
                                  <a:lnTo>
                                    <a:pt x="3050" y="1567"/>
                                  </a:lnTo>
                                  <a:lnTo>
                                    <a:pt x="3050" y="2401"/>
                                  </a:lnTo>
                                  <a:lnTo>
                                    <a:pt x="165" y="2401"/>
                                  </a:lnTo>
                                  <a:lnTo>
                                    <a:pt x="165" y="1567"/>
                                  </a:lnTo>
                                  <a:lnTo>
                                    <a:pt x="3050" y="1567"/>
                                  </a:lnTo>
                                  <a:lnTo>
                                    <a:pt x="3050" y="1555"/>
                                  </a:lnTo>
                                  <a:lnTo>
                                    <a:pt x="159" y="1555"/>
                                  </a:lnTo>
                                  <a:lnTo>
                                    <a:pt x="157" y="1556"/>
                                  </a:lnTo>
                                  <a:lnTo>
                                    <a:pt x="155" y="1557"/>
                                  </a:lnTo>
                                  <a:lnTo>
                                    <a:pt x="153" y="1559"/>
                                  </a:lnTo>
                                  <a:lnTo>
                                    <a:pt x="153" y="1561"/>
                                  </a:lnTo>
                                  <a:lnTo>
                                    <a:pt x="153" y="2407"/>
                                  </a:lnTo>
                                  <a:lnTo>
                                    <a:pt x="153" y="2410"/>
                                  </a:lnTo>
                                  <a:lnTo>
                                    <a:pt x="155" y="2412"/>
                                  </a:lnTo>
                                  <a:lnTo>
                                    <a:pt x="157" y="2413"/>
                                  </a:lnTo>
                                  <a:lnTo>
                                    <a:pt x="159" y="2413"/>
                                  </a:lnTo>
                                  <a:lnTo>
                                    <a:pt x="3056" y="2413"/>
                                  </a:lnTo>
                                  <a:lnTo>
                                    <a:pt x="3058" y="2413"/>
                                  </a:lnTo>
                                  <a:lnTo>
                                    <a:pt x="3060" y="2412"/>
                                  </a:lnTo>
                                  <a:lnTo>
                                    <a:pt x="3062" y="2410"/>
                                  </a:lnTo>
                                  <a:lnTo>
                                    <a:pt x="3062" y="2407"/>
                                  </a:lnTo>
                                  <a:lnTo>
                                    <a:pt x="3062" y="2401"/>
                                  </a:lnTo>
                                  <a:lnTo>
                                    <a:pt x="3062" y="1567"/>
                                  </a:lnTo>
                                  <a:lnTo>
                                    <a:pt x="3062" y="1561"/>
                                  </a:lnTo>
                                </a:path>
                              </a:pathLst>
                            </a:custGeom>
                            <a:solidFill>
                              <a:srgbClr val="000000"/>
                            </a:solidFill>
                            <a:ln>
                              <a:noFill/>
                            </a:ln>
                          </wps:spPr>
                          <wps:bodyPr upright="1"/>
                        </wps:wsp>
                        <wps:wsp>
                          <wps:cNvPr id="190" name="任意多边形 190"/>
                          <wps:cNvSpPr/>
                          <wps:spPr>
                            <a:xfrm>
                              <a:off x="4026" y="2394"/>
                              <a:ext cx="6347" cy="7286"/>
                            </a:xfrm>
                            <a:custGeom>
                              <a:avLst/>
                              <a:gdLst/>
                              <a:ahLst/>
                              <a:cxnLst/>
                              <a:pathLst>
                                <a:path w="6347" h="7286">
                                  <a:moveTo>
                                    <a:pt x="3190" y="4741"/>
                                  </a:moveTo>
                                  <a:lnTo>
                                    <a:pt x="3190" y="4739"/>
                                  </a:lnTo>
                                  <a:lnTo>
                                    <a:pt x="3188" y="4737"/>
                                  </a:lnTo>
                                  <a:lnTo>
                                    <a:pt x="3186" y="4736"/>
                                  </a:lnTo>
                                  <a:lnTo>
                                    <a:pt x="3184" y="4735"/>
                                  </a:lnTo>
                                  <a:lnTo>
                                    <a:pt x="3178" y="4735"/>
                                  </a:lnTo>
                                  <a:lnTo>
                                    <a:pt x="3178" y="4747"/>
                                  </a:lnTo>
                                  <a:lnTo>
                                    <a:pt x="3178" y="5934"/>
                                  </a:lnTo>
                                  <a:lnTo>
                                    <a:pt x="221" y="5934"/>
                                  </a:lnTo>
                                  <a:lnTo>
                                    <a:pt x="221" y="4747"/>
                                  </a:lnTo>
                                  <a:lnTo>
                                    <a:pt x="3178" y="4747"/>
                                  </a:lnTo>
                                  <a:lnTo>
                                    <a:pt x="3178" y="4735"/>
                                  </a:lnTo>
                                  <a:lnTo>
                                    <a:pt x="215" y="4735"/>
                                  </a:lnTo>
                                  <a:lnTo>
                                    <a:pt x="213" y="4736"/>
                                  </a:lnTo>
                                  <a:lnTo>
                                    <a:pt x="211" y="4737"/>
                                  </a:lnTo>
                                  <a:lnTo>
                                    <a:pt x="209" y="4739"/>
                                  </a:lnTo>
                                  <a:lnTo>
                                    <a:pt x="209" y="4741"/>
                                  </a:lnTo>
                                  <a:lnTo>
                                    <a:pt x="209" y="5940"/>
                                  </a:lnTo>
                                  <a:lnTo>
                                    <a:pt x="209" y="5943"/>
                                  </a:lnTo>
                                  <a:lnTo>
                                    <a:pt x="211" y="5945"/>
                                  </a:lnTo>
                                  <a:lnTo>
                                    <a:pt x="213" y="5946"/>
                                  </a:lnTo>
                                  <a:lnTo>
                                    <a:pt x="215" y="5946"/>
                                  </a:lnTo>
                                  <a:lnTo>
                                    <a:pt x="3184" y="5946"/>
                                  </a:lnTo>
                                  <a:lnTo>
                                    <a:pt x="3186" y="5946"/>
                                  </a:lnTo>
                                  <a:lnTo>
                                    <a:pt x="3188" y="5945"/>
                                  </a:lnTo>
                                  <a:lnTo>
                                    <a:pt x="3190" y="5943"/>
                                  </a:lnTo>
                                  <a:lnTo>
                                    <a:pt x="3190" y="5940"/>
                                  </a:lnTo>
                                  <a:lnTo>
                                    <a:pt x="3190" y="5934"/>
                                  </a:lnTo>
                                  <a:lnTo>
                                    <a:pt x="3190" y="4747"/>
                                  </a:lnTo>
                                  <a:lnTo>
                                    <a:pt x="3190" y="4741"/>
                                  </a:lnTo>
                                </a:path>
                              </a:pathLst>
                            </a:custGeom>
                            <a:solidFill>
                              <a:srgbClr val="000000"/>
                            </a:solidFill>
                            <a:ln>
                              <a:noFill/>
                            </a:ln>
                          </wps:spPr>
                          <wps:bodyPr upright="1"/>
                        </wps:wsp>
                        <wps:wsp>
                          <wps:cNvPr id="191" name="任意多边形 191"/>
                          <wps:cNvSpPr/>
                          <wps:spPr>
                            <a:xfrm>
                              <a:off x="4026" y="2394"/>
                              <a:ext cx="6347" cy="7286"/>
                            </a:xfrm>
                            <a:custGeom>
                              <a:avLst/>
                              <a:gdLst/>
                              <a:ahLst/>
                              <a:cxnLst/>
                              <a:pathLst>
                                <a:path w="6347" h="7286">
                                  <a:moveTo>
                                    <a:pt x="3276" y="6433"/>
                                  </a:moveTo>
                                  <a:lnTo>
                                    <a:pt x="3276" y="6431"/>
                                  </a:lnTo>
                                  <a:lnTo>
                                    <a:pt x="3274" y="6429"/>
                                  </a:lnTo>
                                  <a:lnTo>
                                    <a:pt x="3272" y="6428"/>
                                  </a:lnTo>
                                  <a:lnTo>
                                    <a:pt x="3270" y="6427"/>
                                  </a:lnTo>
                                  <a:lnTo>
                                    <a:pt x="3264" y="6427"/>
                                  </a:lnTo>
                                  <a:lnTo>
                                    <a:pt x="3264" y="6439"/>
                                  </a:lnTo>
                                  <a:lnTo>
                                    <a:pt x="3264" y="7273"/>
                                  </a:lnTo>
                                  <a:lnTo>
                                    <a:pt x="189" y="7273"/>
                                  </a:lnTo>
                                  <a:lnTo>
                                    <a:pt x="189" y="6439"/>
                                  </a:lnTo>
                                  <a:lnTo>
                                    <a:pt x="3264" y="6439"/>
                                  </a:lnTo>
                                  <a:lnTo>
                                    <a:pt x="3264" y="6427"/>
                                  </a:lnTo>
                                  <a:lnTo>
                                    <a:pt x="1649" y="6427"/>
                                  </a:lnTo>
                                  <a:lnTo>
                                    <a:pt x="1659" y="6412"/>
                                  </a:lnTo>
                                  <a:lnTo>
                                    <a:pt x="1729" y="6299"/>
                                  </a:lnTo>
                                  <a:lnTo>
                                    <a:pt x="1730" y="6296"/>
                                  </a:lnTo>
                                  <a:lnTo>
                                    <a:pt x="1731" y="6293"/>
                                  </a:lnTo>
                                  <a:lnTo>
                                    <a:pt x="1730" y="6290"/>
                                  </a:lnTo>
                                  <a:lnTo>
                                    <a:pt x="1728" y="6287"/>
                                  </a:lnTo>
                                  <a:lnTo>
                                    <a:pt x="1726" y="6285"/>
                                  </a:lnTo>
                                  <a:lnTo>
                                    <a:pt x="1723" y="6284"/>
                                  </a:lnTo>
                                  <a:lnTo>
                                    <a:pt x="1720" y="6284"/>
                                  </a:lnTo>
                                  <a:lnTo>
                                    <a:pt x="1717" y="6284"/>
                                  </a:lnTo>
                                  <a:lnTo>
                                    <a:pt x="1714" y="6286"/>
                                  </a:lnTo>
                                  <a:lnTo>
                                    <a:pt x="1712" y="6288"/>
                                  </a:lnTo>
                                  <a:lnTo>
                                    <a:pt x="1659" y="6375"/>
                                  </a:lnTo>
                                  <a:lnTo>
                                    <a:pt x="1670" y="5954"/>
                                  </a:lnTo>
                                  <a:lnTo>
                                    <a:pt x="1650" y="5953"/>
                                  </a:lnTo>
                                  <a:lnTo>
                                    <a:pt x="1639" y="6374"/>
                                  </a:lnTo>
                                  <a:lnTo>
                                    <a:pt x="1590" y="6285"/>
                                  </a:lnTo>
                                  <a:lnTo>
                                    <a:pt x="1588" y="6282"/>
                                  </a:lnTo>
                                  <a:lnTo>
                                    <a:pt x="1585" y="6281"/>
                                  </a:lnTo>
                                  <a:lnTo>
                                    <a:pt x="1582" y="6280"/>
                                  </a:lnTo>
                                  <a:lnTo>
                                    <a:pt x="1579" y="6280"/>
                                  </a:lnTo>
                                  <a:lnTo>
                                    <a:pt x="1576" y="6281"/>
                                  </a:lnTo>
                                  <a:lnTo>
                                    <a:pt x="1574" y="6283"/>
                                  </a:lnTo>
                                  <a:lnTo>
                                    <a:pt x="1572" y="6285"/>
                                  </a:lnTo>
                                  <a:lnTo>
                                    <a:pt x="1571" y="6288"/>
                                  </a:lnTo>
                                  <a:lnTo>
                                    <a:pt x="1571" y="6292"/>
                                  </a:lnTo>
                                  <a:lnTo>
                                    <a:pt x="1572" y="6295"/>
                                  </a:lnTo>
                                  <a:lnTo>
                                    <a:pt x="1645" y="6427"/>
                                  </a:lnTo>
                                  <a:lnTo>
                                    <a:pt x="183" y="6427"/>
                                  </a:lnTo>
                                  <a:lnTo>
                                    <a:pt x="181" y="6428"/>
                                  </a:lnTo>
                                  <a:lnTo>
                                    <a:pt x="179" y="6429"/>
                                  </a:lnTo>
                                  <a:lnTo>
                                    <a:pt x="177" y="6431"/>
                                  </a:lnTo>
                                  <a:lnTo>
                                    <a:pt x="177" y="6433"/>
                                  </a:lnTo>
                                  <a:lnTo>
                                    <a:pt x="177" y="7279"/>
                                  </a:lnTo>
                                  <a:lnTo>
                                    <a:pt x="177" y="7282"/>
                                  </a:lnTo>
                                  <a:lnTo>
                                    <a:pt x="179" y="7284"/>
                                  </a:lnTo>
                                  <a:lnTo>
                                    <a:pt x="181" y="7285"/>
                                  </a:lnTo>
                                  <a:lnTo>
                                    <a:pt x="183" y="7285"/>
                                  </a:lnTo>
                                  <a:lnTo>
                                    <a:pt x="3270" y="7285"/>
                                  </a:lnTo>
                                  <a:lnTo>
                                    <a:pt x="3272" y="7285"/>
                                  </a:lnTo>
                                  <a:lnTo>
                                    <a:pt x="3274" y="7284"/>
                                  </a:lnTo>
                                  <a:lnTo>
                                    <a:pt x="3276" y="7282"/>
                                  </a:lnTo>
                                  <a:lnTo>
                                    <a:pt x="3276" y="7279"/>
                                  </a:lnTo>
                                  <a:lnTo>
                                    <a:pt x="3276" y="7273"/>
                                  </a:lnTo>
                                  <a:lnTo>
                                    <a:pt x="3276" y="6439"/>
                                  </a:lnTo>
                                  <a:lnTo>
                                    <a:pt x="3276" y="6433"/>
                                  </a:lnTo>
                                </a:path>
                              </a:pathLst>
                            </a:custGeom>
                            <a:solidFill>
                              <a:srgbClr val="000000"/>
                            </a:solidFill>
                            <a:ln>
                              <a:noFill/>
                            </a:ln>
                          </wps:spPr>
                          <wps:bodyPr upright="1"/>
                        </wps:wsp>
                        <wps:wsp>
                          <wps:cNvPr id="192" name="任意多边形 192"/>
                          <wps:cNvSpPr/>
                          <wps:spPr>
                            <a:xfrm>
                              <a:off x="4026" y="2394"/>
                              <a:ext cx="6347" cy="7286"/>
                            </a:xfrm>
                            <a:custGeom>
                              <a:avLst/>
                              <a:gdLst/>
                              <a:ahLst/>
                              <a:cxnLst/>
                              <a:pathLst>
                                <a:path w="6347" h="7286">
                                  <a:moveTo>
                                    <a:pt x="5151" y="75"/>
                                  </a:moveTo>
                                  <a:lnTo>
                                    <a:pt x="5151" y="55"/>
                                  </a:lnTo>
                                  <a:lnTo>
                                    <a:pt x="3138" y="70"/>
                                  </a:lnTo>
                                  <a:lnTo>
                                    <a:pt x="3225" y="18"/>
                                  </a:lnTo>
                                  <a:lnTo>
                                    <a:pt x="3228" y="16"/>
                                  </a:lnTo>
                                  <a:lnTo>
                                    <a:pt x="3230" y="13"/>
                                  </a:lnTo>
                                  <a:lnTo>
                                    <a:pt x="3230" y="10"/>
                                  </a:lnTo>
                                  <a:lnTo>
                                    <a:pt x="3230" y="7"/>
                                  </a:lnTo>
                                  <a:lnTo>
                                    <a:pt x="3229" y="4"/>
                                  </a:lnTo>
                                  <a:lnTo>
                                    <a:pt x="3227" y="2"/>
                                  </a:lnTo>
                                  <a:lnTo>
                                    <a:pt x="3224" y="0"/>
                                  </a:lnTo>
                                  <a:lnTo>
                                    <a:pt x="3221" y="0"/>
                                  </a:lnTo>
                                  <a:lnTo>
                                    <a:pt x="3218" y="0"/>
                                  </a:lnTo>
                                  <a:lnTo>
                                    <a:pt x="3215" y="1"/>
                                  </a:lnTo>
                                  <a:lnTo>
                                    <a:pt x="3081" y="80"/>
                                  </a:lnTo>
                                  <a:lnTo>
                                    <a:pt x="3216" y="158"/>
                                  </a:lnTo>
                                  <a:lnTo>
                                    <a:pt x="3219" y="159"/>
                                  </a:lnTo>
                                  <a:lnTo>
                                    <a:pt x="3222" y="159"/>
                                  </a:lnTo>
                                  <a:lnTo>
                                    <a:pt x="3225" y="159"/>
                                  </a:lnTo>
                                  <a:lnTo>
                                    <a:pt x="3228" y="157"/>
                                  </a:lnTo>
                                  <a:lnTo>
                                    <a:pt x="3230" y="154"/>
                                  </a:lnTo>
                                  <a:lnTo>
                                    <a:pt x="3231" y="152"/>
                                  </a:lnTo>
                                  <a:lnTo>
                                    <a:pt x="3231" y="148"/>
                                  </a:lnTo>
                                  <a:lnTo>
                                    <a:pt x="3230" y="145"/>
                                  </a:lnTo>
                                  <a:lnTo>
                                    <a:pt x="3229" y="143"/>
                                  </a:lnTo>
                                  <a:lnTo>
                                    <a:pt x="3226" y="141"/>
                                  </a:lnTo>
                                  <a:lnTo>
                                    <a:pt x="3138" y="90"/>
                                  </a:lnTo>
                                  <a:lnTo>
                                    <a:pt x="3138" y="90"/>
                                  </a:lnTo>
                                  <a:lnTo>
                                    <a:pt x="5151" y="75"/>
                                  </a:lnTo>
                                </a:path>
                              </a:pathLst>
                            </a:custGeom>
                            <a:solidFill>
                              <a:srgbClr val="000000"/>
                            </a:solidFill>
                            <a:ln>
                              <a:noFill/>
                            </a:ln>
                          </wps:spPr>
                          <wps:bodyPr upright="1"/>
                        </wps:wsp>
                        <wps:wsp>
                          <wps:cNvPr id="193" name="任意多边形 193"/>
                          <wps:cNvSpPr/>
                          <wps:spPr>
                            <a:xfrm>
                              <a:off x="4026" y="2394"/>
                              <a:ext cx="6347" cy="7286"/>
                            </a:xfrm>
                            <a:custGeom>
                              <a:avLst/>
                              <a:gdLst/>
                              <a:ahLst/>
                              <a:cxnLst/>
                              <a:pathLst>
                                <a:path w="6347" h="7286">
                                  <a:moveTo>
                                    <a:pt x="6346" y="3240"/>
                                  </a:moveTo>
                                  <a:lnTo>
                                    <a:pt x="6346" y="3238"/>
                                  </a:lnTo>
                                  <a:lnTo>
                                    <a:pt x="6344" y="3236"/>
                                  </a:lnTo>
                                  <a:lnTo>
                                    <a:pt x="6342" y="3235"/>
                                  </a:lnTo>
                                  <a:lnTo>
                                    <a:pt x="6340" y="3234"/>
                                  </a:lnTo>
                                  <a:lnTo>
                                    <a:pt x="6334" y="3234"/>
                                  </a:lnTo>
                                  <a:lnTo>
                                    <a:pt x="6334" y="3246"/>
                                  </a:lnTo>
                                  <a:lnTo>
                                    <a:pt x="6334" y="4080"/>
                                  </a:lnTo>
                                  <a:lnTo>
                                    <a:pt x="3956" y="4080"/>
                                  </a:lnTo>
                                  <a:lnTo>
                                    <a:pt x="3956" y="3627"/>
                                  </a:lnTo>
                                  <a:lnTo>
                                    <a:pt x="3964" y="3622"/>
                                  </a:lnTo>
                                  <a:lnTo>
                                    <a:pt x="3956" y="3618"/>
                                  </a:lnTo>
                                  <a:lnTo>
                                    <a:pt x="3956" y="3246"/>
                                  </a:lnTo>
                                  <a:lnTo>
                                    <a:pt x="6334" y="3246"/>
                                  </a:lnTo>
                                  <a:lnTo>
                                    <a:pt x="6334" y="3234"/>
                                  </a:lnTo>
                                  <a:lnTo>
                                    <a:pt x="3950" y="3234"/>
                                  </a:lnTo>
                                  <a:lnTo>
                                    <a:pt x="3948" y="3235"/>
                                  </a:lnTo>
                                  <a:lnTo>
                                    <a:pt x="3946" y="3236"/>
                                  </a:lnTo>
                                  <a:lnTo>
                                    <a:pt x="3944" y="3238"/>
                                  </a:lnTo>
                                  <a:lnTo>
                                    <a:pt x="3944" y="3240"/>
                                  </a:lnTo>
                                  <a:lnTo>
                                    <a:pt x="3944" y="3611"/>
                                  </a:lnTo>
                                  <a:lnTo>
                                    <a:pt x="3829" y="3544"/>
                                  </a:lnTo>
                                  <a:lnTo>
                                    <a:pt x="3826" y="3543"/>
                                  </a:lnTo>
                                  <a:lnTo>
                                    <a:pt x="3823" y="3543"/>
                                  </a:lnTo>
                                  <a:lnTo>
                                    <a:pt x="3820" y="3544"/>
                                  </a:lnTo>
                                  <a:lnTo>
                                    <a:pt x="3817" y="3545"/>
                                  </a:lnTo>
                                  <a:lnTo>
                                    <a:pt x="3815" y="3548"/>
                                  </a:lnTo>
                                  <a:lnTo>
                                    <a:pt x="3814" y="3551"/>
                                  </a:lnTo>
                                  <a:lnTo>
                                    <a:pt x="3814" y="3554"/>
                                  </a:lnTo>
                                  <a:lnTo>
                                    <a:pt x="3815" y="3557"/>
                                  </a:lnTo>
                                  <a:lnTo>
                                    <a:pt x="3817" y="3560"/>
                                  </a:lnTo>
                                  <a:lnTo>
                                    <a:pt x="3819" y="3562"/>
                                  </a:lnTo>
                                  <a:lnTo>
                                    <a:pt x="3907" y="3613"/>
                                  </a:lnTo>
                                  <a:lnTo>
                                    <a:pt x="3944" y="3613"/>
                                  </a:lnTo>
                                  <a:lnTo>
                                    <a:pt x="3944" y="3613"/>
                                  </a:lnTo>
                                  <a:lnTo>
                                    <a:pt x="3907" y="3613"/>
                                  </a:lnTo>
                                  <a:lnTo>
                                    <a:pt x="3277" y="3614"/>
                                  </a:lnTo>
                                  <a:lnTo>
                                    <a:pt x="3280" y="3613"/>
                                  </a:lnTo>
                                  <a:lnTo>
                                    <a:pt x="3263" y="3608"/>
                                  </a:lnTo>
                                  <a:lnTo>
                                    <a:pt x="3242" y="3601"/>
                                  </a:lnTo>
                                  <a:lnTo>
                                    <a:pt x="3242" y="3613"/>
                                  </a:lnTo>
                                  <a:lnTo>
                                    <a:pt x="1640" y="4132"/>
                                  </a:lnTo>
                                  <a:lnTo>
                                    <a:pt x="56" y="3619"/>
                                  </a:lnTo>
                                  <a:lnTo>
                                    <a:pt x="38" y="3613"/>
                                  </a:lnTo>
                                  <a:lnTo>
                                    <a:pt x="56" y="3608"/>
                                  </a:lnTo>
                                  <a:lnTo>
                                    <a:pt x="1640" y="3095"/>
                                  </a:lnTo>
                                  <a:lnTo>
                                    <a:pt x="3242" y="3613"/>
                                  </a:lnTo>
                                  <a:lnTo>
                                    <a:pt x="3242" y="3601"/>
                                  </a:lnTo>
                                  <a:lnTo>
                                    <a:pt x="1677" y="3094"/>
                                  </a:lnTo>
                                  <a:lnTo>
                                    <a:pt x="1640" y="3082"/>
                                  </a:lnTo>
                                  <a:lnTo>
                                    <a:pt x="0" y="3613"/>
                                  </a:lnTo>
                                  <a:lnTo>
                                    <a:pt x="1639" y="4144"/>
                                  </a:lnTo>
                                  <a:lnTo>
                                    <a:pt x="1630" y="4144"/>
                                  </a:lnTo>
                                  <a:lnTo>
                                    <a:pt x="1622" y="4655"/>
                                  </a:lnTo>
                                  <a:lnTo>
                                    <a:pt x="1572" y="4567"/>
                                  </a:lnTo>
                                  <a:lnTo>
                                    <a:pt x="1570" y="4564"/>
                                  </a:lnTo>
                                  <a:lnTo>
                                    <a:pt x="1567" y="4562"/>
                                  </a:lnTo>
                                  <a:lnTo>
                                    <a:pt x="1564" y="4562"/>
                                  </a:lnTo>
                                  <a:lnTo>
                                    <a:pt x="1561" y="4562"/>
                                  </a:lnTo>
                                  <a:lnTo>
                                    <a:pt x="1558" y="4563"/>
                                  </a:lnTo>
                                  <a:lnTo>
                                    <a:pt x="1556" y="4565"/>
                                  </a:lnTo>
                                  <a:lnTo>
                                    <a:pt x="1554" y="4567"/>
                                  </a:lnTo>
                                  <a:lnTo>
                                    <a:pt x="1553" y="4570"/>
                                  </a:lnTo>
                                  <a:lnTo>
                                    <a:pt x="1553" y="4574"/>
                                  </a:lnTo>
                                  <a:lnTo>
                                    <a:pt x="1554" y="4576"/>
                                  </a:lnTo>
                                  <a:lnTo>
                                    <a:pt x="1631" y="4712"/>
                                  </a:lnTo>
                                  <a:lnTo>
                                    <a:pt x="1643" y="4693"/>
                                  </a:lnTo>
                                  <a:lnTo>
                                    <a:pt x="1712" y="4579"/>
                                  </a:lnTo>
                                  <a:lnTo>
                                    <a:pt x="1713" y="4576"/>
                                  </a:lnTo>
                                  <a:lnTo>
                                    <a:pt x="1713" y="4573"/>
                                  </a:lnTo>
                                  <a:lnTo>
                                    <a:pt x="1712" y="4570"/>
                                  </a:lnTo>
                                  <a:lnTo>
                                    <a:pt x="1711" y="4567"/>
                                  </a:lnTo>
                                  <a:lnTo>
                                    <a:pt x="1708" y="4565"/>
                                  </a:lnTo>
                                  <a:lnTo>
                                    <a:pt x="1705" y="4564"/>
                                  </a:lnTo>
                                  <a:lnTo>
                                    <a:pt x="1702" y="4564"/>
                                  </a:lnTo>
                                  <a:lnTo>
                                    <a:pt x="1699" y="4565"/>
                                  </a:lnTo>
                                  <a:lnTo>
                                    <a:pt x="1697" y="4566"/>
                                  </a:lnTo>
                                  <a:lnTo>
                                    <a:pt x="1695" y="4569"/>
                                  </a:lnTo>
                                  <a:lnTo>
                                    <a:pt x="1642" y="4656"/>
                                  </a:lnTo>
                                  <a:lnTo>
                                    <a:pt x="1650" y="4145"/>
                                  </a:lnTo>
                                  <a:lnTo>
                                    <a:pt x="1641" y="4144"/>
                                  </a:lnTo>
                                  <a:lnTo>
                                    <a:pt x="1677" y="4133"/>
                                  </a:lnTo>
                                  <a:lnTo>
                                    <a:pt x="3263" y="3619"/>
                                  </a:lnTo>
                                  <a:lnTo>
                                    <a:pt x="3264" y="3619"/>
                                  </a:lnTo>
                                  <a:lnTo>
                                    <a:pt x="3264" y="3634"/>
                                  </a:lnTo>
                                  <a:lnTo>
                                    <a:pt x="3907" y="3633"/>
                                  </a:lnTo>
                                  <a:lnTo>
                                    <a:pt x="3819" y="3684"/>
                                  </a:lnTo>
                                  <a:lnTo>
                                    <a:pt x="3817" y="3686"/>
                                  </a:lnTo>
                                  <a:lnTo>
                                    <a:pt x="3815" y="3689"/>
                                  </a:lnTo>
                                  <a:lnTo>
                                    <a:pt x="3814" y="3692"/>
                                  </a:lnTo>
                                  <a:lnTo>
                                    <a:pt x="3815" y="3695"/>
                                  </a:lnTo>
                                  <a:lnTo>
                                    <a:pt x="3816" y="3698"/>
                                  </a:lnTo>
                                  <a:lnTo>
                                    <a:pt x="3818" y="3700"/>
                                  </a:lnTo>
                                  <a:lnTo>
                                    <a:pt x="3820" y="3702"/>
                                  </a:lnTo>
                                  <a:lnTo>
                                    <a:pt x="3823" y="3703"/>
                                  </a:lnTo>
                                  <a:lnTo>
                                    <a:pt x="3826" y="3703"/>
                                  </a:lnTo>
                                  <a:lnTo>
                                    <a:pt x="3829" y="3701"/>
                                  </a:lnTo>
                                  <a:lnTo>
                                    <a:pt x="3944" y="3634"/>
                                  </a:lnTo>
                                  <a:lnTo>
                                    <a:pt x="3944" y="4086"/>
                                  </a:lnTo>
                                  <a:lnTo>
                                    <a:pt x="3944" y="4089"/>
                                  </a:lnTo>
                                  <a:lnTo>
                                    <a:pt x="3946" y="4091"/>
                                  </a:lnTo>
                                  <a:lnTo>
                                    <a:pt x="3948" y="4092"/>
                                  </a:lnTo>
                                  <a:lnTo>
                                    <a:pt x="3950" y="4092"/>
                                  </a:lnTo>
                                  <a:lnTo>
                                    <a:pt x="6340" y="4092"/>
                                  </a:lnTo>
                                  <a:lnTo>
                                    <a:pt x="6342" y="4092"/>
                                  </a:lnTo>
                                  <a:lnTo>
                                    <a:pt x="6344" y="4091"/>
                                  </a:lnTo>
                                  <a:lnTo>
                                    <a:pt x="6346" y="4089"/>
                                  </a:lnTo>
                                  <a:lnTo>
                                    <a:pt x="6346" y="4086"/>
                                  </a:lnTo>
                                  <a:lnTo>
                                    <a:pt x="6346" y="4080"/>
                                  </a:lnTo>
                                  <a:lnTo>
                                    <a:pt x="6346" y="3246"/>
                                  </a:lnTo>
                                  <a:lnTo>
                                    <a:pt x="6346" y="3240"/>
                                  </a:lnTo>
                                </a:path>
                              </a:pathLst>
                            </a:custGeom>
                            <a:solidFill>
                              <a:srgbClr val="000000"/>
                            </a:solidFill>
                            <a:ln>
                              <a:noFill/>
                            </a:ln>
                          </wps:spPr>
                          <wps:bodyPr upright="1"/>
                        </wps:wsp>
                      </wpg:grpSp>
                      <wps:wsp>
                        <wps:cNvPr id="195" name="任意多边形 195"/>
                        <wps:cNvSpPr/>
                        <wps:spPr>
                          <a:xfrm>
                            <a:off x="9181" y="2460"/>
                            <a:ext cx="20" cy="3198"/>
                          </a:xfrm>
                          <a:custGeom>
                            <a:avLst/>
                            <a:gdLst/>
                            <a:ahLst/>
                            <a:cxnLst/>
                            <a:pathLst>
                              <a:path w="20" h="3198">
                                <a:moveTo>
                                  <a:pt x="0" y="0"/>
                                </a:moveTo>
                                <a:lnTo>
                                  <a:pt x="0" y="3197"/>
                                </a:lnTo>
                              </a:path>
                            </a:pathLst>
                          </a:custGeom>
                          <a:noFill/>
                          <a:ln w="24764" cap="flat" cmpd="sng">
                            <a:solidFill>
                              <a:srgbClr val="000000"/>
                            </a:solidFill>
                            <a:prstDash val="solid"/>
                            <a:headEnd type="none" w="med" len="med"/>
                            <a:tailEnd type="none" w="med" len="med"/>
                          </a:ln>
                        </wps:spPr>
                        <wps:bodyPr upright="1"/>
                      </wps:wsp>
                      <wps:wsp>
                        <wps:cNvPr id="196" name="文本框 196"/>
                        <wps:cNvSpPr txBox="1"/>
                        <wps:spPr>
                          <a:xfrm>
                            <a:off x="4239" y="1629"/>
                            <a:ext cx="2871" cy="1483"/>
                          </a:xfrm>
                          <a:prstGeom prst="rect">
                            <a:avLst/>
                          </a:prstGeom>
                          <a:noFill/>
                          <a:ln>
                            <a:noFill/>
                          </a:ln>
                        </wps:spPr>
                        <wps:txbx>
                          <w:txbxContent>
                            <w:p>
                              <w:pPr>
                                <w:pStyle w:val="4"/>
                                <w:kinsoku w:val="0"/>
                                <w:overflowPunct w:val="0"/>
                                <w:spacing w:beforeLines="0" w:afterLines="0" w:line="239" w:lineRule="exact"/>
                                <w:rPr>
                                  <w:rFonts w:hint="eastAsia"/>
                                  <w:w w:val="95"/>
                                  <w:sz w:val="21"/>
                                  <w:szCs w:val="24"/>
                                </w:rPr>
                              </w:pPr>
                              <w:r>
                                <w:rPr>
                                  <w:rFonts w:hint="eastAsia"/>
                                  <w:w w:val="95"/>
                                  <w:sz w:val="21"/>
                                  <w:szCs w:val="24"/>
                                </w:rPr>
                                <w:t>二手车出口企业按照“谁出</w:t>
                              </w:r>
                            </w:p>
                            <w:p>
                              <w:pPr>
                                <w:pStyle w:val="4"/>
                                <w:kinsoku w:val="0"/>
                                <w:overflowPunct w:val="0"/>
                                <w:spacing w:before="43" w:beforeLines="0" w:afterLines="0" w:line="278" w:lineRule="auto"/>
                                <w:ind w:right="18"/>
                                <w:jc w:val="both"/>
                                <w:rPr>
                                  <w:rFonts w:hint="eastAsia"/>
                                  <w:sz w:val="21"/>
                                  <w:szCs w:val="24"/>
                                </w:rPr>
                              </w:pPr>
                              <w:r>
                                <w:rPr>
                                  <w:rFonts w:hint="eastAsia"/>
                                  <w:sz w:val="21"/>
                                  <w:szCs w:val="24"/>
                                </w:rPr>
                                <w:t>口谁申领”原则在“商务部业务系统统一平台”企业端</w:t>
                              </w:r>
                              <w:r>
                                <w:rPr>
                                  <w:rFonts w:hint="eastAsia"/>
                                  <w:w w:val="95"/>
                                  <w:sz w:val="21"/>
                                  <w:szCs w:val="24"/>
                                </w:rPr>
                                <w:t>申领出口许可证（详见附件</w:t>
                              </w:r>
                              <w:r>
                                <w:rPr>
                                  <w:rFonts w:hint="default" w:ascii="Calibri" w:hAnsi="Calibri" w:eastAsia="Calibri"/>
                                  <w:sz w:val="21"/>
                                  <w:szCs w:val="24"/>
                                </w:rPr>
                                <w:t>3</w:t>
                              </w:r>
                              <w:r>
                                <w:rPr>
                                  <w:rFonts w:hint="eastAsia" w:ascii="Calibri" w:hAnsi="Calibri" w:eastAsia="宋体"/>
                                  <w:sz w:val="21"/>
                                  <w:szCs w:val="24"/>
                                  <w:lang w:val="en-US" w:eastAsia="zh-CN"/>
                                </w:rPr>
                                <w:t>-1</w:t>
                              </w:r>
                              <w:r>
                                <w:rPr>
                                  <w:rFonts w:hint="eastAsia"/>
                                  <w:sz w:val="21"/>
                                  <w:szCs w:val="24"/>
                                </w:rPr>
                                <w:t>）</w:t>
                              </w:r>
                            </w:p>
                          </w:txbxContent>
                        </wps:txbx>
                        <wps:bodyPr lIns="0" tIns="0" rIns="0" bIns="0" upright="1"/>
                      </wps:wsp>
                      <wps:wsp>
                        <wps:cNvPr id="197" name="文本框 197"/>
                        <wps:cNvSpPr txBox="1"/>
                        <wps:spPr>
                          <a:xfrm>
                            <a:off x="4373" y="4276"/>
                            <a:ext cx="2538" cy="209"/>
                          </a:xfrm>
                          <a:prstGeom prst="rect">
                            <a:avLst/>
                          </a:prstGeom>
                          <a:noFill/>
                          <a:ln>
                            <a:noFill/>
                          </a:ln>
                        </wps:spPr>
                        <wps:txbx>
                          <w:txbxContent>
                            <w:p>
                              <w:pPr>
                                <w:pStyle w:val="4"/>
                                <w:kinsoku w:val="0"/>
                                <w:overflowPunct w:val="0"/>
                                <w:spacing w:beforeLines="0" w:afterLines="0" w:line="209" w:lineRule="exact"/>
                                <w:rPr>
                                  <w:rFonts w:hint="eastAsia"/>
                                  <w:sz w:val="21"/>
                                  <w:szCs w:val="24"/>
                                </w:rPr>
                              </w:pPr>
                              <w:r>
                                <w:rPr>
                                  <w:rFonts w:hint="eastAsia"/>
                                  <w:sz w:val="21"/>
                                  <w:szCs w:val="24"/>
                                </w:rPr>
                                <w:t>省级商务主管部门在线审核</w:t>
                              </w:r>
                            </w:p>
                          </w:txbxContent>
                        </wps:txbx>
                        <wps:bodyPr lIns="0" tIns="0" rIns="0" bIns="0" upright="1"/>
                      </wps:wsp>
                      <wps:wsp>
                        <wps:cNvPr id="198" name="文本框 198"/>
                        <wps:cNvSpPr txBox="1"/>
                        <wps:spPr>
                          <a:xfrm>
                            <a:off x="5882" y="5011"/>
                            <a:ext cx="1228" cy="232"/>
                          </a:xfrm>
                          <a:prstGeom prst="rect">
                            <a:avLst/>
                          </a:prstGeom>
                          <a:noFill/>
                          <a:ln>
                            <a:noFill/>
                          </a:ln>
                        </wps:spPr>
                        <wps:txbx>
                          <w:txbxContent>
                            <w:p>
                              <w:pPr>
                                <w:pStyle w:val="4"/>
                                <w:kinsoku w:val="0"/>
                                <w:overflowPunct w:val="0"/>
                                <w:spacing w:beforeLines="0" w:afterLines="0" w:line="232" w:lineRule="exact"/>
                                <w:rPr>
                                  <w:rFonts w:hint="eastAsia"/>
                                  <w:sz w:val="21"/>
                                  <w:szCs w:val="24"/>
                                </w:rPr>
                              </w:pPr>
                              <w:r>
                                <w:rPr>
                                  <w:rFonts w:hint="default" w:ascii="Calibri" w:hAnsi="Calibri" w:eastAsia="Calibri"/>
                                  <w:sz w:val="21"/>
                                  <w:szCs w:val="24"/>
                                </w:rPr>
                                <w:t xml:space="preserve">3 </w:t>
                              </w:r>
                              <w:r>
                                <w:rPr>
                                  <w:rFonts w:hint="eastAsia"/>
                                  <w:sz w:val="21"/>
                                  <w:szCs w:val="24"/>
                                </w:rPr>
                                <w:t>个工作日内</w:t>
                              </w:r>
                            </w:p>
                          </w:txbxContent>
                        </wps:txbx>
                        <wps:bodyPr lIns="0" tIns="0" rIns="0" bIns="0" upright="1"/>
                      </wps:wsp>
                      <wps:wsp>
                        <wps:cNvPr id="199" name="文本框 199"/>
                        <wps:cNvSpPr txBox="1"/>
                        <wps:spPr>
                          <a:xfrm>
                            <a:off x="7109" y="5575"/>
                            <a:ext cx="649" cy="209"/>
                          </a:xfrm>
                          <a:prstGeom prst="rect">
                            <a:avLst/>
                          </a:prstGeom>
                          <a:noFill/>
                          <a:ln>
                            <a:noFill/>
                          </a:ln>
                        </wps:spPr>
                        <wps:txbx>
                          <w:txbxContent>
                            <w:p>
                              <w:pPr>
                                <w:pStyle w:val="4"/>
                                <w:kinsoku w:val="0"/>
                                <w:overflowPunct w:val="0"/>
                                <w:spacing w:beforeLines="0" w:afterLines="0" w:line="209" w:lineRule="exact"/>
                                <w:rPr>
                                  <w:rFonts w:hint="eastAsia"/>
                                  <w:sz w:val="21"/>
                                  <w:szCs w:val="24"/>
                                </w:rPr>
                              </w:pPr>
                              <w:r>
                                <w:rPr>
                                  <w:rFonts w:hint="eastAsia"/>
                                  <w:sz w:val="21"/>
                                  <w:szCs w:val="24"/>
                                </w:rPr>
                                <w:t>不同意</w:t>
                              </w:r>
                            </w:p>
                          </w:txbxContent>
                        </wps:txbx>
                        <wps:bodyPr lIns="0" tIns="0" rIns="0" bIns="0" upright="1"/>
                      </wps:wsp>
                      <wps:wsp>
                        <wps:cNvPr id="200" name="文本框 200"/>
                        <wps:cNvSpPr txBox="1"/>
                        <wps:spPr>
                          <a:xfrm>
                            <a:off x="5100" y="5904"/>
                            <a:ext cx="1151" cy="235"/>
                          </a:xfrm>
                          <a:prstGeom prst="rect">
                            <a:avLst/>
                          </a:prstGeom>
                          <a:noFill/>
                          <a:ln>
                            <a:noFill/>
                          </a:ln>
                        </wps:spPr>
                        <wps:txbx>
                          <w:txbxContent>
                            <w:p>
                              <w:pPr>
                                <w:pStyle w:val="4"/>
                                <w:kinsoku w:val="0"/>
                                <w:overflowPunct w:val="0"/>
                                <w:spacing w:beforeLines="0" w:afterLines="0" w:line="234" w:lineRule="exact"/>
                                <w:rPr>
                                  <w:rFonts w:hint="eastAsia"/>
                                  <w:sz w:val="21"/>
                                  <w:szCs w:val="24"/>
                                </w:rPr>
                              </w:pPr>
                              <w:r>
                                <w:rPr>
                                  <w:rFonts w:hint="eastAsia"/>
                                  <w:sz w:val="21"/>
                                  <w:szCs w:val="24"/>
                                </w:rPr>
                                <w:t>同意</w:t>
                              </w:r>
                              <w:r>
                                <w:rPr>
                                  <w:rFonts w:hint="default" w:ascii="Calibri" w:hAnsi="Calibri" w:eastAsia="Calibri"/>
                                  <w:sz w:val="21"/>
                                  <w:szCs w:val="24"/>
                                </w:rPr>
                                <w:t>/</w:t>
                              </w:r>
                              <w:r>
                                <w:rPr>
                                  <w:rFonts w:hint="eastAsia"/>
                                  <w:sz w:val="21"/>
                                  <w:szCs w:val="24"/>
                                </w:rPr>
                                <w:t>不同意</w:t>
                              </w:r>
                            </w:p>
                          </w:txbxContent>
                        </wps:txbx>
                        <wps:bodyPr lIns="0" tIns="0" rIns="0" bIns="0" upright="1"/>
                      </wps:wsp>
                      <wps:wsp>
                        <wps:cNvPr id="201" name="文本框 201"/>
                        <wps:cNvSpPr txBox="1"/>
                        <wps:spPr>
                          <a:xfrm>
                            <a:off x="8126" y="5764"/>
                            <a:ext cx="2118" cy="521"/>
                          </a:xfrm>
                          <a:prstGeom prst="rect">
                            <a:avLst/>
                          </a:prstGeom>
                          <a:noFill/>
                          <a:ln>
                            <a:noFill/>
                          </a:ln>
                        </wps:spPr>
                        <wps:txbx>
                          <w:txbxContent>
                            <w:p>
                              <w:pPr>
                                <w:pStyle w:val="4"/>
                                <w:kinsoku w:val="0"/>
                                <w:overflowPunct w:val="0"/>
                                <w:spacing w:beforeLines="0" w:afterLines="0" w:line="239" w:lineRule="exact"/>
                                <w:rPr>
                                  <w:rFonts w:hint="eastAsia"/>
                                  <w:sz w:val="21"/>
                                  <w:szCs w:val="24"/>
                                </w:rPr>
                              </w:pPr>
                              <w:r>
                                <w:rPr>
                                  <w:rFonts w:hint="eastAsia"/>
                                  <w:sz w:val="21"/>
                                  <w:szCs w:val="24"/>
                                </w:rPr>
                                <w:t>对材料不符合要求的，</w:t>
                              </w:r>
                            </w:p>
                            <w:p>
                              <w:pPr>
                                <w:pStyle w:val="4"/>
                                <w:kinsoku w:val="0"/>
                                <w:overflowPunct w:val="0"/>
                                <w:spacing w:before="43" w:beforeLines="0" w:afterLines="0" w:line="239" w:lineRule="exact"/>
                                <w:rPr>
                                  <w:rFonts w:hint="eastAsia"/>
                                  <w:sz w:val="21"/>
                                  <w:szCs w:val="24"/>
                                </w:rPr>
                              </w:pPr>
                              <w:r>
                                <w:rPr>
                                  <w:rFonts w:hint="eastAsia"/>
                                  <w:sz w:val="21"/>
                                  <w:szCs w:val="24"/>
                                </w:rPr>
                                <w:t>一次性告知原因</w:t>
                              </w:r>
                            </w:p>
                          </w:txbxContent>
                        </wps:txbx>
                        <wps:bodyPr lIns="0" tIns="0" rIns="0" bIns="0" upright="1"/>
                      </wps:wsp>
                      <wps:wsp>
                        <wps:cNvPr id="202" name="文本框 202"/>
                        <wps:cNvSpPr txBox="1"/>
                        <wps:spPr>
                          <a:xfrm>
                            <a:off x="6142" y="6628"/>
                            <a:ext cx="438" cy="209"/>
                          </a:xfrm>
                          <a:prstGeom prst="rect">
                            <a:avLst/>
                          </a:prstGeom>
                          <a:noFill/>
                          <a:ln>
                            <a:noFill/>
                          </a:ln>
                        </wps:spPr>
                        <wps:txbx>
                          <w:txbxContent>
                            <w:p>
                              <w:pPr>
                                <w:pStyle w:val="4"/>
                                <w:kinsoku w:val="0"/>
                                <w:overflowPunct w:val="0"/>
                                <w:spacing w:beforeLines="0" w:afterLines="0" w:line="209" w:lineRule="exact"/>
                                <w:rPr>
                                  <w:rFonts w:hint="eastAsia"/>
                                  <w:sz w:val="21"/>
                                  <w:szCs w:val="24"/>
                                </w:rPr>
                              </w:pPr>
                              <w:r>
                                <w:rPr>
                                  <w:rFonts w:hint="eastAsia"/>
                                  <w:sz w:val="21"/>
                                  <w:szCs w:val="24"/>
                                </w:rPr>
                                <w:t>同意</w:t>
                              </w:r>
                            </w:p>
                          </w:txbxContent>
                        </wps:txbx>
                        <wps:bodyPr lIns="0" tIns="0" rIns="0" bIns="0" upright="1"/>
                      </wps:wsp>
                      <wps:wsp>
                        <wps:cNvPr id="203" name="文本框 203"/>
                        <wps:cNvSpPr txBox="1"/>
                        <wps:spPr>
                          <a:xfrm>
                            <a:off x="4392" y="7264"/>
                            <a:ext cx="2689" cy="859"/>
                          </a:xfrm>
                          <a:prstGeom prst="rect">
                            <a:avLst/>
                          </a:prstGeom>
                          <a:noFill/>
                          <a:ln>
                            <a:noFill/>
                          </a:ln>
                        </wps:spPr>
                        <wps:txbx>
                          <w:txbxContent>
                            <w:p>
                              <w:pPr>
                                <w:pStyle w:val="4"/>
                                <w:kinsoku w:val="0"/>
                                <w:overflowPunct w:val="0"/>
                                <w:spacing w:beforeLines="0" w:afterLines="0" w:line="239" w:lineRule="exact"/>
                                <w:rPr>
                                  <w:rFonts w:hint="eastAsia"/>
                                  <w:b/>
                                  <w:sz w:val="21"/>
                                  <w:szCs w:val="24"/>
                                </w:rPr>
                              </w:pPr>
                              <w:r>
                                <w:rPr>
                                  <w:rFonts w:hint="eastAsia"/>
                                  <w:sz w:val="21"/>
                                  <w:szCs w:val="24"/>
                                </w:rPr>
                                <w:t>省级商务主管部门</w:t>
                              </w:r>
                              <w:r>
                                <w:rPr>
                                  <w:rFonts w:hint="eastAsia"/>
                                  <w:b/>
                                  <w:sz w:val="21"/>
                                  <w:szCs w:val="24"/>
                                </w:rPr>
                                <w:t>签发出口</w:t>
                              </w:r>
                            </w:p>
                            <w:p>
                              <w:pPr>
                                <w:pStyle w:val="4"/>
                                <w:kinsoku w:val="0"/>
                                <w:overflowPunct w:val="0"/>
                                <w:spacing w:before="1" w:beforeLines="0" w:afterLines="0" w:line="314" w:lineRule="exact"/>
                                <w:ind w:right="18"/>
                                <w:rPr>
                                  <w:rFonts w:hint="eastAsia"/>
                                  <w:sz w:val="21"/>
                                  <w:szCs w:val="24"/>
                                </w:rPr>
                              </w:pPr>
                              <w:r>
                                <w:rPr>
                                  <w:rFonts w:hint="eastAsia"/>
                                  <w:b/>
                                  <w:w w:val="95"/>
                                  <w:sz w:val="21"/>
                                  <w:szCs w:val="24"/>
                                </w:rPr>
                                <w:t>许可证</w:t>
                              </w:r>
                              <w:r>
                                <w:rPr>
                                  <w:rFonts w:hint="eastAsia"/>
                                  <w:w w:val="95"/>
                                  <w:sz w:val="21"/>
                                  <w:szCs w:val="24"/>
                                </w:rPr>
                                <w:t>，同一商品编码项下最</w:t>
                              </w:r>
                              <w:r>
                                <w:rPr>
                                  <w:rFonts w:hint="eastAsia"/>
                                  <w:sz w:val="21"/>
                                  <w:szCs w:val="24"/>
                                </w:rPr>
                                <w:t xml:space="preserve">多申请 </w:t>
                              </w:r>
                              <w:r>
                                <w:rPr>
                                  <w:rFonts w:hint="default" w:ascii="Calibri" w:hAnsi="Calibri" w:eastAsia="Calibri"/>
                                  <w:sz w:val="21"/>
                                  <w:szCs w:val="24"/>
                                </w:rPr>
                                <w:t xml:space="preserve">20 </w:t>
                              </w:r>
                              <w:r>
                                <w:rPr>
                                  <w:rFonts w:hint="eastAsia"/>
                                  <w:sz w:val="21"/>
                                  <w:szCs w:val="24"/>
                                </w:rPr>
                                <w:t>辆二手车</w:t>
                              </w:r>
                            </w:p>
                          </w:txbxContent>
                        </wps:txbx>
                        <wps:bodyPr lIns="0" tIns="0" rIns="0" bIns="0" upright="1"/>
                      </wps:wsp>
                      <wps:wsp>
                        <wps:cNvPr id="204" name="文本框 204"/>
                        <wps:cNvSpPr txBox="1"/>
                        <wps:spPr>
                          <a:xfrm>
                            <a:off x="4387" y="9148"/>
                            <a:ext cx="2749" cy="209"/>
                          </a:xfrm>
                          <a:prstGeom prst="rect">
                            <a:avLst/>
                          </a:prstGeom>
                          <a:noFill/>
                          <a:ln>
                            <a:noFill/>
                          </a:ln>
                        </wps:spPr>
                        <wps:txbx>
                          <w:txbxContent>
                            <w:p>
                              <w:pPr>
                                <w:pStyle w:val="4"/>
                                <w:kinsoku w:val="0"/>
                                <w:overflowPunct w:val="0"/>
                                <w:spacing w:beforeLines="0" w:afterLines="0" w:line="209" w:lineRule="exact"/>
                                <w:rPr>
                                  <w:rFonts w:hint="eastAsia"/>
                                  <w:sz w:val="21"/>
                                  <w:szCs w:val="24"/>
                                </w:rPr>
                              </w:pPr>
                              <w:r>
                                <w:rPr>
                                  <w:rFonts w:hint="eastAsia"/>
                                  <w:sz w:val="21"/>
                                  <w:szCs w:val="24"/>
                                </w:rPr>
                                <w:t>企业下载出口许可证电子证书</w:t>
                              </w:r>
                            </w:p>
                          </w:txbxContent>
                        </wps:txbx>
                        <wps:bodyPr lIns="0" tIns="0" rIns="0" bIns="0" upright="1"/>
                      </wps:wsp>
                    </wpg:wgp>
                  </a:graphicData>
                </a:graphic>
              </wp:anchor>
            </w:drawing>
          </mc:Choice>
          <mc:Fallback>
            <w:pict>
              <v:group id="_x0000_s1026" o:spid="_x0000_s1026" o:spt="203" style="position:absolute;left:0pt;margin-left:136.05pt;margin-top:1.1pt;height:409.25pt;width:317.35pt;mso-position-horizontal-relative:page;z-index:251659264;mso-width-relative:page;mso-height-relative:page;" coordorigin="4026,1495" coordsize="6347,8185" o:gfxdata="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">
                <o:lock v:ext="edit" aspectratio="f"/>
                <v:group id="_x0000_s1026" o:spid="_x0000_s1026" o:spt="203" style="position:absolute;left:4204;top:1495;height:1725;width:2909;" coordorigin="4204,1495" coordsize="2909,1725" o:gfxdata="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A7KNkvAAAANwAAAAPAAAAAAAAAAEAIAAAACIAAABkcnMvZG93bnJldi54bWxQ&#10;SwECFAAUAAAACACHTuJAMy8FnjsAAAA5AAAAFQAAAAAAAAABACAAAAALAQAAZHJzL2dyb3Vwc2hh&#10;cGV4bWwueG1sUEsFBgAAAAAGAAYAYAEAAMgDAAAAAA==&#10;">
                  <o:lock v:ext="edit" aspectratio="f"/>
                  <v:shape id="_x0000_s1026" o:spid="_x0000_s1026" o:spt="100" style="position:absolute;left:4204;top:1495;height:1725;width:2909;" fillcolor="#000000" filled="t" stroked="f" coordsize="2909,1725" o:gfxdata="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N/uqL4A&#10;AADcAAAADwAAAAAAAAABACAAAAAiAAAAZHJzL2Rvd25yZXYueG1sUEsBAhQAFAAAAAgAh07iQDMv&#10;BZ47AAAAOQAAABAAAAAAAAAAAQAgAAAADQEAAGRycy9zaGFwZXhtbC54bWxQSwUGAAAAAAYABgBb&#10;AQAAtwMAAAAA&#10;" path="m2903,1725l6,1725,3,1724,1,1723,0,1721,0,1719,0,6,0,3,1,1,3,0,6,0,2903,0,2905,0,2907,1,2908,3,2909,6,12,6,6,12,12,12,12,1713,6,1713,12,1719,2909,1719,2908,1721,2907,1723,2905,1724,2903,1725xe">
                    <v:fill on="t" focussize="0,0"/>
                    <v:stroke on="f"/>
                    <v:imagedata o:title=""/>
                    <o:lock v:ext="edit" aspectratio="f"/>
                  </v:shape>
                  <v:shape id="_x0000_s1026" o:spid="_x0000_s1026" o:spt="100" style="position:absolute;left:4204;top:1495;height:1725;width:2909;" fillcolor="#000000" filled="t" stroked="f" coordsize="2909,1725" o:gfxdata="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SzO8AAAA&#10;3AAAAA8AAAAAAAAAAQAgAAAAIgAAAGRycy9kb3ducmV2LnhtbFBLAQIUABQAAAAIAIdO4kAzLwWe&#10;OwAAADkAAAAQAAAAAAAAAAEAIAAAAAsBAABkcnMvc2hhcGV4bWwueG1sUEsFBgAAAAAGAAYAWwEA&#10;ALUDAAAAAA==&#10;" path="m12,12l6,12,12,6,12,12xe">
                    <v:fill on="t" focussize="0,0"/>
                    <v:stroke on="f"/>
                    <v:imagedata o:title=""/>
                    <o:lock v:ext="edit" aspectratio="f"/>
                  </v:shape>
                  <v:shape id="_x0000_s1026" o:spid="_x0000_s1026" o:spt="100" style="position:absolute;left:4204;top:1495;height:1725;width:2909;" fillcolor="#000000" filled="t" stroked="f" coordsize="2909,1725" o:gfxdata="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ySib4A&#10;AADcAAAADwAAAAAAAAABACAAAAAiAAAAZHJzL2Rvd25yZXYueG1sUEsBAhQAFAAAAAgAh07iQDMv&#10;BZ47AAAAOQAAABAAAAAAAAAAAQAgAAAADQEAAGRycy9zaGFwZXhtbC54bWxQSwUGAAAAAAYABgBb&#10;AQAAtwMAAAAA&#10;" path="m2897,12l12,12,12,6,2897,6,2897,12xe">
                    <v:fill on="t" focussize="0,0"/>
                    <v:stroke on="f"/>
                    <v:imagedata o:title=""/>
                    <o:lock v:ext="edit" aspectratio="f"/>
                  </v:shape>
                  <v:shape id="_x0000_s1026" o:spid="_x0000_s1026" o:spt="100" style="position:absolute;left:4204;top:1495;height:1725;width:2909;" fillcolor="#000000" filled="t" stroked="f" coordsize="2909,1725" o:gfxdata="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wNxK8AAAA&#10;3AAAAA8AAAAAAAAAAQAgAAAAIgAAAGRycy9kb3ducmV2LnhtbFBLAQIUABQAAAAIAIdO4kAzLwWe&#10;OwAAADkAAAAQAAAAAAAAAAEAIAAAAAsBAABkcnMvc2hhcGV4bWwueG1sUEsFBgAAAAAGAAYAWwEA&#10;ALUDAAAAAA==&#10;" path="m2897,1719l2897,6,2903,12,2909,12,2909,1713,2903,1713,2897,1719xe">
                    <v:fill on="t" focussize="0,0"/>
                    <v:stroke on="f"/>
                    <v:imagedata o:title=""/>
                    <o:lock v:ext="edit" aspectratio="f"/>
                  </v:shape>
                  <v:shape id="_x0000_s1026" o:spid="_x0000_s1026" o:spt="100" style="position:absolute;left:4204;top:1495;height:1725;width:2909;" fillcolor="#000000" filled="t" stroked="f" coordsize="2909,1725" o:gfxdata="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iqWW8AAAA&#10;3AAAAA8AAAAAAAAAAQAgAAAAIgAAAGRycy9kb3ducmV2LnhtbFBLAQIUABQAAAAIAIdO4kAzLwWe&#10;OwAAADkAAAAQAAAAAAAAAAEAIAAAAAsBAABkcnMvc2hhcGV4bWwueG1sUEsFBgAAAAAGAAYAWwEA&#10;ALUDAAAAAA==&#10;" path="m2909,12l2903,12,2897,6,2909,6,2909,12xe">
                    <v:fill on="t" focussize="0,0"/>
                    <v:stroke on="f"/>
                    <v:imagedata o:title=""/>
                    <o:lock v:ext="edit" aspectratio="f"/>
                  </v:shape>
                  <v:shape id="_x0000_s1026" o:spid="_x0000_s1026" o:spt="100" style="position:absolute;left:4204;top:1495;height:1725;width:2909;" fillcolor="#000000" filled="t" stroked="f" coordsize="2909,1725" o:gfxdata="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uDP68AAAA&#10;3AAAAA8AAAAAAAAAAQAgAAAAIgAAAGRycy9kb3ducmV2LnhtbFBLAQIUABQAAAAIAIdO4kAzLwWe&#10;OwAAADkAAAAQAAAAAAAAAAEAIAAAAAsBAABkcnMvc2hhcGV4bWwueG1sUEsFBgAAAAAGAAYAWwEA&#10;ALUDAAAAAA==&#10;" path="m12,1719l6,1713,12,1713,12,1719xe">
                    <v:fill on="t" focussize="0,0"/>
                    <v:stroke on="f"/>
                    <v:imagedata o:title=""/>
                    <o:lock v:ext="edit" aspectratio="f"/>
                  </v:shape>
                  <v:shape id="_x0000_s1026" o:spid="_x0000_s1026" o:spt="100" style="position:absolute;left:4204;top:1495;height:1725;width:2909;" fillcolor="#000000" filled="t" stroked="f" coordsize="2909,1725" o:gfxdata="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HlIq8AAAA&#10;3AAAAA8AAAAAAAAAAQAgAAAAIgAAAGRycy9kb3ducmV2LnhtbFBLAQIUABQAAAAIAIdO4kAzLwWe&#10;OwAAADkAAAAQAAAAAAAAAAEAIAAAAAsBAABkcnMvc2hhcGV4bWwueG1sUEsFBgAAAAAGAAYAWwEA&#10;ALUDAAAAAA==&#10;" path="m2897,1719l12,1719,12,1713,2897,1713,2897,1719xe">
                    <v:fill on="t" focussize="0,0"/>
                    <v:stroke on="f"/>
                    <v:imagedata o:title=""/>
                    <o:lock v:ext="edit" aspectratio="f"/>
                  </v:shape>
                  <v:shape id="_x0000_s1026" o:spid="_x0000_s1026" o:spt="100" style="position:absolute;left:4204;top:1495;height:1725;width:2909;" fillcolor="#000000" filled="t" stroked="f" coordsize="2909,1725" o:gfxdata="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LMRG8AAAA&#10;3AAAAA8AAAAAAAAAAQAgAAAAIgAAAGRycy9kb3ducmV2LnhtbFBLAQIUABQAAAAIAIdO4kAzLwWe&#10;OwAAADkAAAAQAAAAAAAAAAEAIAAAAAsBAABkcnMvc2hhcGV4bWwueG1sUEsFBgAAAAAGAAYAWwEA&#10;ALUDAAAAAA==&#10;" path="m2909,1719l2897,1719,2903,1713,2909,1713,2909,1719xe">
                    <v:fill on="t" focussize="0,0"/>
                    <v:stroke on="f"/>
                    <v:imagedata o:title=""/>
                    <o:lock v:ext="edit" aspectratio="f"/>
                  </v:shape>
                </v:group>
                <v:group id="_x0000_s1026" o:spid="_x0000_s1026" o:spt="203" style="position:absolute;left:4026;top:2394;height:7286;width:6347;" coordorigin="4026,2394" coordsize="6347,7286" o:gfxdata="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qrDlW+AAAA3AAAAA8AAAAAAAAAAQAgAAAAIgAAAGRycy9kb3ducmV2Lnht&#10;bFBLAQIUABQAAAAIAIdO4kAzLwWeOwAAADkAAAAVAAAAAAAAAAEAIAAAAA0BAABkcnMvZ3JvdXBz&#10;aGFwZXhtbC54bWxQSwUGAAAAAAYABgBgAQAAygMAAAAA&#10;">
                  <o:lock v:ext="edit" aspectratio="f"/>
                  <v:shape id="_x0000_s1026" o:spid="_x0000_s1026" o:spt="100" style="position:absolute;left:4026;top:2394;height:7286;width:6347;" fillcolor="#000000" filled="t" stroked="f" coordsize="6347,7286" o:gfxdata="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c2K2vQAA&#10;ANwAAAAPAAAAAAAAAAEAIAAAACIAAABkcnMvZG93bnJldi54bWxQSwECFAAUAAAACACHTuJAMy8F&#10;njsAAAA5AAAAEAAAAAAAAAABACAAAAAMAQAAZHJzL3NoYXBleG1sLnhtbFBLBQYAAAAABgAGAFsB&#10;AAC2AwAAAAA=&#10;" path="m1689,1343l1688,1340,1686,1337,1684,1335,1681,1334,1678,1334,1675,1335,1672,1337,1670,1339,1620,1428,1615,812,1595,813,1600,1428,1548,1340,1546,1338,1543,1336,1540,1335,1537,1335,1534,1337,1531,1339,1530,1341,1529,1344,1529,1347,1530,1350,1610,1484,1621,1465,1688,1349,1689,1346,1689,1343e">
                    <v:fill on="t" focussize="0,0"/>
                    <v:stroke on="f"/>
                    <v:imagedata o:title=""/>
                    <o:lock v:ext="edit" aspectratio="f"/>
                  </v:shape>
                  <v:shape id="_x0000_s1026" o:spid="_x0000_s1026" o:spt="100" style="position:absolute;left:4026;top:2394;height:7286;width:6347;" fillcolor="#000000" filled="t" stroked="f" coordsize="6347,7286" o:gfxdata="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7PbE&#10;wAAAANwAAAAPAAAAAAAAAAEAIAAAACIAAABkcnMvZG93bnJldi54bWxQSwECFAAUAAAACACHTuJA&#10;My8FnjsAAAA5AAAAEAAAAAAAAAABACAAAAAPAQAAZHJzL3NoYXBleG1sLnhtbFBLBQYAAAAABgAG&#10;AFsBAAC5AwAAAAA=&#10;" path="m1691,2878l1690,2875,1689,2872,1686,2870,1683,2869,1680,2869,1677,2870,1675,2871,1673,2874,1620,2961,1628,2450,1608,2449,1600,2960,1550,2872,1548,2869,1545,2867,1542,2867,1539,2867,1536,2868,1534,2870,1532,2872,1531,2875,1531,2879,1532,2881,1609,3017,1621,2998,1690,2884,1691,2881,1691,2878e">
                    <v:fill on="t" focussize="0,0"/>
                    <v:stroke on="f"/>
                    <v:imagedata o:title=""/>
                    <o:lock v:ext="edit" aspectratio="f"/>
                  </v:shape>
                  <v:shape id="_x0000_s1026" o:spid="_x0000_s1026" o:spt="100" style="position:absolute;left:4026;top:2394;height:7286;width:6347;" fillcolor="#000000" filled="t" stroked="f" coordsize="6347,7286" o:gfxdata="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6BTX74A&#10;AADcAAAADwAAAAAAAAABACAAAAAiAAAAZHJzL2Rvd25yZXYueG1sUEsBAhQAFAAAAAgAh07iQDMv&#10;BZ47AAAAOQAAABAAAAAAAAAAAQAgAAAADQEAAGRycy9zaGFwZXhtbC54bWxQSwUGAAAAAAYABgBb&#10;AQAAtwMAAAAA&#10;" path="m3062,1561l3062,1559,3060,1557,3058,1556,3056,1555,3050,1555,3050,1567,3050,2401,165,2401,165,1567,3050,1567,3050,1555,159,1555,157,1556,155,1557,153,1559,153,1561,153,2407,153,2410,155,2412,157,2413,159,2413,3056,2413,3058,2413,3060,2412,3062,2410,3062,2407,3062,2401,3062,1567,3062,1561e">
                    <v:fill on="t" focussize="0,0"/>
                    <v:stroke on="f"/>
                    <v:imagedata o:title=""/>
                    <o:lock v:ext="edit" aspectratio="f"/>
                  </v:shape>
                  <v:shape id="_x0000_s1026" o:spid="_x0000_s1026" o:spt="100" style="position:absolute;left:4026;top:2394;height:7286;width:6347;" fillcolor="#000000" filled="t" stroked="f" coordsize="6347,7286" o:gfxdata="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0Ns&#10;H8EAAADcAAAADwAAAAAAAAABACAAAAAiAAAAZHJzL2Rvd25yZXYueG1sUEsBAhQAFAAAAAgAh07i&#10;QDMvBZ47AAAAOQAAABAAAAAAAAAAAQAgAAAAEAEAAGRycy9zaGFwZXhtbC54bWxQSwUGAAAAAAYA&#10;BgBbAQAAugMAAAAA&#10;" path="m3190,4741l3190,4739,3188,4737,3186,4736,3184,4735,3178,4735,3178,4747,3178,5934,221,5934,221,4747,3178,4747,3178,4735,215,4735,213,4736,211,4737,209,4739,209,4741,209,5940,209,5943,211,5945,213,5946,215,5946,3184,5946,3186,5946,3188,5945,3190,5943,3190,5940,3190,5934,3190,4747,3190,4741e">
                    <v:fill on="t" focussize="0,0"/>
                    <v:stroke on="f"/>
                    <v:imagedata o:title=""/>
                    <o:lock v:ext="edit" aspectratio="f"/>
                  </v:shape>
                  <v:shape id="_x0000_s1026" o:spid="_x0000_s1026" o:spt="100" style="position:absolute;left:4026;top:2394;height:7286;width:6347;" fillcolor="#000000" filled="t" stroked="f" coordsize="6347,7286" o:gfxdata="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A/JhL4A&#10;AADcAAAADwAAAAAAAAABACAAAAAiAAAAZHJzL2Rvd25yZXYueG1sUEsBAhQAFAAAAAgAh07iQDMv&#10;BZ47AAAAOQAAABAAAAAAAAAAAQAgAAAADQEAAGRycy9zaGFwZXhtbC54bWxQSwUGAAAAAAYABgBb&#10;AQAAtwMAAAAA&#10;" path="m3276,6433l3276,6431,3274,6429,3272,6428,3270,6427,3264,6427,3264,6439,3264,7273,189,7273,189,6439,3264,6439,3264,6427,1649,6427,1659,6412,1729,6299,1730,6296,1731,6293,1730,6290,1728,6287,1726,6285,1723,6284,1720,6284,1717,6284,1714,6286,1712,6288,1659,6375,1670,5954,1650,5953,1639,6374,1590,6285,1588,6282,1585,6281,1582,6280,1579,6280,1576,6281,1574,6283,1572,6285,1571,6288,1571,6292,1572,6295,1645,6427,183,6427,181,6428,179,6429,177,6431,177,6433,177,7279,177,7282,179,7284,181,7285,183,7285,3270,7285,3272,7285,3274,7284,3276,7282,3276,7279,3276,7273,3276,6439,3276,6433e">
                    <v:fill on="t" focussize="0,0"/>
                    <v:stroke on="f"/>
                    <v:imagedata o:title=""/>
                    <o:lock v:ext="edit" aspectratio="f"/>
                  </v:shape>
                  <v:shape id="_x0000_s1026" o:spid="_x0000_s1026" o:spt="100" style="position:absolute;left:4026;top:2394;height:7286;width:6347;" fillcolor="#000000" filled="t" stroked="f" coordsize="6347,7286" o:gfxdata="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1X874A&#10;AADcAAAADwAAAAAAAAABACAAAAAiAAAAZHJzL2Rvd25yZXYueG1sUEsBAhQAFAAAAAgAh07iQDMv&#10;BZ47AAAAOQAAABAAAAAAAAAAAQAgAAAADQEAAGRycy9zaGFwZXhtbC54bWxQSwUGAAAAAAYABgBb&#10;AQAAtwMAAAAA&#10;" path="m5151,75l5151,55,3138,70,3225,18,3228,16,3230,13,3230,10,3230,7,3229,4,3227,2,3224,0,3221,0,3218,0,3215,1,3081,80,3216,158,3219,159,3222,159,3225,159,3228,157,3230,154,3231,152,3231,148,3230,145,3229,143,3226,141,3138,90,3138,90,5151,75e">
                    <v:fill on="t" focussize="0,0"/>
                    <v:stroke on="f"/>
                    <v:imagedata o:title=""/>
                    <o:lock v:ext="edit" aspectratio="f"/>
                  </v:shape>
                  <v:shape id="_x0000_s1026" o:spid="_x0000_s1026" o:spt="100" style="position:absolute;left:4026;top:2394;height:7286;width:6347;" fillcolor="#000000" filled="t" stroked="f" coordsize="6347,7286" o:gfxdata="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5HyaL4A&#10;AADcAAAADwAAAAAAAAABACAAAAAiAAAAZHJzL2Rvd25yZXYueG1sUEsBAhQAFAAAAAgAh07iQDMv&#10;BZ47AAAAOQAAABAAAAAAAAAAAQAgAAAADQEAAGRycy9zaGFwZXhtbC54bWxQSwUGAAAAAAYABgBb&#10;AQAAtwMAAAAA&#10;" path="m6346,3240l6346,3238,6344,3236,6342,3235,6340,3234,6334,3234,6334,3246,6334,4080,3956,4080,3956,3627,3964,3622,3956,3618,3956,3246,6334,3246,6334,3234,3950,3234,3948,3235,3946,3236,3944,3238,3944,3240,3944,3611,3829,3544,3826,3543,3823,3543,3820,3544,3817,3545,3815,3548,3814,3551,3814,3554,3815,3557,3817,3560,3819,3562,3907,3613,3944,3613,3944,3613,3907,3613,3277,3614,3280,3613,3263,3608,3242,3601,3242,3613,1640,4132,56,3619,38,3613,56,3608,1640,3095,3242,3613,3242,3601,1677,3094,1640,3082,0,3613,1639,4144,1630,4144,1622,4655,1572,4567,1570,4564,1567,4562,1564,4562,1561,4562,1558,4563,1556,4565,1554,4567,1553,4570,1553,4574,1554,4576,1631,4712,1643,4693,1712,4579,1713,4576,1713,4573,1712,4570,1711,4567,1708,4565,1705,4564,1702,4564,1699,4565,1697,4566,1695,4569,1642,4656,1650,4145,1641,4144,1677,4133,3263,3619,3264,3619,3264,3634,3907,3633,3819,3684,3817,3686,3815,3689,3814,3692,3815,3695,3816,3698,3818,3700,3820,3702,3823,3703,3826,3703,3829,3701,3944,3634,3944,4086,3944,4089,3946,4091,3948,4092,3950,4092,6340,4092,6342,4092,6344,4091,6346,4089,6346,4086,6346,4080,6346,3246,6346,3240e">
                    <v:fill on="t" focussize="0,0"/>
                    <v:stroke on="f"/>
                    <v:imagedata o:title=""/>
                    <o:lock v:ext="edit" aspectratio="f"/>
                  </v:shape>
                </v:group>
                <v:shape id="_x0000_s1026" o:spid="_x0000_s1026" o:spt="100" style="position:absolute;left:9181;top:2460;height:3198;width:20;" filled="f" stroked="t" coordsize="20,3198" o:gfxdata="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hga8AAAA&#10;3AAAAA8AAAAAAAAAAQAgAAAAIgAAAGRycy9kb3ducmV2LnhtbFBLAQIUABQAAAAIAIdO4kAzLwWe&#10;OwAAADkAAAAQAAAAAAAAAAEAIAAAAAsBAABkcnMvc2hhcGV4bWwueG1sUEsFBgAAAAAGAAYAWwEA&#10;ALUDAAAAAA==&#10;" path="m0,0l0,3197e">
                  <v:fill on="f" focussize="0,0"/>
                  <v:stroke weight="1.94992125984252pt" color="#000000" joinstyle="round"/>
                  <v:imagedata o:title=""/>
                  <o:lock v:ext="edit" aspectratio="f"/>
                </v:shape>
                <v:shape id="_x0000_s1026" o:spid="_x0000_s1026" o:spt="202" type="#_x0000_t202" style="position:absolute;left:4239;top:1629;height:1483;width:2871;" filled="f" stroked="f" coordsize="21600,21600" o:gfxdata="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L/4K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4"/>
                          <w:kinsoku w:val="0"/>
                          <w:overflowPunct w:val="0"/>
                          <w:spacing w:beforeLines="0" w:afterLines="0" w:line="239" w:lineRule="exact"/>
                          <w:rPr>
                            <w:rFonts w:hint="eastAsia"/>
                            <w:w w:val="95"/>
                            <w:sz w:val="21"/>
                            <w:szCs w:val="24"/>
                          </w:rPr>
                        </w:pPr>
                        <w:r>
                          <w:rPr>
                            <w:rFonts w:hint="eastAsia"/>
                            <w:w w:val="95"/>
                            <w:sz w:val="21"/>
                            <w:szCs w:val="24"/>
                          </w:rPr>
                          <w:t>二手车出口企业按照“谁出</w:t>
                        </w:r>
                      </w:p>
                      <w:p>
                        <w:pPr>
                          <w:pStyle w:val="4"/>
                          <w:kinsoku w:val="0"/>
                          <w:overflowPunct w:val="0"/>
                          <w:spacing w:before="43" w:beforeLines="0" w:afterLines="0" w:line="278" w:lineRule="auto"/>
                          <w:ind w:right="18"/>
                          <w:jc w:val="both"/>
                          <w:rPr>
                            <w:rFonts w:hint="eastAsia"/>
                            <w:sz w:val="21"/>
                            <w:szCs w:val="24"/>
                          </w:rPr>
                        </w:pPr>
                        <w:r>
                          <w:rPr>
                            <w:rFonts w:hint="eastAsia"/>
                            <w:sz w:val="21"/>
                            <w:szCs w:val="24"/>
                          </w:rPr>
                          <w:t>口谁申领”原则在“商务部业务系统统一平台”企业端</w:t>
                        </w:r>
                        <w:r>
                          <w:rPr>
                            <w:rFonts w:hint="eastAsia"/>
                            <w:w w:val="95"/>
                            <w:sz w:val="21"/>
                            <w:szCs w:val="24"/>
                          </w:rPr>
                          <w:t>申领出口许可证（详见附件</w:t>
                        </w:r>
                        <w:r>
                          <w:rPr>
                            <w:rFonts w:hint="default" w:ascii="Calibri" w:hAnsi="Calibri" w:eastAsia="Calibri"/>
                            <w:sz w:val="21"/>
                            <w:szCs w:val="24"/>
                          </w:rPr>
                          <w:t>3</w:t>
                        </w:r>
                        <w:r>
                          <w:rPr>
                            <w:rFonts w:hint="eastAsia" w:ascii="Calibri" w:hAnsi="Calibri" w:eastAsia="宋体"/>
                            <w:sz w:val="21"/>
                            <w:szCs w:val="24"/>
                            <w:lang w:val="en-US" w:eastAsia="zh-CN"/>
                          </w:rPr>
                          <w:t>-1</w:t>
                        </w:r>
                        <w:r>
                          <w:rPr>
                            <w:rFonts w:hint="eastAsia"/>
                            <w:sz w:val="21"/>
                            <w:szCs w:val="24"/>
                          </w:rPr>
                          <w:t>）</w:t>
                        </w:r>
                      </w:p>
                    </w:txbxContent>
                  </v:textbox>
                </v:shape>
                <v:shape id="_x0000_s1026" o:spid="_x0000_s1026" o:spt="202" type="#_x0000_t202" style="position:absolute;left:4373;top:4276;height:209;width:2538;" filled="f" stroked="f" coordsize="21600,21600" o:gfxdata="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jW5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4"/>
                          <w:kinsoku w:val="0"/>
                          <w:overflowPunct w:val="0"/>
                          <w:spacing w:beforeLines="0" w:afterLines="0" w:line="209" w:lineRule="exact"/>
                          <w:rPr>
                            <w:rFonts w:hint="eastAsia"/>
                            <w:sz w:val="21"/>
                            <w:szCs w:val="24"/>
                          </w:rPr>
                        </w:pPr>
                        <w:r>
                          <w:rPr>
                            <w:rFonts w:hint="eastAsia"/>
                            <w:sz w:val="21"/>
                            <w:szCs w:val="24"/>
                          </w:rPr>
                          <w:t>省级商务主管部门在线审核</w:t>
                        </w:r>
                      </w:p>
                    </w:txbxContent>
                  </v:textbox>
                </v:shape>
                <v:shape id="_x0000_s1026" o:spid="_x0000_s1026" o:spt="202" type="#_x0000_t202" style="position:absolute;left:5882;top:5011;height:232;width:1228;" filled="f" stroked="f" coordsize="21600,21600" o:gfxdata="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8z+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pStyle w:val="4"/>
                          <w:kinsoku w:val="0"/>
                          <w:overflowPunct w:val="0"/>
                          <w:spacing w:beforeLines="0" w:afterLines="0" w:line="232" w:lineRule="exact"/>
                          <w:rPr>
                            <w:rFonts w:hint="eastAsia"/>
                            <w:sz w:val="21"/>
                            <w:szCs w:val="24"/>
                          </w:rPr>
                        </w:pPr>
                        <w:r>
                          <w:rPr>
                            <w:rFonts w:hint="default" w:ascii="Calibri" w:hAnsi="Calibri" w:eastAsia="Calibri"/>
                            <w:sz w:val="21"/>
                            <w:szCs w:val="24"/>
                          </w:rPr>
                          <w:t xml:space="preserve">3 </w:t>
                        </w:r>
                        <w:r>
                          <w:rPr>
                            <w:rFonts w:hint="eastAsia"/>
                            <w:sz w:val="21"/>
                            <w:szCs w:val="24"/>
                          </w:rPr>
                          <w:t>个工作日内</w:t>
                        </w:r>
                      </w:p>
                    </w:txbxContent>
                  </v:textbox>
                </v:shape>
                <v:shape id="_x0000_s1026" o:spid="_x0000_s1026" o:spt="202" type="#_x0000_t202" style="position:absolute;left:7109;top:5575;height:209;width:649;" filled="f" stroked="f" coordsize="21600,21600" o:gfxdata="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Gp4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4"/>
                          <w:kinsoku w:val="0"/>
                          <w:overflowPunct w:val="0"/>
                          <w:spacing w:beforeLines="0" w:afterLines="0" w:line="209" w:lineRule="exact"/>
                          <w:rPr>
                            <w:rFonts w:hint="eastAsia"/>
                            <w:sz w:val="21"/>
                            <w:szCs w:val="24"/>
                          </w:rPr>
                        </w:pPr>
                        <w:r>
                          <w:rPr>
                            <w:rFonts w:hint="eastAsia"/>
                            <w:sz w:val="21"/>
                            <w:szCs w:val="24"/>
                          </w:rPr>
                          <w:t>不同意</w:t>
                        </w:r>
                      </w:p>
                    </w:txbxContent>
                  </v:textbox>
                </v:shape>
                <v:shape id="_x0000_s1026" o:spid="_x0000_s1026" o:spt="202" type="#_x0000_t202" style="position:absolute;left:5100;top:5904;height:235;width:1151;" filled="f" stroked="f" coordsize="21600,21600" o:gfxdata="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KU3H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4"/>
                          <w:kinsoku w:val="0"/>
                          <w:overflowPunct w:val="0"/>
                          <w:spacing w:beforeLines="0" w:afterLines="0" w:line="234" w:lineRule="exact"/>
                          <w:rPr>
                            <w:rFonts w:hint="eastAsia"/>
                            <w:sz w:val="21"/>
                            <w:szCs w:val="24"/>
                          </w:rPr>
                        </w:pPr>
                        <w:r>
                          <w:rPr>
                            <w:rFonts w:hint="eastAsia"/>
                            <w:sz w:val="21"/>
                            <w:szCs w:val="24"/>
                          </w:rPr>
                          <w:t>同意</w:t>
                        </w:r>
                        <w:r>
                          <w:rPr>
                            <w:rFonts w:hint="default" w:ascii="Calibri" w:hAnsi="Calibri" w:eastAsia="Calibri"/>
                            <w:sz w:val="21"/>
                            <w:szCs w:val="24"/>
                          </w:rPr>
                          <w:t>/</w:t>
                        </w:r>
                        <w:r>
                          <w:rPr>
                            <w:rFonts w:hint="eastAsia"/>
                            <w:sz w:val="21"/>
                            <w:szCs w:val="24"/>
                          </w:rPr>
                          <w:t>不同意</w:t>
                        </w:r>
                      </w:p>
                    </w:txbxContent>
                  </v:textbox>
                </v:shape>
                <v:shape id="_x0000_s1026" o:spid="_x0000_s1026" o:spt="202" type="#_x0000_t202" style="position:absolute;left:8126;top:5764;height:521;width:2118;" filled="f" stroked="f" coordsize="21600,21600" o:gfxdata="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S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4"/>
                          <w:kinsoku w:val="0"/>
                          <w:overflowPunct w:val="0"/>
                          <w:spacing w:beforeLines="0" w:afterLines="0" w:line="239" w:lineRule="exact"/>
                          <w:rPr>
                            <w:rFonts w:hint="eastAsia"/>
                            <w:sz w:val="21"/>
                            <w:szCs w:val="24"/>
                          </w:rPr>
                        </w:pPr>
                        <w:r>
                          <w:rPr>
                            <w:rFonts w:hint="eastAsia"/>
                            <w:sz w:val="21"/>
                            <w:szCs w:val="24"/>
                          </w:rPr>
                          <w:t>对材料不符合要求的，</w:t>
                        </w:r>
                      </w:p>
                      <w:p>
                        <w:pPr>
                          <w:pStyle w:val="4"/>
                          <w:kinsoku w:val="0"/>
                          <w:overflowPunct w:val="0"/>
                          <w:spacing w:before="43" w:beforeLines="0" w:afterLines="0" w:line="239" w:lineRule="exact"/>
                          <w:rPr>
                            <w:rFonts w:hint="eastAsia"/>
                            <w:sz w:val="21"/>
                            <w:szCs w:val="24"/>
                          </w:rPr>
                        </w:pPr>
                        <w:r>
                          <w:rPr>
                            <w:rFonts w:hint="eastAsia"/>
                            <w:sz w:val="21"/>
                            <w:szCs w:val="24"/>
                          </w:rPr>
                          <w:t>一次性告知原因</w:t>
                        </w:r>
                      </w:p>
                    </w:txbxContent>
                  </v:textbox>
                </v:shape>
                <v:shape id="_x0000_s1026" o:spid="_x0000_s1026" o:spt="202" type="#_x0000_t202" style="position:absolute;left:6142;top:6628;height:209;width:438;" filled="f" stroked="f" coordsize="21600,21600" o:gfxdata="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sM8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4"/>
                          <w:kinsoku w:val="0"/>
                          <w:overflowPunct w:val="0"/>
                          <w:spacing w:beforeLines="0" w:afterLines="0" w:line="209" w:lineRule="exact"/>
                          <w:rPr>
                            <w:rFonts w:hint="eastAsia"/>
                            <w:sz w:val="21"/>
                            <w:szCs w:val="24"/>
                          </w:rPr>
                        </w:pPr>
                        <w:r>
                          <w:rPr>
                            <w:rFonts w:hint="eastAsia"/>
                            <w:sz w:val="21"/>
                            <w:szCs w:val="24"/>
                          </w:rPr>
                          <w:t>同意</w:t>
                        </w:r>
                      </w:p>
                    </w:txbxContent>
                  </v:textbox>
                </v:shape>
                <v:shape id="_x0000_s1026" o:spid="_x0000_s1026" o:spt="202" type="#_x0000_t202" style="position:absolute;left:4392;top:7264;height:859;width:2689;" filled="f" stroked="f" coordsize="21600,21600" o:gfxdata="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epa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4"/>
                          <w:kinsoku w:val="0"/>
                          <w:overflowPunct w:val="0"/>
                          <w:spacing w:beforeLines="0" w:afterLines="0" w:line="239" w:lineRule="exact"/>
                          <w:rPr>
                            <w:rFonts w:hint="eastAsia"/>
                            <w:b/>
                            <w:sz w:val="21"/>
                            <w:szCs w:val="24"/>
                          </w:rPr>
                        </w:pPr>
                        <w:r>
                          <w:rPr>
                            <w:rFonts w:hint="eastAsia"/>
                            <w:sz w:val="21"/>
                            <w:szCs w:val="24"/>
                          </w:rPr>
                          <w:t>省级商务主管部门</w:t>
                        </w:r>
                        <w:r>
                          <w:rPr>
                            <w:rFonts w:hint="eastAsia"/>
                            <w:b/>
                            <w:sz w:val="21"/>
                            <w:szCs w:val="24"/>
                          </w:rPr>
                          <w:t>签发出口</w:t>
                        </w:r>
                      </w:p>
                      <w:p>
                        <w:pPr>
                          <w:pStyle w:val="4"/>
                          <w:kinsoku w:val="0"/>
                          <w:overflowPunct w:val="0"/>
                          <w:spacing w:before="1" w:beforeLines="0" w:afterLines="0" w:line="314" w:lineRule="exact"/>
                          <w:ind w:right="18"/>
                          <w:rPr>
                            <w:rFonts w:hint="eastAsia"/>
                            <w:sz w:val="21"/>
                            <w:szCs w:val="24"/>
                          </w:rPr>
                        </w:pPr>
                        <w:r>
                          <w:rPr>
                            <w:rFonts w:hint="eastAsia"/>
                            <w:b/>
                            <w:w w:val="95"/>
                            <w:sz w:val="21"/>
                            <w:szCs w:val="24"/>
                          </w:rPr>
                          <w:t>许可证</w:t>
                        </w:r>
                        <w:r>
                          <w:rPr>
                            <w:rFonts w:hint="eastAsia"/>
                            <w:w w:val="95"/>
                            <w:sz w:val="21"/>
                            <w:szCs w:val="24"/>
                          </w:rPr>
                          <w:t>，同一商品编码项下最</w:t>
                        </w:r>
                        <w:r>
                          <w:rPr>
                            <w:rFonts w:hint="eastAsia"/>
                            <w:sz w:val="21"/>
                            <w:szCs w:val="24"/>
                          </w:rPr>
                          <w:t xml:space="preserve">多申请 </w:t>
                        </w:r>
                        <w:r>
                          <w:rPr>
                            <w:rFonts w:hint="default" w:ascii="Calibri" w:hAnsi="Calibri" w:eastAsia="Calibri"/>
                            <w:sz w:val="21"/>
                            <w:szCs w:val="24"/>
                          </w:rPr>
                          <w:t xml:space="preserve">20 </w:t>
                        </w:r>
                        <w:r>
                          <w:rPr>
                            <w:rFonts w:hint="eastAsia"/>
                            <w:sz w:val="21"/>
                            <w:szCs w:val="24"/>
                          </w:rPr>
                          <w:t>辆二手车</w:t>
                        </w:r>
                      </w:p>
                    </w:txbxContent>
                  </v:textbox>
                </v:shape>
                <v:shape id="_x0000_s1026" o:spid="_x0000_s1026" o:spt="202" type="#_x0000_t202" style="position:absolute;left:4387;top:9148;height:209;width:2749;" filled="f" stroked="f" coordsize="21600,21600" o:gfxdata="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4x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4"/>
                          <w:kinsoku w:val="0"/>
                          <w:overflowPunct w:val="0"/>
                          <w:spacing w:beforeLines="0" w:afterLines="0" w:line="209" w:lineRule="exact"/>
                          <w:rPr>
                            <w:rFonts w:hint="eastAsia"/>
                            <w:sz w:val="21"/>
                            <w:szCs w:val="24"/>
                          </w:rPr>
                        </w:pPr>
                        <w:r>
                          <w:rPr>
                            <w:rFonts w:hint="eastAsia"/>
                            <w:sz w:val="21"/>
                            <w:szCs w:val="24"/>
                          </w:rPr>
                          <w:t>企业下载出口许可证电子证书</w:t>
                        </w:r>
                      </w:p>
                    </w:txbxContent>
                  </v:textbox>
                </v:shape>
              </v:group>
            </w:pict>
          </mc:Fallback>
        </mc:AlternateContent>
      </w:r>
    </w:p>
    <w:p>
      <w:pPr>
        <w:rPr>
          <w:rFonts w:hint="eastAsia"/>
          <w:sz w:val="44"/>
          <w:szCs w:val="24"/>
        </w:rPr>
      </w:pPr>
    </w:p>
    <w:p>
      <w:pPr>
        <w:rPr>
          <w:rFonts w:hint="eastAsia"/>
          <w:sz w:val="44"/>
          <w:szCs w:val="24"/>
        </w:rPr>
      </w:pPr>
    </w:p>
    <w:p>
      <w:pPr>
        <w:rPr>
          <w:rFonts w:hint="eastAsia"/>
          <w:sz w:val="44"/>
          <w:szCs w:val="24"/>
        </w:rPr>
      </w:pPr>
    </w:p>
    <w:p>
      <w:pPr>
        <w:rPr>
          <w:rFonts w:hint="eastAsia"/>
          <w:sz w:val="44"/>
          <w:szCs w:val="24"/>
        </w:rPr>
      </w:pPr>
    </w:p>
    <w:p>
      <w:pPr>
        <w:rPr>
          <w:rFonts w:hint="eastAsia"/>
          <w:sz w:val="44"/>
          <w:szCs w:val="24"/>
        </w:rPr>
      </w:pPr>
    </w:p>
    <w:p>
      <w:pPr>
        <w:rPr>
          <w:rFonts w:hint="eastAsia"/>
          <w:sz w:val="44"/>
          <w:szCs w:val="24"/>
        </w:rPr>
      </w:pPr>
    </w:p>
    <w:p>
      <w:pPr>
        <w:rPr>
          <w:rFonts w:hint="eastAsia"/>
          <w:sz w:val="44"/>
          <w:szCs w:val="24"/>
        </w:rPr>
      </w:pPr>
    </w:p>
    <w:p>
      <w:pPr>
        <w:rPr>
          <w:rFonts w:hint="eastAsia"/>
          <w:sz w:val="44"/>
          <w:szCs w:val="24"/>
        </w:rPr>
      </w:pPr>
    </w:p>
    <w:p>
      <w:pPr>
        <w:rPr>
          <w:rFonts w:hint="eastAsia"/>
          <w:sz w:val="44"/>
          <w:szCs w:val="24"/>
        </w:rPr>
      </w:pPr>
    </w:p>
    <w:p>
      <w:pPr>
        <w:rPr>
          <w:rFonts w:hint="eastAsia"/>
          <w:sz w:val="44"/>
          <w:szCs w:val="24"/>
        </w:rPr>
      </w:pPr>
    </w:p>
    <w:p>
      <w:pPr>
        <w:rPr>
          <w:rFonts w:hint="eastAsia"/>
          <w:sz w:val="44"/>
          <w:szCs w:val="24"/>
        </w:rPr>
      </w:pPr>
    </w:p>
    <w:p>
      <w:pPr>
        <w:rPr>
          <w:rFonts w:hint="eastAsia"/>
          <w:sz w:val="44"/>
          <w:szCs w:val="24"/>
        </w:rPr>
      </w:pPr>
    </w:p>
    <w:p>
      <w:pPr>
        <w:rPr>
          <w:rFonts w:hint="eastAsia"/>
          <w:sz w:val="44"/>
          <w:szCs w:val="24"/>
        </w:rPr>
      </w:pPr>
    </w:p>
    <w:p>
      <w:pPr>
        <w:rPr>
          <w:rFonts w:hint="eastAsia"/>
          <w:sz w:val="44"/>
          <w:szCs w:val="24"/>
        </w:rPr>
      </w:pPr>
    </w:p>
    <w:p>
      <w:pPr>
        <w:rPr>
          <w:rFonts w:hint="eastAsia"/>
          <w:sz w:val="44"/>
          <w:szCs w:val="24"/>
        </w:rPr>
      </w:pPr>
    </w:p>
    <w:p>
      <w:pPr>
        <w:rPr>
          <w:rFonts w:hint="eastAsia"/>
          <w:sz w:val="44"/>
          <w:szCs w:val="24"/>
        </w:rPr>
      </w:pPr>
    </w:p>
    <w:p>
      <w:pPr>
        <w:rPr>
          <w:rFonts w:hint="eastAsia"/>
          <w:sz w:val="44"/>
          <w:szCs w:val="24"/>
        </w:rPr>
      </w:pPr>
    </w:p>
    <w:p>
      <w:pPr>
        <w:pStyle w:val="4"/>
        <w:kinsoku w:val="0"/>
        <w:overflowPunct w:val="0"/>
        <w:spacing w:before="55" w:beforeLines="0" w:afterLines="0"/>
        <w:ind w:left="120"/>
        <w:rPr>
          <w:rFonts w:hint="eastAsia" w:ascii="仿宋" w:hAnsi="仿宋" w:eastAsia="仿宋"/>
          <w:sz w:val="32"/>
          <w:szCs w:val="24"/>
        </w:rPr>
      </w:pPr>
    </w:p>
    <w:p>
      <w:pPr>
        <w:pStyle w:val="4"/>
        <w:kinsoku w:val="0"/>
        <w:overflowPunct w:val="0"/>
        <w:spacing w:before="55" w:beforeLines="0" w:afterLines="0"/>
        <w:ind w:left="120"/>
        <w:rPr>
          <w:rFonts w:hint="eastAsia" w:ascii="仿宋" w:hAnsi="仿宋" w:eastAsia="仿宋"/>
          <w:sz w:val="32"/>
          <w:szCs w:val="24"/>
        </w:rPr>
      </w:pPr>
    </w:p>
    <w:p>
      <w:pPr>
        <w:pStyle w:val="4"/>
        <w:kinsoku w:val="0"/>
        <w:overflowPunct w:val="0"/>
        <w:spacing w:before="55" w:beforeLines="0" w:afterLines="0"/>
        <w:ind w:left="120"/>
        <w:rPr>
          <w:rFonts w:hint="eastAsia" w:ascii="仿宋" w:hAnsi="仿宋" w:eastAsia="仿宋"/>
          <w:sz w:val="32"/>
          <w:szCs w:val="24"/>
        </w:rPr>
        <w:sectPr>
          <w:pgSz w:w="11910" w:h="16840"/>
          <w:pgMar w:top="1580" w:right="1560" w:bottom="280" w:left="1680" w:header="720" w:footer="720" w:gutter="0"/>
          <w:lnNumType w:countBy="0" w:distance="360"/>
          <w:pgNumType w:fmt="decimal"/>
          <w:cols w:equalWidth="0" w:num="1">
            <w:col w:w="8670"/>
          </w:cols>
        </w:sectPr>
      </w:pPr>
    </w:p>
    <w:p>
      <w:pPr>
        <w:ind w:right="-928" w:rightChars="-290"/>
      </w:pPr>
      <w:r>
        <w:rPr>
          <w:rFonts w:hint="eastAsia" w:ascii="黑体" w:hAnsi="黑体" w:eastAsia="黑体"/>
          <w:sz w:val="32"/>
          <w:szCs w:val="32"/>
        </w:rPr>
        <w:t>附件</w:t>
      </w:r>
      <w:r>
        <w:rPr>
          <w:rFonts w:hint="eastAsia" w:ascii="黑体" w:hAnsi="黑体" w:eastAsia="黑体"/>
          <w:sz w:val="32"/>
          <w:szCs w:val="32"/>
          <w:lang w:val="en-US" w:eastAsia="zh-CN"/>
        </w:rPr>
        <w:t>3</w:t>
      </w:r>
      <w:r>
        <w:rPr>
          <w:rFonts w:hint="eastAsia" w:ascii="黑体" w:hAnsi="黑体" w:eastAsia="黑体"/>
          <w:sz w:val="32"/>
          <w:szCs w:val="32"/>
        </w:rPr>
        <w:t>-1</w:t>
      </w:r>
    </w:p>
    <w:tbl>
      <w:tblPr>
        <w:tblStyle w:val="5"/>
        <w:tblpPr w:leftFromText="180" w:rightFromText="180" w:vertAnchor="text" w:horzAnchor="page" w:tblpX="1494" w:tblpY="744"/>
        <w:tblOverlap w:val="never"/>
        <w:tblW w:w="143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93"/>
        <w:gridCol w:w="1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329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eepNext w:val="0"/>
              <w:keepLines w:val="0"/>
              <w:pageBreakBefore w:val="0"/>
              <w:widowControl w:val="0"/>
              <w:kinsoku w:val="0"/>
              <w:wordWrap/>
              <w:overflowPunct w:val="0"/>
              <w:topLinePunct w:val="0"/>
              <w:autoSpaceDE/>
              <w:autoSpaceDN/>
              <w:bidi w:val="0"/>
              <w:adjustRightInd/>
              <w:snapToGrid/>
              <w:spacing w:before="190" w:beforeLines="0" w:afterLines="0" w:line="320" w:lineRule="exact"/>
              <w:ind w:left="0" w:leftChars="0" w:firstLine="0" w:firstLineChars="0"/>
              <w:jc w:val="both"/>
              <w:textAlignment w:val="auto"/>
              <w:rPr>
                <w:rFonts w:hint="eastAsia" w:ascii="微软雅黑" w:hAnsi="微软雅黑" w:eastAsia="微软雅黑"/>
                <w:color w:val="252525"/>
                <w:sz w:val="21"/>
                <w:szCs w:val="21"/>
              </w:rPr>
            </w:pPr>
            <w:r>
              <w:rPr>
                <w:rFonts w:hint="eastAsia" w:ascii="微软雅黑" w:hAnsi="微软雅黑" w:eastAsia="微软雅黑"/>
                <w:color w:val="252525"/>
                <w:sz w:val="21"/>
                <w:szCs w:val="21"/>
              </w:rPr>
              <w:t>申领流程</w:t>
            </w:r>
          </w:p>
        </w:tc>
        <w:tc>
          <w:tcPr>
            <w:tcW w:w="1102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eepNext w:val="0"/>
              <w:keepLines w:val="0"/>
              <w:pageBreakBefore w:val="0"/>
              <w:widowControl w:val="0"/>
              <w:kinsoku w:val="0"/>
              <w:wordWrap/>
              <w:overflowPunct w:val="0"/>
              <w:topLinePunct w:val="0"/>
              <w:autoSpaceDE/>
              <w:autoSpaceDN/>
              <w:bidi w:val="0"/>
              <w:adjustRightInd/>
              <w:snapToGrid/>
              <w:spacing w:before="121" w:beforeLines="0" w:afterLines="0" w:line="280" w:lineRule="exact"/>
              <w:ind w:right="342"/>
              <w:jc w:val="both"/>
              <w:textAlignment w:val="auto"/>
              <w:rPr>
                <w:rFonts w:hint="eastAsia"/>
                <w:sz w:val="20"/>
                <w:szCs w:val="20"/>
              </w:rPr>
            </w:pPr>
            <w:r>
              <w:rPr>
                <w:rFonts w:hint="eastAsia"/>
                <w:sz w:val="20"/>
                <w:szCs w:val="20"/>
              </w:rPr>
              <w:t>企业在“商务部业务系统统一平台”企业端申领（凭电子钥匙登录）</w:t>
            </w:r>
            <w:r>
              <w:rPr>
                <w:rFonts w:hint="default" w:ascii="Arial" w:hAnsi="Arial"/>
                <w:sz w:val="20"/>
                <w:szCs w:val="20"/>
              </w:rPr>
              <w:t>→</w:t>
            </w:r>
            <w:r>
              <w:rPr>
                <w:rFonts w:hint="eastAsia"/>
                <w:sz w:val="20"/>
                <w:szCs w:val="20"/>
              </w:rPr>
              <w:t>省级商务主管部门在线审核（3个工作日内）→省级商务主管部门签发出口许可证→企业线上下载出口许可证电子证书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3" w:hRule="atLeast"/>
        </w:trPr>
        <w:tc>
          <w:tcPr>
            <w:tcW w:w="329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eepNext w:val="0"/>
              <w:keepLines w:val="0"/>
              <w:pageBreakBefore w:val="0"/>
              <w:widowControl w:val="0"/>
              <w:kinsoku w:val="0"/>
              <w:wordWrap/>
              <w:overflowPunct w:val="0"/>
              <w:topLinePunct w:val="0"/>
              <w:autoSpaceDE/>
              <w:autoSpaceDN/>
              <w:bidi w:val="0"/>
              <w:adjustRightInd/>
              <w:snapToGrid/>
              <w:spacing w:before="243" w:beforeLines="0" w:afterLines="0" w:line="320" w:lineRule="exact"/>
              <w:ind w:left="0" w:leftChars="0" w:firstLine="0" w:firstLineChars="0"/>
              <w:jc w:val="both"/>
              <w:textAlignment w:val="auto"/>
              <w:rPr>
                <w:rFonts w:hint="eastAsia" w:ascii="微软雅黑" w:hAnsi="微软雅黑" w:eastAsia="微软雅黑"/>
                <w:color w:val="252525"/>
                <w:sz w:val="21"/>
                <w:szCs w:val="21"/>
              </w:rPr>
            </w:pPr>
            <w:r>
              <w:rPr>
                <w:rFonts w:hint="eastAsia" w:ascii="微软雅黑" w:hAnsi="微软雅黑" w:eastAsia="微软雅黑"/>
                <w:color w:val="252525"/>
                <w:sz w:val="21"/>
                <w:szCs w:val="21"/>
              </w:rPr>
              <w:t>申领要求</w:t>
            </w:r>
          </w:p>
        </w:tc>
        <w:tc>
          <w:tcPr>
            <w:tcW w:w="1102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eepNext w:val="0"/>
              <w:keepLines w:val="0"/>
              <w:pageBreakBefore w:val="0"/>
              <w:widowControl w:val="0"/>
              <w:numPr>
                <w:ilvl w:val="0"/>
                <w:numId w:val="1"/>
              </w:numPr>
              <w:kinsoku w:val="0"/>
              <w:wordWrap/>
              <w:overflowPunct w:val="0"/>
              <w:topLinePunct w:val="0"/>
              <w:autoSpaceDE/>
              <w:autoSpaceDN/>
              <w:bidi w:val="0"/>
              <w:adjustRightInd/>
              <w:snapToGrid/>
              <w:spacing w:before="106" w:beforeLines="0" w:afterLines="0" w:line="280" w:lineRule="exact"/>
              <w:ind w:right="94"/>
              <w:jc w:val="both"/>
              <w:textAlignment w:val="auto"/>
              <w:rPr>
                <w:rFonts w:hint="eastAsia"/>
                <w:sz w:val="20"/>
                <w:szCs w:val="20"/>
              </w:rPr>
            </w:pPr>
            <w:r>
              <w:rPr>
                <w:rFonts w:hint="eastAsia"/>
                <w:sz w:val="20"/>
                <w:szCs w:val="20"/>
              </w:rPr>
              <w:t>企业登录在线填报系统申请电子钥匙，平台网址如下：</w:t>
            </w:r>
          </w:p>
          <w:p>
            <w:pPr>
              <w:pStyle w:val="7"/>
              <w:keepNext w:val="0"/>
              <w:keepLines w:val="0"/>
              <w:pageBreakBefore w:val="0"/>
              <w:widowControl w:val="0"/>
              <w:numPr>
                <w:ilvl w:val="0"/>
                <w:numId w:val="0"/>
              </w:numPr>
              <w:kinsoku w:val="0"/>
              <w:wordWrap/>
              <w:overflowPunct w:val="0"/>
              <w:topLinePunct w:val="0"/>
              <w:autoSpaceDE/>
              <w:autoSpaceDN/>
              <w:bidi w:val="0"/>
              <w:adjustRightInd/>
              <w:snapToGrid/>
              <w:spacing w:before="106" w:beforeLines="0" w:afterLines="0" w:line="280" w:lineRule="exact"/>
              <w:ind w:right="94" w:rightChars="0"/>
              <w:jc w:val="both"/>
              <w:textAlignment w:val="auto"/>
              <w:rPr>
                <w:rFonts w:hint="eastAsia"/>
                <w:sz w:val="20"/>
                <w:szCs w:val="20"/>
              </w:rPr>
            </w:pPr>
            <w:r>
              <w:rPr>
                <w:rFonts w:hint="eastAsia"/>
                <w:sz w:val="20"/>
                <w:szCs w:val="20"/>
              </w:rPr>
              <w:fldChar w:fldCharType="begin"/>
            </w:r>
            <w:r>
              <w:rPr>
                <w:rFonts w:hint="eastAsia"/>
                <w:sz w:val="20"/>
                <w:szCs w:val="20"/>
              </w:rPr>
              <w:instrText xml:space="preserve"> HYPERLINK "http://careg.ec.com.cn/busLoginController.do?toLogin" </w:instrText>
            </w:r>
            <w:r>
              <w:rPr>
                <w:rFonts w:hint="eastAsia"/>
                <w:sz w:val="20"/>
                <w:szCs w:val="20"/>
              </w:rPr>
              <w:fldChar w:fldCharType="separate"/>
            </w:r>
            <w:r>
              <w:rPr>
                <w:rFonts w:hint="eastAsia"/>
                <w:sz w:val="20"/>
                <w:szCs w:val="20"/>
              </w:rPr>
              <w:t xml:space="preserve"> http://careg.ec.com.cn/busLoginController.do?toLogin</w:t>
            </w:r>
            <w:r>
              <w:rPr>
                <w:rFonts w:hint="eastAsia"/>
                <w:spacing w:val="95"/>
                <w:sz w:val="20"/>
                <w:szCs w:val="20"/>
              </w:rPr>
              <w:fldChar w:fldCharType="end"/>
            </w:r>
            <w:r>
              <w:rPr>
                <w:rFonts w:hint="eastAsia"/>
                <w:sz w:val="20"/>
                <w:szCs w:val="20"/>
              </w:rPr>
              <w:t>，在线填写《企业CA电子钥匙申请表》，并上传相关申请材料，即完成申请。</w:t>
            </w:r>
          </w:p>
          <w:p>
            <w:pPr>
              <w:pStyle w:val="7"/>
              <w:keepNext w:val="0"/>
              <w:keepLines w:val="0"/>
              <w:pageBreakBefore w:val="0"/>
              <w:widowControl w:val="0"/>
              <w:kinsoku w:val="0"/>
              <w:wordWrap/>
              <w:overflowPunct w:val="0"/>
              <w:topLinePunct w:val="0"/>
              <w:autoSpaceDE/>
              <w:autoSpaceDN/>
              <w:bidi w:val="0"/>
              <w:adjustRightInd/>
              <w:snapToGrid/>
              <w:spacing w:beforeLines="0" w:afterLines="0" w:line="280" w:lineRule="exact"/>
              <w:ind w:right="98"/>
              <w:jc w:val="both"/>
              <w:textAlignment w:val="auto"/>
              <w:rPr>
                <w:rFonts w:hint="eastAsia"/>
                <w:sz w:val="20"/>
                <w:szCs w:val="20"/>
              </w:rPr>
            </w:pPr>
            <w:r>
              <w:rPr>
                <w:rFonts w:hint="eastAsia"/>
                <w:sz w:val="20"/>
                <w:szCs w:val="20"/>
              </w:rPr>
              <w:t>2、二手车出口企业按照“谁出口谁申领”原则，在“商务部业务系统统一平台”企业端申领出口许可证，平台网址如下：https://ecomp.mofcom.gov.cn/loginCorp.html 。企业申领出口许可证时，可自行选择有纸作业或无纸作业方式。选择无纸作业方式的，应按规定申领出口许可证电子证书。</w:t>
            </w:r>
          </w:p>
          <w:p>
            <w:pPr>
              <w:pStyle w:val="7"/>
              <w:keepNext w:val="0"/>
              <w:keepLines w:val="0"/>
              <w:pageBreakBefore w:val="0"/>
              <w:widowControl w:val="0"/>
              <w:kinsoku w:val="0"/>
              <w:wordWrap/>
              <w:overflowPunct w:val="0"/>
              <w:topLinePunct w:val="0"/>
              <w:autoSpaceDE/>
              <w:autoSpaceDN/>
              <w:bidi w:val="0"/>
              <w:adjustRightInd/>
              <w:snapToGrid/>
              <w:spacing w:beforeLines="0" w:afterLines="0" w:line="280" w:lineRule="exact"/>
              <w:ind w:right="114"/>
              <w:jc w:val="both"/>
              <w:textAlignment w:val="auto"/>
              <w:rPr>
                <w:rFonts w:hint="eastAsia"/>
                <w:sz w:val="20"/>
                <w:szCs w:val="20"/>
              </w:rPr>
            </w:pPr>
            <w:r>
              <w:rPr>
                <w:rFonts w:hint="eastAsia"/>
                <w:sz w:val="20"/>
                <w:szCs w:val="20"/>
              </w:rPr>
              <w:t>3、出口许可证为“一批一证”，出口企业可在许可证申请表上同一商品编码项下最多申请20辆二手车。申请数量应与实际报关数量一致，并一次完成清关。一次报关数量少于申请量的，应重新申领出口许可证。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329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eepNext w:val="0"/>
              <w:keepLines w:val="0"/>
              <w:pageBreakBefore w:val="0"/>
              <w:widowControl w:val="0"/>
              <w:kinsoku w:val="0"/>
              <w:wordWrap/>
              <w:overflowPunct w:val="0"/>
              <w:topLinePunct w:val="0"/>
              <w:autoSpaceDE/>
              <w:autoSpaceDN/>
              <w:bidi w:val="0"/>
              <w:adjustRightInd/>
              <w:snapToGrid/>
              <w:spacing w:before="77" w:beforeLines="0" w:afterLines="0" w:line="320" w:lineRule="exact"/>
              <w:ind w:left="0" w:leftChars="0" w:firstLine="0" w:firstLineChars="0"/>
              <w:jc w:val="both"/>
              <w:textAlignment w:val="auto"/>
              <w:rPr>
                <w:rFonts w:hint="eastAsia" w:ascii="微软雅黑" w:hAnsi="微软雅黑" w:eastAsia="微软雅黑"/>
                <w:color w:val="252525"/>
                <w:sz w:val="21"/>
                <w:szCs w:val="21"/>
              </w:rPr>
            </w:pPr>
            <w:r>
              <w:rPr>
                <w:rFonts w:hint="eastAsia" w:ascii="微软雅黑" w:hAnsi="微软雅黑" w:eastAsia="微软雅黑"/>
                <w:color w:val="252525"/>
                <w:sz w:val="21"/>
                <w:szCs w:val="21"/>
              </w:rPr>
              <w:t>审核机构</w:t>
            </w:r>
          </w:p>
        </w:tc>
        <w:tc>
          <w:tcPr>
            <w:tcW w:w="1102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eepNext w:val="0"/>
              <w:keepLines w:val="0"/>
              <w:pageBreakBefore w:val="0"/>
              <w:widowControl w:val="0"/>
              <w:kinsoku w:val="0"/>
              <w:wordWrap/>
              <w:overflowPunct w:val="0"/>
              <w:topLinePunct w:val="0"/>
              <w:autoSpaceDE/>
              <w:autoSpaceDN/>
              <w:bidi w:val="0"/>
              <w:adjustRightInd/>
              <w:snapToGrid/>
              <w:spacing w:before="33" w:beforeLines="0" w:afterLines="0" w:line="280" w:lineRule="exact"/>
              <w:ind w:right="114"/>
              <w:jc w:val="both"/>
              <w:textAlignment w:val="auto"/>
              <w:rPr>
                <w:rFonts w:hint="eastAsia"/>
                <w:sz w:val="20"/>
                <w:szCs w:val="20"/>
              </w:rPr>
            </w:pPr>
            <w:r>
              <w:rPr>
                <w:rFonts w:hint="eastAsia"/>
                <w:sz w:val="20"/>
                <w:szCs w:val="20"/>
              </w:rPr>
              <w:t>省级商务主管部门是发证机构，负责二手车出口许可证的签发工作。省级商务主管部门应在3个工作日内为材料符合申领要求的企业签发出口许可证。对材料不符合要求的，一次性告知原因。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9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eepNext w:val="0"/>
              <w:keepLines w:val="0"/>
              <w:pageBreakBefore w:val="0"/>
              <w:widowControl w:val="0"/>
              <w:kinsoku w:val="0"/>
              <w:wordWrap/>
              <w:overflowPunct w:val="0"/>
              <w:topLinePunct w:val="0"/>
              <w:autoSpaceDE/>
              <w:autoSpaceDN/>
              <w:bidi w:val="0"/>
              <w:adjustRightInd/>
              <w:snapToGrid/>
              <w:spacing w:beforeLines="0" w:afterLines="0" w:line="320" w:lineRule="exact"/>
              <w:ind w:left="0" w:leftChars="0" w:firstLine="0" w:firstLineChars="0"/>
              <w:jc w:val="both"/>
              <w:textAlignment w:val="auto"/>
              <w:rPr>
                <w:rFonts w:hint="eastAsia" w:ascii="微软雅黑" w:hAnsi="微软雅黑" w:eastAsia="微软雅黑"/>
                <w:color w:val="252525"/>
                <w:sz w:val="21"/>
                <w:szCs w:val="21"/>
              </w:rPr>
            </w:pPr>
            <w:r>
              <w:rPr>
                <w:rFonts w:hint="eastAsia" w:ascii="微软雅黑" w:hAnsi="微软雅黑" w:eastAsia="微软雅黑"/>
                <w:color w:val="252525"/>
                <w:sz w:val="21"/>
                <w:szCs w:val="21"/>
              </w:rPr>
              <w:t>材料名称</w:t>
            </w:r>
          </w:p>
        </w:tc>
        <w:tc>
          <w:tcPr>
            <w:tcW w:w="1102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eepNext w:val="0"/>
              <w:keepLines w:val="0"/>
              <w:pageBreakBefore w:val="0"/>
              <w:widowControl w:val="0"/>
              <w:kinsoku w:val="0"/>
              <w:wordWrap/>
              <w:overflowPunct w:val="0"/>
              <w:topLinePunct w:val="0"/>
              <w:autoSpaceDE/>
              <w:autoSpaceDN/>
              <w:bidi w:val="0"/>
              <w:adjustRightInd/>
              <w:snapToGrid/>
              <w:spacing w:beforeLines="0" w:afterLines="0" w:line="280" w:lineRule="exact"/>
              <w:ind w:left="5452" w:right="4725" w:rightChars="0"/>
              <w:jc w:val="both"/>
              <w:textAlignment w:val="auto"/>
              <w:rPr>
                <w:rFonts w:hint="eastAsia" w:ascii="微软雅黑" w:hAnsi="微软雅黑" w:eastAsia="微软雅黑"/>
                <w:color w:val="252525"/>
                <w:sz w:val="20"/>
                <w:szCs w:val="20"/>
              </w:rPr>
            </w:pPr>
            <w:r>
              <w:rPr>
                <w:rFonts w:hint="eastAsia" w:ascii="微软雅黑" w:hAnsi="微软雅黑" w:eastAsia="微软雅黑"/>
                <w:color w:val="252525"/>
                <w:sz w:val="20"/>
                <w:szCs w:val="20"/>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3293"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eepNext w:val="0"/>
              <w:keepLines w:val="0"/>
              <w:pageBreakBefore w:val="0"/>
              <w:widowControl w:val="0"/>
              <w:kinsoku w:val="0"/>
              <w:wordWrap/>
              <w:overflowPunct w:val="0"/>
              <w:topLinePunct w:val="0"/>
              <w:autoSpaceDE/>
              <w:autoSpaceDN/>
              <w:bidi w:val="0"/>
              <w:adjustRightInd/>
              <w:snapToGrid/>
              <w:spacing w:beforeLines="0" w:afterLines="0" w:line="320" w:lineRule="exact"/>
              <w:ind w:left="0" w:leftChars="0" w:firstLine="0" w:firstLineChars="0"/>
              <w:jc w:val="both"/>
              <w:textAlignment w:val="auto"/>
              <w:rPr>
                <w:rFonts w:hint="eastAsia"/>
                <w:color w:val="252525"/>
                <w:sz w:val="21"/>
                <w:szCs w:val="21"/>
              </w:rPr>
            </w:pPr>
            <w:r>
              <w:rPr>
                <w:rFonts w:hint="eastAsia"/>
                <w:color w:val="252525"/>
                <w:sz w:val="21"/>
                <w:szCs w:val="21"/>
              </w:rPr>
              <w:t>《出口许可证申请表》</w:t>
            </w:r>
          </w:p>
        </w:tc>
        <w:tc>
          <w:tcPr>
            <w:tcW w:w="1102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eepNext w:val="0"/>
              <w:keepLines w:val="0"/>
              <w:pageBreakBefore w:val="0"/>
              <w:widowControl w:val="0"/>
              <w:kinsoku w:val="0"/>
              <w:wordWrap/>
              <w:overflowPunct w:val="0"/>
              <w:topLinePunct w:val="0"/>
              <w:autoSpaceDE/>
              <w:autoSpaceDN/>
              <w:bidi w:val="0"/>
              <w:adjustRightInd/>
              <w:snapToGrid/>
              <w:spacing w:before="59" w:beforeLines="0" w:afterLines="0" w:line="280" w:lineRule="exact"/>
              <w:jc w:val="both"/>
              <w:textAlignment w:val="auto"/>
              <w:rPr>
                <w:rFonts w:hint="eastAsia"/>
                <w:sz w:val="20"/>
                <w:szCs w:val="20"/>
              </w:rPr>
            </w:pPr>
            <w:r>
              <w:rPr>
                <w:rFonts w:hint="eastAsia"/>
                <w:sz w:val="20"/>
                <w:szCs w:val="20"/>
              </w:rPr>
              <w:t>“VIN码”栏填写车辆识别代号（VIN）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3293"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4"/>
              <w:keepNext w:val="0"/>
              <w:keepLines w:val="0"/>
              <w:pageBreakBefore w:val="0"/>
              <w:widowControl w:val="0"/>
              <w:kinsoku w:val="0"/>
              <w:wordWrap/>
              <w:overflowPunct w:val="0"/>
              <w:topLinePunct w:val="0"/>
              <w:autoSpaceDE/>
              <w:autoSpaceDN/>
              <w:bidi w:val="0"/>
              <w:adjustRightInd/>
              <w:snapToGrid/>
              <w:spacing w:beforeLines="0" w:afterLines="0" w:line="320" w:lineRule="exact"/>
              <w:ind w:left="159"/>
              <w:jc w:val="both"/>
              <w:textAlignment w:val="auto"/>
              <w:rPr>
                <w:rFonts w:hint="eastAsia" w:ascii="黑体" w:hAnsi="黑体" w:eastAsia="黑体"/>
                <w:sz w:val="21"/>
                <w:szCs w:val="21"/>
              </w:rPr>
            </w:pPr>
          </w:p>
        </w:tc>
        <w:tc>
          <w:tcPr>
            <w:tcW w:w="1102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eepNext w:val="0"/>
              <w:keepLines w:val="0"/>
              <w:pageBreakBefore w:val="0"/>
              <w:widowControl w:val="0"/>
              <w:kinsoku w:val="0"/>
              <w:wordWrap/>
              <w:overflowPunct w:val="0"/>
              <w:topLinePunct w:val="0"/>
              <w:autoSpaceDE/>
              <w:autoSpaceDN/>
              <w:bidi w:val="0"/>
              <w:adjustRightInd/>
              <w:snapToGrid/>
              <w:spacing w:before="59" w:beforeLines="0" w:afterLines="0" w:line="280" w:lineRule="exact"/>
              <w:jc w:val="both"/>
              <w:textAlignment w:val="auto"/>
              <w:rPr>
                <w:rFonts w:hint="eastAsia"/>
                <w:sz w:val="20"/>
                <w:szCs w:val="20"/>
              </w:rPr>
            </w:pPr>
            <w:r>
              <w:rPr>
                <w:rFonts w:hint="eastAsia"/>
                <w:sz w:val="20"/>
                <w:szCs w:val="20"/>
              </w:rPr>
              <w:t>“出口商”、“发货人”栏均填写二手车出口企业名称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3293"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4"/>
              <w:keepNext w:val="0"/>
              <w:keepLines w:val="0"/>
              <w:pageBreakBefore w:val="0"/>
              <w:widowControl w:val="0"/>
              <w:kinsoku w:val="0"/>
              <w:wordWrap/>
              <w:overflowPunct w:val="0"/>
              <w:topLinePunct w:val="0"/>
              <w:autoSpaceDE/>
              <w:autoSpaceDN/>
              <w:bidi w:val="0"/>
              <w:adjustRightInd/>
              <w:snapToGrid/>
              <w:spacing w:beforeLines="0" w:afterLines="0" w:line="320" w:lineRule="exact"/>
              <w:ind w:left="159"/>
              <w:jc w:val="both"/>
              <w:textAlignment w:val="auto"/>
              <w:rPr>
                <w:rFonts w:hint="eastAsia" w:ascii="黑体" w:hAnsi="黑体" w:eastAsia="黑体"/>
                <w:sz w:val="21"/>
                <w:szCs w:val="21"/>
              </w:rPr>
            </w:pPr>
          </w:p>
        </w:tc>
        <w:tc>
          <w:tcPr>
            <w:tcW w:w="1102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eepNext w:val="0"/>
              <w:keepLines w:val="0"/>
              <w:pageBreakBefore w:val="0"/>
              <w:widowControl w:val="0"/>
              <w:kinsoku w:val="0"/>
              <w:wordWrap/>
              <w:overflowPunct w:val="0"/>
              <w:topLinePunct w:val="0"/>
              <w:autoSpaceDE/>
              <w:autoSpaceDN/>
              <w:bidi w:val="0"/>
              <w:adjustRightInd/>
              <w:snapToGrid/>
              <w:spacing w:before="59" w:beforeLines="0" w:afterLines="0" w:line="280" w:lineRule="exact"/>
              <w:jc w:val="both"/>
              <w:textAlignment w:val="auto"/>
              <w:rPr>
                <w:rFonts w:hint="eastAsia"/>
                <w:sz w:val="20"/>
                <w:szCs w:val="20"/>
              </w:rPr>
            </w:pPr>
            <w:r>
              <w:rPr>
                <w:rFonts w:hint="eastAsia"/>
                <w:sz w:val="20"/>
                <w:szCs w:val="20"/>
              </w:rPr>
              <w:t>“商品状态”选择“旧”，“规格、等级”栏填写车辆品牌和车辆型号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3293"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4"/>
              <w:keepNext w:val="0"/>
              <w:keepLines w:val="0"/>
              <w:pageBreakBefore w:val="0"/>
              <w:widowControl w:val="0"/>
              <w:kinsoku w:val="0"/>
              <w:wordWrap/>
              <w:overflowPunct w:val="0"/>
              <w:topLinePunct w:val="0"/>
              <w:autoSpaceDE/>
              <w:autoSpaceDN/>
              <w:bidi w:val="0"/>
              <w:adjustRightInd/>
              <w:snapToGrid/>
              <w:spacing w:beforeLines="0" w:afterLines="0" w:line="320" w:lineRule="exact"/>
              <w:ind w:left="159"/>
              <w:jc w:val="both"/>
              <w:textAlignment w:val="auto"/>
              <w:rPr>
                <w:rFonts w:hint="eastAsia" w:ascii="黑体" w:hAnsi="黑体" w:eastAsia="黑体"/>
                <w:sz w:val="21"/>
                <w:szCs w:val="21"/>
              </w:rPr>
            </w:pPr>
          </w:p>
        </w:tc>
        <w:tc>
          <w:tcPr>
            <w:tcW w:w="1102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eepNext w:val="0"/>
              <w:keepLines w:val="0"/>
              <w:pageBreakBefore w:val="0"/>
              <w:widowControl w:val="0"/>
              <w:kinsoku w:val="0"/>
              <w:wordWrap/>
              <w:overflowPunct w:val="0"/>
              <w:topLinePunct w:val="0"/>
              <w:autoSpaceDE/>
              <w:autoSpaceDN/>
              <w:bidi w:val="0"/>
              <w:adjustRightInd/>
              <w:snapToGrid/>
              <w:spacing w:before="59" w:beforeLines="0" w:afterLines="0" w:line="280" w:lineRule="exact"/>
              <w:jc w:val="both"/>
              <w:textAlignment w:val="auto"/>
              <w:rPr>
                <w:rFonts w:hint="eastAsia"/>
                <w:sz w:val="20"/>
                <w:szCs w:val="20"/>
              </w:rPr>
            </w:pPr>
            <w:r>
              <w:rPr>
                <w:rFonts w:hint="eastAsia"/>
                <w:sz w:val="20"/>
                <w:szCs w:val="20"/>
              </w:rPr>
              <w:t>相关内容与《机动车登记证书》中一致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329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eepNext w:val="0"/>
              <w:keepLines w:val="0"/>
              <w:pageBreakBefore w:val="0"/>
              <w:widowControl w:val="0"/>
              <w:kinsoku w:val="0"/>
              <w:wordWrap/>
              <w:overflowPunct w:val="0"/>
              <w:topLinePunct w:val="0"/>
              <w:autoSpaceDE/>
              <w:autoSpaceDN/>
              <w:bidi w:val="0"/>
              <w:adjustRightInd/>
              <w:snapToGrid/>
              <w:spacing w:before="3" w:beforeLines="0" w:afterLines="0" w:line="320" w:lineRule="exact"/>
              <w:ind w:left="0" w:leftChars="0" w:right="287" w:firstLine="0" w:firstLineChars="0"/>
              <w:jc w:val="both"/>
              <w:textAlignment w:val="auto"/>
              <w:rPr>
                <w:rFonts w:hint="eastAsia"/>
                <w:sz w:val="21"/>
                <w:szCs w:val="21"/>
              </w:rPr>
            </w:pPr>
            <w:r>
              <w:rPr>
                <w:rFonts w:hint="eastAsia"/>
                <w:sz w:val="21"/>
                <w:szCs w:val="21"/>
              </w:rPr>
              <w:t>《出口合同》（扫描上传）</w:t>
            </w:r>
          </w:p>
        </w:tc>
        <w:tc>
          <w:tcPr>
            <w:tcW w:w="1102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eepNext w:val="0"/>
              <w:keepLines w:val="0"/>
              <w:pageBreakBefore w:val="0"/>
              <w:widowControl w:val="0"/>
              <w:kinsoku w:val="0"/>
              <w:wordWrap/>
              <w:overflowPunct w:val="0"/>
              <w:topLinePunct w:val="0"/>
              <w:autoSpaceDE/>
              <w:autoSpaceDN/>
              <w:bidi w:val="0"/>
              <w:adjustRightInd/>
              <w:snapToGrid/>
              <w:spacing w:before="116" w:beforeLines="0" w:afterLines="0" w:line="280" w:lineRule="exact"/>
              <w:jc w:val="both"/>
              <w:textAlignment w:val="auto"/>
              <w:rPr>
                <w:rFonts w:hint="eastAsia"/>
                <w:sz w:val="20"/>
                <w:szCs w:val="20"/>
              </w:rPr>
            </w:pPr>
            <w:r>
              <w:rPr>
                <w:rFonts w:hint="eastAsia"/>
                <w:sz w:val="20"/>
                <w:szCs w:val="20"/>
              </w:rPr>
              <w:t>具有法律效力的出口合同（含售后服务内容）。合同为外文的，应同时提供中文译本，并以中文译本为准。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329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eepNext w:val="0"/>
              <w:keepLines w:val="0"/>
              <w:pageBreakBefore w:val="0"/>
              <w:widowControl w:val="0"/>
              <w:kinsoku w:val="0"/>
              <w:wordWrap/>
              <w:overflowPunct w:val="0"/>
              <w:topLinePunct w:val="0"/>
              <w:autoSpaceDE/>
              <w:autoSpaceDN/>
              <w:bidi w:val="0"/>
              <w:adjustRightInd/>
              <w:snapToGrid/>
              <w:spacing w:beforeLines="0" w:afterLines="0" w:line="320" w:lineRule="exact"/>
              <w:ind w:left="0" w:leftChars="0" w:firstLine="0" w:firstLineChars="0"/>
              <w:jc w:val="both"/>
              <w:textAlignment w:val="auto"/>
              <w:rPr>
                <w:rFonts w:hint="eastAsia"/>
                <w:sz w:val="21"/>
                <w:szCs w:val="21"/>
              </w:rPr>
            </w:pPr>
            <w:r>
              <w:rPr>
                <w:rFonts w:hint="eastAsia"/>
                <w:sz w:val="21"/>
                <w:szCs w:val="21"/>
              </w:rPr>
              <w:t>《机动车登记证书》</w:t>
            </w:r>
          </w:p>
        </w:tc>
        <w:tc>
          <w:tcPr>
            <w:tcW w:w="1102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eepNext w:val="0"/>
              <w:keepLines w:val="0"/>
              <w:pageBreakBefore w:val="0"/>
              <w:widowControl w:val="0"/>
              <w:kinsoku w:val="0"/>
              <w:wordWrap/>
              <w:overflowPunct w:val="0"/>
              <w:topLinePunct w:val="0"/>
              <w:autoSpaceDE/>
              <w:autoSpaceDN/>
              <w:bidi w:val="0"/>
              <w:adjustRightInd/>
              <w:snapToGrid/>
              <w:spacing w:beforeLines="0" w:afterLines="0" w:line="280" w:lineRule="exact"/>
              <w:jc w:val="both"/>
              <w:textAlignment w:val="auto"/>
              <w:rPr>
                <w:rFonts w:hint="eastAsia"/>
                <w:sz w:val="20"/>
                <w:szCs w:val="20"/>
              </w:rPr>
            </w:pPr>
            <w:r>
              <w:rPr>
                <w:rFonts w:hint="eastAsia"/>
                <w:sz w:val="20"/>
                <w:szCs w:val="20"/>
              </w:rPr>
              <w:t>原件或扫描件上传。《机动车登记证书》中车辆所有人与申领许可证的二手车出口企业名称应一致。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329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eepNext w:val="0"/>
              <w:keepLines w:val="0"/>
              <w:pageBreakBefore w:val="0"/>
              <w:widowControl w:val="0"/>
              <w:kinsoku w:val="0"/>
              <w:wordWrap/>
              <w:overflowPunct w:val="0"/>
              <w:topLinePunct w:val="0"/>
              <w:autoSpaceDE/>
              <w:autoSpaceDN/>
              <w:bidi w:val="0"/>
              <w:adjustRightInd/>
              <w:snapToGrid/>
              <w:spacing w:beforeLines="0" w:afterLines="0" w:line="320" w:lineRule="exact"/>
              <w:jc w:val="both"/>
              <w:textAlignment w:val="auto"/>
              <w:rPr>
                <w:rFonts w:hint="eastAsia"/>
                <w:sz w:val="21"/>
                <w:szCs w:val="21"/>
              </w:rPr>
            </w:pPr>
            <w:r>
              <w:rPr>
                <w:rFonts w:hint="eastAsia"/>
                <w:sz w:val="21"/>
                <w:szCs w:val="21"/>
              </w:rPr>
              <w:t>《产品检测报告》、《第三方检测机构自我声明》（扫描上传）</w:t>
            </w:r>
          </w:p>
        </w:tc>
        <w:tc>
          <w:tcPr>
            <w:tcW w:w="1102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eepNext w:val="0"/>
              <w:keepLines w:val="0"/>
              <w:pageBreakBefore w:val="0"/>
              <w:widowControl w:val="0"/>
              <w:kinsoku w:val="0"/>
              <w:wordWrap/>
              <w:overflowPunct w:val="0"/>
              <w:topLinePunct w:val="0"/>
              <w:autoSpaceDE/>
              <w:autoSpaceDN/>
              <w:bidi w:val="0"/>
              <w:adjustRightInd/>
              <w:snapToGrid/>
              <w:spacing w:before="115" w:beforeLines="0" w:afterLines="0" w:line="280" w:lineRule="exact"/>
              <w:ind w:left="0" w:leftChars="0" w:right="229" w:firstLine="0" w:firstLineChars="0"/>
              <w:jc w:val="both"/>
              <w:textAlignment w:val="auto"/>
              <w:rPr>
                <w:rFonts w:hint="eastAsia"/>
                <w:sz w:val="20"/>
                <w:szCs w:val="20"/>
              </w:rPr>
            </w:pPr>
            <w:r>
              <w:rPr>
                <w:rFonts w:hint="eastAsia"/>
                <w:sz w:val="20"/>
                <w:szCs w:val="20"/>
              </w:rPr>
              <w:t>第三方检测机构出具的产品检测报告以及该机构无未整改违法违规行为、无严重失信行为的自我声明。检测标准为《二手乘用车出口质量要求》（WM/T8-2022）、《二手商用车辆及挂车出口质量要求》（WM/T9-2022）。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329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eepNext w:val="0"/>
              <w:keepLines w:val="0"/>
              <w:pageBreakBefore w:val="0"/>
              <w:widowControl w:val="0"/>
              <w:kinsoku w:val="0"/>
              <w:wordWrap/>
              <w:overflowPunct w:val="0"/>
              <w:topLinePunct w:val="0"/>
              <w:autoSpaceDE/>
              <w:autoSpaceDN/>
              <w:bidi w:val="0"/>
              <w:adjustRightInd/>
              <w:snapToGrid/>
              <w:spacing w:before="65" w:beforeLines="0" w:afterLines="0" w:line="320" w:lineRule="exact"/>
              <w:ind w:left="0" w:leftChars="0" w:right="60" w:firstLine="0" w:firstLineChars="0"/>
              <w:jc w:val="both"/>
              <w:textAlignment w:val="auto"/>
              <w:rPr>
                <w:rFonts w:hint="eastAsia"/>
                <w:sz w:val="21"/>
                <w:szCs w:val="21"/>
              </w:rPr>
            </w:pPr>
            <w:r>
              <w:rPr>
                <w:rFonts w:hint="eastAsia"/>
                <w:sz w:val="21"/>
                <w:szCs w:val="21"/>
              </w:rPr>
              <w:t>《出口车辆符合出口目标市场准入标准的声明》</w:t>
            </w:r>
          </w:p>
        </w:tc>
        <w:tc>
          <w:tcPr>
            <w:tcW w:w="1102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keepNext w:val="0"/>
              <w:keepLines w:val="0"/>
              <w:pageBreakBefore w:val="0"/>
              <w:widowControl w:val="0"/>
              <w:kinsoku w:val="0"/>
              <w:wordWrap/>
              <w:overflowPunct w:val="0"/>
              <w:topLinePunct w:val="0"/>
              <w:autoSpaceDE/>
              <w:autoSpaceDN/>
              <w:bidi w:val="0"/>
              <w:adjustRightInd/>
              <w:snapToGrid/>
              <w:spacing w:before="188" w:beforeLines="0" w:afterLines="0" w:line="280" w:lineRule="exact"/>
              <w:ind w:left="0" w:leftChars="0" w:firstLine="0" w:firstLineChars="0"/>
              <w:jc w:val="both"/>
              <w:textAlignment w:val="auto"/>
              <w:rPr>
                <w:rFonts w:hint="eastAsia"/>
                <w:color w:val="252525"/>
                <w:sz w:val="20"/>
                <w:szCs w:val="20"/>
              </w:rPr>
            </w:pPr>
            <w:r>
              <w:rPr>
                <w:rFonts w:hint="eastAsia"/>
                <w:color w:val="252525"/>
                <w:sz w:val="20"/>
                <w:szCs w:val="20"/>
              </w:rPr>
              <w:t>加盖企业公章（扫描上传）</w:t>
            </w:r>
          </w:p>
        </w:tc>
      </w:tr>
    </w:tbl>
    <w:p>
      <w:pPr>
        <w:pStyle w:val="4"/>
        <w:kinsoku w:val="0"/>
        <w:overflowPunct w:val="0"/>
        <w:spacing w:before="5" w:beforeLines="0" w:afterLines="0"/>
        <w:rPr>
          <w:rFonts w:hint="eastAsia" w:ascii="等线" w:hAnsi="等线" w:eastAsia="等线"/>
          <w:sz w:val="25"/>
          <w:szCs w:val="24"/>
        </w:rPr>
      </w:pPr>
      <w:r>
        <w:rPr>
          <w:rFonts w:hint="default"/>
          <w:sz w:val="24"/>
          <w:szCs w:val="24"/>
        </w:rPr>
        <w:br w:type="column"/>
      </w:r>
    </w:p>
    <w:p>
      <w:pPr>
        <w:pStyle w:val="4"/>
        <w:kinsoku w:val="0"/>
        <w:overflowPunct w:val="0"/>
        <w:spacing w:beforeLines="0" w:afterLines="0"/>
        <w:ind w:left="159"/>
        <w:rPr>
          <w:rFonts w:hint="eastAsia" w:ascii="方正小标宋_GBK" w:hAnsi="方正小标宋_GBK" w:eastAsia="方正小标宋_GBK" w:cs="方正小标宋_GBK"/>
          <w:sz w:val="44"/>
          <w:szCs w:val="44"/>
          <w:lang w:eastAsia="zh-CN"/>
        </w:rPr>
        <w:sectPr>
          <w:pgSz w:w="16840" w:h="11910" w:orient="landscape"/>
          <w:pgMar w:top="940" w:right="1320" w:bottom="280" w:left="1300" w:header="720" w:footer="720" w:gutter="0"/>
          <w:lnNumType w:countBy="0" w:distance="360"/>
          <w:pgNumType w:fmt="decimal"/>
          <w:cols w:equalWidth="0" w:num="2">
            <w:col w:w="991" w:space="3663"/>
            <w:col w:w="9566"/>
          </w:cols>
        </w:sectPr>
      </w:pPr>
      <w:r>
        <w:rPr>
          <w:rFonts w:hint="eastAsia" w:ascii="方正小标宋_GBK" w:hAnsi="方正小标宋_GBK" w:eastAsia="方正小标宋_GBK" w:cs="方正小标宋_GBK"/>
          <w:sz w:val="44"/>
          <w:szCs w:val="44"/>
        </w:rPr>
        <w:t>二手车出口许可证申领</w:t>
      </w:r>
      <w:r>
        <w:rPr>
          <w:rFonts w:hint="eastAsia" w:eastAsia="方正小标宋_GBK"/>
          <w:sz w:val="44"/>
          <w:szCs w:val="24"/>
          <w:lang w:eastAsia="zh-CN"/>
        </w:rPr>
        <w:t>指引</w:t>
      </w:r>
    </w:p>
    <w:p>
      <w:pPr>
        <w:rPr>
          <w:rFonts w:hint="eastAsia" w:eastAsia="黑体"/>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r>
        <w:rPr>
          <w:rFonts w:hint="eastAsia" w:ascii="黑体" w:hAnsi="黑体" w:eastAsia="黑体"/>
          <w:sz w:val="32"/>
          <w:szCs w:val="32"/>
        </w:rPr>
        <w:t>-</w:t>
      </w:r>
      <w:r>
        <w:rPr>
          <w:rFonts w:hint="eastAsia" w:ascii="黑体" w:hAnsi="黑体" w:eastAsia="黑体"/>
          <w:sz w:val="32"/>
          <w:szCs w:val="32"/>
          <w:lang w:val="en-US" w:eastAsia="zh-CN"/>
        </w:rPr>
        <w:t>2</w:t>
      </w:r>
    </w:p>
    <w:p>
      <w:pPr>
        <w:jc w:val="center"/>
        <w:rPr>
          <w:rFonts w:ascii="方正小标宋_GBK" w:hAnsi="方正小标宋_GBK" w:eastAsia="方正小标宋_GBK" w:cs="方正小标宋_GBK"/>
          <w:sz w:val="44"/>
          <w:szCs w:val="44"/>
        </w:rPr>
      </w:pPr>
    </w:p>
    <w:p>
      <w:pPr>
        <w:spacing w:line="7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二手车出口企业声明</w:t>
      </w:r>
    </w:p>
    <w:p>
      <w:pPr>
        <w:spacing w:before="156" w:beforeLines="50" w:line="7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我公司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（公司名称）此次向</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国家/地区名称）出口的</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（合同号）项下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台（数量）二手</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（品牌、型号）符合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（国家/地区名称）准入标准。</w:t>
      </w:r>
    </w:p>
    <w:p>
      <w:pPr>
        <w:spacing w:line="7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特此声明。</w:t>
      </w:r>
    </w:p>
    <w:p>
      <w:pPr>
        <w:spacing w:line="760" w:lineRule="exact"/>
        <w:ind w:firstLine="640" w:firstLineChars="200"/>
        <w:rPr>
          <w:rFonts w:ascii="方正仿宋_GBK" w:hAnsi="方正仿宋_GBK" w:eastAsia="方正仿宋_GBK" w:cs="方正仿宋_GBK"/>
          <w:sz w:val="32"/>
          <w:szCs w:val="32"/>
        </w:rPr>
      </w:pPr>
    </w:p>
    <w:p>
      <w:pPr>
        <w:spacing w:line="760" w:lineRule="exact"/>
        <w:ind w:firstLine="640" w:firstLineChars="200"/>
        <w:rPr>
          <w:rFonts w:hint="eastAsia" w:ascii="方正仿宋_GBK" w:hAnsi="方正仿宋_GBK" w:eastAsia="方正仿宋_GBK" w:cs="方正仿宋_GBK"/>
          <w:sz w:val="32"/>
          <w:szCs w:val="32"/>
          <w:lang w:eastAsia="zh-CN"/>
        </w:rPr>
      </w:pPr>
    </w:p>
    <w:p>
      <w:pPr>
        <w:spacing w:line="760" w:lineRule="exact"/>
        <w:ind w:firstLine="640" w:firstLineChars="200"/>
        <w:rPr>
          <w:rFonts w:ascii="方正仿宋_GBK" w:hAnsi="方正仿宋_GBK" w:eastAsia="方正仿宋_GBK" w:cs="方正仿宋_GBK"/>
          <w:sz w:val="32"/>
          <w:szCs w:val="32"/>
        </w:rPr>
      </w:pPr>
    </w:p>
    <w:p>
      <w:pPr>
        <w:spacing w:line="7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出口企业（公章）：</w:t>
      </w:r>
    </w:p>
    <w:p>
      <w:pPr>
        <w:spacing w:line="760" w:lineRule="exact"/>
        <w:ind w:firstLine="640" w:firstLineChars="200"/>
        <w:rPr>
          <w:rFonts w:ascii="方正仿宋_GBK" w:hAnsi="方正仿宋_GBK" w:eastAsia="方正仿宋_GBK" w:cs="方正仿宋_GBK"/>
          <w:sz w:val="32"/>
          <w:szCs w:val="32"/>
        </w:rPr>
      </w:pPr>
    </w:p>
    <w:p>
      <w:pPr>
        <w:spacing w:line="7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法人代表（签字）：</w:t>
      </w:r>
    </w:p>
    <w:p>
      <w:pPr>
        <w:spacing w:line="7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spacing w:line="240" w:lineRule="auto"/>
        <w:rPr>
          <w:rFonts w:hint="eastAsia" w:ascii="黑体" w:hAnsi="黑体" w:eastAsia="黑体"/>
          <w:sz w:val="32"/>
          <w:szCs w:val="32"/>
          <w:lang w:eastAsia="zh-CN"/>
        </w:rPr>
      </w:pPr>
      <w:r>
        <w:rPr>
          <w:rFonts w:hint="eastAsia"/>
          <w:sz w:val="28"/>
          <w:szCs w:val="28"/>
        </w:rPr>
        <w:br w:type="page"/>
      </w:r>
      <w:r>
        <w:rPr>
          <w:rFonts w:hint="eastAsia" w:ascii="黑体" w:hAnsi="黑体" w:eastAsia="黑体"/>
          <w:sz w:val="32"/>
          <w:szCs w:val="32"/>
        </w:rPr>
        <w:t>附件</w:t>
      </w:r>
      <w:r>
        <w:rPr>
          <w:rFonts w:hint="eastAsia" w:ascii="黑体" w:hAnsi="黑体" w:eastAsia="黑体"/>
          <w:sz w:val="32"/>
          <w:szCs w:val="32"/>
          <w:lang w:val="en-US" w:eastAsia="zh-CN"/>
        </w:rPr>
        <w:t>3</w:t>
      </w:r>
      <w:r>
        <w:rPr>
          <w:rFonts w:hint="eastAsia" w:ascii="黑体" w:hAnsi="黑体" w:eastAsia="黑体"/>
          <w:sz w:val="32"/>
          <w:szCs w:val="32"/>
        </w:rPr>
        <w:t>-</w:t>
      </w:r>
      <w:r>
        <w:rPr>
          <w:rFonts w:hint="eastAsia" w:ascii="黑体" w:hAnsi="黑体" w:eastAsia="黑体"/>
          <w:sz w:val="32"/>
          <w:szCs w:val="32"/>
          <w:lang w:val="en-US" w:eastAsia="zh-CN"/>
        </w:rPr>
        <w:t>3</w:t>
      </w:r>
    </w:p>
    <w:p>
      <w:pPr>
        <w:jc w:val="center"/>
        <w:rPr>
          <w:rFonts w:ascii="方正小标宋_GBK" w:hAnsi="方正小标宋_GBK" w:eastAsia="方正小标宋_GBK" w:cs="方正小标宋_GBK"/>
          <w:sz w:val="44"/>
          <w:szCs w:val="44"/>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车辆检测机构自我声明</w:t>
      </w:r>
    </w:p>
    <w:p>
      <w:pPr>
        <w:spacing w:before="156" w:beforeLines="50" w:line="887"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我机构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（检测机构名称）无未整改违法违规行为、无严重失信行为。</w:t>
      </w:r>
    </w:p>
    <w:p>
      <w:pPr>
        <w:spacing w:line="887"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特此声明。</w:t>
      </w:r>
    </w:p>
    <w:p>
      <w:pPr>
        <w:spacing w:line="887" w:lineRule="exact"/>
        <w:ind w:firstLine="640" w:firstLineChars="200"/>
        <w:rPr>
          <w:rFonts w:ascii="方正仿宋_GBK" w:hAnsi="方正仿宋_GBK" w:eastAsia="方正仿宋_GBK" w:cs="方正仿宋_GBK"/>
          <w:sz w:val="32"/>
          <w:szCs w:val="32"/>
        </w:rPr>
      </w:pPr>
    </w:p>
    <w:p>
      <w:pPr>
        <w:spacing w:line="887" w:lineRule="exact"/>
        <w:ind w:firstLine="640" w:firstLineChars="200"/>
        <w:rPr>
          <w:rFonts w:ascii="方正仿宋_GBK" w:hAnsi="方正仿宋_GBK" w:eastAsia="方正仿宋_GBK" w:cs="方正仿宋_GBK"/>
          <w:sz w:val="32"/>
          <w:szCs w:val="32"/>
        </w:rPr>
      </w:pPr>
    </w:p>
    <w:p>
      <w:pPr>
        <w:spacing w:line="887" w:lineRule="exact"/>
        <w:ind w:firstLine="640" w:firstLineChars="200"/>
        <w:rPr>
          <w:rFonts w:ascii="方正仿宋_GBK" w:hAnsi="方正仿宋_GBK" w:eastAsia="方正仿宋_GBK" w:cs="方正仿宋_GBK"/>
          <w:sz w:val="32"/>
          <w:szCs w:val="32"/>
        </w:rPr>
      </w:pPr>
    </w:p>
    <w:p>
      <w:pPr>
        <w:spacing w:line="887"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检测机构（公章）：</w:t>
      </w:r>
    </w:p>
    <w:p>
      <w:pPr>
        <w:spacing w:line="887" w:lineRule="exact"/>
        <w:ind w:firstLine="640" w:firstLineChars="200"/>
        <w:rPr>
          <w:rFonts w:ascii="方正仿宋_GBK" w:hAnsi="方正仿宋_GBK" w:eastAsia="方正仿宋_GBK" w:cs="方正仿宋_GBK"/>
          <w:sz w:val="32"/>
          <w:szCs w:val="32"/>
        </w:rPr>
      </w:pPr>
    </w:p>
    <w:p>
      <w:pPr>
        <w:spacing w:line="887"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法人代表（签字）：</w:t>
      </w:r>
    </w:p>
    <w:p>
      <w:pPr>
        <w:spacing w:line="887"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spacing w:line="240" w:lineRule="auto"/>
        <w:rPr>
          <w:rFonts w:hint="eastAsia" w:ascii="黑体" w:hAnsi="黑体" w:eastAsia="黑体"/>
          <w:sz w:val="32"/>
          <w:szCs w:val="32"/>
          <w:lang w:val="en-US" w:eastAsia="zh-CN"/>
        </w:rPr>
      </w:pPr>
      <w:r>
        <w:rPr>
          <w:rFonts w:hint="eastAsia"/>
          <w:sz w:val="28"/>
          <w:szCs w:val="28"/>
        </w:rPr>
        <w:br w:type="page"/>
      </w:r>
      <w:r>
        <w:rPr>
          <w:rFonts w:hint="eastAsia" w:ascii="黑体" w:hAnsi="黑体" w:eastAsia="黑体"/>
          <w:sz w:val="32"/>
          <w:szCs w:val="32"/>
        </w:rPr>
        <w:t>附件</w:t>
      </w:r>
      <w:r>
        <w:rPr>
          <w:rFonts w:hint="eastAsia" w:ascii="黑体" w:hAnsi="黑体" w:eastAsia="黑体"/>
          <w:sz w:val="32"/>
          <w:szCs w:val="32"/>
          <w:lang w:val="en-US" w:eastAsia="zh-CN"/>
        </w:rPr>
        <w:t>3</w:t>
      </w:r>
      <w:r>
        <w:rPr>
          <w:rFonts w:hint="eastAsia" w:ascii="黑体" w:hAnsi="黑体" w:eastAsia="黑体"/>
          <w:sz w:val="32"/>
          <w:szCs w:val="32"/>
        </w:rPr>
        <w:t>-</w:t>
      </w:r>
      <w:r>
        <w:rPr>
          <w:rFonts w:hint="eastAsia" w:ascii="黑体" w:hAnsi="黑体" w:eastAsia="黑体"/>
          <w:sz w:val="32"/>
          <w:szCs w:val="32"/>
          <w:lang w:val="en-US" w:eastAsia="zh-CN"/>
        </w:rPr>
        <w:t>4</w:t>
      </w:r>
    </w:p>
    <w:p>
      <w:pPr>
        <w:spacing w:line="460" w:lineRule="exact"/>
        <w:rPr>
          <w:rFonts w:ascii="黑体" w:hAnsi="黑体" w:eastAsia="黑体"/>
          <w:sz w:val="32"/>
          <w:szCs w:val="32"/>
        </w:rPr>
      </w:pPr>
    </w:p>
    <w:p>
      <w:r>
        <w:rPr>
          <w:rFonts w:hint="eastAsia"/>
        </w:rPr>
        <w:drawing>
          <wp:inline distT="0" distB="0" distL="114300" distR="114300">
            <wp:extent cx="4704715" cy="4009390"/>
            <wp:effectExtent l="0" t="0" r="635" b="10160"/>
            <wp:docPr id="229" name="图片 1" descr="2024022211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1" descr="20240222112851"/>
                    <pic:cNvPicPr>
                      <a:picLocks noChangeAspect="1"/>
                    </pic:cNvPicPr>
                  </pic:nvPicPr>
                  <pic:blipFill>
                    <a:blip r:embed="rId4"/>
                    <a:stretch>
                      <a:fillRect/>
                    </a:stretch>
                  </pic:blipFill>
                  <pic:spPr>
                    <a:xfrm>
                      <a:off x="0" y="0"/>
                      <a:ext cx="4704715" cy="4009390"/>
                    </a:xfrm>
                    <a:prstGeom prst="rect">
                      <a:avLst/>
                    </a:prstGeom>
                    <a:noFill/>
                    <a:ln>
                      <a:noFill/>
                    </a:ln>
                  </pic:spPr>
                </pic:pic>
              </a:graphicData>
            </a:graphic>
          </wp:inline>
        </w:drawing>
      </w:r>
    </w:p>
    <w:p>
      <w:r>
        <w:rPr>
          <w:rFonts w:hint="eastAsia"/>
        </w:rPr>
        <w:drawing>
          <wp:inline distT="0" distB="0" distL="114300" distR="114300">
            <wp:extent cx="4597400" cy="3462020"/>
            <wp:effectExtent l="0" t="0" r="12700" b="5080"/>
            <wp:docPr id="228" name="图片 2" descr="2024022211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 descr="20240222113025"/>
                    <pic:cNvPicPr>
                      <a:picLocks noChangeAspect="1"/>
                    </pic:cNvPicPr>
                  </pic:nvPicPr>
                  <pic:blipFill>
                    <a:blip r:embed="rId5"/>
                    <a:stretch>
                      <a:fillRect/>
                    </a:stretch>
                  </pic:blipFill>
                  <pic:spPr>
                    <a:xfrm>
                      <a:off x="0" y="0"/>
                      <a:ext cx="4597400" cy="346202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Arial Unicode MS">
    <w:altName w:val="Arial"/>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9C6C3"/>
    <w:multiLevelType w:val="singleLevel"/>
    <w:tmpl w:val="B9D9C6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ZGJkMWYzMWM3ZDlhZDNlYmJiYzU3OWFkZWNjNTEifQ=="/>
  </w:docVars>
  <w:rsids>
    <w:rsidRoot w:val="14FD7CDA"/>
    <w:rsid w:val="07F55F19"/>
    <w:rsid w:val="14FD7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cs="CESI仿宋-GB2312" w:asciiTheme="minorHAnsi" w:hAnsiTheme="minorHAnsi" w:eastAsiaTheme="minorEastAsia"/>
      <w:color w:val="000000" w:themeColor="text1"/>
      <w:kern w:val="2"/>
      <w:sz w:val="32"/>
      <w:szCs w:val="32"/>
      <w:lang w:val="en-US" w:eastAsia="zh-CN" w:bidi="ar-SA"/>
      <w14:textFill>
        <w14:solidFill>
          <w14:schemeClr w14:val="tx1"/>
        </w14:solidFill>
      </w14:textFill>
    </w:rPr>
  </w:style>
  <w:style w:type="paragraph" w:styleId="3">
    <w:name w:val="heading 2"/>
    <w:basedOn w:val="1"/>
    <w:next w:val="1"/>
    <w:unhideWhenUsed/>
    <w:qFormat/>
    <w:uiPriority w:val="1"/>
    <w:pPr>
      <w:spacing w:beforeLines="0" w:afterLines="0"/>
      <w:ind w:left="120"/>
      <w:outlineLvl w:val="1"/>
    </w:pPr>
    <w:rPr>
      <w:rFonts w:hint="eastAsia" w:ascii="Arial Unicode MS" w:hAnsi="Arial Unicode MS" w:eastAsia="Arial Unicode MS"/>
      <w:sz w:val="44"/>
      <w:szCs w:val="2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styleId="4">
    <w:name w:val="Body Text"/>
    <w:basedOn w:val="1"/>
    <w:unhideWhenUsed/>
    <w:qFormat/>
    <w:uiPriority w:val="1"/>
    <w:pPr>
      <w:spacing w:beforeLines="0" w:afterLines="0"/>
    </w:pPr>
    <w:rPr>
      <w:rFonts w:hint="eastAsia" w:ascii="宋体" w:hAnsi="宋体" w:eastAsia="宋体"/>
      <w:sz w:val="32"/>
      <w:szCs w:val="24"/>
    </w:rPr>
  </w:style>
  <w:style w:type="paragraph" w:customStyle="1" w:styleId="7">
    <w:name w:val="Table Paragraph"/>
    <w:basedOn w:val="1"/>
    <w:autoRedefine/>
    <w:unhideWhenUsed/>
    <w:qFormat/>
    <w:uiPriority w:val="1"/>
    <w:pPr>
      <w:spacing w:beforeLines="0" w:afterLines="0"/>
      <w:ind w:left="38"/>
    </w:pPr>
    <w:rPr>
      <w:rFonts w:hint="eastAsia"/>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2024-03-19T09:02:00Z</dcterms:created>
  <dc:creator>流芳月  清晨</dc:creator>
  <cp:lastModifiedBy>流芳月  清晨</cp:lastModifiedBy>
  <dcterms:modified xsi:type="dcterms:W3CDTF">2024-03-19T09:04:01Z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96A5493A16664EF3948464CF769A3AD0_13</vt:lpwstr>
  </property>
</Properties>
</file>