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9" w:line="224" w:lineRule="auto"/>
        <w:rPr>
          <w:rFonts w:hint="eastAsia" w:ascii="黑体" w:hAnsi="黑体" w:eastAsia="黑体" w:cs="黑体"/>
          <w:b w:val="0"/>
          <w:bCs w:val="0"/>
          <w:spacing w:val="13"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13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 w:val="0"/>
          <w:spacing w:val="13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pacing w:val="13"/>
          <w:sz w:val="28"/>
          <w:szCs w:val="28"/>
          <w:lang w:val="en-US" w:eastAsia="zh-CN"/>
        </w:rPr>
        <w:t>2</w:t>
      </w:r>
    </w:p>
    <w:bookmarkEnd w:id="0"/>
    <w:p>
      <w:pPr>
        <w:spacing w:before="199" w:line="224" w:lineRule="auto"/>
        <w:ind w:left="329" w:firstLine="921" w:firstLineChars="300"/>
        <w:rPr>
          <w:rFonts w:hint="eastAsia" w:ascii="SimHei" w:hAnsi="SimHei" w:eastAsia="SimHei" w:cs="SimHei"/>
          <w:b/>
          <w:bCs/>
          <w:spacing w:val="13"/>
          <w:sz w:val="28"/>
          <w:szCs w:val="28"/>
          <w:lang w:eastAsia="zh-CN"/>
        </w:rPr>
      </w:pPr>
      <w:r>
        <w:rPr>
          <w:rFonts w:ascii="SimHei" w:hAnsi="SimHei" w:eastAsia="SimHei" w:cs="SimHei"/>
          <w:b/>
          <w:bCs/>
          <w:spacing w:val="13"/>
          <w:sz w:val="28"/>
          <w:szCs w:val="28"/>
        </w:rPr>
        <w:t>海南省</w:t>
      </w:r>
      <w:r>
        <w:rPr>
          <w:rFonts w:hint="eastAsia" w:ascii="SimHei" w:hAnsi="SimHei" w:eastAsia="SimHei" w:cs="SimHei"/>
          <w:b/>
          <w:bCs/>
          <w:spacing w:val="13"/>
          <w:sz w:val="28"/>
          <w:szCs w:val="28"/>
          <w:lang w:eastAsia="zh-CN"/>
        </w:rPr>
        <w:t>大型演唱会、音乐节及高品质优秀剧目</w:t>
      </w:r>
    </w:p>
    <w:p>
      <w:pPr>
        <w:spacing w:before="199" w:line="224" w:lineRule="auto"/>
        <w:ind w:left="329" w:firstLine="2456" w:firstLineChars="800"/>
        <w:rPr>
          <w:rFonts w:ascii="SimHei" w:hAnsi="SimHei" w:eastAsia="SimHei" w:cs="SimHei"/>
          <w:b/>
          <w:bCs/>
          <w:spacing w:val="13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pacing w:val="13"/>
          <w:sz w:val="28"/>
          <w:szCs w:val="28"/>
          <w:lang w:eastAsia="zh-CN"/>
        </w:rPr>
        <w:t>文艺演出奖励</w:t>
      </w:r>
      <w:r>
        <w:rPr>
          <w:rFonts w:ascii="SimHei" w:hAnsi="SimHei" w:eastAsia="SimHei" w:cs="SimHei"/>
          <w:b/>
          <w:bCs/>
          <w:spacing w:val="13"/>
          <w:sz w:val="28"/>
          <w:szCs w:val="28"/>
        </w:rPr>
        <w:t>申请表</w:t>
      </w:r>
    </w:p>
    <w:tbl>
      <w:tblPr>
        <w:tblStyle w:val="5"/>
        <w:tblW w:w="6241" w:type="pct"/>
        <w:tblInd w:w="-10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693"/>
        <w:gridCol w:w="1026"/>
        <w:gridCol w:w="531"/>
        <w:gridCol w:w="779"/>
        <w:gridCol w:w="174"/>
        <w:gridCol w:w="1378"/>
        <w:gridCol w:w="849"/>
        <w:gridCol w:w="1023"/>
        <w:gridCol w:w="2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000" w:type="pct"/>
            <w:gridSpan w:val="10"/>
            <w:vAlign w:val="center"/>
          </w:tcPr>
          <w:p>
            <w:pPr>
              <w:spacing w:before="111" w:line="219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、申报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66" w:type="pct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4433" w:type="pct"/>
            <w:gridSpan w:val="9"/>
            <w:vAlign w:val="center"/>
          </w:tcPr>
          <w:p>
            <w:pPr>
              <w:spacing w:before="111" w:line="219" w:lineRule="auto"/>
              <w:ind w:left="2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66" w:type="pct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演出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433" w:type="pct"/>
            <w:gridSpan w:val="9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u w:val="single" w:color="auto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大型演唱会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u w:val="single" w:color="auto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音乐节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spacing w:val="-4"/>
                <w:kern w:val="0"/>
                <w:sz w:val="24"/>
                <w:szCs w:val="24"/>
                <w:highlight w:val="none"/>
                <w:u w:val="single" w:color="auto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高品质优秀剧目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66" w:type="pct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举办时间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before="111" w:line="219" w:lineRule="auto"/>
              <w:ind w:left="209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举办地点</w:t>
            </w:r>
          </w:p>
        </w:tc>
        <w:tc>
          <w:tcPr>
            <w:tcW w:w="2974" w:type="pct"/>
            <w:gridSpan w:val="5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市，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区，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场地/场馆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566" w:type="pct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举办场次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spacing w:before="111" w:line="219" w:lineRule="auto"/>
              <w:ind w:left="2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场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before="111" w:line="219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售票总人数</w:t>
            </w:r>
          </w:p>
        </w:tc>
        <w:tc>
          <w:tcPr>
            <w:tcW w:w="747" w:type="pct"/>
            <w:gridSpan w:val="2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902" w:type="pct"/>
            <w:gridSpan w:val="2"/>
            <w:vAlign w:val="center"/>
          </w:tcPr>
          <w:p>
            <w:pPr>
              <w:spacing w:before="111" w:line="219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岛外人数</w:t>
            </w:r>
          </w:p>
          <w:p>
            <w:pPr>
              <w:spacing w:before="111" w:line="219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（申请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>200万元以上奖励须填此项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3" w:type="pct"/>
            <w:vAlign w:val="center"/>
          </w:tcPr>
          <w:p>
            <w:pPr>
              <w:spacing w:before="111" w:line="219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人，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占比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6" w:type="pct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</w:pPr>
          </w:p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售票收入</w:t>
            </w:r>
          </w:p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pct"/>
            <w:gridSpan w:val="4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  <w:tc>
          <w:tcPr>
            <w:tcW w:w="747" w:type="pct"/>
            <w:gridSpan w:val="2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申请奖励金额</w:t>
            </w:r>
          </w:p>
        </w:tc>
        <w:tc>
          <w:tcPr>
            <w:tcW w:w="2226" w:type="pct"/>
            <w:gridSpan w:val="3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66" w:type="pct"/>
            <w:vAlign w:val="center"/>
          </w:tcPr>
          <w:p>
            <w:pPr>
              <w:spacing w:before="11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活动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val="en-US" w:eastAsia="zh-CN"/>
              </w:rPr>
              <w:t>举办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方</w:t>
            </w:r>
          </w:p>
        </w:tc>
        <w:tc>
          <w:tcPr>
            <w:tcW w:w="828" w:type="pct"/>
            <w:gridSpan w:val="2"/>
            <w:vAlign w:val="center"/>
          </w:tcPr>
          <w:p>
            <w:pPr>
              <w:spacing w:before="111" w:line="219" w:lineRule="auto"/>
              <w:ind w:left="2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before="111" w:line="219" w:lineRule="auto"/>
              <w:ind w:left="209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47" w:type="pct"/>
            <w:gridSpan w:val="2"/>
            <w:vAlign w:val="center"/>
          </w:tcPr>
          <w:p>
            <w:pPr>
              <w:spacing w:before="111" w:line="219" w:lineRule="auto"/>
              <w:ind w:left="2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902" w:type="pct"/>
            <w:gridSpan w:val="2"/>
            <w:vAlign w:val="center"/>
          </w:tcPr>
          <w:p>
            <w:pPr>
              <w:spacing w:before="111" w:line="219" w:lineRule="auto"/>
              <w:ind w:left="209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23" w:type="pct"/>
            <w:vAlign w:val="center"/>
          </w:tcPr>
          <w:p>
            <w:pPr>
              <w:spacing w:before="111" w:line="219" w:lineRule="auto"/>
              <w:ind w:left="2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000" w:type="pct"/>
            <w:gridSpan w:val="10"/>
            <w:vAlign w:val="center"/>
          </w:tcPr>
          <w:p>
            <w:pPr>
              <w:spacing w:before="111" w:line="219" w:lineRule="auto"/>
              <w:ind w:left="209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</w:rPr>
              <w:t>、申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5"/>
                <w:sz w:val="28"/>
                <w:szCs w:val="28"/>
              </w:rPr>
              <w:t>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00" w:type="pct"/>
            <w:gridSpan w:val="2"/>
            <w:vAlign w:val="center"/>
          </w:tcPr>
          <w:p>
            <w:pPr>
              <w:spacing w:before="110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24"/>
                <w:szCs w:val="24"/>
              </w:rPr>
              <w:t>单位名称(全称)</w:t>
            </w:r>
          </w:p>
        </w:tc>
        <w:tc>
          <w:tcPr>
            <w:tcW w:w="1873" w:type="pct"/>
            <w:gridSpan w:val="5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6" w:type="pct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before="110" w:line="219" w:lineRule="auto"/>
              <w:ind w:firstLine="258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(申请单位盖章)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900" w:type="pct"/>
            <w:gridSpan w:val="2"/>
            <w:vAlign w:val="center"/>
          </w:tcPr>
          <w:p>
            <w:pPr>
              <w:spacing w:before="256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统一社会信用代码(工商登记号、组织机构代码证和税务登记证)</w:t>
            </w:r>
          </w:p>
        </w:tc>
        <w:tc>
          <w:tcPr>
            <w:tcW w:w="1873" w:type="pct"/>
            <w:gridSpan w:val="5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198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226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900" w:type="pct"/>
            <w:gridSpan w:val="2"/>
            <w:vAlign w:val="center"/>
          </w:tcPr>
          <w:p>
            <w:pPr>
              <w:spacing w:before="110" w:line="22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</w:rPr>
              <w:t>开户银行及帐号</w:t>
            </w:r>
          </w:p>
        </w:tc>
        <w:tc>
          <w:tcPr>
            <w:tcW w:w="1873" w:type="pct"/>
            <w:gridSpan w:val="5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6" w:type="pct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00" w:type="pct"/>
            <w:gridSpan w:val="2"/>
            <w:vAlign w:val="center"/>
          </w:tcPr>
          <w:p>
            <w:pPr>
              <w:spacing w:before="110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单位地址</w:t>
            </w:r>
          </w:p>
        </w:tc>
        <w:tc>
          <w:tcPr>
            <w:tcW w:w="1873" w:type="pct"/>
            <w:gridSpan w:val="5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6" w:type="pct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0" w:type="pct"/>
            <w:gridSpan w:val="2"/>
            <w:vAlign w:val="center"/>
          </w:tcPr>
          <w:p>
            <w:pPr>
              <w:spacing w:before="111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24"/>
                <w:szCs w:val="24"/>
              </w:rPr>
              <w:t>单位性质</w:t>
            </w:r>
          </w:p>
        </w:tc>
        <w:tc>
          <w:tcPr>
            <w:tcW w:w="4099" w:type="pct"/>
            <w:gridSpan w:val="8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000" w:type="pct"/>
            <w:gridSpan w:val="10"/>
          </w:tcPr>
          <w:p>
            <w:pPr>
              <w:spacing w:before="111" w:line="219" w:lineRule="auto"/>
              <w:ind w:left="20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三、申报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投入情况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00" w:type="pct"/>
            <w:gridSpan w:val="2"/>
            <w:vAlign w:val="center"/>
          </w:tcPr>
          <w:p>
            <w:pPr>
              <w:spacing w:before="111" w:line="220" w:lineRule="auto"/>
              <w:ind w:firstLine="244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24"/>
                <w:szCs w:val="24"/>
              </w:rPr>
              <w:t>投入情况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spacing w:before="111" w:line="220" w:lineRule="auto"/>
              <w:ind w:firstLine="246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实际投入</w:t>
            </w:r>
          </w:p>
        </w:tc>
        <w:tc>
          <w:tcPr>
            <w:tcW w:w="3348" w:type="pct"/>
            <w:gridSpan w:val="6"/>
            <w:vAlign w:val="center"/>
          </w:tcPr>
          <w:p>
            <w:pPr>
              <w:spacing w:before="111" w:line="220" w:lineRule="auto"/>
              <w:ind w:firstLine="1392" w:firstLineChars="6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900" w:type="pct"/>
            <w:gridSpan w:val="2"/>
            <w:vAlign w:val="center"/>
          </w:tcPr>
          <w:p>
            <w:pPr>
              <w:spacing w:before="281" w:line="219" w:lineRule="auto"/>
              <w:ind w:firstLine="244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4"/>
                <w:szCs w:val="24"/>
              </w:rPr>
              <w:t>资金来源</w:t>
            </w:r>
          </w:p>
        </w:tc>
        <w:tc>
          <w:tcPr>
            <w:tcW w:w="750" w:type="pct"/>
            <w:gridSpan w:val="2"/>
            <w:vAlign w:val="center"/>
          </w:tcPr>
          <w:p>
            <w:pPr>
              <w:spacing w:before="282" w:line="220" w:lineRule="auto"/>
              <w:ind w:firstLine="246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有资金</w:t>
            </w:r>
          </w:p>
        </w:tc>
        <w:tc>
          <w:tcPr>
            <w:tcW w:w="3348" w:type="pct"/>
            <w:gridSpan w:val="6"/>
            <w:vAlign w:val="center"/>
          </w:tcPr>
          <w:p>
            <w:pPr>
              <w:spacing w:before="282" w:line="220" w:lineRule="auto"/>
              <w:ind w:firstLine="1392" w:firstLineChars="6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0" w:type="pct"/>
            <w:gridSpan w:val="2"/>
            <w:vMerge w:val="restart"/>
          </w:tcPr>
          <w:p>
            <w:pPr>
              <w:pStyle w:val="4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4"/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10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24"/>
                <w:szCs w:val="24"/>
                <w:highlight w:val="none"/>
              </w:rPr>
              <w:t>相关认定文件</w:t>
            </w:r>
          </w:p>
          <w:p>
            <w:pPr>
              <w:spacing w:before="110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2"/>
                <w:sz w:val="24"/>
                <w:szCs w:val="24"/>
                <w:highlight w:val="none"/>
                <w:lang w:eastAsia="zh-CN"/>
              </w:rPr>
              <w:t>（附扫描件）</w:t>
            </w:r>
          </w:p>
        </w:tc>
        <w:tc>
          <w:tcPr>
            <w:tcW w:w="1209" w:type="pct"/>
            <w:gridSpan w:val="4"/>
          </w:tcPr>
          <w:p>
            <w:pPr>
              <w:spacing w:before="256" w:line="221" w:lineRule="auto"/>
              <w:ind w:firstLine="444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4"/>
                <w:szCs w:val="24"/>
                <w:highlight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1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4"/>
                <w:szCs w:val="24"/>
                <w:highlight w:val="none"/>
              </w:rPr>
              <w:t>称</w:t>
            </w:r>
          </w:p>
        </w:tc>
        <w:tc>
          <w:tcPr>
            <w:tcW w:w="1073" w:type="pct"/>
            <w:gridSpan w:val="2"/>
          </w:tcPr>
          <w:p>
            <w:pPr>
              <w:spacing w:before="252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</w:rPr>
              <w:t>文件号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lang w:eastAsia="zh-CN"/>
              </w:rPr>
              <w:t>（证书编码）</w:t>
            </w:r>
          </w:p>
        </w:tc>
        <w:tc>
          <w:tcPr>
            <w:tcW w:w="1817" w:type="pct"/>
            <w:gridSpan w:val="2"/>
          </w:tcPr>
          <w:p>
            <w:pPr>
              <w:spacing w:before="252" w:line="219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highlight w:val="none"/>
              </w:rPr>
              <w:t>办理部门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00" w:type="pct"/>
            <w:gridSpan w:val="2"/>
            <w:vMerge w:val="continue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pct"/>
            <w:gridSpan w:val="4"/>
          </w:tcPr>
          <w:p>
            <w:pPr>
              <w:spacing w:before="321" w:line="211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</w:rPr>
              <w:t>营业执照或法人证书</w:t>
            </w:r>
          </w:p>
        </w:tc>
        <w:tc>
          <w:tcPr>
            <w:tcW w:w="1073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7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00" w:type="pct"/>
            <w:gridSpan w:val="2"/>
            <w:vMerge w:val="continue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spacing w:before="310" w:line="206" w:lineRule="auto"/>
              <w:ind w:firstLine="244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highlight w:val="none"/>
                <w:lang w:eastAsia="zh-CN"/>
              </w:rPr>
              <w:t>营业性演出许可证</w:t>
            </w:r>
          </w:p>
        </w:tc>
        <w:tc>
          <w:tcPr>
            <w:tcW w:w="1073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7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00" w:type="pct"/>
            <w:gridSpan w:val="2"/>
            <w:vMerge w:val="continue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spacing w:before="310" w:line="206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  <w:lang w:val="en-US" w:eastAsia="zh-CN"/>
              </w:rPr>
              <w:t>申报项目营业性演出准予许可决定</w:t>
            </w:r>
          </w:p>
        </w:tc>
        <w:tc>
          <w:tcPr>
            <w:tcW w:w="1073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7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00" w:type="pct"/>
            <w:gridSpan w:val="2"/>
            <w:vMerge w:val="continue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spacing w:before="290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申报项目安全许可决定</w:t>
            </w:r>
          </w:p>
        </w:tc>
        <w:tc>
          <w:tcPr>
            <w:tcW w:w="1073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7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00" w:type="pct"/>
            <w:gridSpan w:val="2"/>
            <w:vMerge w:val="continue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pct"/>
            <w:gridSpan w:val="4"/>
            <w:vAlign w:val="center"/>
          </w:tcPr>
          <w:p>
            <w:pPr>
              <w:spacing w:before="290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4"/>
                <w:szCs w:val="24"/>
                <w:highlight w:val="none"/>
              </w:rPr>
              <w:t>其他绩效证明材料</w:t>
            </w:r>
          </w:p>
        </w:tc>
        <w:tc>
          <w:tcPr>
            <w:tcW w:w="1073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7" w:type="pct"/>
            <w:gridSpan w:val="2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jc w:val="center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7A54C"/>
    <w:rsid w:val="4DDA8041"/>
    <w:rsid w:val="7E5DEA0C"/>
    <w:rsid w:val="B7FFC41E"/>
    <w:rsid w:val="FFFCA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326</Words>
  <Characters>328</Characters>
  <Paragraphs>107</Paragraphs>
  <TotalTime>177</TotalTime>
  <ScaleCrop>false</ScaleCrop>
  <LinksUpToDate>false</LinksUpToDate>
  <CharactersWithSpaces>432</CharactersWithSpaces>
  <Application>WPS Office WWO_wpscloud_20240821161302-a0e91bd6bf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2024-06-03T11:47:00Z</dcterms:created>
  <dc:creator>user</dc:creator>
  <cp:lastModifiedBy>user</cp:lastModifiedBy>
  <cp:lastPrinted>2025-03-22T11:57:00Z</cp:lastPrinted>
  <dcterms:modified xsi:type="dcterms:W3CDTF">2025-03-27T17:22:31Z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2514baec0bd246e787a63666bf0fc2cb_23</vt:lpwstr>
  </property>
</Properties>
</file>