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pacing w:val="-17"/>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洪人社发〔20</w:t>
      </w:r>
      <w:r>
        <w:rPr>
          <w:rFonts w:hint="eastAsia" w:ascii="仿宋_GB2312" w:hAnsi="仿宋_GB2312" w:eastAsia="仿宋_GB2312" w:cs="仿宋_GB2312"/>
          <w:spacing w:val="-17"/>
          <w:sz w:val="32"/>
          <w:szCs w:val="32"/>
          <w:lang w:val="en-US" w:eastAsia="zh-CN"/>
        </w:rPr>
        <w:t>21</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121</w:t>
      </w:r>
      <w:r>
        <w:rPr>
          <w:rFonts w:hint="eastAsia" w:ascii="仿宋_GB2312" w:hAnsi="仿宋_GB2312" w:eastAsia="仿宋_GB2312" w:cs="仿宋_GB2312"/>
          <w:spacing w:val="-1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南昌市人力资源和社会保障局 南昌市财政局关于规范就业补助资金公益性岗位二次安置备案程序的通知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各县(区)人社局、财政局，湾里管理局人社办、财政办：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为做好补贴期满后仍然难以通过其他渠道实现就业的特殊 困难人员就业补助资金公益性岗位二次安置工作，根据《江西省  人力资源和社会保障厅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江西省财政厅关于印发&lt;江西省就业补  助资金公益性岗位开发管理暂行办法&gt;的通知》(赣人社发〔2020〕 16号),现就规范就业补助资金公益性岗位二次安置备案程序通知如下：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一、备案对象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符合《江西省就业补助资金公益性岗位开发管理暂行办法》 第二十四条的可再次按程序通过公益性岗位予以安置的人员，即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公益性岗位补贴期满后仍然难以通过其他渠道实现就业的大龄就业困难人员、零就业家庭成员、重度残疾人等特殊困难人员。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 备案程序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县(区)人社部门填报“就业补助资金公益性岗位二次安置 人员信息表”,将安置工作岗位数情况、二次安置公示情况、特  殊困难人员情况等形成就业补助资金公益性岗位二次安置季度  报告(详见附件),会同级财政部门向市级人社部门提交备案材料，市级人社部门汇总县区后会同市级财政部门，形成全市报告按要求分别报送省人力资源社会保障厅和省财政厅备案。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三、备案时间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公益性岗位二次安置按季度报备，各县(区)应统计当季时 段安置人员信息，并于下季度首月的第10个工作日前将信息表和报告报送至市级人社部门。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附件：就业补助资金公益性岗位二次安置季度报告(参考样式)。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南昌市人力资源和社会保障局         </w:t>
      </w:r>
      <w:r>
        <w:rPr>
          <w:rFonts w:hint="eastAsia" w:ascii="仿宋_GB2312" w:hAnsi="仿宋_GB2312" w:eastAsia="仿宋_GB2312" w:cs="仿宋_GB2312"/>
          <w:sz w:val="32"/>
          <w:szCs w:val="32"/>
          <w:lang w:val="en-US" w:eastAsia="zh-CN"/>
        </w:rPr>
        <w:t xml:space="preserve">      南昌市财政局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x x县(区)就业补助资金公益性岗位二次安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置季度报告</w:t>
      </w:r>
      <w:bookmarkStart w:id="0" w:name="_GoBack"/>
      <w:bookmarkEnd w:id="0"/>
      <w:r>
        <w:rPr>
          <w:rFonts w:hint="eastAsia" w:ascii="方正小标宋简体" w:hAnsi="方正小标宋简体" w:eastAsia="方正小标宋简体" w:cs="方正小标宋简体"/>
          <w:sz w:val="44"/>
          <w:szCs w:val="44"/>
          <w:lang w:eastAsia="zh-CN"/>
        </w:rPr>
        <w:t>(参考样式)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市人社局、市财政局：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根据《江西省就业补助资金公益性岗位开发管理暂行办法》 (赣人社发〔2020〕16 号)第二十四条规定，对补贴期满后仍然  难以通过其他渠道实现就业的大龄就业困难人员、零就业家庭成  员、重度残疾人等特殊困难人员，可再次按程序通过公益性岗位  予以安置，岗位补贴和社会保险补贴期限重新计算，并报送省人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力资源社会保障厅和省财政厅备案。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截止第x 季度末，我县(区)共有××名使用就业资金安置 公益性岗位的贫困劳动力，因无法通过其他途径就业和稳定脱 贫，需要再次进行公益性岗位安置，其中××名脱贫劳动力已完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成审核公示，并签订劳动合同或用工协议。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为做好脱贫劳动力就业补助资金公益性岗位二次安置工作，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特向市人社局、市财政局报备，具体名单见附件。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附件：就业补助资金公益性岗位二次安置人员信息表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x x 县(区)人力资源和社会保障局</w:t>
      </w:r>
      <w:r>
        <w:rPr>
          <w:rFonts w:hint="eastAsia" w:ascii="仿宋_GB2312" w:hAnsi="仿宋_GB2312" w:eastAsia="仿宋_GB2312" w:cs="仿宋_GB2312"/>
          <w:sz w:val="32"/>
          <w:szCs w:val="32"/>
          <w:lang w:val="en-US" w:eastAsia="zh-CN"/>
        </w:rPr>
        <w:t xml:space="preserve">     x× 县(区)财政局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××年××月××日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jc w:val="both"/>
        <w:textAlignment w:val="baseline"/>
        <w:rPr>
          <w:rFonts w:hint="eastAsia" w:ascii="仿宋_GB2312" w:hAnsi="仿宋_GB2312" w:eastAsia="仿宋_GB2312" w:cs="仿宋_GB2312"/>
          <w:sz w:val="32"/>
          <w:szCs w:val="32"/>
          <w:lang w:val="en-US" w:eastAsia="zh-CN"/>
        </w:rPr>
        <w:sectPr>
          <w:headerReference r:id="rId5" w:type="default"/>
          <w:pgSz w:w="11906" w:h="16838"/>
          <w:pgMar w:top="2098" w:right="1531" w:bottom="1984" w:left="1531"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jc w:val="both"/>
        <w:textAlignment w:val="baseline"/>
        <w:rPr>
          <w:rFonts w:hint="eastAsia" w:ascii="仿宋_GB2312" w:hAnsi="仿宋_GB2312" w:eastAsia="仿宋_GB2312" w:cs="仿宋_GB2312"/>
          <w:sz w:val="32"/>
          <w:szCs w:val="32"/>
          <w:lang w:val="en-US" w:eastAsia="zh-CN"/>
        </w:rPr>
      </w:pPr>
    </w:p>
    <w:p>
      <w:pPr>
        <w:spacing w:before="91" w:line="224" w:lineRule="auto"/>
        <w:ind w:left="313"/>
        <w:rPr>
          <w:rFonts w:ascii="黑体" w:hAnsi="黑体" w:eastAsia="黑体" w:cs="黑体"/>
          <w:sz w:val="28"/>
          <w:szCs w:val="28"/>
        </w:rPr>
      </w:pPr>
      <w:r>
        <w:rPr>
          <w:rFonts w:ascii="黑体" w:hAnsi="黑体" w:eastAsia="黑体" w:cs="黑体"/>
          <w:b/>
          <w:bCs/>
          <w:spacing w:val="-10"/>
          <w:sz w:val="28"/>
          <w:szCs w:val="28"/>
        </w:rPr>
        <w:t>附件</w:t>
      </w:r>
    </w:p>
    <w:p>
      <w:pPr>
        <w:spacing w:before="309" w:line="219" w:lineRule="auto"/>
        <w:ind w:left="1925"/>
        <w:rPr>
          <w:rFonts w:ascii="宋体" w:hAnsi="宋体" w:eastAsia="宋体" w:cs="宋体"/>
          <w:sz w:val="37"/>
          <w:szCs w:val="37"/>
        </w:rPr>
      </w:pPr>
      <w:r>
        <w:rPr>
          <w:rFonts w:ascii="宋体" w:hAnsi="宋体" w:eastAsia="宋体" w:cs="宋体"/>
          <w:b/>
          <w:bCs/>
          <w:spacing w:val="-5"/>
          <w:sz w:val="37"/>
          <w:szCs w:val="37"/>
        </w:rPr>
        <w:t>就业补助资金公益性岗位二次安置人员信息表</w:t>
      </w:r>
    </w:p>
    <w:p>
      <w:pPr>
        <w:spacing w:before="177" w:line="219" w:lineRule="auto"/>
        <w:ind w:left="359"/>
        <w:rPr>
          <w:rFonts w:ascii="宋体" w:hAnsi="宋体" w:eastAsia="宋体" w:cs="宋体"/>
          <w:sz w:val="18"/>
          <w:szCs w:val="18"/>
        </w:rPr>
      </w:pPr>
      <w:r>
        <w:rPr>
          <w:rFonts w:ascii="宋体" w:hAnsi="宋体" w:eastAsia="宋体" w:cs="宋体"/>
          <w:spacing w:val="4"/>
          <w:position w:val="2"/>
          <w:sz w:val="18"/>
          <w:szCs w:val="18"/>
        </w:rPr>
        <w:t>人社部门(盖章):</w:t>
      </w:r>
      <w:r>
        <w:rPr>
          <w:rFonts w:ascii="宋体" w:hAnsi="宋体" w:eastAsia="宋体" w:cs="宋体"/>
          <w:spacing w:val="3"/>
          <w:position w:val="2"/>
          <w:sz w:val="18"/>
          <w:szCs w:val="18"/>
        </w:rPr>
        <w:t xml:space="preserve">                     </w:t>
      </w:r>
      <w:r>
        <w:rPr>
          <w:rFonts w:ascii="宋体" w:hAnsi="宋体" w:eastAsia="宋体" w:cs="宋体"/>
          <w:spacing w:val="2"/>
          <w:position w:val="2"/>
          <w:sz w:val="18"/>
          <w:szCs w:val="18"/>
        </w:rPr>
        <w:t xml:space="preserve">               </w:t>
      </w:r>
      <w:r>
        <w:rPr>
          <w:rFonts w:ascii="宋体" w:hAnsi="宋体" w:eastAsia="宋体" w:cs="宋体"/>
          <w:spacing w:val="4"/>
          <w:position w:val="-2"/>
          <w:sz w:val="18"/>
          <w:szCs w:val="18"/>
        </w:rPr>
        <w:t>财政部门(盖章):</w:t>
      </w:r>
    </w:p>
    <w:p>
      <w:pPr>
        <w:spacing w:before="67" w:line="219" w:lineRule="auto"/>
        <w:ind w:left="389"/>
        <w:rPr>
          <w:rFonts w:ascii="宋体" w:hAnsi="宋体" w:eastAsia="宋体" w:cs="宋体"/>
          <w:sz w:val="18"/>
          <w:szCs w:val="18"/>
        </w:rPr>
      </w:pPr>
      <w:r>
        <w:rPr>
          <w:rFonts w:ascii="宋体" w:hAnsi="宋体" w:eastAsia="宋体" w:cs="宋体"/>
          <w:spacing w:val="-17"/>
          <w:sz w:val="18"/>
          <w:szCs w:val="18"/>
        </w:rPr>
        <w:t>安置时间段：</w:t>
      </w:r>
      <w:r>
        <w:rPr>
          <w:rFonts w:ascii="宋体" w:hAnsi="宋体" w:eastAsia="宋体" w:cs="宋体"/>
          <w:spacing w:val="12"/>
          <w:sz w:val="18"/>
          <w:szCs w:val="18"/>
        </w:rPr>
        <w:t xml:space="preserve">     </w:t>
      </w:r>
      <w:r>
        <w:rPr>
          <w:rFonts w:ascii="宋体" w:hAnsi="宋体" w:eastAsia="宋体" w:cs="宋体"/>
          <w:spacing w:val="-17"/>
          <w:sz w:val="18"/>
          <w:szCs w:val="18"/>
        </w:rPr>
        <w:t>年</w:t>
      </w:r>
      <w:r>
        <w:rPr>
          <w:rFonts w:ascii="宋体" w:hAnsi="宋体" w:eastAsia="宋体" w:cs="宋体"/>
          <w:spacing w:val="7"/>
          <w:sz w:val="18"/>
          <w:szCs w:val="18"/>
        </w:rPr>
        <w:t xml:space="preserve">  </w:t>
      </w:r>
      <w:r>
        <w:rPr>
          <w:rFonts w:ascii="宋体" w:hAnsi="宋体" w:eastAsia="宋体" w:cs="宋体"/>
          <w:spacing w:val="-17"/>
          <w:sz w:val="18"/>
          <w:szCs w:val="18"/>
        </w:rPr>
        <w:t>季度</w:t>
      </w:r>
    </w:p>
    <w:p>
      <w:pPr>
        <w:spacing w:line="23" w:lineRule="exact"/>
      </w:pPr>
    </w:p>
    <w:tbl>
      <w:tblPr>
        <w:tblStyle w:val="5"/>
        <w:tblW w:w="13356"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764"/>
        <w:gridCol w:w="874"/>
        <w:gridCol w:w="800"/>
        <w:gridCol w:w="715"/>
        <w:gridCol w:w="789"/>
        <w:gridCol w:w="764"/>
        <w:gridCol w:w="813"/>
        <w:gridCol w:w="850"/>
        <w:gridCol w:w="862"/>
        <w:gridCol w:w="901"/>
        <w:gridCol w:w="862"/>
        <w:gridCol w:w="1010"/>
        <w:gridCol w:w="1035"/>
        <w:gridCol w:w="1072"/>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50" w:type="dxa"/>
            <w:vMerge w:val="restart"/>
            <w:tcBorders>
              <w:bottom w:val="nil"/>
            </w:tcBorders>
            <w:textDirection w:val="tbRlV"/>
            <w:vAlign w:val="top"/>
          </w:tcPr>
          <w:p>
            <w:pPr>
              <w:spacing w:before="80" w:line="217" w:lineRule="auto"/>
              <w:ind w:left="954"/>
              <w:rPr>
                <w:rFonts w:ascii="宋体" w:hAnsi="宋体" w:eastAsia="宋体" w:cs="宋体"/>
                <w:sz w:val="20"/>
                <w:szCs w:val="20"/>
              </w:rPr>
            </w:pPr>
            <w:r>
              <w:rPr>
                <w:rFonts w:ascii="宋体" w:hAnsi="宋体" w:eastAsia="宋体" w:cs="宋体"/>
                <w:spacing w:val="3"/>
                <w:sz w:val="20"/>
                <w:szCs w:val="20"/>
              </w:rPr>
              <w:t>序号</w:t>
            </w:r>
          </w:p>
        </w:tc>
        <w:tc>
          <w:tcPr>
            <w:tcW w:w="76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65" w:line="224" w:lineRule="auto"/>
              <w:ind w:left="99"/>
              <w:rPr>
                <w:rFonts w:ascii="宋体" w:hAnsi="宋体" w:eastAsia="宋体" w:cs="宋体"/>
                <w:sz w:val="20"/>
                <w:szCs w:val="20"/>
              </w:rPr>
            </w:pPr>
            <w:r>
              <w:rPr>
                <w:rFonts w:ascii="宋体" w:hAnsi="宋体" w:eastAsia="宋体" w:cs="宋体"/>
                <w:spacing w:val="8"/>
                <w:sz w:val="20"/>
                <w:szCs w:val="20"/>
              </w:rPr>
              <w:t>县区</w:t>
            </w:r>
          </w:p>
        </w:tc>
        <w:tc>
          <w:tcPr>
            <w:tcW w:w="87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39" w:lineRule="auto"/>
              <w:ind w:left="139" w:right="131"/>
              <w:jc w:val="both"/>
              <w:rPr>
                <w:rFonts w:ascii="宋体" w:hAnsi="宋体" w:eastAsia="宋体" w:cs="宋体"/>
                <w:sz w:val="20"/>
                <w:szCs w:val="20"/>
              </w:rPr>
            </w:pPr>
            <w:r>
              <w:rPr>
                <w:rFonts w:ascii="宋体" w:hAnsi="宋体" w:eastAsia="宋体" w:cs="宋体"/>
                <w:spacing w:val="-6"/>
                <w:sz w:val="20"/>
                <w:szCs w:val="20"/>
              </w:rPr>
              <w:t>安置</w:t>
            </w:r>
            <w:r>
              <w:rPr>
                <w:rFonts w:ascii="宋体" w:hAnsi="宋体" w:eastAsia="宋体" w:cs="宋体"/>
                <w:sz w:val="20"/>
                <w:szCs w:val="20"/>
              </w:rPr>
              <w:t xml:space="preserve"> </w:t>
            </w:r>
            <w:r>
              <w:rPr>
                <w:rFonts w:ascii="宋体" w:hAnsi="宋体" w:eastAsia="宋体" w:cs="宋体"/>
                <w:spacing w:val="13"/>
                <w:sz w:val="20"/>
                <w:szCs w:val="20"/>
              </w:rPr>
              <w:t>人员</w:t>
            </w:r>
            <w:r>
              <w:rPr>
                <w:rFonts w:ascii="宋体" w:hAnsi="宋体" w:eastAsia="宋体" w:cs="宋体"/>
                <w:sz w:val="20"/>
                <w:szCs w:val="20"/>
              </w:rPr>
              <w:t xml:space="preserve"> </w:t>
            </w:r>
            <w:r>
              <w:rPr>
                <w:rFonts w:ascii="宋体" w:hAnsi="宋体" w:eastAsia="宋体" w:cs="宋体"/>
                <w:spacing w:val="12"/>
                <w:sz w:val="20"/>
                <w:szCs w:val="20"/>
              </w:rPr>
              <w:t>姓名</w:t>
            </w:r>
          </w:p>
        </w:tc>
        <w:tc>
          <w:tcPr>
            <w:tcW w:w="800"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19" w:lineRule="auto"/>
              <w:ind w:left="110"/>
              <w:rPr>
                <w:rFonts w:ascii="宋体" w:hAnsi="宋体" w:eastAsia="宋体" w:cs="宋体"/>
                <w:sz w:val="20"/>
                <w:szCs w:val="20"/>
              </w:rPr>
            </w:pPr>
            <w:r>
              <w:rPr>
                <w:rFonts w:ascii="宋体" w:hAnsi="宋体" w:eastAsia="宋体" w:cs="宋体"/>
                <w:color w:val="530006"/>
                <w:spacing w:val="4"/>
                <w:sz w:val="20"/>
                <w:szCs w:val="20"/>
              </w:rPr>
              <w:t>身份</w:t>
            </w:r>
          </w:p>
          <w:p>
            <w:pPr>
              <w:spacing w:before="13" w:line="221" w:lineRule="auto"/>
              <w:ind w:left="110"/>
              <w:rPr>
                <w:rFonts w:ascii="宋体" w:hAnsi="宋体" w:eastAsia="宋体" w:cs="宋体"/>
                <w:sz w:val="20"/>
                <w:szCs w:val="20"/>
              </w:rPr>
            </w:pPr>
            <w:r>
              <w:rPr>
                <w:rFonts w:ascii="宋体" w:hAnsi="宋体" w:eastAsia="宋体" w:cs="宋体"/>
                <w:spacing w:val="6"/>
                <w:sz w:val="20"/>
                <w:szCs w:val="20"/>
              </w:rPr>
              <w:t>证号</w:t>
            </w:r>
          </w:p>
          <w:p>
            <w:pPr>
              <w:spacing w:before="23" w:line="223" w:lineRule="auto"/>
              <w:ind w:left="210"/>
              <w:rPr>
                <w:rFonts w:ascii="宋体" w:hAnsi="宋体" w:eastAsia="宋体" w:cs="宋体"/>
                <w:sz w:val="20"/>
                <w:szCs w:val="20"/>
              </w:rPr>
            </w:pPr>
            <w:r>
              <w:rPr>
                <w:rFonts w:ascii="宋体" w:hAnsi="宋体" w:eastAsia="宋体" w:cs="宋体"/>
                <w:sz w:val="20"/>
                <w:szCs w:val="20"/>
              </w:rPr>
              <w:t>码</w:t>
            </w:r>
          </w:p>
        </w:tc>
        <w:tc>
          <w:tcPr>
            <w:tcW w:w="71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5" w:line="226" w:lineRule="auto"/>
              <w:ind w:left="81" w:right="60"/>
              <w:jc w:val="both"/>
              <w:rPr>
                <w:rFonts w:ascii="宋体" w:hAnsi="宋体" w:eastAsia="宋体" w:cs="宋体"/>
                <w:sz w:val="20"/>
                <w:szCs w:val="20"/>
              </w:rPr>
            </w:pPr>
            <w:r>
              <w:rPr>
                <w:rFonts w:ascii="宋体" w:hAnsi="宋体" w:eastAsia="宋体" w:cs="宋体"/>
                <w:spacing w:val="-6"/>
                <w:sz w:val="20"/>
                <w:szCs w:val="20"/>
              </w:rPr>
              <w:t>安置</w:t>
            </w:r>
            <w:r>
              <w:rPr>
                <w:rFonts w:ascii="宋体" w:hAnsi="宋体" w:eastAsia="宋体" w:cs="宋体"/>
                <w:sz w:val="20"/>
                <w:szCs w:val="20"/>
              </w:rPr>
              <w:t xml:space="preserve"> </w:t>
            </w:r>
            <w:r>
              <w:rPr>
                <w:rFonts w:ascii="宋体" w:hAnsi="宋体" w:eastAsia="宋体" w:cs="宋体"/>
                <w:spacing w:val="13"/>
                <w:sz w:val="20"/>
                <w:szCs w:val="20"/>
              </w:rPr>
              <w:t>人员</w:t>
            </w:r>
            <w:r>
              <w:rPr>
                <w:rFonts w:ascii="宋体" w:hAnsi="宋体" w:eastAsia="宋体" w:cs="宋体"/>
                <w:sz w:val="20"/>
                <w:szCs w:val="20"/>
              </w:rPr>
              <w:t xml:space="preserve"> </w:t>
            </w:r>
            <w:r>
              <w:rPr>
                <w:rFonts w:ascii="宋体" w:hAnsi="宋体" w:eastAsia="宋体" w:cs="宋体"/>
                <w:spacing w:val="6"/>
                <w:sz w:val="20"/>
                <w:szCs w:val="20"/>
              </w:rPr>
              <w:t>类型</w:t>
            </w:r>
          </w:p>
        </w:tc>
        <w:tc>
          <w:tcPr>
            <w:tcW w:w="4979" w:type="dxa"/>
            <w:gridSpan w:val="6"/>
            <w:vAlign w:val="top"/>
          </w:tcPr>
          <w:p>
            <w:pPr>
              <w:spacing w:before="23" w:line="219" w:lineRule="auto"/>
              <w:ind w:left="121"/>
              <w:rPr>
                <w:rFonts w:ascii="宋体" w:hAnsi="宋体" w:eastAsia="宋体" w:cs="宋体"/>
                <w:sz w:val="20"/>
                <w:szCs w:val="20"/>
              </w:rPr>
            </w:pPr>
            <w:r>
              <w:rPr>
                <w:rFonts w:ascii="宋体" w:hAnsi="宋体" w:eastAsia="宋体" w:cs="宋体"/>
                <w:sz w:val="20"/>
                <w:szCs w:val="20"/>
              </w:rPr>
              <w:t>首次安置情况(除离退休不足5年的可以延长</w:t>
            </w:r>
          </w:p>
          <w:p>
            <w:pPr>
              <w:spacing w:before="22" w:line="219" w:lineRule="auto"/>
              <w:ind w:left="801"/>
              <w:rPr>
                <w:rFonts w:ascii="宋体" w:hAnsi="宋体" w:eastAsia="宋体" w:cs="宋体"/>
                <w:sz w:val="20"/>
                <w:szCs w:val="20"/>
              </w:rPr>
            </w:pPr>
            <w:r>
              <w:rPr>
                <w:rFonts w:ascii="宋体" w:hAnsi="宋体" w:eastAsia="宋体" w:cs="宋体"/>
                <w:spacing w:val="3"/>
                <w:sz w:val="20"/>
                <w:szCs w:val="20"/>
              </w:rPr>
              <w:t>至退休外，最长不超过3年)</w:t>
            </w:r>
          </w:p>
        </w:tc>
        <w:tc>
          <w:tcPr>
            <w:tcW w:w="4774" w:type="dxa"/>
            <w:gridSpan w:val="5"/>
            <w:vAlign w:val="top"/>
          </w:tcPr>
          <w:p>
            <w:pPr>
              <w:spacing w:before="163" w:line="219" w:lineRule="auto"/>
              <w:ind w:left="1325"/>
              <w:rPr>
                <w:rFonts w:ascii="宋体" w:hAnsi="宋体" w:eastAsia="宋体" w:cs="宋体"/>
                <w:sz w:val="20"/>
                <w:szCs w:val="20"/>
              </w:rPr>
            </w:pPr>
            <w:r>
              <w:rPr>
                <w:rFonts w:ascii="宋体" w:hAnsi="宋体" w:eastAsia="宋体" w:cs="宋体"/>
                <w:spacing w:val="-2"/>
                <w:sz w:val="20"/>
                <w:szCs w:val="20"/>
              </w:rPr>
              <w:t>二次安置情况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450" w:type="dxa"/>
            <w:vMerge w:val="continue"/>
            <w:tcBorders>
              <w:top w:val="nil"/>
              <w:bottom w:val="nil"/>
            </w:tcBorders>
            <w:textDirection w:val="tbRlV"/>
            <w:vAlign w:val="top"/>
          </w:tcPr>
          <w:p>
            <w:pPr>
              <w:rPr>
                <w:rFonts w:ascii="Arial"/>
                <w:sz w:val="21"/>
              </w:rPr>
            </w:pPr>
          </w:p>
        </w:tc>
        <w:tc>
          <w:tcPr>
            <w:tcW w:w="764" w:type="dxa"/>
            <w:vMerge w:val="continue"/>
            <w:tcBorders>
              <w:top w:val="nil"/>
              <w:bottom w:val="nil"/>
            </w:tcBorders>
            <w:vAlign w:val="top"/>
          </w:tcPr>
          <w:p>
            <w:pPr>
              <w:rPr>
                <w:rFonts w:ascii="Arial"/>
                <w:sz w:val="21"/>
              </w:rPr>
            </w:pPr>
          </w:p>
        </w:tc>
        <w:tc>
          <w:tcPr>
            <w:tcW w:w="874" w:type="dxa"/>
            <w:vMerge w:val="continue"/>
            <w:tcBorders>
              <w:top w:val="nil"/>
              <w:bottom w:val="nil"/>
            </w:tcBorders>
            <w:vAlign w:val="top"/>
          </w:tcPr>
          <w:p>
            <w:pPr>
              <w:rPr>
                <w:rFonts w:ascii="Arial"/>
                <w:sz w:val="21"/>
              </w:rPr>
            </w:pPr>
          </w:p>
        </w:tc>
        <w:tc>
          <w:tcPr>
            <w:tcW w:w="800" w:type="dxa"/>
            <w:vMerge w:val="continue"/>
            <w:tcBorders>
              <w:top w:val="nil"/>
              <w:bottom w:val="nil"/>
            </w:tcBorders>
            <w:vAlign w:val="top"/>
          </w:tcPr>
          <w:p>
            <w:pPr>
              <w:rPr>
                <w:rFonts w:ascii="Arial"/>
                <w:sz w:val="21"/>
              </w:rPr>
            </w:pPr>
          </w:p>
        </w:tc>
        <w:tc>
          <w:tcPr>
            <w:tcW w:w="715" w:type="dxa"/>
            <w:vMerge w:val="continue"/>
            <w:tcBorders>
              <w:top w:val="nil"/>
              <w:bottom w:val="nil"/>
            </w:tcBorders>
            <w:vAlign w:val="top"/>
          </w:tcPr>
          <w:p>
            <w:pPr>
              <w:rPr>
                <w:rFonts w:ascii="Arial"/>
                <w:sz w:val="21"/>
              </w:rPr>
            </w:pPr>
          </w:p>
        </w:tc>
        <w:tc>
          <w:tcPr>
            <w:tcW w:w="789" w:type="dxa"/>
            <w:vMerge w:val="restart"/>
            <w:tcBorders>
              <w:bottom w:val="nil"/>
            </w:tcBorders>
            <w:vAlign w:val="top"/>
          </w:tcPr>
          <w:p>
            <w:pPr>
              <w:spacing w:line="342" w:lineRule="auto"/>
              <w:rPr>
                <w:rFonts w:ascii="Arial"/>
                <w:sz w:val="21"/>
              </w:rPr>
            </w:pPr>
          </w:p>
          <w:p>
            <w:pPr>
              <w:spacing w:before="65" w:line="220" w:lineRule="auto"/>
              <w:ind w:left="111"/>
              <w:rPr>
                <w:rFonts w:ascii="宋体" w:hAnsi="宋体" w:eastAsia="宋体" w:cs="宋体"/>
                <w:sz w:val="20"/>
                <w:szCs w:val="20"/>
              </w:rPr>
            </w:pPr>
            <w:r>
              <w:rPr>
                <w:rFonts w:ascii="宋体" w:hAnsi="宋体" w:eastAsia="宋体" w:cs="宋体"/>
                <w:spacing w:val="3"/>
                <w:sz w:val="20"/>
                <w:szCs w:val="20"/>
              </w:rPr>
              <w:t>岗位</w:t>
            </w:r>
          </w:p>
          <w:p>
            <w:pPr>
              <w:spacing w:before="46" w:line="208" w:lineRule="auto"/>
              <w:ind w:left="161"/>
              <w:rPr>
                <w:rFonts w:ascii="宋体" w:hAnsi="宋体" w:eastAsia="宋体" w:cs="宋体"/>
                <w:sz w:val="20"/>
                <w:szCs w:val="20"/>
              </w:rPr>
            </w:pPr>
            <w:r>
              <w:rPr>
                <w:rFonts w:ascii="宋体" w:hAnsi="宋体" w:eastAsia="宋体" w:cs="宋体"/>
                <w:spacing w:val="-2"/>
                <w:sz w:val="20"/>
                <w:szCs w:val="20"/>
              </w:rPr>
              <w:t>/工</w:t>
            </w:r>
          </w:p>
          <w:p>
            <w:pPr>
              <w:spacing w:line="220" w:lineRule="auto"/>
              <w:ind w:left="111"/>
              <w:rPr>
                <w:rFonts w:ascii="宋体" w:hAnsi="宋体" w:eastAsia="宋体" w:cs="宋体"/>
                <w:sz w:val="20"/>
                <w:szCs w:val="20"/>
              </w:rPr>
            </w:pPr>
            <w:r>
              <w:rPr>
                <w:rFonts w:ascii="宋体" w:hAnsi="宋体" w:eastAsia="宋体" w:cs="宋体"/>
                <w:spacing w:val="12"/>
                <w:sz w:val="20"/>
                <w:szCs w:val="20"/>
              </w:rPr>
              <w:t>种名</w:t>
            </w:r>
          </w:p>
          <w:p>
            <w:pPr>
              <w:spacing w:before="33" w:line="221" w:lineRule="auto"/>
              <w:ind w:left="211"/>
              <w:rPr>
                <w:rFonts w:ascii="宋体" w:hAnsi="宋体" w:eastAsia="宋体" w:cs="宋体"/>
                <w:sz w:val="20"/>
                <w:szCs w:val="20"/>
              </w:rPr>
            </w:pPr>
            <w:r>
              <w:rPr>
                <w:rFonts w:ascii="宋体" w:hAnsi="宋体" w:eastAsia="宋体" w:cs="宋体"/>
                <w:sz w:val="20"/>
                <w:szCs w:val="20"/>
              </w:rPr>
              <w:t>称</w:t>
            </w:r>
          </w:p>
        </w:tc>
        <w:tc>
          <w:tcPr>
            <w:tcW w:w="764" w:type="dxa"/>
            <w:vMerge w:val="restart"/>
            <w:tcBorders>
              <w:bottom w:val="nil"/>
            </w:tcBorders>
            <w:vAlign w:val="top"/>
          </w:tcPr>
          <w:p>
            <w:pPr>
              <w:spacing w:before="152" w:line="233" w:lineRule="auto"/>
              <w:ind w:left="101" w:right="8"/>
              <w:jc w:val="both"/>
              <w:rPr>
                <w:rFonts w:ascii="宋体" w:hAnsi="宋体" w:eastAsia="宋体" w:cs="宋体"/>
                <w:sz w:val="20"/>
                <w:szCs w:val="20"/>
              </w:rPr>
            </w:pPr>
            <w:r>
              <w:rPr>
                <w:rFonts w:ascii="宋体" w:hAnsi="宋体" w:eastAsia="宋体" w:cs="宋体"/>
                <w:spacing w:val="6"/>
                <w:sz w:val="20"/>
                <w:szCs w:val="20"/>
              </w:rPr>
              <w:t>薪酬</w:t>
            </w:r>
            <w:r>
              <w:rPr>
                <w:rFonts w:ascii="宋体" w:hAnsi="宋体" w:eastAsia="宋体" w:cs="宋体"/>
                <w:sz w:val="20"/>
                <w:szCs w:val="20"/>
              </w:rPr>
              <w:t xml:space="preserve">  </w:t>
            </w:r>
            <w:r>
              <w:rPr>
                <w:rFonts w:ascii="宋体" w:hAnsi="宋体" w:eastAsia="宋体" w:cs="宋体"/>
                <w:spacing w:val="-5"/>
                <w:sz w:val="20"/>
                <w:szCs w:val="20"/>
              </w:rPr>
              <w:t>待遇</w:t>
            </w:r>
            <w:r>
              <w:rPr>
                <w:rFonts w:ascii="宋体" w:hAnsi="宋体" w:eastAsia="宋体" w:cs="宋体"/>
                <w:sz w:val="20"/>
                <w:szCs w:val="20"/>
              </w:rPr>
              <w:t xml:space="preserve">  </w:t>
            </w:r>
            <w:r>
              <w:rPr>
                <w:rFonts w:ascii="宋体" w:hAnsi="宋体" w:eastAsia="宋体" w:cs="宋体"/>
                <w:spacing w:val="-2"/>
                <w:sz w:val="20"/>
                <w:szCs w:val="20"/>
              </w:rPr>
              <w:t>(</w:t>
            </w:r>
            <w:r>
              <w:rPr>
                <w:rFonts w:ascii="宋体" w:hAnsi="宋体" w:eastAsia="宋体" w:cs="宋体"/>
                <w:spacing w:val="-39"/>
                <w:sz w:val="20"/>
                <w:szCs w:val="20"/>
              </w:rPr>
              <w:t xml:space="preserve"> </w:t>
            </w:r>
            <w:r>
              <w:rPr>
                <w:rFonts w:ascii="宋体" w:hAnsi="宋体" w:eastAsia="宋体" w:cs="宋体"/>
                <w:spacing w:val="-2"/>
                <w:sz w:val="20"/>
                <w:szCs w:val="20"/>
              </w:rPr>
              <w:t>单</w:t>
            </w:r>
            <w:r>
              <w:rPr>
                <w:rFonts w:ascii="宋体" w:hAnsi="宋体" w:eastAsia="宋体" w:cs="宋体"/>
                <w:sz w:val="20"/>
                <w:szCs w:val="20"/>
              </w:rPr>
              <w:t xml:space="preserve">  </w:t>
            </w:r>
            <w:r>
              <w:rPr>
                <w:rFonts w:ascii="宋体" w:hAnsi="宋体" w:eastAsia="宋体" w:cs="宋体"/>
                <w:spacing w:val="-27"/>
                <w:sz w:val="20"/>
                <w:szCs w:val="20"/>
              </w:rPr>
              <w:t>位</w:t>
            </w:r>
            <w:r>
              <w:rPr>
                <w:rFonts w:ascii="宋体" w:hAnsi="宋体" w:eastAsia="宋体" w:cs="宋体"/>
                <w:spacing w:val="53"/>
                <w:sz w:val="20"/>
                <w:szCs w:val="20"/>
              </w:rPr>
              <w:t xml:space="preserve"> </w:t>
            </w:r>
            <w:r>
              <w:rPr>
                <w:rFonts w:ascii="宋体" w:hAnsi="宋体" w:eastAsia="宋体" w:cs="宋体"/>
                <w:spacing w:val="-27"/>
                <w:sz w:val="20"/>
                <w:szCs w:val="20"/>
              </w:rPr>
              <w:t>：</w:t>
            </w:r>
            <w:r>
              <w:rPr>
                <w:rFonts w:ascii="宋体" w:hAnsi="宋体" w:eastAsia="宋体" w:cs="宋体"/>
                <w:sz w:val="20"/>
                <w:szCs w:val="20"/>
              </w:rPr>
              <w:t xml:space="preserve"> </w:t>
            </w:r>
            <w:r>
              <w:rPr>
                <w:rFonts w:ascii="宋体" w:hAnsi="宋体" w:eastAsia="宋体" w:cs="宋体"/>
                <w:spacing w:val="20"/>
                <w:sz w:val="20"/>
                <w:szCs w:val="20"/>
              </w:rPr>
              <w:t>元/</w:t>
            </w:r>
            <w:r>
              <w:rPr>
                <w:rFonts w:ascii="宋体" w:hAnsi="宋体" w:eastAsia="宋体" w:cs="宋体"/>
                <w:sz w:val="20"/>
                <w:szCs w:val="20"/>
              </w:rPr>
              <w:t xml:space="preserve">  </w:t>
            </w:r>
            <w:r>
              <w:rPr>
                <w:rFonts w:ascii="宋体" w:hAnsi="宋体" w:eastAsia="宋体" w:cs="宋体"/>
                <w:spacing w:val="18"/>
                <w:sz w:val="20"/>
                <w:szCs w:val="20"/>
              </w:rPr>
              <w:t>月</w:t>
            </w:r>
            <w:r>
              <w:rPr>
                <w:rFonts w:ascii="宋体" w:hAnsi="宋体" w:eastAsia="宋体" w:cs="宋体"/>
                <w:spacing w:val="-35"/>
                <w:sz w:val="20"/>
                <w:szCs w:val="20"/>
              </w:rPr>
              <w:t xml:space="preserve"> </w:t>
            </w:r>
            <w:r>
              <w:rPr>
                <w:rFonts w:ascii="宋体" w:hAnsi="宋体" w:eastAsia="宋体" w:cs="宋体"/>
                <w:spacing w:val="18"/>
                <w:sz w:val="20"/>
                <w:szCs w:val="20"/>
              </w:rPr>
              <w:t>)</w:t>
            </w:r>
          </w:p>
        </w:tc>
        <w:tc>
          <w:tcPr>
            <w:tcW w:w="813" w:type="dxa"/>
            <w:vMerge w:val="restart"/>
            <w:tcBorders>
              <w:bottom w:val="nil"/>
            </w:tcBorders>
            <w:vAlign w:val="top"/>
          </w:tcPr>
          <w:p>
            <w:pPr>
              <w:spacing w:before="32" w:line="236" w:lineRule="auto"/>
              <w:ind w:left="121" w:right="27"/>
              <w:jc w:val="both"/>
              <w:rPr>
                <w:rFonts w:ascii="宋体" w:hAnsi="宋体" w:eastAsia="宋体" w:cs="宋体"/>
                <w:sz w:val="20"/>
                <w:szCs w:val="20"/>
              </w:rPr>
            </w:pPr>
            <w:r>
              <w:rPr>
                <w:rFonts w:ascii="宋体" w:hAnsi="宋体" w:eastAsia="宋体" w:cs="宋体"/>
                <w:spacing w:val="3"/>
                <w:sz w:val="20"/>
                <w:szCs w:val="20"/>
              </w:rPr>
              <w:t>岗位</w:t>
            </w:r>
            <w:r>
              <w:rPr>
                <w:rFonts w:ascii="宋体" w:hAnsi="宋体" w:eastAsia="宋体" w:cs="宋体"/>
                <w:sz w:val="20"/>
                <w:szCs w:val="20"/>
              </w:rPr>
              <w:t xml:space="preserve">  </w:t>
            </w:r>
            <w:r>
              <w:rPr>
                <w:rFonts w:ascii="宋体" w:hAnsi="宋体" w:eastAsia="宋体" w:cs="宋体"/>
                <w:spacing w:val="-4"/>
                <w:sz w:val="20"/>
                <w:szCs w:val="20"/>
              </w:rPr>
              <w:t>补贴</w:t>
            </w:r>
            <w:r>
              <w:rPr>
                <w:rFonts w:ascii="宋体" w:hAnsi="宋体" w:eastAsia="宋体" w:cs="宋体"/>
                <w:sz w:val="20"/>
                <w:szCs w:val="20"/>
              </w:rPr>
              <w:t xml:space="preserve">  </w:t>
            </w:r>
            <w:r>
              <w:rPr>
                <w:rFonts w:ascii="宋体" w:hAnsi="宋体" w:eastAsia="宋体" w:cs="宋体"/>
                <w:spacing w:val="-2"/>
                <w:sz w:val="20"/>
                <w:szCs w:val="20"/>
              </w:rPr>
              <w:t>(</w:t>
            </w:r>
            <w:r>
              <w:rPr>
                <w:rFonts w:ascii="宋体" w:hAnsi="宋体" w:eastAsia="宋体" w:cs="宋体"/>
                <w:spacing w:val="-39"/>
                <w:sz w:val="20"/>
                <w:szCs w:val="20"/>
              </w:rPr>
              <w:t xml:space="preserve"> </w:t>
            </w:r>
            <w:r>
              <w:rPr>
                <w:rFonts w:ascii="宋体" w:hAnsi="宋体" w:eastAsia="宋体" w:cs="宋体"/>
                <w:spacing w:val="-2"/>
                <w:sz w:val="20"/>
                <w:szCs w:val="20"/>
              </w:rPr>
              <w:t>单</w:t>
            </w:r>
            <w:r>
              <w:rPr>
                <w:rFonts w:ascii="宋体" w:hAnsi="宋体" w:eastAsia="宋体" w:cs="宋体"/>
                <w:sz w:val="20"/>
                <w:szCs w:val="20"/>
              </w:rPr>
              <w:t xml:space="preserve">  </w:t>
            </w:r>
            <w:r>
              <w:rPr>
                <w:rFonts w:ascii="宋体" w:hAnsi="宋体" w:eastAsia="宋体" w:cs="宋体"/>
                <w:spacing w:val="-27"/>
                <w:sz w:val="20"/>
                <w:szCs w:val="20"/>
              </w:rPr>
              <w:t>位</w:t>
            </w:r>
            <w:r>
              <w:rPr>
                <w:rFonts w:ascii="宋体" w:hAnsi="宋体" w:eastAsia="宋体" w:cs="宋体"/>
                <w:spacing w:val="53"/>
                <w:sz w:val="20"/>
                <w:szCs w:val="20"/>
              </w:rPr>
              <w:t xml:space="preserve"> </w:t>
            </w:r>
            <w:r>
              <w:rPr>
                <w:rFonts w:ascii="宋体" w:hAnsi="宋体" w:eastAsia="宋体" w:cs="宋体"/>
                <w:spacing w:val="-27"/>
                <w:sz w:val="20"/>
                <w:szCs w:val="20"/>
              </w:rPr>
              <w:t>：</w:t>
            </w:r>
            <w:r>
              <w:rPr>
                <w:rFonts w:ascii="宋体" w:hAnsi="宋体" w:eastAsia="宋体" w:cs="宋体"/>
                <w:sz w:val="20"/>
                <w:szCs w:val="20"/>
              </w:rPr>
              <w:t xml:space="preserve"> </w:t>
            </w:r>
            <w:r>
              <w:rPr>
                <w:rFonts w:ascii="宋体" w:hAnsi="宋体" w:eastAsia="宋体" w:cs="宋体"/>
                <w:spacing w:val="20"/>
                <w:sz w:val="20"/>
                <w:szCs w:val="20"/>
              </w:rPr>
              <w:t>元/</w:t>
            </w:r>
            <w:r>
              <w:rPr>
                <w:rFonts w:ascii="宋体" w:hAnsi="宋体" w:eastAsia="宋体" w:cs="宋体"/>
                <w:sz w:val="20"/>
                <w:szCs w:val="20"/>
              </w:rPr>
              <w:t xml:space="preserve">  </w:t>
            </w:r>
            <w:r>
              <w:rPr>
                <w:rFonts w:ascii="宋体" w:hAnsi="宋体" w:eastAsia="宋体" w:cs="宋体"/>
                <w:spacing w:val="18"/>
                <w:sz w:val="20"/>
                <w:szCs w:val="20"/>
              </w:rPr>
              <w:t>月</w:t>
            </w:r>
            <w:r>
              <w:rPr>
                <w:rFonts w:ascii="宋体" w:hAnsi="宋体" w:eastAsia="宋体" w:cs="宋体"/>
                <w:spacing w:val="-35"/>
                <w:sz w:val="20"/>
                <w:szCs w:val="20"/>
              </w:rPr>
              <w:t xml:space="preserve"> </w:t>
            </w:r>
            <w:r>
              <w:rPr>
                <w:rFonts w:ascii="宋体" w:hAnsi="宋体" w:eastAsia="宋体" w:cs="宋体"/>
                <w:spacing w:val="18"/>
                <w:sz w:val="20"/>
                <w:szCs w:val="20"/>
              </w:rPr>
              <w:t>)</w:t>
            </w:r>
          </w:p>
        </w:tc>
        <w:tc>
          <w:tcPr>
            <w:tcW w:w="850" w:type="dxa"/>
            <w:vMerge w:val="restart"/>
            <w:tcBorders>
              <w:bottom w:val="nil"/>
            </w:tcBorders>
            <w:vAlign w:val="top"/>
          </w:tcPr>
          <w:p>
            <w:pPr>
              <w:spacing w:before="278" w:line="242" w:lineRule="auto"/>
              <w:ind w:left="132" w:right="123"/>
              <w:jc w:val="both"/>
              <w:rPr>
                <w:rFonts w:ascii="宋体" w:hAnsi="宋体" w:eastAsia="宋体" w:cs="宋体"/>
                <w:sz w:val="20"/>
                <w:szCs w:val="20"/>
              </w:rPr>
            </w:pPr>
            <w:r>
              <w:rPr>
                <w:rFonts w:ascii="宋体" w:hAnsi="宋体" w:eastAsia="宋体" w:cs="宋体"/>
                <w:spacing w:val="3"/>
                <w:sz w:val="20"/>
                <w:szCs w:val="20"/>
              </w:rPr>
              <w:t>岗位</w:t>
            </w:r>
            <w:r>
              <w:rPr>
                <w:rFonts w:ascii="宋体" w:hAnsi="宋体" w:eastAsia="宋体" w:cs="宋体"/>
                <w:sz w:val="20"/>
                <w:szCs w:val="20"/>
              </w:rPr>
              <w:t xml:space="preserve"> </w:t>
            </w:r>
            <w:r>
              <w:rPr>
                <w:rFonts w:ascii="宋体" w:hAnsi="宋体" w:eastAsia="宋体" w:cs="宋体"/>
                <w:spacing w:val="-5"/>
                <w:sz w:val="20"/>
                <w:szCs w:val="20"/>
              </w:rPr>
              <w:t>开发</w:t>
            </w:r>
            <w:r>
              <w:rPr>
                <w:rFonts w:ascii="宋体" w:hAnsi="宋体" w:eastAsia="宋体" w:cs="宋体"/>
                <w:sz w:val="20"/>
                <w:szCs w:val="20"/>
              </w:rPr>
              <w:t xml:space="preserve"> </w:t>
            </w:r>
            <w:r>
              <w:rPr>
                <w:rFonts w:ascii="宋体" w:hAnsi="宋体" w:eastAsia="宋体" w:cs="宋体"/>
                <w:spacing w:val="-7"/>
                <w:sz w:val="20"/>
                <w:szCs w:val="20"/>
              </w:rPr>
              <w:t>管理</w:t>
            </w:r>
            <w:r>
              <w:rPr>
                <w:rFonts w:ascii="宋体" w:hAnsi="宋体" w:eastAsia="宋体" w:cs="宋体"/>
                <w:sz w:val="20"/>
                <w:szCs w:val="20"/>
              </w:rPr>
              <w:t xml:space="preserve"> </w:t>
            </w:r>
            <w:r>
              <w:rPr>
                <w:rFonts w:ascii="宋体" w:hAnsi="宋体" w:eastAsia="宋体" w:cs="宋体"/>
                <w:spacing w:val="11"/>
                <w:sz w:val="20"/>
                <w:szCs w:val="20"/>
              </w:rPr>
              <w:t>部门</w:t>
            </w:r>
          </w:p>
        </w:tc>
        <w:tc>
          <w:tcPr>
            <w:tcW w:w="862" w:type="dxa"/>
            <w:vMerge w:val="restart"/>
            <w:tcBorders>
              <w:bottom w:val="nil"/>
            </w:tcBorders>
            <w:vAlign w:val="top"/>
          </w:tcPr>
          <w:p>
            <w:pPr>
              <w:spacing w:before="139" w:line="219" w:lineRule="auto"/>
              <w:ind w:left="143"/>
              <w:rPr>
                <w:rFonts w:ascii="宋体" w:hAnsi="宋体" w:eastAsia="宋体" w:cs="宋体"/>
                <w:sz w:val="20"/>
                <w:szCs w:val="20"/>
              </w:rPr>
            </w:pPr>
            <w:r>
              <w:rPr>
                <w:rFonts w:ascii="宋体" w:hAnsi="宋体" w:eastAsia="宋体" w:cs="宋体"/>
                <w:color w:val="6F0007"/>
                <w:spacing w:val="-3"/>
                <w:sz w:val="20"/>
                <w:szCs w:val="20"/>
              </w:rPr>
              <w:t>享受</w:t>
            </w:r>
          </w:p>
          <w:p>
            <w:pPr>
              <w:spacing w:before="41" w:line="236" w:lineRule="auto"/>
              <w:ind w:left="143" w:right="125"/>
              <w:jc w:val="both"/>
              <w:rPr>
                <w:rFonts w:ascii="宋体" w:hAnsi="宋体" w:eastAsia="宋体" w:cs="宋体"/>
                <w:sz w:val="20"/>
                <w:szCs w:val="20"/>
              </w:rPr>
            </w:pPr>
            <w:r>
              <w:rPr>
                <w:rFonts w:ascii="宋体" w:hAnsi="宋体" w:eastAsia="宋体" w:cs="宋体"/>
                <w:spacing w:val="3"/>
                <w:sz w:val="20"/>
                <w:szCs w:val="20"/>
              </w:rPr>
              <w:t>岗位</w:t>
            </w:r>
            <w:r>
              <w:rPr>
                <w:rFonts w:ascii="宋体" w:hAnsi="宋体" w:eastAsia="宋体" w:cs="宋体"/>
                <w:sz w:val="20"/>
                <w:szCs w:val="20"/>
              </w:rPr>
              <w:t xml:space="preserve"> </w:t>
            </w:r>
            <w:r>
              <w:rPr>
                <w:rFonts w:ascii="宋体" w:hAnsi="宋体" w:eastAsia="宋体" w:cs="宋体"/>
                <w:spacing w:val="-4"/>
                <w:sz w:val="20"/>
                <w:szCs w:val="20"/>
              </w:rPr>
              <w:t>补贴</w:t>
            </w:r>
            <w:r>
              <w:rPr>
                <w:rFonts w:ascii="宋体" w:hAnsi="宋体" w:eastAsia="宋体" w:cs="宋体"/>
                <w:sz w:val="20"/>
                <w:szCs w:val="20"/>
              </w:rPr>
              <w:t xml:space="preserve"> </w:t>
            </w:r>
            <w:r>
              <w:rPr>
                <w:rFonts w:ascii="宋体" w:hAnsi="宋体" w:eastAsia="宋体" w:cs="宋体"/>
                <w:spacing w:val="6"/>
                <w:sz w:val="20"/>
                <w:szCs w:val="20"/>
              </w:rPr>
              <w:t>开始</w:t>
            </w:r>
            <w:r>
              <w:rPr>
                <w:rFonts w:ascii="宋体" w:hAnsi="宋体" w:eastAsia="宋体" w:cs="宋体"/>
                <w:sz w:val="20"/>
                <w:szCs w:val="20"/>
              </w:rPr>
              <w:t xml:space="preserve"> </w:t>
            </w:r>
            <w:r>
              <w:rPr>
                <w:rFonts w:ascii="宋体" w:hAnsi="宋体" w:eastAsia="宋体" w:cs="宋体"/>
                <w:spacing w:val="9"/>
                <w:sz w:val="20"/>
                <w:szCs w:val="20"/>
              </w:rPr>
              <w:t>时间</w:t>
            </w:r>
          </w:p>
        </w:tc>
        <w:tc>
          <w:tcPr>
            <w:tcW w:w="901" w:type="dxa"/>
            <w:vMerge w:val="restart"/>
            <w:tcBorders>
              <w:bottom w:val="nil"/>
            </w:tcBorders>
            <w:vAlign w:val="top"/>
          </w:tcPr>
          <w:p>
            <w:pPr>
              <w:spacing w:before="158" w:line="281" w:lineRule="exact"/>
              <w:ind w:left="154"/>
              <w:rPr>
                <w:rFonts w:ascii="宋体" w:hAnsi="宋体" w:eastAsia="宋体" w:cs="宋体"/>
                <w:sz w:val="20"/>
                <w:szCs w:val="20"/>
              </w:rPr>
            </w:pPr>
            <w:r>
              <w:rPr>
                <w:rFonts w:ascii="宋体" w:hAnsi="宋体" w:eastAsia="宋体" w:cs="宋体"/>
                <w:spacing w:val="-3"/>
                <w:position w:val="5"/>
                <w:sz w:val="20"/>
                <w:szCs w:val="20"/>
              </w:rPr>
              <w:t>享受</w:t>
            </w:r>
          </w:p>
          <w:p>
            <w:pPr>
              <w:spacing w:line="220" w:lineRule="auto"/>
              <w:ind w:left="154"/>
              <w:rPr>
                <w:rFonts w:ascii="宋体" w:hAnsi="宋体" w:eastAsia="宋体" w:cs="宋体"/>
                <w:sz w:val="20"/>
                <w:szCs w:val="20"/>
              </w:rPr>
            </w:pPr>
            <w:r>
              <w:rPr>
                <w:rFonts w:ascii="宋体" w:hAnsi="宋体" w:eastAsia="宋体" w:cs="宋体"/>
                <w:spacing w:val="3"/>
                <w:sz w:val="20"/>
                <w:szCs w:val="20"/>
              </w:rPr>
              <w:t>岗位</w:t>
            </w:r>
          </w:p>
          <w:p>
            <w:pPr>
              <w:spacing w:before="1" w:line="219" w:lineRule="auto"/>
              <w:ind w:left="154"/>
              <w:rPr>
                <w:rFonts w:ascii="宋体" w:hAnsi="宋体" w:eastAsia="宋体" w:cs="宋体"/>
                <w:sz w:val="20"/>
                <w:szCs w:val="20"/>
              </w:rPr>
            </w:pPr>
            <w:r>
              <w:rPr>
                <w:rFonts w:ascii="宋体" w:hAnsi="宋体" w:eastAsia="宋体" w:cs="宋体"/>
                <w:spacing w:val="-2"/>
                <w:sz w:val="20"/>
                <w:szCs w:val="20"/>
              </w:rPr>
              <w:t>补贴</w:t>
            </w:r>
          </w:p>
          <w:p>
            <w:pPr>
              <w:spacing w:before="41" w:line="215" w:lineRule="auto"/>
              <w:ind w:left="154"/>
              <w:rPr>
                <w:rFonts w:ascii="宋体" w:hAnsi="宋体" w:eastAsia="宋体" w:cs="宋体"/>
                <w:sz w:val="20"/>
                <w:szCs w:val="20"/>
              </w:rPr>
            </w:pPr>
            <w:r>
              <w:rPr>
                <w:rFonts w:ascii="宋体" w:hAnsi="宋体" w:eastAsia="宋体" w:cs="宋体"/>
                <w:spacing w:val="5"/>
                <w:sz w:val="20"/>
                <w:szCs w:val="20"/>
              </w:rPr>
              <w:t>结束</w:t>
            </w:r>
          </w:p>
          <w:p>
            <w:pPr>
              <w:spacing w:line="221" w:lineRule="auto"/>
              <w:ind w:left="154"/>
              <w:rPr>
                <w:rFonts w:ascii="宋体" w:hAnsi="宋体" w:eastAsia="宋体" w:cs="宋体"/>
                <w:sz w:val="20"/>
                <w:szCs w:val="20"/>
              </w:rPr>
            </w:pPr>
            <w:r>
              <w:rPr>
                <w:rFonts w:ascii="宋体" w:hAnsi="宋体" w:eastAsia="宋体" w:cs="宋体"/>
                <w:spacing w:val="9"/>
                <w:sz w:val="20"/>
                <w:szCs w:val="20"/>
              </w:rPr>
              <w:t>时间</w:t>
            </w:r>
          </w:p>
        </w:tc>
        <w:tc>
          <w:tcPr>
            <w:tcW w:w="862"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before="65" w:line="231" w:lineRule="auto"/>
              <w:ind w:left="145" w:right="123"/>
              <w:rPr>
                <w:rFonts w:ascii="宋体" w:hAnsi="宋体" w:eastAsia="宋体" w:cs="宋体"/>
                <w:sz w:val="20"/>
                <w:szCs w:val="20"/>
              </w:rPr>
            </w:pPr>
            <w:r>
              <w:rPr>
                <w:rFonts w:ascii="宋体" w:hAnsi="宋体" w:eastAsia="宋体" w:cs="宋体"/>
                <w:spacing w:val="-6"/>
                <w:sz w:val="20"/>
                <w:szCs w:val="20"/>
              </w:rPr>
              <w:t>安置</w:t>
            </w:r>
            <w:r>
              <w:rPr>
                <w:rFonts w:ascii="宋体" w:hAnsi="宋体" w:eastAsia="宋体" w:cs="宋体"/>
                <w:sz w:val="20"/>
                <w:szCs w:val="20"/>
              </w:rPr>
              <w:t xml:space="preserve"> </w:t>
            </w:r>
            <w:r>
              <w:rPr>
                <w:rFonts w:ascii="宋体" w:hAnsi="宋体" w:eastAsia="宋体" w:cs="宋体"/>
                <w:spacing w:val="9"/>
                <w:sz w:val="20"/>
                <w:szCs w:val="20"/>
              </w:rPr>
              <w:t>时间</w:t>
            </w:r>
          </w:p>
        </w:tc>
        <w:tc>
          <w:tcPr>
            <w:tcW w:w="1010" w:type="dxa"/>
            <w:vMerge w:val="restart"/>
            <w:tcBorders>
              <w:bottom w:val="nil"/>
            </w:tcBorders>
            <w:vAlign w:val="top"/>
          </w:tcPr>
          <w:p>
            <w:pPr>
              <w:spacing w:line="352" w:lineRule="auto"/>
              <w:rPr>
                <w:rFonts w:ascii="Arial"/>
                <w:sz w:val="21"/>
              </w:rPr>
            </w:pPr>
          </w:p>
          <w:p>
            <w:pPr>
              <w:spacing w:before="65" w:line="220" w:lineRule="auto"/>
              <w:ind w:left="106"/>
              <w:rPr>
                <w:rFonts w:ascii="宋体" w:hAnsi="宋体" w:eastAsia="宋体" w:cs="宋体"/>
                <w:sz w:val="20"/>
                <w:szCs w:val="20"/>
              </w:rPr>
            </w:pPr>
            <w:r>
              <w:rPr>
                <w:rFonts w:ascii="宋体" w:hAnsi="宋体" w:eastAsia="宋体" w:cs="宋体"/>
                <w:spacing w:val="7"/>
                <w:sz w:val="20"/>
                <w:szCs w:val="20"/>
              </w:rPr>
              <w:t>安置岗</w:t>
            </w:r>
          </w:p>
          <w:p>
            <w:pPr>
              <w:spacing w:before="11" w:line="220" w:lineRule="auto"/>
              <w:ind w:left="106"/>
              <w:rPr>
                <w:rFonts w:ascii="宋体" w:hAnsi="宋体" w:eastAsia="宋体" w:cs="宋体"/>
                <w:sz w:val="20"/>
                <w:szCs w:val="20"/>
              </w:rPr>
            </w:pPr>
            <w:r>
              <w:rPr>
                <w:rFonts w:ascii="宋体" w:hAnsi="宋体" w:eastAsia="宋体" w:cs="宋体"/>
                <w:spacing w:val="4"/>
                <w:sz w:val="20"/>
                <w:szCs w:val="20"/>
              </w:rPr>
              <w:t>位是否</w:t>
            </w:r>
          </w:p>
          <w:p>
            <w:pPr>
              <w:spacing w:before="31" w:line="219" w:lineRule="auto"/>
              <w:ind w:left="106"/>
              <w:rPr>
                <w:rFonts w:ascii="宋体" w:hAnsi="宋体" w:eastAsia="宋体" w:cs="宋体"/>
                <w:sz w:val="20"/>
                <w:szCs w:val="20"/>
              </w:rPr>
            </w:pPr>
            <w:r>
              <w:rPr>
                <w:rFonts w:ascii="宋体" w:hAnsi="宋体" w:eastAsia="宋体" w:cs="宋体"/>
                <w:spacing w:val="-3"/>
                <w:sz w:val="20"/>
                <w:szCs w:val="20"/>
              </w:rPr>
              <w:t>与首次</w:t>
            </w:r>
          </w:p>
          <w:p>
            <w:pPr>
              <w:spacing w:before="13" w:line="220" w:lineRule="auto"/>
              <w:ind w:left="206"/>
              <w:rPr>
                <w:rFonts w:ascii="宋体" w:hAnsi="宋体" w:eastAsia="宋体" w:cs="宋体"/>
                <w:sz w:val="20"/>
                <w:szCs w:val="20"/>
              </w:rPr>
            </w:pPr>
            <w:r>
              <w:rPr>
                <w:rFonts w:ascii="宋体" w:hAnsi="宋体" w:eastAsia="宋体" w:cs="宋体"/>
                <w:spacing w:val="-2"/>
                <w:sz w:val="20"/>
                <w:szCs w:val="20"/>
              </w:rPr>
              <w:t>一致</w:t>
            </w:r>
          </w:p>
        </w:tc>
        <w:tc>
          <w:tcPr>
            <w:tcW w:w="2902" w:type="dxa"/>
            <w:gridSpan w:val="3"/>
            <w:vAlign w:val="top"/>
          </w:tcPr>
          <w:p>
            <w:pPr>
              <w:spacing w:before="28" w:line="231" w:lineRule="auto"/>
              <w:ind w:left="357" w:right="275" w:hanging="280"/>
              <w:rPr>
                <w:rFonts w:ascii="宋体" w:hAnsi="宋体" w:eastAsia="宋体" w:cs="宋体"/>
                <w:sz w:val="20"/>
                <w:szCs w:val="20"/>
              </w:rPr>
            </w:pPr>
            <w:r>
              <w:rPr>
                <w:rFonts w:ascii="宋体" w:hAnsi="宋体" w:eastAsia="宋体" w:cs="宋体"/>
                <w:spacing w:val="-2"/>
                <w:sz w:val="20"/>
                <w:szCs w:val="20"/>
              </w:rPr>
              <w:t>安置岗位与首次不一致</w:t>
            </w:r>
            <w:r>
              <w:rPr>
                <w:rFonts w:ascii="宋体" w:hAnsi="宋体" w:eastAsia="宋体" w:cs="宋体"/>
                <w:spacing w:val="7"/>
                <w:sz w:val="20"/>
                <w:szCs w:val="20"/>
              </w:rPr>
              <w:t xml:space="preserve"> </w:t>
            </w:r>
            <w:r>
              <w:rPr>
                <w:rFonts w:ascii="宋体" w:hAnsi="宋体" w:eastAsia="宋体" w:cs="宋体"/>
                <w:spacing w:val="4"/>
                <w:sz w:val="20"/>
                <w:szCs w:val="20"/>
              </w:rPr>
              <w:t>的，填写以下栏目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450" w:type="dxa"/>
            <w:vMerge w:val="continue"/>
            <w:tcBorders>
              <w:top w:val="nil"/>
            </w:tcBorders>
            <w:textDirection w:val="tbRlV"/>
            <w:vAlign w:val="top"/>
          </w:tcPr>
          <w:p>
            <w:pPr>
              <w:rPr>
                <w:rFonts w:ascii="Arial"/>
                <w:sz w:val="21"/>
              </w:rPr>
            </w:pPr>
          </w:p>
        </w:tc>
        <w:tc>
          <w:tcPr>
            <w:tcW w:w="764" w:type="dxa"/>
            <w:vMerge w:val="continue"/>
            <w:tcBorders>
              <w:top w:val="nil"/>
            </w:tcBorders>
            <w:vAlign w:val="top"/>
          </w:tcPr>
          <w:p>
            <w:pPr>
              <w:rPr>
                <w:rFonts w:ascii="Arial"/>
                <w:sz w:val="21"/>
              </w:rPr>
            </w:pPr>
          </w:p>
        </w:tc>
        <w:tc>
          <w:tcPr>
            <w:tcW w:w="874" w:type="dxa"/>
            <w:vMerge w:val="continue"/>
            <w:tcBorders>
              <w:top w:val="nil"/>
            </w:tcBorders>
            <w:vAlign w:val="top"/>
          </w:tcPr>
          <w:p>
            <w:pPr>
              <w:rPr>
                <w:rFonts w:ascii="Arial"/>
                <w:sz w:val="21"/>
              </w:rPr>
            </w:pPr>
          </w:p>
        </w:tc>
        <w:tc>
          <w:tcPr>
            <w:tcW w:w="800"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89" w:type="dxa"/>
            <w:vMerge w:val="continue"/>
            <w:tcBorders>
              <w:top w:val="nil"/>
            </w:tcBorders>
            <w:vAlign w:val="top"/>
          </w:tcPr>
          <w:p>
            <w:pPr>
              <w:rPr>
                <w:rFonts w:ascii="Arial"/>
                <w:sz w:val="21"/>
              </w:rPr>
            </w:pPr>
          </w:p>
        </w:tc>
        <w:tc>
          <w:tcPr>
            <w:tcW w:w="764" w:type="dxa"/>
            <w:vMerge w:val="continue"/>
            <w:tcBorders>
              <w:top w:val="nil"/>
            </w:tcBorders>
            <w:vAlign w:val="top"/>
          </w:tcPr>
          <w:p>
            <w:pPr>
              <w:rPr>
                <w:rFonts w:ascii="Arial"/>
                <w:sz w:val="21"/>
              </w:rPr>
            </w:pPr>
          </w:p>
        </w:tc>
        <w:tc>
          <w:tcPr>
            <w:tcW w:w="813" w:type="dxa"/>
            <w:vMerge w:val="continue"/>
            <w:tcBorders>
              <w:top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862" w:type="dxa"/>
            <w:vMerge w:val="continue"/>
            <w:tcBorders>
              <w:top w:val="nil"/>
            </w:tcBorders>
            <w:vAlign w:val="top"/>
          </w:tcPr>
          <w:p>
            <w:pPr>
              <w:rPr>
                <w:rFonts w:ascii="Arial"/>
                <w:sz w:val="21"/>
              </w:rPr>
            </w:pPr>
          </w:p>
        </w:tc>
        <w:tc>
          <w:tcPr>
            <w:tcW w:w="901" w:type="dxa"/>
            <w:vMerge w:val="continue"/>
            <w:tcBorders>
              <w:top w:val="nil"/>
            </w:tcBorders>
            <w:vAlign w:val="top"/>
          </w:tcPr>
          <w:p>
            <w:pPr>
              <w:rPr>
                <w:rFonts w:ascii="Arial"/>
                <w:sz w:val="21"/>
              </w:rPr>
            </w:pPr>
          </w:p>
        </w:tc>
        <w:tc>
          <w:tcPr>
            <w:tcW w:w="862" w:type="dxa"/>
            <w:vMerge w:val="continue"/>
            <w:tcBorders>
              <w:top w:val="nil"/>
            </w:tcBorders>
            <w:vAlign w:val="top"/>
          </w:tcPr>
          <w:p>
            <w:pPr>
              <w:rPr>
                <w:rFonts w:ascii="Arial"/>
                <w:sz w:val="21"/>
              </w:rPr>
            </w:pPr>
          </w:p>
        </w:tc>
        <w:tc>
          <w:tcPr>
            <w:tcW w:w="1010" w:type="dxa"/>
            <w:vMerge w:val="continue"/>
            <w:tcBorders>
              <w:top w:val="nil"/>
            </w:tcBorders>
            <w:vAlign w:val="top"/>
          </w:tcPr>
          <w:p>
            <w:pPr>
              <w:rPr>
                <w:rFonts w:ascii="Arial"/>
                <w:sz w:val="21"/>
              </w:rPr>
            </w:pPr>
          </w:p>
        </w:tc>
        <w:tc>
          <w:tcPr>
            <w:tcW w:w="1035" w:type="dxa"/>
            <w:vAlign w:val="top"/>
          </w:tcPr>
          <w:p>
            <w:pPr>
              <w:spacing w:before="270" w:line="220" w:lineRule="auto"/>
              <w:ind w:left="167"/>
              <w:rPr>
                <w:rFonts w:ascii="宋体" w:hAnsi="宋体" w:eastAsia="宋体" w:cs="宋体"/>
                <w:sz w:val="20"/>
                <w:szCs w:val="20"/>
              </w:rPr>
            </w:pPr>
            <w:r>
              <w:rPr>
                <w:rFonts w:ascii="宋体" w:hAnsi="宋体" w:eastAsia="宋体" w:cs="宋体"/>
                <w:spacing w:val="2"/>
                <w:sz w:val="20"/>
                <w:szCs w:val="20"/>
              </w:rPr>
              <w:t>岗位/</w:t>
            </w:r>
          </w:p>
          <w:p>
            <w:pPr>
              <w:spacing w:before="41" w:line="214" w:lineRule="auto"/>
              <w:ind w:left="117"/>
              <w:rPr>
                <w:rFonts w:ascii="宋体" w:hAnsi="宋体" w:eastAsia="宋体" w:cs="宋体"/>
                <w:sz w:val="20"/>
                <w:szCs w:val="20"/>
              </w:rPr>
            </w:pPr>
            <w:r>
              <w:rPr>
                <w:rFonts w:ascii="宋体" w:hAnsi="宋体" w:eastAsia="宋体" w:cs="宋体"/>
                <w:spacing w:val="8"/>
                <w:sz w:val="20"/>
                <w:szCs w:val="20"/>
              </w:rPr>
              <w:t>工种名</w:t>
            </w:r>
          </w:p>
          <w:p>
            <w:pPr>
              <w:spacing w:line="221" w:lineRule="auto"/>
              <w:ind w:left="317"/>
              <w:rPr>
                <w:rFonts w:ascii="宋体" w:hAnsi="宋体" w:eastAsia="宋体" w:cs="宋体"/>
                <w:sz w:val="20"/>
                <w:szCs w:val="20"/>
              </w:rPr>
            </w:pPr>
            <w:r>
              <w:rPr>
                <w:rFonts w:ascii="宋体" w:hAnsi="宋体" w:eastAsia="宋体" w:cs="宋体"/>
                <w:sz w:val="20"/>
                <w:szCs w:val="20"/>
              </w:rPr>
              <w:t>称</w:t>
            </w:r>
          </w:p>
        </w:tc>
        <w:tc>
          <w:tcPr>
            <w:tcW w:w="1072" w:type="dxa"/>
            <w:vAlign w:val="top"/>
          </w:tcPr>
          <w:p>
            <w:pPr>
              <w:spacing w:before="260" w:line="219" w:lineRule="auto"/>
              <w:ind w:left="138"/>
              <w:rPr>
                <w:rFonts w:ascii="宋体" w:hAnsi="宋体" w:eastAsia="宋体" w:cs="宋体"/>
                <w:sz w:val="20"/>
                <w:szCs w:val="20"/>
              </w:rPr>
            </w:pPr>
            <w:r>
              <w:rPr>
                <w:rFonts w:ascii="宋体" w:hAnsi="宋体" w:eastAsia="宋体" w:cs="宋体"/>
                <w:spacing w:val="-3"/>
                <w:sz w:val="20"/>
                <w:szCs w:val="20"/>
              </w:rPr>
              <w:t>待遇</w:t>
            </w:r>
          </w:p>
          <w:p>
            <w:pPr>
              <w:spacing w:before="42" w:line="243" w:lineRule="auto"/>
              <w:ind w:left="138"/>
              <w:rPr>
                <w:rFonts w:ascii="宋体" w:hAnsi="宋体" w:eastAsia="宋体" w:cs="宋体"/>
                <w:sz w:val="18"/>
                <w:szCs w:val="18"/>
              </w:rPr>
            </w:pPr>
            <w:r>
              <w:rPr>
                <w:rFonts w:ascii="宋体" w:hAnsi="宋体" w:eastAsia="宋体" w:cs="宋体"/>
                <w:spacing w:val="-23"/>
                <w:w w:val="99"/>
                <w:sz w:val="18"/>
                <w:szCs w:val="18"/>
              </w:rPr>
              <w:t>(</w:t>
            </w:r>
            <w:r>
              <w:rPr>
                <w:rFonts w:ascii="宋体" w:hAnsi="宋体" w:eastAsia="宋体" w:cs="宋体"/>
                <w:spacing w:val="-24"/>
                <w:sz w:val="18"/>
                <w:szCs w:val="18"/>
              </w:rPr>
              <w:t xml:space="preserve"> </w:t>
            </w:r>
            <w:r>
              <w:rPr>
                <w:rFonts w:ascii="宋体" w:hAnsi="宋体" w:eastAsia="宋体" w:cs="宋体"/>
                <w:spacing w:val="-23"/>
                <w:w w:val="99"/>
                <w:sz w:val="18"/>
                <w:szCs w:val="18"/>
              </w:rPr>
              <w:t>单</w:t>
            </w:r>
            <w:r>
              <w:rPr>
                <w:rFonts w:ascii="宋体" w:hAnsi="宋体" w:eastAsia="宋体" w:cs="宋体"/>
                <w:spacing w:val="-26"/>
                <w:sz w:val="18"/>
                <w:szCs w:val="18"/>
              </w:rPr>
              <w:t xml:space="preserve"> </w:t>
            </w:r>
            <w:r>
              <w:rPr>
                <w:rFonts w:ascii="宋体" w:hAnsi="宋体" w:eastAsia="宋体" w:cs="宋体"/>
                <w:spacing w:val="-23"/>
                <w:w w:val="99"/>
                <w:sz w:val="18"/>
                <w:szCs w:val="18"/>
              </w:rPr>
              <w:t>位</w:t>
            </w:r>
            <w:r>
              <w:rPr>
                <w:rFonts w:ascii="宋体" w:hAnsi="宋体" w:eastAsia="宋体" w:cs="宋体"/>
                <w:spacing w:val="-33"/>
                <w:sz w:val="18"/>
                <w:szCs w:val="18"/>
              </w:rPr>
              <w:t xml:space="preserve"> </w:t>
            </w:r>
            <w:r>
              <w:rPr>
                <w:rFonts w:ascii="宋体" w:hAnsi="宋体" w:eastAsia="宋体" w:cs="宋体"/>
                <w:spacing w:val="-23"/>
                <w:w w:val="99"/>
                <w:sz w:val="18"/>
                <w:szCs w:val="18"/>
              </w:rPr>
              <w:t>：</w:t>
            </w:r>
            <w:r>
              <w:rPr>
                <w:rFonts w:ascii="宋体" w:hAnsi="宋体" w:eastAsia="宋体" w:cs="宋体"/>
                <w:sz w:val="18"/>
                <w:szCs w:val="18"/>
              </w:rPr>
              <w:t xml:space="preserve"> </w:t>
            </w:r>
            <w:r>
              <w:rPr>
                <w:rFonts w:ascii="宋体" w:hAnsi="宋体" w:eastAsia="宋体" w:cs="宋体"/>
                <w:spacing w:val="9"/>
                <w:sz w:val="18"/>
                <w:szCs w:val="18"/>
              </w:rPr>
              <w:t>元/月)</w:t>
            </w:r>
          </w:p>
        </w:tc>
        <w:tc>
          <w:tcPr>
            <w:tcW w:w="795" w:type="dxa"/>
            <w:vAlign w:val="top"/>
          </w:tcPr>
          <w:p>
            <w:pPr>
              <w:spacing w:before="270" w:line="236" w:lineRule="auto"/>
              <w:ind w:left="129" w:right="81"/>
              <w:jc w:val="both"/>
              <w:rPr>
                <w:rFonts w:ascii="宋体" w:hAnsi="宋体" w:eastAsia="宋体" w:cs="宋体"/>
                <w:sz w:val="20"/>
                <w:szCs w:val="20"/>
              </w:rPr>
            </w:pPr>
            <w:r>
              <w:rPr>
                <w:rFonts w:ascii="宋体" w:hAnsi="宋体" w:eastAsia="宋体" w:cs="宋体"/>
                <w:spacing w:val="3"/>
                <w:sz w:val="20"/>
                <w:szCs w:val="20"/>
              </w:rPr>
              <w:t>岗位</w:t>
            </w:r>
            <w:r>
              <w:rPr>
                <w:rFonts w:ascii="宋体" w:hAnsi="宋体" w:eastAsia="宋体" w:cs="宋体"/>
                <w:sz w:val="20"/>
                <w:szCs w:val="20"/>
              </w:rPr>
              <w:t xml:space="preserve"> </w:t>
            </w:r>
            <w:r>
              <w:rPr>
                <w:rFonts w:ascii="宋体" w:hAnsi="宋体" w:eastAsia="宋体" w:cs="宋体"/>
                <w:spacing w:val="-5"/>
                <w:sz w:val="20"/>
                <w:szCs w:val="20"/>
              </w:rPr>
              <w:t>开发</w:t>
            </w:r>
            <w:r>
              <w:rPr>
                <w:rFonts w:ascii="宋体" w:hAnsi="宋体" w:eastAsia="宋体" w:cs="宋体"/>
                <w:sz w:val="20"/>
                <w:szCs w:val="20"/>
              </w:rPr>
              <w:t xml:space="preserve"> </w:t>
            </w:r>
            <w:r>
              <w:rPr>
                <w:rFonts w:ascii="宋体" w:hAnsi="宋体" w:eastAsia="宋体" w:cs="宋体"/>
                <w:spacing w:val="11"/>
                <w:sz w:val="20"/>
                <w:szCs w:val="20"/>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50" w:type="dxa"/>
            <w:vAlign w:val="top"/>
          </w:tcPr>
          <w:p>
            <w:pPr>
              <w:spacing w:before="103" w:line="146" w:lineRule="exact"/>
              <w:ind w:left="124"/>
              <w:rPr>
                <w:rFonts w:ascii="宋体" w:hAnsi="宋体" w:eastAsia="宋体" w:cs="宋体"/>
                <w:sz w:val="20"/>
                <w:szCs w:val="20"/>
              </w:rPr>
            </w:pPr>
            <w:r>
              <w:rPr>
                <w:rFonts w:ascii="宋体" w:hAnsi="宋体" w:eastAsia="宋体" w:cs="宋体"/>
                <w:position w:val="-3"/>
                <w:sz w:val="20"/>
                <w:szCs w:val="20"/>
              </w:rPr>
              <w:t>1</w:t>
            </w:r>
          </w:p>
        </w:tc>
        <w:tc>
          <w:tcPr>
            <w:tcW w:w="764" w:type="dxa"/>
            <w:vAlign w:val="top"/>
          </w:tcPr>
          <w:p>
            <w:pPr>
              <w:spacing w:before="84" w:line="165" w:lineRule="exact"/>
              <w:ind w:left="249"/>
              <w:rPr>
                <w:rFonts w:ascii="宋体" w:hAnsi="宋体" w:eastAsia="宋体" w:cs="宋体"/>
                <w:sz w:val="20"/>
                <w:szCs w:val="20"/>
              </w:rPr>
            </w:pPr>
            <w:r>
              <w:rPr>
                <w:rFonts w:ascii="宋体" w:hAnsi="宋体" w:eastAsia="宋体" w:cs="宋体"/>
                <w:position w:val="-2"/>
                <w:sz w:val="20"/>
                <w:szCs w:val="20"/>
              </w:rPr>
              <w:t>2</w:t>
            </w:r>
          </w:p>
        </w:tc>
        <w:tc>
          <w:tcPr>
            <w:tcW w:w="874" w:type="dxa"/>
            <w:vAlign w:val="top"/>
          </w:tcPr>
          <w:p>
            <w:pPr>
              <w:spacing w:before="84" w:line="165" w:lineRule="exact"/>
              <w:ind w:left="439"/>
              <w:rPr>
                <w:rFonts w:ascii="宋体" w:hAnsi="宋体" w:eastAsia="宋体" w:cs="宋体"/>
                <w:sz w:val="20"/>
                <w:szCs w:val="20"/>
              </w:rPr>
            </w:pPr>
            <w:r>
              <w:rPr>
                <w:rFonts w:ascii="宋体" w:hAnsi="宋体" w:eastAsia="宋体" w:cs="宋体"/>
                <w:position w:val="-2"/>
                <w:sz w:val="20"/>
                <w:szCs w:val="20"/>
              </w:rPr>
              <w:t>3</w:t>
            </w:r>
          </w:p>
        </w:tc>
        <w:tc>
          <w:tcPr>
            <w:tcW w:w="800" w:type="dxa"/>
            <w:vAlign w:val="top"/>
          </w:tcPr>
          <w:p>
            <w:pPr>
              <w:spacing w:before="84" w:line="165" w:lineRule="exact"/>
              <w:ind w:left="260"/>
              <w:rPr>
                <w:rFonts w:ascii="宋体" w:hAnsi="宋体" w:eastAsia="宋体" w:cs="宋体"/>
                <w:sz w:val="20"/>
                <w:szCs w:val="20"/>
              </w:rPr>
            </w:pPr>
            <w:r>
              <w:rPr>
                <w:rFonts w:ascii="宋体" w:hAnsi="宋体" w:eastAsia="宋体" w:cs="宋体"/>
                <w:position w:val="-2"/>
                <w:sz w:val="20"/>
                <w:szCs w:val="20"/>
              </w:rPr>
              <w:t>4</w:t>
            </w:r>
          </w:p>
        </w:tc>
        <w:tc>
          <w:tcPr>
            <w:tcW w:w="715" w:type="dxa"/>
            <w:vAlign w:val="top"/>
          </w:tcPr>
          <w:p>
            <w:pPr>
              <w:spacing w:before="96" w:line="153" w:lineRule="exact"/>
              <w:ind w:left="231"/>
              <w:rPr>
                <w:rFonts w:ascii="宋体" w:hAnsi="宋体" w:eastAsia="宋体" w:cs="宋体"/>
                <w:sz w:val="20"/>
                <w:szCs w:val="20"/>
              </w:rPr>
            </w:pPr>
            <w:r>
              <w:rPr>
                <w:rFonts w:ascii="宋体" w:hAnsi="宋体" w:eastAsia="宋体" w:cs="宋体"/>
                <w:position w:val="-2"/>
                <w:sz w:val="20"/>
                <w:szCs w:val="20"/>
              </w:rPr>
              <w:t>5</w:t>
            </w:r>
          </w:p>
        </w:tc>
        <w:tc>
          <w:tcPr>
            <w:tcW w:w="789" w:type="dxa"/>
            <w:vAlign w:val="top"/>
          </w:tcPr>
          <w:p>
            <w:pPr>
              <w:spacing w:before="84" w:line="165" w:lineRule="exact"/>
              <w:ind w:left="261"/>
              <w:rPr>
                <w:rFonts w:ascii="宋体" w:hAnsi="宋体" w:eastAsia="宋体" w:cs="宋体"/>
                <w:sz w:val="20"/>
                <w:szCs w:val="20"/>
              </w:rPr>
            </w:pPr>
            <w:r>
              <w:rPr>
                <w:rFonts w:ascii="宋体" w:hAnsi="宋体" w:eastAsia="宋体" w:cs="宋体"/>
                <w:position w:val="-2"/>
                <w:sz w:val="20"/>
                <w:szCs w:val="20"/>
              </w:rPr>
              <w:t>6</w:t>
            </w:r>
          </w:p>
        </w:tc>
        <w:tc>
          <w:tcPr>
            <w:tcW w:w="764" w:type="dxa"/>
            <w:vAlign w:val="top"/>
          </w:tcPr>
          <w:p>
            <w:pPr>
              <w:spacing w:before="86" w:line="163" w:lineRule="exact"/>
              <w:ind w:left="251"/>
              <w:rPr>
                <w:rFonts w:ascii="宋体" w:hAnsi="宋体" w:eastAsia="宋体" w:cs="宋体"/>
                <w:sz w:val="20"/>
                <w:szCs w:val="20"/>
              </w:rPr>
            </w:pPr>
            <w:r>
              <w:rPr>
                <w:rFonts w:ascii="宋体" w:hAnsi="宋体" w:eastAsia="宋体" w:cs="宋体"/>
                <w:position w:val="-2"/>
                <w:sz w:val="20"/>
                <w:szCs w:val="20"/>
              </w:rPr>
              <w:t>7</w:t>
            </w:r>
          </w:p>
        </w:tc>
        <w:tc>
          <w:tcPr>
            <w:tcW w:w="813" w:type="dxa"/>
            <w:vAlign w:val="top"/>
          </w:tcPr>
          <w:p>
            <w:pPr>
              <w:spacing w:before="64" w:line="170" w:lineRule="auto"/>
              <w:ind w:left="272"/>
              <w:rPr>
                <w:rFonts w:ascii="宋体" w:hAnsi="宋体" w:eastAsia="宋体" w:cs="宋体"/>
                <w:sz w:val="20"/>
                <w:szCs w:val="20"/>
              </w:rPr>
            </w:pPr>
            <w:r>
              <w:rPr>
                <w:rFonts w:ascii="宋体" w:hAnsi="宋体" w:eastAsia="宋体" w:cs="宋体"/>
                <w:sz w:val="20"/>
                <w:szCs w:val="20"/>
              </w:rPr>
              <w:t>8</w:t>
            </w:r>
          </w:p>
        </w:tc>
        <w:tc>
          <w:tcPr>
            <w:tcW w:w="850" w:type="dxa"/>
            <w:vAlign w:val="top"/>
          </w:tcPr>
          <w:p>
            <w:pPr>
              <w:spacing w:before="84" w:line="165" w:lineRule="exact"/>
              <w:ind w:left="282"/>
              <w:rPr>
                <w:rFonts w:ascii="宋体" w:hAnsi="宋体" w:eastAsia="宋体" w:cs="宋体"/>
                <w:sz w:val="20"/>
                <w:szCs w:val="20"/>
              </w:rPr>
            </w:pPr>
            <w:r>
              <w:rPr>
                <w:rFonts w:ascii="宋体" w:hAnsi="宋体" w:eastAsia="宋体" w:cs="宋体"/>
                <w:position w:val="-2"/>
                <w:sz w:val="20"/>
                <w:szCs w:val="20"/>
              </w:rPr>
              <w:t>9</w:t>
            </w:r>
          </w:p>
        </w:tc>
        <w:tc>
          <w:tcPr>
            <w:tcW w:w="862" w:type="dxa"/>
            <w:vAlign w:val="top"/>
          </w:tcPr>
          <w:p>
            <w:pPr>
              <w:spacing w:before="103" w:line="146" w:lineRule="exact"/>
              <w:ind w:left="243"/>
              <w:rPr>
                <w:rFonts w:ascii="宋体" w:hAnsi="宋体" w:eastAsia="宋体" w:cs="宋体"/>
                <w:sz w:val="20"/>
                <w:szCs w:val="20"/>
              </w:rPr>
            </w:pPr>
            <w:r>
              <w:rPr>
                <w:rFonts w:ascii="宋体" w:hAnsi="宋体" w:eastAsia="宋体" w:cs="宋体"/>
                <w:spacing w:val="-6"/>
                <w:position w:val="-3"/>
                <w:sz w:val="20"/>
                <w:szCs w:val="20"/>
              </w:rPr>
              <w:t>10</w:t>
            </w:r>
          </w:p>
        </w:tc>
        <w:tc>
          <w:tcPr>
            <w:tcW w:w="901" w:type="dxa"/>
            <w:vAlign w:val="top"/>
          </w:tcPr>
          <w:p>
            <w:pPr>
              <w:spacing w:before="84" w:line="165" w:lineRule="exact"/>
              <w:ind w:left="254"/>
              <w:rPr>
                <w:rFonts w:ascii="宋体" w:hAnsi="宋体" w:eastAsia="宋体" w:cs="宋体"/>
                <w:sz w:val="20"/>
                <w:szCs w:val="20"/>
              </w:rPr>
            </w:pPr>
            <w:r>
              <w:rPr>
                <w:rFonts w:ascii="宋体" w:hAnsi="宋体" w:eastAsia="宋体" w:cs="宋体"/>
                <w:spacing w:val="-6"/>
                <w:position w:val="-2"/>
                <w:sz w:val="20"/>
                <w:szCs w:val="20"/>
              </w:rPr>
              <w:t>11</w:t>
            </w:r>
          </w:p>
        </w:tc>
        <w:tc>
          <w:tcPr>
            <w:tcW w:w="862" w:type="dxa"/>
            <w:vAlign w:val="top"/>
          </w:tcPr>
          <w:p>
            <w:pPr>
              <w:spacing w:before="103" w:line="146" w:lineRule="exact"/>
              <w:ind w:left="245"/>
              <w:rPr>
                <w:rFonts w:ascii="宋体" w:hAnsi="宋体" w:eastAsia="宋体" w:cs="宋体"/>
                <w:sz w:val="20"/>
                <w:szCs w:val="20"/>
              </w:rPr>
            </w:pPr>
            <w:r>
              <w:rPr>
                <w:rFonts w:ascii="宋体" w:hAnsi="宋体" w:eastAsia="宋体" w:cs="宋体"/>
                <w:spacing w:val="-6"/>
                <w:position w:val="-3"/>
                <w:sz w:val="20"/>
                <w:szCs w:val="20"/>
              </w:rPr>
              <w:t>12</w:t>
            </w:r>
          </w:p>
        </w:tc>
        <w:tc>
          <w:tcPr>
            <w:tcW w:w="1010" w:type="dxa"/>
            <w:vAlign w:val="top"/>
          </w:tcPr>
          <w:p>
            <w:pPr>
              <w:spacing w:before="103" w:line="146" w:lineRule="exact"/>
              <w:ind w:left="306"/>
              <w:rPr>
                <w:rFonts w:ascii="宋体" w:hAnsi="宋体" w:eastAsia="宋体" w:cs="宋体"/>
                <w:sz w:val="20"/>
                <w:szCs w:val="20"/>
              </w:rPr>
            </w:pPr>
            <w:r>
              <w:rPr>
                <w:rFonts w:ascii="宋体" w:hAnsi="宋体" w:eastAsia="宋体" w:cs="宋体"/>
                <w:spacing w:val="-6"/>
                <w:position w:val="-3"/>
                <w:sz w:val="20"/>
                <w:szCs w:val="20"/>
              </w:rPr>
              <w:t>13</w:t>
            </w:r>
          </w:p>
        </w:tc>
        <w:tc>
          <w:tcPr>
            <w:tcW w:w="1035" w:type="dxa"/>
            <w:vAlign w:val="top"/>
          </w:tcPr>
          <w:p>
            <w:pPr>
              <w:spacing w:before="103" w:line="146" w:lineRule="exact"/>
              <w:ind w:left="317"/>
              <w:rPr>
                <w:rFonts w:ascii="宋体" w:hAnsi="宋体" w:eastAsia="宋体" w:cs="宋体"/>
                <w:sz w:val="20"/>
                <w:szCs w:val="20"/>
              </w:rPr>
            </w:pPr>
            <w:r>
              <w:rPr>
                <w:rFonts w:ascii="宋体" w:hAnsi="宋体" w:eastAsia="宋体" w:cs="宋体"/>
                <w:spacing w:val="-6"/>
                <w:position w:val="-3"/>
                <w:sz w:val="20"/>
                <w:szCs w:val="20"/>
              </w:rPr>
              <w:t>14</w:t>
            </w:r>
          </w:p>
        </w:tc>
        <w:tc>
          <w:tcPr>
            <w:tcW w:w="1072" w:type="dxa"/>
            <w:vAlign w:val="top"/>
          </w:tcPr>
          <w:p>
            <w:pPr>
              <w:spacing w:before="103" w:line="146" w:lineRule="exact"/>
              <w:ind w:left="138"/>
              <w:rPr>
                <w:rFonts w:ascii="宋体" w:hAnsi="宋体" w:eastAsia="宋体" w:cs="宋体"/>
                <w:sz w:val="20"/>
                <w:szCs w:val="20"/>
              </w:rPr>
            </w:pPr>
            <w:r>
              <w:rPr>
                <w:rFonts w:ascii="宋体" w:hAnsi="宋体" w:eastAsia="宋体" w:cs="宋体"/>
                <w:spacing w:val="-6"/>
                <w:position w:val="-3"/>
                <w:sz w:val="20"/>
                <w:szCs w:val="20"/>
              </w:rPr>
              <w:t>15</w:t>
            </w:r>
          </w:p>
        </w:tc>
        <w:tc>
          <w:tcPr>
            <w:tcW w:w="795" w:type="dxa"/>
            <w:vAlign w:val="top"/>
          </w:tcPr>
          <w:p>
            <w:pPr>
              <w:spacing w:before="84" w:line="165" w:lineRule="exact"/>
              <w:ind w:left="129"/>
              <w:rPr>
                <w:rFonts w:ascii="宋体" w:hAnsi="宋体" w:eastAsia="宋体" w:cs="宋体"/>
                <w:sz w:val="20"/>
                <w:szCs w:val="20"/>
              </w:rPr>
            </w:pPr>
            <w:r>
              <w:rPr>
                <w:rFonts w:ascii="宋体" w:hAnsi="宋体" w:eastAsia="宋体" w:cs="宋体"/>
                <w:spacing w:val="-6"/>
                <w:position w:val="-2"/>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450" w:type="dxa"/>
            <w:vAlign w:val="top"/>
          </w:tcPr>
          <w:p>
            <w:pPr>
              <w:rPr>
                <w:rFonts w:ascii="Arial"/>
                <w:sz w:val="21"/>
              </w:rPr>
            </w:pPr>
          </w:p>
        </w:tc>
        <w:tc>
          <w:tcPr>
            <w:tcW w:w="764" w:type="dxa"/>
            <w:vAlign w:val="top"/>
          </w:tcPr>
          <w:p>
            <w:pPr>
              <w:rPr>
                <w:rFonts w:ascii="Arial"/>
                <w:sz w:val="21"/>
              </w:rPr>
            </w:pPr>
          </w:p>
        </w:tc>
        <w:tc>
          <w:tcPr>
            <w:tcW w:w="874" w:type="dxa"/>
            <w:vAlign w:val="top"/>
          </w:tcPr>
          <w:p>
            <w:pPr>
              <w:rPr>
                <w:rFonts w:ascii="Arial"/>
                <w:sz w:val="21"/>
              </w:rPr>
            </w:pPr>
          </w:p>
        </w:tc>
        <w:tc>
          <w:tcPr>
            <w:tcW w:w="800" w:type="dxa"/>
            <w:vAlign w:val="top"/>
          </w:tcPr>
          <w:p>
            <w:pPr>
              <w:rPr>
                <w:rFonts w:ascii="Arial"/>
                <w:sz w:val="21"/>
              </w:rPr>
            </w:pPr>
          </w:p>
        </w:tc>
        <w:tc>
          <w:tcPr>
            <w:tcW w:w="715" w:type="dxa"/>
            <w:vAlign w:val="top"/>
          </w:tcPr>
          <w:p>
            <w:pPr>
              <w:rPr>
                <w:rFonts w:ascii="Arial"/>
                <w:sz w:val="21"/>
              </w:rPr>
            </w:pPr>
          </w:p>
        </w:tc>
        <w:tc>
          <w:tcPr>
            <w:tcW w:w="789" w:type="dxa"/>
            <w:vAlign w:val="top"/>
          </w:tcPr>
          <w:p>
            <w:pPr>
              <w:rPr>
                <w:rFonts w:ascii="Arial"/>
                <w:sz w:val="21"/>
              </w:rPr>
            </w:pPr>
          </w:p>
        </w:tc>
        <w:tc>
          <w:tcPr>
            <w:tcW w:w="764" w:type="dxa"/>
            <w:vAlign w:val="top"/>
          </w:tcPr>
          <w:p>
            <w:pPr>
              <w:rPr>
                <w:rFonts w:ascii="Arial"/>
                <w:sz w:val="21"/>
              </w:rPr>
            </w:pPr>
          </w:p>
        </w:tc>
        <w:tc>
          <w:tcPr>
            <w:tcW w:w="813" w:type="dxa"/>
            <w:vAlign w:val="top"/>
          </w:tcPr>
          <w:p>
            <w:pPr>
              <w:rPr>
                <w:rFonts w:ascii="Arial"/>
                <w:sz w:val="21"/>
              </w:rPr>
            </w:pPr>
          </w:p>
        </w:tc>
        <w:tc>
          <w:tcPr>
            <w:tcW w:w="850" w:type="dxa"/>
            <w:vAlign w:val="top"/>
          </w:tcPr>
          <w:p>
            <w:pPr>
              <w:rPr>
                <w:rFonts w:ascii="Arial"/>
                <w:sz w:val="21"/>
              </w:rPr>
            </w:pPr>
          </w:p>
        </w:tc>
        <w:tc>
          <w:tcPr>
            <w:tcW w:w="862" w:type="dxa"/>
            <w:vAlign w:val="top"/>
          </w:tcPr>
          <w:p>
            <w:pPr>
              <w:rPr>
                <w:rFonts w:ascii="Arial"/>
                <w:sz w:val="21"/>
              </w:rPr>
            </w:pPr>
          </w:p>
        </w:tc>
        <w:tc>
          <w:tcPr>
            <w:tcW w:w="901" w:type="dxa"/>
            <w:vAlign w:val="top"/>
          </w:tcPr>
          <w:p>
            <w:pPr>
              <w:rPr>
                <w:rFonts w:ascii="Arial"/>
                <w:sz w:val="21"/>
              </w:rPr>
            </w:pPr>
          </w:p>
        </w:tc>
        <w:tc>
          <w:tcPr>
            <w:tcW w:w="862" w:type="dxa"/>
            <w:vAlign w:val="top"/>
          </w:tcPr>
          <w:p>
            <w:pPr>
              <w:rPr>
                <w:rFonts w:ascii="Arial"/>
                <w:sz w:val="21"/>
              </w:rPr>
            </w:pPr>
          </w:p>
        </w:tc>
        <w:tc>
          <w:tcPr>
            <w:tcW w:w="1010" w:type="dxa"/>
            <w:vAlign w:val="top"/>
          </w:tcPr>
          <w:p>
            <w:pPr>
              <w:rPr>
                <w:rFonts w:ascii="Arial"/>
                <w:sz w:val="21"/>
              </w:rPr>
            </w:pPr>
          </w:p>
        </w:tc>
        <w:tc>
          <w:tcPr>
            <w:tcW w:w="1035" w:type="dxa"/>
            <w:vAlign w:val="top"/>
          </w:tcPr>
          <w:p>
            <w:pPr>
              <w:rPr>
                <w:rFonts w:ascii="Arial"/>
                <w:sz w:val="21"/>
              </w:rPr>
            </w:pPr>
          </w:p>
        </w:tc>
        <w:tc>
          <w:tcPr>
            <w:tcW w:w="1072" w:type="dxa"/>
            <w:vAlign w:val="top"/>
          </w:tcPr>
          <w:p>
            <w:pPr>
              <w:rPr>
                <w:rFonts w:ascii="Arial"/>
                <w:sz w:val="21"/>
              </w:rPr>
            </w:pPr>
          </w:p>
        </w:tc>
        <w:tc>
          <w:tcPr>
            <w:tcW w:w="7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0" w:type="dxa"/>
            <w:vAlign w:val="top"/>
          </w:tcPr>
          <w:p>
            <w:pPr>
              <w:rPr>
                <w:rFonts w:ascii="Arial"/>
                <w:sz w:val="21"/>
              </w:rPr>
            </w:pPr>
          </w:p>
        </w:tc>
        <w:tc>
          <w:tcPr>
            <w:tcW w:w="764" w:type="dxa"/>
            <w:vAlign w:val="top"/>
          </w:tcPr>
          <w:p>
            <w:pPr>
              <w:rPr>
                <w:rFonts w:ascii="Arial"/>
                <w:sz w:val="21"/>
              </w:rPr>
            </w:pPr>
          </w:p>
        </w:tc>
        <w:tc>
          <w:tcPr>
            <w:tcW w:w="874" w:type="dxa"/>
            <w:vAlign w:val="top"/>
          </w:tcPr>
          <w:p>
            <w:pPr>
              <w:rPr>
                <w:rFonts w:ascii="Arial"/>
                <w:sz w:val="21"/>
              </w:rPr>
            </w:pPr>
          </w:p>
        </w:tc>
        <w:tc>
          <w:tcPr>
            <w:tcW w:w="800" w:type="dxa"/>
            <w:vAlign w:val="top"/>
          </w:tcPr>
          <w:p>
            <w:pPr>
              <w:rPr>
                <w:rFonts w:ascii="Arial"/>
                <w:sz w:val="21"/>
              </w:rPr>
            </w:pPr>
          </w:p>
        </w:tc>
        <w:tc>
          <w:tcPr>
            <w:tcW w:w="715" w:type="dxa"/>
            <w:vAlign w:val="top"/>
          </w:tcPr>
          <w:p>
            <w:pPr>
              <w:rPr>
                <w:rFonts w:ascii="Arial"/>
                <w:sz w:val="21"/>
              </w:rPr>
            </w:pPr>
          </w:p>
        </w:tc>
        <w:tc>
          <w:tcPr>
            <w:tcW w:w="789" w:type="dxa"/>
            <w:vAlign w:val="top"/>
          </w:tcPr>
          <w:p>
            <w:pPr>
              <w:rPr>
                <w:rFonts w:ascii="Arial"/>
                <w:sz w:val="21"/>
              </w:rPr>
            </w:pPr>
          </w:p>
        </w:tc>
        <w:tc>
          <w:tcPr>
            <w:tcW w:w="764" w:type="dxa"/>
            <w:vAlign w:val="top"/>
          </w:tcPr>
          <w:p>
            <w:pPr>
              <w:rPr>
                <w:rFonts w:ascii="Arial"/>
                <w:sz w:val="21"/>
              </w:rPr>
            </w:pPr>
          </w:p>
        </w:tc>
        <w:tc>
          <w:tcPr>
            <w:tcW w:w="813" w:type="dxa"/>
            <w:vAlign w:val="top"/>
          </w:tcPr>
          <w:p>
            <w:pPr>
              <w:rPr>
                <w:rFonts w:ascii="Arial"/>
                <w:sz w:val="21"/>
              </w:rPr>
            </w:pPr>
          </w:p>
        </w:tc>
        <w:tc>
          <w:tcPr>
            <w:tcW w:w="850" w:type="dxa"/>
            <w:vAlign w:val="top"/>
          </w:tcPr>
          <w:p>
            <w:pPr>
              <w:rPr>
                <w:rFonts w:ascii="Arial"/>
                <w:sz w:val="21"/>
              </w:rPr>
            </w:pPr>
          </w:p>
        </w:tc>
        <w:tc>
          <w:tcPr>
            <w:tcW w:w="862" w:type="dxa"/>
            <w:vAlign w:val="top"/>
          </w:tcPr>
          <w:p>
            <w:pPr>
              <w:rPr>
                <w:rFonts w:ascii="Arial"/>
                <w:sz w:val="21"/>
              </w:rPr>
            </w:pPr>
          </w:p>
        </w:tc>
        <w:tc>
          <w:tcPr>
            <w:tcW w:w="901" w:type="dxa"/>
            <w:vAlign w:val="top"/>
          </w:tcPr>
          <w:p>
            <w:pPr>
              <w:rPr>
                <w:rFonts w:ascii="Arial"/>
                <w:sz w:val="21"/>
              </w:rPr>
            </w:pPr>
          </w:p>
        </w:tc>
        <w:tc>
          <w:tcPr>
            <w:tcW w:w="862" w:type="dxa"/>
            <w:vAlign w:val="top"/>
          </w:tcPr>
          <w:p>
            <w:pPr>
              <w:rPr>
                <w:rFonts w:ascii="Arial"/>
                <w:sz w:val="21"/>
              </w:rPr>
            </w:pPr>
          </w:p>
        </w:tc>
        <w:tc>
          <w:tcPr>
            <w:tcW w:w="1010" w:type="dxa"/>
            <w:vAlign w:val="top"/>
          </w:tcPr>
          <w:p>
            <w:pPr>
              <w:rPr>
                <w:rFonts w:ascii="Arial"/>
                <w:sz w:val="21"/>
              </w:rPr>
            </w:pPr>
          </w:p>
        </w:tc>
        <w:tc>
          <w:tcPr>
            <w:tcW w:w="1035" w:type="dxa"/>
            <w:vAlign w:val="top"/>
          </w:tcPr>
          <w:p>
            <w:pPr>
              <w:rPr>
                <w:rFonts w:ascii="Arial"/>
                <w:sz w:val="21"/>
              </w:rPr>
            </w:pPr>
          </w:p>
        </w:tc>
        <w:tc>
          <w:tcPr>
            <w:tcW w:w="1072" w:type="dxa"/>
            <w:vAlign w:val="top"/>
          </w:tcPr>
          <w:p>
            <w:pPr>
              <w:rPr>
                <w:rFonts w:ascii="Arial"/>
                <w:sz w:val="21"/>
              </w:rPr>
            </w:pPr>
          </w:p>
        </w:tc>
        <w:tc>
          <w:tcPr>
            <w:tcW w:w="7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450" w:type="dxa"/>
            <w:vAlign w:val="top"/>
          </w:tcPr>
          <w:p>
            <w:pPr>
              <w:rPr>
                <w:rFonts w:ascii="Arial"/>
                <w:sz w:val="21"/>
              </w:rPr>
            </w:pPr>
          </w:p>
        </w:tc>
        <w:tc>
          <w:tcPr>
            <w:tcW w:w="764" w:type="dxa"/>
            <w:vAlign w:val="top"/>
          </w:tcPr>
          <w:p>
            <w:pPr>
              <w:rPr>
                <w:rFonts w:ascii="Arial"/>
                <w:sz w:val="21"/>
              </w:rPr>
            </w:pPr>
          </w:p>
        </w:tc>
        <w:tc>
          <w:tcPr>
            <w:tcW w:w="874" w:type="dxa"/>
            <w:vAlign w:val="top"/>
          </w:tcPr>
          <w:p>
            <w:pPr>
              <w:rPr>
                <w:rFonts w:ascii="Arial"/>
                <w:sz w:val="21"/>
              </w:rPr>
            </w:pPr>
          </w:p>
        </w:tc>
        <w:tc>
          <w:tcPr>
            <w:tcW w:w="800" w:type="dxa"/>
            <w:vAlign w:val="top"/>
          </w:tcPr>
          <w:p>
            <w:pPr>
              <w:rPr>
                <w:rFonts w:ascii="Arial"/>
                <w:sz w:val="21"/>
              </w:rPr>
            </w:pPr>
          </w:p>
        </w:tc>
        <w:tc>
          <w:tcPr>
            <w:tcW w:w="715" w:type="dxa"/>
            <w:vAlign w:val="top"/>
          </w:tcPr>
          <w:p>
            <w:pPr>
              <w:rPr>
                <w:rFonts w:ascii="Arial"/>
                <w:sz w:val="21"/>
              </w:rPr>
            </w:pPr>
          </w:p>
        </w:tc>
        <w:tc>
          <w:tcPr>
            <w:tcW w:w="789" w:type="dxa"/>
            <w:vAlign w:val="top"/>
          </w:tcPr>
          <w:p>
            <w:pPr>
              <w:rPr>
                <w:rFonts w:ascii="Arial"/>
                <w:sz w:val="21"/>
              </w:rPr>
            </w:pPr>
          </w:p>
        </w:tc>
        <w:tc>
          <w:tcPr>
            <w:tcW w:w="764" w:type="dxa"/>
            <w:vAlign w:val="top"/>
          </w:tcPr>
          <w:p>
            <w:pPr>
              <w:rPr>
                <w:rFonts w:ascii="Arial"/>
                <w:sz w:val="21"/>
              </w:rPr>
            </w:pPr>
          </w:p>
        </w:tc>
        <w:tc>
          <w:tcPr>
            <w:tcW w:w="813" w:type="dxa"/>
            <w:vAlign w:val="top"/>
          </w:tcPr>
          <w:p>
            <w:pPr>
              <w:rPr>
                <w:rFonts w:ascii="Arial"/>
                <w:sz w:val="21"/>
              </w:rPr>
            </w:pPr>
          </w:p>
        </w:tc>
        <w:tc>
          <w:tcPr>
            <w:tcW w:w="850" w:type="dxa"/>
            <w:vAlign w:val="top"/>
          </w:tcPr>
          <w:p>
            <w:pPr>
              <w:rPr>
                <w:rFonts w:ascii="Arial"/>
                <w:sz w:val="21"/>
              </w:rPr>
            </w:pPr>
          </w:p>
        </w:tc>
        <w:tc>
          <w:tcPr>
            <w:tcW w:w="862" w:type="dxa"/>
            <w:vAlign w:val="top"/>
          </w:tcPr>
          <w:p>
            <w:pPr>
              <w:rPr>
                <w:rFonts w:ascii="Arial"/>
                <w:sz w:val="21"/>
              </w:rPr>
            </w:pPr>
          </w:p>
        </w:tc>
        <w:tc>
          <w:tcPr>
            <w:tcW w:w="901" w:type="dxa"/>
            <w:vAlign w:val="top"/>
          </w:tcPr>
          <w:p>
            <w:pPr>
              <w:rPr>
                <w:rFonts w:ascii="Arial"/>
                <w:sz w:val="21"/>
              </w:rPr>
            </w:pPr>
          </w:p>
        </w:tc>
        <w:tc>
          <w:tcPr>
            <w:tcW w:w="862" w:type="dxa"/>
            <w:vAlign w:val="top"/>
          </w:tcPr>
          <w:p>
            <w:pPr>
              <w:rPr>
                <w:rFonts w:ascii="Arial"/>
                <w:sz w:val="21"/>
              </w:rPr>
            </w:pPr>
          </w:p>
        </w:tc>
        <w:tc>
          <w:tcPr>
            <w:tcW w:w="1010" w:type="dxa"/>
            <w:vAlign w:val="top"/>
          </w:tcPr>
          <w:p>
            <w:pPr>
              <w:rPr>
                <w:rFonts w:ascii="Arial"/>
                <w:sz w:val="21"/>
              </w:rPr>
            </w:pPr>
          </w:p>
        </w:tc>
        <w:tc>
          <w:tcPr>
            <w:tcW w:w="1035" w:type="dxa"/>
            <w:vAlign w:val="top"/>
          </w:tcPr>
          <w:p>
            <w:pPr>
              <w:rPr>
                <w:rFonts w:ascii="Arial"/>
                <w:sz w:val="21"/>
              </w:rPr>
            </w:pPr>
          </w:p>
        </w:tc>
        <w:tc>
          <w:tcPr>
            <w:tcW w:w="1072" w:type="dxa"/>
            <w:vAlign w:val="top"/>
          </w:tcPr>
          <w:p>
            <w:pPr>
              <w:rPr>
                <w:rFonts w:ascii="Arial"/>
                <w:sz w:val="21"/>
              </w:rPr>
            </w:pPr>
          </w:p>
        </w:tc>
        <w:tc>
          <w:tcPr>
            <w:tcW w:w="7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50" w:type="dxa"/>
            <w:vAlign w:val="top"/>
          </w:tcPr>
          <w:p>
            <w:pPr>
              <w:rPr>
                <w:rFonts w:ascii="Arial"/>
                <w:sz w:val="21"/>
              </w:rPr>
            </w:pPr>
          </w:p>
        </w:tc>
        <w:tc>
          <w:tcPr>
            <w:tcW w:w="764" w:type="dxa"/>
            <w:vAlign w:val="top"/>
          </w:tcPr>
          <w:p>
            <w:pPr>
              <w:rPr>
                <w:rFonts w:ascii="Arial"/>
                <w:sz w:val="21"/>
              </w:rPr>
            </w:pPr>
          </w:p>
        </w:tc>
        <w:tc>
          <w:tcPr>
            <w:tcW w:w="874" w:type="dxa"/>
            <w:vAlign w:val="top"/>
          </w:tcPr>
          <w:p>
            <w:pPr>
              <w:rPr>
                <w:rFonts w:ascii="Arial"/>
                <w:sz w:val="21"/>
              </w:rPr>
            </w:pPr>
          </w:p>
        </w:tc>
        <w:tc>
          <w:tcPr>
            <w:tcW w:w="800" w:type="dxa"/>
            <w:vAlign w:val="top"/>
          </w:tcPr>
          <w:p>
            <w:pPr>
              <w:rPr>
                <w:rFonts w:ascii="Arial"/>
                <w:sz w:val="21"/>
              </w:rPr>
            </w:pPr>
          </w:p>
        </w:tc>
        <w:tc>
          <w:tcPr>
            <w:tcW w:w="715" w:type="dxa"/>
            <w:vAlign w:val="top"/>
          </w:tcPr>
          <w:p>
            <w:pPr>
              <w:rPr>
                <w:rFonts w:ascii="Arial"/>
                <w:sz w:val="21"/>
              </w:rPr>
            </w:pPr>
          </w:p>
        </w:tc>
        <w:tc>
          <w:tcPr>
            <w:tcW w:w="789" w:type="dxa"/>
            <w:vAlign w:val="top"/>
          </w:tcPr>
          <w:p>
            <w:pPr>
              <w:rPr>
                <w:rFonts w:ascii="Arial"/>
                <w:sz w:val="21"/>
              </w:rPr>
            </w:pPr>
          </w:p>
        </w:tc>
        <w:tc>
          <w:tcPr>
            <w:tcW w:w="764" w:type="dxa"/>
            <w:vAlign w:val="top"/>
          </w:tcPr>
          <w:p>
            <w:pPr>
              <w:rPr>
                <w:rFonts w:ascii="Arial"/>
                <w:sz w:val="21"/>
              </w:rPr>
            </w:pPr>
          </w:p>
        </w:tc>
        <w:tc>
          <w:tcPr>
            <w:tcW w:w="813" w:type="dxa"/>
            <w:vAlign w:val="top"/>
          </w:tcPr>
          <w:p>
            <w:pPr>
              <w:rPr>
                <w:rFonts w:ascii="Arial"/>
                <w:sz w:val="21"/>
              </w:rPr>
            </w:pPr>
          </w:p>
        </w:tc>
        <w:tc>
          <w:tcPr>
            <w:tcW w:w="850" w:type="dxa"/>
            <w:vAlign w:val="top"/>
          </w:tcPr>
          <w:p>
            <w:pPr>
              <w:rPr>
                <w:rFonts w:ascii="Arial"/>
                <w:sz w:val="21"/>
              </w:rPr>
            </w:pPr>
          </w:p>
        </w:tc>
        <w:tc>
          <w:tcPr>
            <w:tcW w:w="862" w:type="dxa"/>
            <w:vAlign w:val="top"/>
          </w:tcPr>
          <w:p>
            <w:pPr>
              <w:rPr>
                <w:rFonts w:ascii="Arial"/>
                <w:sz w:val="21"/>
              </w:rPr>
            </w:pPr>
          </w:p>
        </w:tc>
        <w:tc>
          <w:tcPr>
            <w:tcW w:w="901" w:type="dxa"/>
            <w:vAlign w:val="top"/>
          </w:tcPr>
          <w:p>
            <w:pPr>
              <w:rPr>
                <w:rFonts w:ascii="Arial"/>
                <w:sz w:val="21"/>
              </w:rPr>
            </w:pPr>
          </w:p>
        </w:tc>
        <w:tc>
          <w:tcPr>
            <w:tcW w:w="862" w:type="dxa"/>
            <w:vAlign w:val="top"/>
          </w:tcPr>
          <w:p>
            <w:pPr>
              <w:rPr>
                <w:rFonts w:ascii="Arial"/>
                <w:sz w:val="21"/>
              </w:rPr>
            </w:pPr>
          </w:p>
        </w:tc>
        <w:tc>
          <w:tcPr>
            <w:tcW w:w="1010" w:type="dxa"/>
            <w:vAlign w:val="top"/>
          </w:tcPr>
          <w:p>
            <w:pPr>
              <w:rPr>
                <w:rFonts w:ascii="Arial"/>
                <w:sz w:val="21"/>
              </w:rPr>
            </w:pPr>
          </w:p>
        </w:tc>
        <w:tc>
          <w:tcPr>
            <w:tcW w:w="1035" w:type="dxa"/>
            <w:vAlign w:val="top"/>
          </w:tcPr>
          <w:p>
            <w:pPr>
              <w:rPr>
                <w:rFonts w:ascii="Arial"/>
                <w:sz w:val="21"/>
              </w:rPr>
            </w:pPr>
          </w:p>
        </w:tc>
        <w:tc>
          <w:tcPr>
            <w:tcW w:w="1072" w:type="dxa"/>
            <w:vAlign w:val="top"/>
          </w:tcPr>
          <w:p>
            <w:pPr>
              <w:rPr>
                <w:rFonts w:ascii="Arial"/>
                <w:sz w:val="21"/>
              </w:rPr>
            </w:pPr>
          </w:p>
        </w:tc>
        <w:tc>
          <w:tcPr>
            <w:tcW w:w="795" w:type="dxa"/>
            <w:vAlign w:val="top"/>
          </w:tcPr>
          <w:p>
            <w:pPr>
              <w:rPr>
                <w:rFonts w:ascii="Arial"/>
                <w:sz w:val="21"/>
              </w:rPr>
            </w:pPr>
          </w:p>
        </w:tc>
      </w:tr>
    </w:tbl>
    <w:p>
      <w:pPr>
        <w:spacing w:line="241" w:lineRule="auto"/>
        <w:rPr>
          <w:rFonts w:ascii="Arial"/>
          <w:sz w:val="21"/>
        </w:rPr>
      </w:pPr>
    </w:p>
    <w:p>
      <w:pPr>
        <w:spacing w:line="24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仿宋_GB2312" w:hAnsi="仿宋_GB2312" w:eastAsia="仿宋_GB2312" w:cs="仿宋_GB2312"/>
          <w:sz w:val="32"/>
          <w:szCs w:val="32"/>
          <w:lang w:val="en-US" w:eastAsia="zh-CN"/>
        </w:rPr>
      </w:pPr>
    </w:p>
    <w:sectPr>
      <w:pgSz w:w="16838" w:h="11906" w:orient="landscape"/>
      <w:pgMar w:top="1531" w:right="2098" w:bottom="1531"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GM1Njk4NjYyM2VlZjcxYWI2NjJlNzAyMTNlZDEifQ=="/>
  </w:docVars>
  <w:rsids>
    <w:rsidRoot w:val="632707C7"/>
    <w:rsid w:val="09CE38B2"/>
    <w:rsid w:val="0CAA4A43"/>
    <w:rsid w:val="41671D77"/>
    <w:rsid w:val="42FD1788"/>
    <w:rsid w:val="45DA7FD7"/>
    <w:rsid w:val="6327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2304</Words>
  <Characters>2346</Characters>
  <Lines>0</Lines>
  <Paragraphs>0</Paragraphs>
  <TotalTime>6</TotalTime>
  <ScaleCrop>false</ScaleCrop>
  <LinksUpToDate>false</LinksUpToDate>
  <CharactersWithSpaces>2541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2023-10-26T08:01:00Z</dcterms:created>
  <dc:creator>Leven</dc:creator>
  <cp:lastModifiedBy>洒家邢</cp:lastModifiedBy>
  <dcterms:modified xsi:type="dcterms:W3CDTF">2024-01-22T03:44:37Z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DE7E7617BAFB436A9EACD76467B5C014_13</vt:lpwstr>
  </property>
</Properties>
</file>