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</w:rPr>
        <w:t>5</w:t>
      </w:r>
    </w:p>
    <w:p>
      <w:pPr>
        <w:spacing w:beforeLines="100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宜昌市“标准地”出让项目实施流程图</w:t>
      </w:r>
    </w:p>
    <w:p>
      <w:pPr>
        <w:spacing w:line="600" w:lineRule="exact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160020</wp:posOffset>
                </wp:positionV>
                <wp:extent cx="4989830" cy="6894195"/>
                <wp:effectExtent l="4445" t="10795" r="15875" b="1016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830" cy="6894195"/>
                          <a:chOff x="2947" y="140987"/>
                          <a:chExt cx="8734" cy="11828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6917" y="151113"/>
                            <a:ext cx="1" cy="4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1" name="组合 41"/>
                        <wpg:cNvGrpSpPr/>
                        <wpg:grpSpPr>
                          <a:xfrm>
                            <a:off x="2947" y="140987"/>
                            <a:ext cx="8734" cy="11828"/>
                            <a:chOff x="5443" y="141000"/>
                            <a:chExt cx="8734" cy="11828"/>
                          </a:xfrm>
                        </wpg:grpSpPr>
                        <wps:wsp>
                          <wps:cNvPr id="3" name="肘形连接符 3"/>
                          <wps:cNvCnPr/>
                          <wps:spPr>
                            <a:xfrm rot="-5400000">
                              <a:off x="9407" y="141278"/>
                              <a:ext cx="24" cy="4378"/>
                            </a:xfrm>
                            <a:prstGeom prst="bentConnector3">
                              <a:avLst>
                                <a:gd name="adj1" fmla="val 1662500"/>
                              </a:avLst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40" name="组合 40"/>
                          <wpg:cNvGrpSpPr/>
                          <wpg:grpSpPr>
                            <a:xfrm>
                              <a:off x="5443" y="141000"/>
                              <a:ext cx="8735" cy="11829"/>
                              <a:chOff x="2318" y="141000"/>
                              <a:chExt cx="8735" cy="11829"/>
                            </a:xfrm>
                          </wpg:grpSpPr>
                          <wps:wsp>
                            <wps:cNvPr id="4" name="流程图: 可选过程 4"/>
                            <wps:cNvSpPr/>
                            <wps:spPr>
                              <a:xfrm>
                                <a:off x="3555" y="143478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投资强度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5" name="流程图: 可选过程 5"/>
                            <wps:cNvSpPr/>
                            <wps:spPr>
                              <a:xfrm>
                                <a:off x="4941" y="143479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亩均税收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6" name="流程图: 可选过程 6"/>
                            <wps:cNvSpPr/>
                            <wps:spPr>
                              <a:xfrm>
                                <a:off x="6532" y="143467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容积率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7" name="流程图: 可选过程 7"/>
                            <wps:cNvSpPr/>
                            <wps:spPr>
                              <a:xfrm>
                                <a:off x="7933" y="143454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8" name="圆角矩形 8"/>
                            <wps:cNvSpPr/>
                            <wps:spPr>
                              <a:xfrm>
                                <a:off x="4912" y="141000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出让申请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9" name="圆角矩形 9"/>
                            <wps:cNvSpPr/>
                            <wps:spPr>
                              <a:xfrm>
                                <a:off x="4874" y="144442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土地出让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0" name="圆角矩形 10"/>
                            <wps:cNvSpPr/>
                            <wps:spPr>
                              <a:xfrm>
                                <a:off x="4858" y="148132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竣工验收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1" name="圆角矩形 11"/>
                            <wps:cNvSpPr/>
                            <wps:spPr>
                              <a:xfrm>
                                <a:off x="4831" y="150530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达产复验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2" name="圆角矩形 12"/>
                            <wps:cNvSpPr/>
                            <wps:spPr>
                              <a:xfrm>
                                <a:off x="9299" y="146760"/>
                                <a:ext cx="1754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告知承诺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3" name="圆角矩形 13"/>
                            <wps:cNvSpPr/>
                            <wps:spPr>
                              <a:xfrm>
                                <a:off x="4924" y="141971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明确指标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" name="圆角矩形 14"/>
                            <wps:cNvSpPr/>
                            <wps:spPr>
                              <a:xfrm>
                                <a:off x="4874" y="146762"/>
                                <a:ext cx="2835" cy="5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22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仿宋_GB23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开工建设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5" name="直接连接符 15"/>
                            <wps:cNvSpPr/>
                            <wps:spPr>
                              <a:xfrm flipH="1">
                                <a:off x="6311" y="141602"/>
                                <a:ext cx="1" cy="379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s:wsp>
                            <wps:cNvPr id="16" name="直接连接符 16"/>
                            <wps:cNvSpPr/>
                            <wps:spPr>
                              <a:xfrm flipH="1">
                                <a:off x="6294" y="142569"/>
                                <a:ext cx="16" cy="1886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s:wsp>
                            <wps:cNvPr id="17" name="直接连接符 17"/>
                            <wps:cNvSpPr/>
                            <wps:spPr>
                              <a:xfrm>
                                <a:off x="6290" y="147354"/>
                                <a:ext cx="1" cy="794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s:wsp>
                            <wps:cNvPr id="18" name="直接连接符 18"/>
                            <wps:cNvSpPr/>
                            <wps:spPr>
                              <a:xfrm flipH="1">
                                <a:off x="7690" y="147050"/>
                                <a:ext cx="1600" cy="1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g:grpSp>
                            <wpg:cNvPr id="22" name="组合 22"/>
                            <wpg:cNvGrpSpPr/>
                            <wpg:grpSpPr>
                              <a:xfrm>
                                <a:off x="2378" y="149397"/>
                                <a:ext cx="7748" cy="904"/>
                                <a:chOff x="7969" y="148066"/>
                                <a:chExt cx="7748" cy="904"/>
                              </a:xfrm>
                            </wpg:grpSpPr>
                            <wps:wsp>
                              <wps:cNvPr id="19" name="流程图: 可选过程 19"/>
                              <wps:cNvSpPr/>
                              <wps:spPr>
                                <a:xfrm>
                                  <a:off x="7969" y="148094"/>
                                  <a:ext cx="2911" cy="876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 w:val="18"/>
                                        <w:szCs w:val="18"/>
                                      </w:rPr>
                                      <w:t>竣工核验合格，办理不动产权证书，并注明达产复验的期限</w:t>
                                    </w:r>
                                  </w:p>
                                </w:txbxContent>
                              </wps:txbx>
                              <wps:bodyPr lIns="36000" tIns="36000" rIns="36000" bIns="36000" anchor="ctr" upright="1"/>
                            </wps:wsp>
                            <wps:wsp>
                              <wps:cNvPr id="20" name="流程图: 可选过程 20"/>
                              <wps:cNvSpPr/>
                              <wps:spPr>
                                <a:xfrm>
                                  <a:off x="12825" y="148066"/>
                                  <a:ext cx="2893" cy="876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竣工核验不合格，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责令其限期整改。</w:t>
                                    </w:r>
                                  </w:p>
                                </w:txbxContent>
                              </wps:txbx>
                              <wps:bodyPr lIns="36000" tIns="36000" rIns="36000" bIns="36000" anchor="ctr" upright="1"/>
                            </wps:wsp>
                            <wps:wsp>
                              <wps:cNvPr id="21" name="肘形连接符 21"/>
                              <wps:cNvCnPr/>
                              <wps:spPr>
                                <a:xfrm rot="-5400000">
                                  <a:off x="11819" y="145642"/>
                                  <a:ext cx="28" cy="4847"/>
                                </a:xfrm>
                                <a:prstGeom prst="bentConnector3">
                                  <a:avLst>
                                    <a:gd name="adj1" fmla="val 1441069"/>
                                  </a:avLst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3" name="直接连接符 23"/>
                            <wps:cNvSpPr/>
                            <wps:spPr>
                              <a:xfrm>
                                <a:off x="6290" y="148709"/>
                                <a:ext cx="1" cy="1826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s:wsp>
                            <wps:cNvPr id="24" name="肘形连接符 24"/>
                            <wps:cNvCnPr/>
                            <wps:spPr>
                              <a:xfrm>
                                <a:off x="7709" y="144734"/>
                                <a:ext cx="2467" cy="2026"/>
                              </a:xfrm>
                              <a:prstGeom prst="bentConnector2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lg" len="lg"/>
                              </a:ln>
                            </wps:spPr>
                            <wps:bodyPr/>
                          </wps:wsp>
                          <wps:wsp>
                            <wps:cNvPr id="25" name="流程图: 可选过程 25"/>
                            <wps:cNvSpPr/>
                            <wps:spPr>
                              <a:xfrm>
                                <a:off x="8085" y="146029"/>
                                <a:ext cx="1702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签订信用承诺书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26" name="直接连接符 26"/>
                            <wps:cNvSpPr/>
                            <wps:spPr>
                              <a:xfrm>
                                <a:off x="6291" y="145037"/>
                                <a:ext cx="1" cy="1734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</wps:spPr>
                            <wps:bodyPr upright="1"/>
                          </wps:wsp>
                          <wps:wsp>
                            <wps:cNvPr id="27" name="流程图: 可选过程 27"/>
                            <wps:cNvSpPr/>
                            <wps:spPr>
                              <a:xfrm>
                                <a:off x="3292" y="145383"/>
                                <a:ext cx="1495" cy="743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编制供地方案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报市政府批准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28" name="直接连接符 28"/>
                            <wps:cNvSpPr/>
                            <wps:spPr>
                              <a:xfrm>
                                <a:off x="7510" y="145739"/>
                                <a:ext cx="200" cy="1"/>
                              </a:xfrm>
                              <a:prstGeom prst="line">
                                <a:avLst/>
                              </a:prstGeom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接连接符 29"/>
                            <wps:cNvSpPr/>
                            <wps:spPr>
                              <a:xfrm>
                                <a:off x="5511" y="143083"/>
                                <a:ext cx="1" cy="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流程图: 可选过程 30"/>
                            <wps:cNvSpPr/>
                            <wps:spPr>
                              <a:xfrm>
                                <a:off x="8082" y="145094"/>
                                <a:ext cx="1711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签订出让合同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1" name="流程图: 可选过程 31"/>
                            <wps:cNvSpPr/>
                            <wps:spPr>
                              <a:xfrm>
                                <a:off x="6409" y="145542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成交确认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2" name="直接连接符 32"/>
                            <wps:cNvSpPr/>
                            <wps:spPr>
                              <a:xfrm>
                                <a:off x="4789" y="145776"/>
                                <a:ext cx="259" cy="1"/>
                              </a:xfrm>
                              <a:prstGeom prst="line">
                                <a:avLst/>
                              </a:prstGeom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流程图: 可选过程 33"/>
                            <wps:cNvSpPr/>
                            <wps:spPr>
                              <a:xfrm>
                                <a:off x="5052" y="145548"/>
                                <a:ext cx="1108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挂牌出让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4" name="直接连接符 34"/>
                            <wps:cNvSpPr/>
                            <wps:spPr>
                              <a:xfrm>
                                <a:off x="6151" y="145743"/>
                                <a:ext cx="255" cy="1"/>
                              </a:xfrm>
                              <a:prstGeom prst="line">
                                <a:avLst/>
                              </a:prstGeom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5" name="直接连接符 35"/>
                            <wps:cNvSpPr/>
                            <wps:spPr>
                              <a:xfrm>
                                <a:off x="7076" y="143084"/>
                                <a:ext cx="1" cy="38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6" name="流程图: 可选过程 36"/>
                            <wps:cNvSpPr/>
                            <wps:spPr>
                              <a:xfrm>
                                <a:off x="2318" y="151930"/>
                                <a:ext cx="2911" cy="876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达产复验合格，项目业主申请办理不动产变更登记。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7" name="流程图: 可选过程 37"/>
                            <wps:cNvSpPr/>
                            <wps:spPr>
                              <a:xfrm>
                                <a:off x="7258" y="151953"/>
                                <a:ext cx="2911" cy="876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达产复验不合格，责令其限期整改。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8" name="流程图: 可选过程 38"/>
                            <wps:cNvSpPr/>
                            <wps:spPr>
                              <a:xfrm>
                                <a:off x="8088" y="145558"/>
                                <a:ext cx="1702" cy="397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签订使用协议</w:t>
                                  </w:r>
                                </w:p>
                              </w:txbxContent>
                            </wps:txbx>
                            <wps:bodyPr lIns="36000" tIns="36000" rIns="36000" bIns="36000" anchor="ctr" upright="1"/>
                          </wps:wsp>
                          <wps:wsp>
                            <wps:cNvPr id="39" name="直接连接符 39"/>
                            <wps:cNvSpPr/>
                            <wps:spPr>
                              <a:xfrm>
                                <a:off x="7711" y="145741"/>
                                <a:ext cx="380" cy="1"/>
                              </a:xfrm>
                              <a:prstGeom prst="line">
                                <a:avLst/>
                              </a:prstGeom>
                              <a:ln w="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6pt;margin-top:12.6pt;height:542.85pt;width:392.9pt;z-index:251661312;mso-width-relative:page;mso-height-relative:page;" coordorigin="2947,140987" coordsize="8734,11828" o:gfxdata="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">
                <o:lock v:ext="edit" aspectratio="f"/>
                <v:line id="_x0000_s1026" o:spid="_x0000_s1026" o:spt="20" style="position:absolute;left:6917;top:151113;height:435;width:1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2947;top:140987;height:11828;width:8734;" coordorigin="5443,141000" coordsize="8734,11828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4" type="#_x0000_t34" style="position:absolute;left:9407;top:141278;height:4378;width:24;rotation:-5898240f;" filled="f" stroked="t" coordsize="21600,21600" o:gfxdata="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tvzK/&#10;AAAA2wAAAA8AAAAAAAAAAQAgAAAAIgAAAGRycy9kb3ducmV2LnhtbFBLAQIUABQAAAAIAIdO4kAz&#10;LwWeOwAAADkAAAAQAAAAAAAAAAEAIAAAAA4BAABkcnMvc2hhcGV4bWwueG1sUEsFBgAAAAAGAAYA&#10;WwEAALgDAAAAAA==&#10;" adj="359100">
                    <v:fill on="f" focussize="0,0"/>
                    <v:stroke color="#000000" joinstyle="miter"/>
                    <v:imagedata o:title=""/>
                    <o:lock v:ext="edit" aspectratio="f"/>
                  </v:shape>
                  <v:group id="_x0000_s1026" o:spid="_x0000_s1026" o:spt="203" style="position:absolute;left:5443;top:141000;height:11829;width:8735;" coordorigin="2318,141000" coordsize="8735,1182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176" type="#_x0000_t176" style="position:absolute;left:3555;top:143478;height:397;width:1108;v-text-anchor:middle;" filled="f" stroked="t" coordsize="21600,21600" o:gfxdata="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Yok5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投资强度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4941;top:143479;height:397;width:1108;v-text-anchor:middle;" filled="f" stroked="t" coordsize="21600,21600" o:gfxdata="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i6k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亩均税收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6532;top:143467;height:397;width:1108;v-text-anchor:middle;" filled="f" stroked="t" coordsize="21600,21600" o:gfxdata="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QfC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容积率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7933;top:143454;height:397;width:1108;v-text-anchor:middle;" filled="f" stroked="t" coordsize="21600,21600" o:gfxdata="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2Hf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roundrect id="_x0000_s1026" o:spid="_x0000_s1026" o:spt="2" style="position:absolute;left:4912;top:141000;height:584;width:2835;v-text-anchor:middle;" filled="f" stroked="t" coordsize="21600,21600" arcsize="0.166666666666667" o:gfxdata="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mwn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出让申请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874;top:144442;height:584;width:2835;v-text-anchor:middle;" filled="f" stroked="t" coordsize="21600,21600" arcsize="0.166666666666667" o:gfxdata="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Jl7C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土地出让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858;top:148132;height:584;width:2835;v-text-anchor:middle;" filled="f" stroked="t" coordsize="21600,21600" arcsize="0.166666666666667" o:gfxdata="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TIr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竣工验收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831;top:150530;height:584;width:2835;v-text-anchor:middle;" filled="f" stroked="t" coordsize="21600,21600" arcsize="0.166666666666667" o:gfxdata="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apl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达产复验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9299;top:146760;height:584;width:1754;v-text-anchor:middle;" filled="f" stroked="t" coordsize="21600,21600" arcsize="0.166666666666667" o:gfxdata="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RBA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告知承诺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924;top:141971;height:584;width:2835;v-text-anchor:middle;" filled="f" stroked="t" coordsize="21600,21600" arcsize="0.166666666666667" o:gfxdata="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Bg4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明确指标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4874;top:146762;height:584;width:2835;v-text-anchor:middle;" filled="f" stroked="t" coordsize="21600,21600" arcsize="0.166666666666667" o:gfxdata="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8zFe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7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开工建设</w:t>
                            </w:r>
                          </w:p>
                        </w:txbxContent>
                      </v:textbox>
                    </v:roundrect>
                    <v:line id="_x0000_s1026" o:spid="_x0000_s1026" o:spt="20" style="position:absolute;left:6311;top:141602;flip:x;height:379;width:1;" filled="f" stroked="t" coordsize="21600,21600" o:gfxdata="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fZ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line id="_x0000_s1026" o:spid="_x0000_s1026" o:spt="20" style="position:absolute;left:6294;top:142569;flip:x;height:1886;width:16;" filled="f" stroked="t" coordsize="21600,21600" o:gfxdata="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H9gK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line id="_x0000_s1026" o:spid="_x0000_s1026" o:spt="20" style="position:absolute;left:6290;top:147354;height:794;width:1;" filled="f" stroked="t" coordsize="21600,21600" o:gfxdata="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fAMu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line id="_x0000_s1026" o:spid="_x0000_s1026" o:spt="20" style="position:absolute;left:7690;top:147050;flip:x;height:1;width:1600;" filled="f" stroked="t" coordsize="21600,21600" o:gfxdata="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rrl5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group id="_x0000_s1026" o:spid="_x0000_s1026" o:spt="203" style="position:absolute;left:2378;top:149397;height:904;width:7748;" coordorigin="7969,148066" coordsize="7748,90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176" type="#_x0000_t176" style="position:absolute;left:7969;top:148094;height:876;width:2911;v-text-anchor:middle;" filled="f" stroked="t" coordsize="21600,21600" o:gfxdata="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92L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miter"/>
                        <v:imagedata o:title=""/>
                        <o:lock v:ext="edit" aspectratio="f"/>
                        <v:textbox inset="1mm,1mm,1mm,1mm"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竣工核验合格，办理不动产权证书，并注明达产复验的期限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12825;top:148066;height:876;width:2893;v-text-anchor:middle;" filled="f" stroked="t" coordsize="21600,21600" o:gfxdata="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PTt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miter"/>
                        <v:imagedata o:title=""/>
                        <o:lock v:ext="edit" aspectratio="f"/>
                        <v:textbox inset="1mm,1mm,1mm,1mm"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竣工核验不合格，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责令其限期整改。</w:t>
                              </w:r>
                            </w:p>
                          </w:txbxContent>
                        </v:textbox>
                      </v:shape>
                      <v:shape id="_x0000_s1026" o:spid="_x0000_s1026" o:spt="34" type="#_x0000_t34" style="position:absolute;left:11819;top:145642;height:4847;width:28;rotation:-5898240f;" filled="f" stroked="t" coordsize="21600,21600" o:gfxdata="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7j3BbgAAADbAAAA&#10;DwAAAAAAAAABACAAAAAiAAAAZHJzL2Rvd25yZXYueG1sUEsBAhQAFAAAAAgAh07iQDMvBZ47AAAA&#10;OQAAABAAAAAAAAAAAQAgAAAABwEAAGRycy9zaGFwZXhtbC54bWxQSwUGAAAAAAYABgBbAQAAsQMA&#10;AAAA&#10;" adj="311271">
                        <v:fill on="f" focussize="0,0"/>
                        <v:stroke color="#000000" joinstyle="miter"/>
                        <v:imagedata o:title=""/>
                        <o:lock v:ext="edit" aspectratio="f"/>
                      </v:shape>
                    </v:group>
                    <v:line id="_x0000_s1026" o:spid="_x0000_s1026" o:spt="20" style="position:absolute;left:6290;top:148709;height:1826;width:1;" filled="f" stroked="t" coordsize="21600,21600" o:gfxdata="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6ek/C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shape id="_x0000_s1026" o:spid="_x0000_s1026" o:spt="33" type="#_x0000_t33" style="position:absolute;left:7709;top:144734;height:2026;width:2467;" filled="f" stroked="t" coordsize="21600,21600" o:gfxdata="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jpj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miter" endarrow="block" endarrowwidth="wide" endarrowlength="long"/>
                      <v:imagedata o:title=""/>
                      <o:lock v:ext="edit" aspectratio="f"/>
                    </v:shape>
                    <v:shape id="_x0000_s1026" o:spid="_x0000_s1026" o:spt="176" type="#_x0000_t176" style="position:absolute;left:8085;top:146029;height:397;width:1702;v-text-anchor:middle;" filled="f" stroked="t" coordsize="21600,21600" o:gfxdata="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Rne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签订信用承诺书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6291;top:145037;height:1734;width:1;" filled="f" stroked="t" coordsize="21600,21600" o:gfxdata="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5MDY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pt" color="#000000" joinstyle="round" endarrow="block" endarrowwidth="wide" endarrowlength="long"/>
                      <v:imagedata o:title=""/>
                      <o:lock v:ext="edit" aspectratio="f"/>
                    </v:line>
                    <v:shape id="_x0000_s1026" o:spid="_x0000_s1026" o:spt="176" type="#_x0000_t176" style="position:absolute;left:3292;top:145383;height:743;width:1495;v-text-anchor:middle;" filled="f" stroked="t" coordsize="21600,21600" o:gfxdata="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0oA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编制供地方案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报市政府批准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510;top:145739;height:1;width:200;" filled="f" stroked="t" coordsize="21600,21600" o:gfxdata="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mqH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511;top:143083;height:400;width:1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76" type="#_x0000_t176" style="position:absolute;left:8082;top:145094;height:397;width:1711;v-text-anchor:middle;" filled="f" stroked="t" coordsize="21600,21600" o:gfxdata="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mPn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签订出让合同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6409;top:145542;height:397;width:1108;v-text-anchor:middle;" filled="f" stroked="t" coordsize="21600,21600" o:gfxdata="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mqC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成交确认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4789;top:145776;height:1;width:259;" filled="f" stroked="t" coordsize="21600,21600" o:gfxdata="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SgG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pt" color="#000000" joinstyle="round"/>
                      <v:imagedata o:title=""/>
                      <o:lock v:ext="edit" aspectratio="f"/>
                    </v:line>
                    <v:shape id="_x0000_s1026" o:spid="_x0000_s1026" o:spt="176" type="#_x0000_t176" style="position:absolute;left:5052;top:145548;height:397;width:1108;v-text-anchor:middle;" filled="f" stroked="t" coordsize="21600,21600" o:gfxdata="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nVc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挂牌出让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6151;top:145743;height:1;width:255;" filled="f" stroked="t" coordsize="21600,21600" o:gfxdata="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1TfY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076;top:143084;height:383;width:1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76" type="#_x0000_t176" style="position:absolute;left:2318;top:151930;height:876;width:2911;v-text-anchor:middle;" filled="f" stroked="t" coordsize="21600,21600" o:gfxdata="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x2w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达产复验合格，项目业主申请办理不动产变更登记。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7258;top:151953;height:876;width:2911;v-text-anchor:middle;" filled="f" stroked="t" coordsize="21600,21600" o:gfxdata="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8Xut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达产复验不合格，责令其限期整改。</w:t>
                            </w:r>
                          </w:p>
                        </w:txbxContent>
                      </v:textbox>
                    </v:shape>
                    <v:shape id="_x0000_s1026" o:spid="_x0000_s1026" o:spt="176" type="#_x0000_t176" style="position:absolute;left:8088;top:145558;height:397;width:1702;v-text-anchor:middle;" filled="f" stroked="t" coordsize="21600,21600" o:gfxdata="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+du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pt" color="#000000" joinstyle="miter"/>
                      <v:imagedata o:title=""/>
                      <o:lock v:ext="edit" aspectratio="f"/>
                      <v:textbox inset="1mm,1mm,1mm,1mm"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签订使用协议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711;top:145741;height:1;width:380;" filled="f" stroked="t" coordsize="21600,21600" o:gfxdata="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1HF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pt"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3175</wp:posOffset>
                </wp:positionV>
                <wp:extent cx="6551295" cy="7331075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733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5pt;margin-top:0.25pt;height:577.25pt;width:515.85pt;z-index:251658240;mso-width-relative:page;mso-height-relative:page;" filled="f" stroked="f" coordsize="21600,21600" o:gfxdata="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FvFZRjZAAAACgEAAA8AAAAAAAAAAQAgAAAAIgAAAGRycy9kb3ducmV2Lnht&#10;bFBLAQIUABQAAAAIAIdO4kBmX4fOhgEAAPkCAAAOAAAAAAAAAAEAIAAAACgBAABkcnMvZTJvRG9j&#10;LnhtbFBLBQYAAAAABgAGAFkBAAAgBQAAAAA=&#10;">
                <v:path/>
                <v:fill on="f" focussize="0,0"/>
                <v:stroke on="f"/>
                <v:imagedata o:title=""/>
                <o:lock v:ext="edit"/>
              </v:rect>
            </w:pict>
          </mc:Fallback>
        </mc:AlternateContent>
      </w:r>
    </w:p>
    <w:p>
      <w:pPr>
        <w:spacing w:line="600" w:lineRule="exact"/>
        <w:jc w:val="left"/>
      </w:pPr>
    </w:p>
    <w:p>
      <w:pPr>
        <w:widowControl/>
        <w:spacing w:line="600" w:lineRule="exact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spacing w:line="600" w:lineRule="exact"/>
        <w:jc w:val="center"/>
      </w:pPr>
    </w:p>
    <w:p>
      <w:pPr>
        <w:widowControl/>
        <w:spacing w:line="600" w:lineRule="exact"/>
        <w:ind w:right="34" w:rightChars="16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4048760</wp:posOffset>
                </wp:positionV>
                <wp:extent cx="2174875" cy="1327150"/>
                <wp:effectExtent l="0" t="0" r="0" b="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875" cy="1327150"/>
                        </a:xfrm>
                        <a:prstGeom prst="bentConnector2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5.95pt;margin-top:318.8pt;height:104.5pt;width:171.25pt;z-index:251659264;mso-width-relative:page;mso-height-relative:page;" filled="f" stroked="f" coordsize="21600,21600" o:gfxdata="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DPT+j&#10;2gAAAAsBAAAPAAAAAAAAAAEAIAAAACIAAABkcnMvZG93bnJldi54bWxQSwECFAAUAAAACACHTuJA&#10;x1CF1K0BAAAnAwAADgAAAAAAAAABACAAAAApAQAAZHJzL2Uyb0RvYy54bWxQSwUGAAAAAAYABgBZ&#10;AQAASAUAAAAA&#10;">
                <v:path arrowok="t"/>
                <v:fill on="f" focussize="0,0"/>
                <v:stroke on="f" joinstyle="miter"/>
                <v:imagedata o:title=""/>
                <o:lock v:ext="edit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1146810</wp:posOffset>
                </wp:positionV>
                <wp:extent cx="1905" cy="593725"/>
                <wp:effectExtent l="242570" t="4445" r="3175" b="11430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905" cy="59372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5.6pt;margin-top:90.3pt;height:46.75pt;width:0.15pt;rotation:11796480f;z-index:251658240;mso-width-relative:page;mso-height-relative:page;" filled="f" coordsize="21600,21600" o:gfxdata="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jgYz2QAAAAsBAAAPAAAAAAAAAAEAIAAAACIA&#10;AABkcnMvZG93bnJldi54bWxQSwECFAAUAAAACACHTuJAVk2vdggCAADsAwAADgAAAAAAAAABACAA&#10;AAAoAQAAZHJzL2Uyb0RvYy54bWxQSwUGAAAAAAYABgBZAQAAogUAAAAA&#10;" adj="2721600">
                <v:path arrowok="t"/>
                <v:fill on="f" focussize="0,0"/>
                <v:stroke weight="0pt" joinstyle="miter"/>
                <v:imagedata o:title=""/>
                <o:lock v:ext="edit"/>
              </v:shape>
            </w:pict>
          </mc:Fallback>
        </mc:AlternateConten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1784" w:firstLineChars="200"/>
        <w:rPr>
          <w:rFonts w:ascii="方正小标宋简体" w:eastAsia="方正小标宋简体"/>
          <w:spacing w:val="6"/>
          <w:sz w:val="88"/>
          <w:szCs w:val="88"/>
        </w:rPr>
      </w:pPr>
    </w:p>
    <w:p>
      <w:pPr>
        <w:spacing w:line="600" w:lineRule="exact"/>
        <w:ind w:firstLine="640" w:firstLineChars="200"/>
        <w:rPr>
          <w:rFonts w:ascii="方正小标宋简体" w:eastAsia="方正小标宋简体"/>
          <w:spacing w:val="6"/>
          <w:sz w:val="88"/>
          <w:szCs w:val="8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-1493520</wp:posOffset>
                </wp:positionV>
                <wp:extent cx="14605" cy="3136900"/>
                <wp:effectExtent l="5080" t="243205" r="20320" b="889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4605" cy="3136900"/>
                        </a:xfrm>
                        <a:prstGeom prst="bentConnector3">
                          <a:avLst>
                            <a:gd name="adj1" fmla="val -163260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13.15pt;margin-top:-117.6pt;height:247pt;width:1.15pt;rotation:5898240f;z-index:251660288;mso-width-relative:page;mso-height-relative:page;" filled="f" coordsize="21600,21600" o:gfxdata="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ry4J2gAAAAwB&#10;AAAPAAAAAAAAAAEAIAAAACIAAABkcnMvZG93bnJldi54bWxQSwECFAAUAAAACACHTuJAct3WKRkC&#10;AAD7AwAADgAAAAAAAAABACAAAAApAQAAZHJzL2Uyb0RvYy54bWxQSwUGAAAAAAYABgBZAQAAtAUA&#10;AAAA&#10;" adj="-352643">
                <v:path arrowok="t"/>
                <v:fill on="f" focussize="0,0"/>
                <v:stroke joinstyle="miter"/>
                <v:imagedata o:title=""/>
                <o:lock v:ext="edit"/>
              </v:shape>
            </w:pict>
          </mc:Fallback>
        </mc:AlternateContent>
      </w:r>
    </w:p>
    <w:p>
      <w:pPr>
        <w:spacing w:line="600" w:lineRule="exact"/>
        <w:ind w:firstLine="560" w:firstLineChars="200"/>
        <w:rPr>
          <w:rFonts w:ascii="方正书宋_GBK" w:eastAsia="方正书宋_GBK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531" w:bottom="1814" w:left="1531" w:header="0" w:footer="1474" w:gutter="0"/>
      <w:cols w:space="425" w:num="1"/>
      <w:docGrid w:linePitch="475" w:charSpace="39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0" w:firstLineChars="1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3ECB"/>
    <w:rsid w:val="3A46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2020-05-26T06:35:00Z</dcterms:created>
  <dc:creator>Administrator</dc:creator>
  <cp:lastModifiedBy>Administrator</cp:lastModifiedBy>
  <dcterms:modified xsi:type="dcterms:W3CDTF">2020-05-26T06:35:42Z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