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26" w:rsidRDefault="00853C26" w:rsidP="00853C26">
      <w:pPr>
        <w:spacing w:line="560" w:lineRule="exact"/>
        <w:rPr>
          <w:rFonts w:ascii="黑体" w:eastAsia="黑体" w:hAnsi="黑体" w:cs="仿宋_GB2312"/>
          <w:szCs w:val="32"/>
          <w:lang w:val="en"/>
        </w:rPr>
      </w:pPr>
      <w:r>
        <w:rPr>
          <w:rFonts w:ascii="黑体" w:eastAsia="黑体" w:hAnsi="黑体" w:cs="仿宋_GB2312"/>
          <w:szCs w:val="32"/>
          <w:lang w:val="en"/>
        </w:rPr>
        <w:t>附件1</w:t>
      </w:r>
    </w:p>
    <w:p w:rsidR="00853C26" w:rsidRDefault="00853C26" w:rsidP="00853C26">
      <w:pPr>
        <w:spacing w:line="560" w:lineRule="exact"/>
        <w:rPr>
          <w:rFonts w:ascii="仿宋_GB2312" w:hAnsi="仿宋_GB2312" w:cs="仿宋_GB2312"/>
          <w:szCs w:val="32"/>
          <w:lang w:val="en"/>
        </w:rPr>
      </w:pPr>
    </w:p>
    <w:p w:rsidR="00853C26" w:rsidRDefault="00853C26" w:rsidP="00853C26">
      <w:pPr>
        <w:pStyle w:val="a5"/>
        <w:widowControl/>
        <w:spacing w:line="240" w:lineRule="exact"/>
        <w:jc w:val="center"/>
        <w:rPr>
          <w:rFonts w:ascii="小标宋" w:eastAsia="小标宋" w:hAnsi="黑体" w:cs="???????"/>
          <w:color w:val="000000"/>
          <w:sz w:val="44"/>
          <w:szCs w:val="44"/>
        </w:rPr>
      </w:pPr>
      <w:r>
        <w:rPr>
          <w:rFonts w:ascii="小标宋" w:eastAsia="小标宋" w:hAnsi="黑体" w:cs="???????" w:hint="eastAsia"/>
          <w:color w:val="000000"/>
          <w:sz w:val="44"/>
          <w:szCs w:val="44"/>
        </w:rPr>
        <w:t>江西省省级人力资源服务孵化基地认定申请表</w:t>
      </w:r>
    </w:p>
    <w:tbl>
      <w:tblPr>
        <w:tblpPr w:leftFromText="180" w:rightFromText="180" w:vertAnchor="text" w:horzAnchor="margin" w:tblpXSpec="center" w:tblpY="158"/>
        <w:tblW w:w="48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102"/>
        <w:gridCol w:w="599"/>
        <w:gridCol w:w="1563"/>
        <w:gridCol w:w="2072"/>
        <w:gridCol w:w="1566"/>
      </w:tblGrid>
      <w:tr w:rsidR="00853C26" w:rsidTr="005C23E2">
        <w:trPr>
          <w:trHeight w:val="515"/>
        </w:trPr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基本信息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孵化基地名称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地址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</w:rPr>
            </w:pPr>
          </w:p>
        </w:tc>
      </w:tr>
      <w:tr w:rsidR="00853C26" w:rsidTr="005C23E2">
        <w:trPr>
          <w:trHeight w:val="5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widowControl/>
              <w:jc w:val="left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运营机构名称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法定代表人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</w:rPr>
            </w:pPr>
          </w:p>
        </w:tc>
      </w:tr>
      <w:tr w:rsidR="00853C26" w:rsidTr="005C23E2">
        <w:trPr>
          <w:trHeight w:val="5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widowControl/>
              <w:jc w:val="left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联系人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联系电话（手机）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</w:rPr>
            </w:pPr>
          </w:p>
        </w:tc>
      </w:tr>
      <w:tr w:rsidR="00853C26" w:rsidTr="005C23E2">
        <w:trPr>
          <w:trHeight w:val="845"/>
        </w:trPr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 xml:space="preserve">建设 情况 </w:t>
            </w: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孵化基地建设背景、</w:t>
            </w:r>
          </w:p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定位、特色概述</w:t>
            </w:r>
          </w:p>
        </w:tc>
        <w:tc>
          <w:tcPr>
            <w:tcW w:w="3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853C26" w:rsidTr="005C23E2">
        <w:trPr>
          <w:trHeight w:val="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C26" w:rsidRDefault="00853C26" w:rsidP="005C23E2">
            <w:pPr>
              <w:widowControl/>
              <w:jc w:val="left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孵化基地管理等制度</w:t>
            </w:r>
          </w:p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建设情况概述</w:t>
            </w:r>
          </w:p>
        </w:tc>
        <w:tc>
          <w:tcPr>
            <w:tcW w:w="3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853C26" w:rsidTr="005C23E2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C26" w:rsidRDefault="00853C26" w:rsidP="005C23E2">
            <w:pPr>
              <w:widowControl/>
              <w:jc w:val="left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孵化基地软硬件设施</w:t>
            </w:r>
          </w:p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建设情况概述</w:t>
            </w:r>
          </w:p>
        </w:tc>
        <w:tc>
          <w:tcPr>
            <w:tcW w:w="3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853C26" w:rsidTr="005C23E2">
        <w:trPr>
          <w:trHeight w:hRule="exact" w:val="8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C26" w:rsidRDefault="00853C26" w:rsidP="005C23E2">
            <w:pPr>
              <w:widowControl/>
              <w:jc w:val="left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入驻孵化企业数及服务产品、业</w:t>
            </w:r>
            <w:proofErr w:type="gramStart"/>
            <w:r>
              <w:rPr>
                <w:rFonts w:asciiTheme="majorEastAsia" w:eastAsiaTheme="majorEastAsia" w:hAnsiTheme="majorEastAsia" w:cs="仿宋" w:hint="eastAsia"/>
                <w:sz w:val="24"/>
              </w:rPr>
              <w:t>态模式</w:t>
            </w:r>
            <w:proofErr w:type="gramEnd"/>
            <w:r>
              <w:rPr>
                <w:rFonts w:asciiTheme="majorEastAsia" w:eastAsiaTheme="majorEastAsia" w:hAnsiTheme="majorEastAsia" w:cs="仿宋" w:hint="eastAsia"/>
                <w:sz w:val="24"/>
              </w:rPr>
              <w:t>概述</w:t>
            </w: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853C26" w:rsidTr="005C23E2">
        <w:trPr>
          <w:cantSplit/>
          <w:trHeight w:val="1988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承    诺</w:t>
            </w:r>
          </w:p>
        </w:tc>
        <w:tc>
          <w:tcPr>
            <w:tcW w:w="46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26" w:rsidRDefault="00853C26" w:rsidP="005C23E2">
            <w:pPr>
              <w:spacing w:line="320" w:lineRule="exact"/>
              <w:ind w:firstLineChars="200" w:firstLine="472"/>
              <w:jc w:val="left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本申报书所填写的内容真实、准确；提供的资料真实、可靠。若发生与上述承诺相违背的事实，由本单位负责人承担全部法律责任。</w:t>
            </w:r>
          </w:p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853C26" w:rsidRDefault="00853C26" w:rsidP="005C23E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负责人签字：                                    运营机构（盖章）</w:t>
            </w:r>
          </w:p>
          <w:p w:rsidR="00853C26" w:rsidRDefault="00853C26" w:rsidP="005C23E2">
            <w:pPr>
              <w:spacing w:line="320" w:lineRule="exact"/>
              <w:jc w:val="right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年    月    日</w:t>
            </w:r>
          </w:p>
        </w:tc>
      </w:tr>
      <w:tr w:rsidR="00853C26" w:rsidTr="005C23E2">
        <w:trPr>
          <w:trHeight w:hRule="exact" w:val="110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26" w:rsidRDefault="00853C26" w:rsidP="005C23E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所在县（区）</w:t>
            </w:r>
            <w:proofErr w:type="gramStart"/>
            <w:r>
              <w:rPr>
                <w:rFonts w:asciiTheme="majorEastAsia" w:eastAsiaTheme="majorEastAsia" w:hAnsiTheme="majorEastAsia" w:cs="仿宋" w:hint="eastAsia"/>
                <w:sz w:val="24"/>
              </w:rPr>
              <w:t>人社局</w:t>
            </w:r>
            <w:proofErr w:type="gramEnd"/>
            <w:r>
              <w:rPr>
                <w:rFonts w:asciiTheme="majorEastAsia" w:eastAsiaTheme="majorEastAsia" w:hAnsiTheme="majorEastAsia" w:cs="仿宋" w:hint="eastAsia"/>
                <w:sz w:val="24"/>
              </w:rPr>
              <w:t>推荐意见：</w:t>
            </w:r>
          </w:p>
        </w:tc>
      </w:tr>
      <w:tr w:rsidR="00853C26" w:rsidTr="005C23E2">
        <w:trPr>
          <w:trHeight w:val="113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26" w:rsidRDefault="00853C26" w:rsidP="005C23E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设区市</w:t>
            </w:r>
            <w:proofErr w:type="gramStart"/>
            <w:r>
              <w:rPr>
                <w:rFonts w:asciiTheme="majorEastAsia" w:eastAsiaTheme="majorEastAsia" w:hAnsiTheme="majorEastAsia" w:cs="仿宋" w:hint="eastAsia"/>
                <w:sz w:val="24"/>
              </w:rPr>
              <w:t>人社局</w:t>
            </w:r>
            <w:proofErr w:type="gramEnd"/>
            <w:r>
              <w:rPr>
                <w:rFonts w:asciiTheme="majorEastAsia" w:eastAsiaTheme="majorEastAsia" w:hAnsiTheme="majorEastAsia" w:cs="仿宋" w:hint="eastAsia"/>
                <w:sz w:val="24"/>
              </w:rPr>
              <w:t>申报意见：</w:t>
            </w:r>
          </w:p>
        </w:tc>
      </w:tr>
      <w:tr w:rsidR="00853C26" w:rsidTr="005C23E2">
        <w:trPr>
          <w:trHeight w:hRule="exact" w:val="127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26" w:rsidRDefault="00853C26" w:rsidP="005C23E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省</w:t>
            </w:r>
            <w:proofErr w:type="gramStart"/>
            <w:r>
              <w:rPr>
                <w:rFonts w:asciiTheme="majorEastAsia" w:eastAsiaTheme="majorEastAsia" w:hAnsiTheme="majorEastAsia" w:cs="仿宋" w:hint="eastAsia"/>
                <w:sz w:val="24"/>
              </w:rPr>
              <w:t>人社厅</w:t>
            </w:r>
            <w:proofErr w:type="gramEnd"/>
            <w:r>
              <w:rPr>
                <w:rFonts w:asciiTheme="majorEastAsia" w:eastAsiaTheme="majorEastAsia" w:hAnsiTheme="majorEastAsia" w:cs="仿宋" w:hint="eastAsia"/>
                <w:sz w:val="24"/>
              </w:rPr>
              <w:t>审定意见：</w:t>
            </w:r>
          </w:p>
        </w:tc>
      </w:tr>
    </w:tbl>
    <w:p w:rsidR="00853C26" w:rsidRDefault="00853C26" w:rsidP="00853C26">
      <w:pPr>
        <w:spacing w:line="560" w:lineRule="exact"/>
        <w:rPr>
          <w:rFonts w:ascii="仿宋_GB2312" w:hAnsi="仿宋_GB2312" w:cs="仿宋_GB2312"/>
          <w:szCs w:val="32"/>
          <w:lang w:val="en"/>
        </w:rPr>
        <w:sectPr w:rsidR="00853C26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1332" w:gutter="0"/>
          <w:cols w:space="425"/>
          <w:docGrid w:type="linesAndChars" w:linePitch="579" w:charSpace="-849"/>
        </w:sectPr>
      </w:pPr>
    </w:p>
    <w:p w:rsidR="001F7EFC" w:rsidRDefault="000359D0">
      <w:bookmarkStart w:id="0" w:name="_GoBack"/>
      <w:bookmarkEnd w:id="0"/>
    </w:p>
    <w:sectPr w:rsidR="001F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D0" w:rsidRDefault="000359D0" w:rsidP="00853C26">
      <w:r>
        <w:separator/>
      </w:r>
    </w:p>
  </w:endnote>
  <w:endnote w:type="continuationSeparator" w:id="0">
    <w:p w:rsidR="000359D0" w:rsidRDefault="000359D0" w:rsidP="008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???????">
    <w:altName w:val="DejaVu Math TeX Gyre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EastAsia" w:eastAsiaTheme="majorEastAsia" w:hAnsiTheme="majorEastAsia"/>
        <w:sz w:val="28"/>
        <w:szCs w:val="28"/>
      </w:rPr>
      <w:id w:val="-1464348739"/>
      <w:docPartObj>
        <w:docPartGallery w:val="AutoText"/>
      </w:docPartObj>
    </w:sdtPr>
    <w:sdtContent>
      <w:p w:rsidR="00853C26" w:rsidRDefault="00853C26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756B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26" w:rsidRDefault="00853C26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853C26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D0" w:rsidRDefault="000359D0" w:rsidP="00853C26">
      <w:r>
        <w:separator/>
      </w:r>
    </w:p>
  </w:footnote>
  <w:footnote w:type="continuationSeparator" w:id="0">
    <w:p w:rsidR="000359D0" w:rsidRDefault="000359D0" w:rsidP="0085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26" w:rsidRDefault="00853C26">
    <w:pPr>
      <w:pStyle w:val="a7"/>
      <w:ind w:firstLineChars="199" w:firstLine="63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D1"/>
    <w:rsid w:val="000359D0"/>
    <w:rsid w:val="004A33C1"/>
    <w:rsid w:val="00746AED"/>
    <w:rsid w:val="00853C26"/>
    <w:rsid w:val="008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2BF72-BC7E-4B7D-A2E0-68804367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2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3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3C26"/>
    <w:rPr>
      <w:sz w:val="18"/>
      <w:szCs w:val="18"/>
    </w:rPr>
  </w:style>
  <w:style w:type="paragraph" w:styleId="a5">
    <w:name w:val="Normal (Web)"/>
    <w:basedOn w:val="a"/>
    <w:rsid w:val="00853C26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6">
    <w:name w:val="annotation text"/>
    <w:basedOn w:val="a"/>
    <w:link w:val="Char1"/>
    <w:uiPriority w:val="99"/>
    <w:semiHidden/>
    <w:unhideWhenUsed/>
    <w:rsid w:val="00853C2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53C26"/>
    <w:rPr>
      <w:rFonts w:ascii="Times New Roman" w:eastAsia="仿宋_GB2312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unhideWhenUsed/>
    <w:qFormat/>
    <w:rsid w:val="00853C26"/>
    <w:rPr>
      <w:rFonts w:ascii="Calibri" w:eastAsia="宋体" w:hAnsi="Calibri"/>
      <w:b/>
      <w:bCs/>
      <w:szCs w:val="24"/>
    </w:rPr>
  </w:style>
  <w:style w:type="character" w:customStyle="1" w:styleId="Char2">
    <w:name w:val="批注主题 Char"/>
    <w:basedOn w:val="Char1"/>
    <w:link w:val="a7"/>
    <w:uiPriority w:val="99"/>
    <w:rsid w:val="00853C26"/>
    <w:rPr>
      <w:rFonts w:ascii="Calibri" w:eastAsia="宋体" w:hAnsi="Calibri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2023-08-24T01:27:00Z</dcterms:created>
  <dcterms:modified xsi:type="dcterms:W3CDTF">2023-08-24T01:27:00Z</dcterms:modified>
</cp:coreProperties>
</file>