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附件1</w:t>
      </w:r>
    </w:p>
    <w:p>
      <w:pPr>
        <w:spacing w:line="576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bidi="ar"/>
        </w:rPr>
      </w:pPr>
    </w:p>
    <w:p>
      <w:pPr>
        <w:spacing w:line="576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  <w:lang w:bidi="ar"/>
        </w:rPr>
        <w:t>九江市众创空间申报书</w:t>
      </w:r>
      <w:bookmarkEnd w:id="0"/>
    </w:p>
    <w:p>
      <w:pPr>
        <w:spacing w:line="576" w:lineRule="exact"/>
        <w:ind w:firstLine="642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spacing w:line="576" w:lineRule="exact"/>
        <w:ind w:firstLine="642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spacing w:line="580" w:lineRule="atLeast"/>
        <w:ind w:firstLine="1766" w:firstLineChars="55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ind w:left="850" w:leftChars="405"/>
        <w:rPr>
          <w:rFonts w:ascii="Times New Roman" w:hAnsi="Times New Roman" w:eastAsia="仿宋_GB2312"/>
          <w:b/>
          <w:color w:val="000000"/>
          <w:sz w:val="32"/>
          <w:szCs w:val="32"/>
          <w:u w:val="single"/>
        </w:rPr>
      </w:pPr>
      <w:r>
        <w:rPr>
          <w:rFonts w:ascii="Times New Roman" w:hAnsi="仿宋_GB2312" w:eastAsia="仿宋_GB2312"/>
          <w:color w:val="000000"/>
          <w:sz w:val="32"/>
          <w:szCs w:val="32"/>
          <w:lang w:bidi="ar"/>
        </w:rPr>
        <w:t>众创空间名称：</w:t>
      </w:r>
    </w:p>
    <w:p>
      <w:pPr>
        <w:ind w:left="850" w:leftChars="405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ind w:left="850" w:leftChars="405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  <w:lang w:bidi="ar"/>
        </w:rPr>
        <w:t>运营主体名称（盖章）：</w:t>
      </w:r>
    </w:p>
    <w:p>
      <w:pPr>
        <w:ind w:left="850" w:leftChars="405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ind w:left="850" w:leftChars="40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  <w:lang w:bidi="ar"/>
        </w:rPr>
        <w:t>法定代表人：</w:t>
      </w:r>
    </w:p>
    <w:p>
      <w:pPr>
        <w:ind w:left="850" w:leftChars="405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left="850" w:leftChars="405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  <w:lang w:bidi="ar"/>
        </w:rPr>
        <w:t>联系电话：</w:t>
      </w:r>
    </w:p>
    <w:p>
      <w:pPr>
        <w:ind w:left="850" w:leftChars="405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ind w:left="850" w:leftChars="405"/>
        <w:rPr>
          <w:rFonts w:ascii="Times New Roman" w:hAnsi="Times New Roman" w:eastAsia="仿宋_GB2312"/>
          <w:b/>
          <w:color w:val="000000"/>
          <w:sz w:val="32"/>
          <w:szCs w:val="32"/>
          <w:u w:val="single"/>
        </w:rPr>
      </w:pPr>
      <w:r>
        <w:rPr>
          <w:rFonts w:ascii="Times New Roman" w:hAnsi="仿宋_GB2312" w:eastAsia="仿宋_GB2312"/>
          <w:color w:val="000000"/>
          <w:sz w:val="32"/>
          <w:szCs w:val="32"/>
          <w:lang w:bidi="ar"/>
        </w:rPr>
        <w:t>填报日期：</w:t>
      </w:r>
    </w:p>
    <w:p>
      <w:pPr>
        <w:spacing w:line="580" w:lineRule="atLeast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widowControl/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</w:pPr>
    </w:p>
    <w:p>
      <w:pPr>
        <w:pStyle w:val="3"/>
        <w:widowControl/>
        <w:ind w:firstLine="600"/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</w:pPr>
    </w:p>
    <w:p>
      <w:pPr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</w:pPr>
    </w:p>
    <w:p>
      <w:pPr>
        <w:pStyle w:val="3"/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 w:eastAsia="黑体"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  <w:lang w:bidi="ar"/>
        </w:rPr>
        <w:t>九江市科学技术局制</w:t>
      </w:r>
    </w:p>
    <w:p>
      <w:pPr>
        <w:rPr>
          <w:rFonts w:ascii="Times New Roman" w:hAnsi="Times New Roman"/>
        </w:rPr>
      </w:pP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34"/>
        <w:gridCol w:w="1305"/>
        <w:gridCol w:w="868"/>
        <w:gridCol w:w="1062"/>
        <w:gridCol w:w="167"/>
        <w:gridCol w:w="1167"/>
        <w:gridCol w:w="138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众创空间名称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运营主体名称（盖章）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事业单位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国有企业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民营企业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场地面积（平方米）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众创空间管理人员（人）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工位数（个）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pacing w:val="-20"/>
                <w:sz w:val="24"/>
                <w:szCs w:val="24"/>
                <w:lang w:bidi="ar"/>
              </w:rPr>
              <w:t>入驻创业团队和创业企业数量（个）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聚集创客数量（人）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color w:val="00000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电子邮件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color w:val="000000"/>
                <w:sz w:val="24"/>
                <w:szCs w:val="24"/>
                <w:lang w:bidi="ar"/>
              </w:rPr>
              <w:t>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78" w:rightChars="-37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主要负责人简介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限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200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字内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众创空间定位、特色和理念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（限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字内）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right="-90" w:rightChars="-43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服务模式和内容（含导师、</w:t>
            </w:r>
          </w:p>
          <w:p>
            <w:pPr>
              <w:spacing w:line="360" w:lineRule="exact"/>
              <w:ind w:left="-84" w:leftChars="-40" w:right="-90" w:rightChars="-43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产品发布、项目推介、</w:t>
            </w:r>
          </w:p>
          <w:p>
            <w:pPr>
              <w:spacing w:line="360" w:lineRule="exact"/>
              <w:ind w:left="-84" w:leftChars="-40" w:right="-90" w:rightChars="-43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创业沙龙、路演、创业大赛、</w:t>
            </w:r>
          </w:p>
          <w:p>
            <w:pPr>
              <w:spacing w:line="360" w:lineRule="exact"/>
              <w:ind w:left="-84" w:leftChars="-40" w:right="-90" w:rightChars="-43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创业教育培训活动等）</w:t>
            </w:r>
          </w:p>
          <w:p>
            <w:pPr>
              <w:spacing w:line="360" w:lineRule="exact"/>
              <w:ind w:left="-84" w:leftChars="-40" w:right="-90" w:rightChars="-43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限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字内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right="280"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280"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280"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场地和硬件设施情况</w:t>
            </w:r>
          </w:p>
          <w:p>
            <w:pPr>
              <w:spacing w:line="400" w:lineRule="exact"/>
              <w:ind w:left="-84" w:leftChars="-40" w:right="-105" w:rightChars="-5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限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字内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入驻创业团队和企业基本情况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限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字内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成功典型案例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限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字内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93" w:beforeLines="30" w:after="93" w:afterLines="30" w:line="400" w:lineRule="exact"/>
              <w:ind w:firstLine="481" w:firstLineChars="20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before="93" w:beforeLines="30" w:after="93" w:afterLines="30" w:line="400" w:lineRule="exact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运营主体意见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56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56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负责人签名：</w:t>
            </w:r>
          </w:p>
          <w:p>
            <w:pPr>
              <w:spacing w:line="400" w:lineRule="exact"/>
              <w:ind w:right="560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（盖章）</w:t>
            </w:r>
          </w:p>
          <w:p>
            <w:pPr>
              <w:spacing w:line="400" w:lineRule="exact"/>
              <w:ind w:firstLine="2160" w:firstLineChars="900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15" w:leftChars="-55" w:right="-118" w:rightChars="-56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县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市、区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)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科技部门意见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104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（盖章）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</w:t>
            </w:r>
          </w:p>
          <w:p>
            <w:pPr>
              <w:spacing w:line="400" w:lineRule="exact"/>
              <w:ind w:right="34" w:firstLine="1449" w:firstLineChars="604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CC10E"/>
    <w:rsid w:val="E5ECC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2024-03-13T16:05:00Z</dcterms:created>
  <dc:creator>曹圣彬</dc:creator>
  <cp:lastModifiedBy>曹圣彬</cp:lastModifiedBy>
  <dcterms:modified xsi:type="dcterms:W3CDTF">2024-03-13T16:06:06Z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