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8" w:lineRule="exact"/>
        <w:rPr>
          <w:rFonts w:eastAsia="黑体"/>
          <w:sz w:val="32"/>
          <w:szCs w:val="32"/>
        </w:rPr>
      </w:pPr>
      <w:r>
        <w:rPr>
          <w:rFonts w:eastAsia="黑体"/>
          <w:sz w:val="32"/>
          <w:szCs w:val="32"/>
        </w:rPr>
        <w:t>附件</w:t>
      </w:r>
      <w:r>
        <w:rPr>
          <w:rFonts w:hint="eastAsia" w:eastAsia="仿宋_GB2312"/>
          <w:sz w:val="32"/>
          <w:szCs w:val="32"/>
        </w:rPr>
        <w:t>7</w:t>
      </w:r>
    </w:p>
    <w:p>
      <w:pPr>
        <w:spacing w:line="588" w:lineRule="exact"/>
        <w:ind w:firstLine="1704" w:firstLineChars="400"/>
        <w:rPr>
          <w:rFonts w:eastAsia="方正小标宋简体"/>
          <w:spacing w:val="-7"/>
          <w:sz w:val="44"/>
          <w:szCs w:val="44"/>
        </w:rPr>
      </w:pPr>
    </w:p>
    <w:p>
      <w:pPr>
        <w:spacing w:line="588" w:lineRule="exact"/>
        <w:ind w:firstLine="1704" w:firstLineChars="400"/>
        <w:rPr>
          <w:rFonts w:eastAsia="方正小标宋简体"/>
          <w:spacing w:val="-7"/>
          <w:sz w:val="44"/>
          <w:szCs w:val="44"/>
        </w:rPr>
      </w:pPr>
      <w:r>
        <w:rPr>
          <w:rFonts w:eastAsia="方正小标宋简体"/>
          <w:spacing w:val="-7"/>
          <w:sz w:val="44"/>
          <w:szCs w:val="44"/>
        </w:rPr>
        <w:t>乡村建设规划许可办理流程图</w:t>
      </w:r>
    </w:p>
    <w:p>
      <w:pPr>
        <w:spacing w:line="588" w:lineRule="exact"/>
        <w:ind w:firstLine="640" w:firstLineChars="200"/>
        <w:jc w:val="left"/>
        <w:rPr>
          <w:rFonts w:eastAsia="黑体"/>
          <w:sz w:val="32"/>
          <w:szCs w:val="32"/>
        </w:rPr>
      </w:pPr>
    </w:p>
    <w:p>
      <w:pPr>
        <w:spacing w:line="588" w:lineRule="exact"/>
        <w:ind w:firstLine="640" w:firstLineChars="200"/>
        <w:jc w:val="left"/>
        <w:rPr>
          <w:rFonts w:eastAsia="黑体"/>
          <w:sz w:val="32"/>
          <w:szCs w:val="32"/>
        </w:rPr>
      </w:pPr>
      <w:r>
        <w:rPr>
          <w:rFonts w:eastAsia="黑体"/>
          <w:sz w:val="32"/>
          <w:szCs w:val="32"/>
        </w:rPr>
        <w:t>一、乡村建设规划许可办理流程图（村民自建住房）</w:t>
      </w:r>
    </w:p>
    <w:p>
      <w:pPr>
        <w:adjustRightInd w:val="0"/>
        <w:spacing w:line="400" w:lineRule="exact"/>
        <w:jc w:val="center"/>
        <w:rPr>
          <w:rFonts w:eastAsia="华文中宋"/>
          <w:sz w:val="32"/>
          <w:szCs w:val="32"/>
        </w:rPr>
      </w:pPr>
    </w:p>
    <w:p>
      <w:pPr>
        <w:pStyle w:val="2"/>
        <w:adjustRightInd w:val="0"/>
        <w:spacing w:before="0" w:after="0" w:line="400" w:lineRule="exact"/>
      </w:pPr>
    </w:p>
    <w:p>
      <w:pPr>
        <w:jc w:val="center"/>
        <w:rPr>
          <w:rFonts w:eastAsia="楷体_GB2312"/>
          <w:sz w:val="20"/>
        </w:rPr>
      </w:pPr>
      <w:r>
        <mc:AlternateContent>
          <mc:Choice Requires="wps">
            <w:drawing>
              <wp:anchor distT="0" distB="0" distL="114300" distR="114300" simplePos="0" relativeHeight="251685888" behindDoc="0" locked="0" layoutInCell="1" allowOverlap="1">
                <wp:simplePos x="0" y="0"/>
                <wp:positionH relativeFrom="column">
                  <wp:posOffset>4234180</wp:posOffset>
                </wp:positionH>
                <wp:positionV relativeFrom="paragraph">
                  <wp:posOffset>306070</wp:posOffset>
                </wp:positionV>
                <wp:extent cx="635" cy="2000885"/>
                <wp:effectExtent l="4445" t="0" r="13970" b="18415"/>
                <wp:wrapNone/>
                <wp:docPr id="94" name="直接连接符 94"/>
                <wp:cNvGraphicFramePr/>
                <a:graphic xmlns:a="http://schemas.openxmlformats.org/drawingml/2006/main">
                  <a:graphicData uri="http://schemas.microsoft.com/office/word/2010/wordprocessingShape">
                    <wps:wsp>
                      <wps:cNvCnPr/>
                      <wps:spPr>
                        <a:xfrm>
                          <a:off x="0" y="0"/>
                          <a:ext cx="635" cy="200088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33.4pt;margin-top:24.1pt;height:157.55pt;width:0.05pt;z-index:251685888;mso-width-relative:page;mso-height-relative:page;" filled="f" stroked="t" coordsize="21600,21600" o:gfxdata="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rAjkrYAAAACgEAAA8AAAAAAAAAAQAgAAAAIgAAAGRycy9kb3ducmV2LnhtbFBLAQIUABQA&#10;AAAIAIdO4kAJ6Sc88AEAAOoDAAAOAAAAAAAAAAEAIAAAACcBAABkcnMvZTJvRG9jLnhtbFBLBQYA&#10;AAAABgAGAFkBAACJ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3683635</wp:posOffset>
                </wp:positionH>
                <wp:positionV relativeFrom="paragraph">
                  <wp:posOffset>302260</wp:posOffset>
                </wp:positionV>
                <wp:extent cx="555625" cy="635"/>
                <wp:effectExtent l="0" t="0" r="0" b="0"/>
                <wp:wrapNone/>
                <wp:docPr id="93" name="直接连接符 93"/>
                <wp:cNvGraphicFramePr/>
                <a:graphic xmlns:a="http://schemas.openxmlformats.org/drawingml/2006/main">
                  <a:graphicData uri="http://schemas.microsoft.com/office/word/2010/wordprocessingShape">
                    <wps:wsp>
                      <wps:cNvCnPr/>
                      <wps:spPr>
                        <a:xfrm>
                          <a:off x="0" y="0"/>
                          <a:ext cx="55562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90.05pt;margin-top:23.8pt;height:0.05pt;width:43.75pt;z-index:251684864;mso-width-relative:page;mso-height-relative:page;" filled="f" stroked="t" coordsize="21600,21600" o:gfxdata="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NIPeA1gAAAAkBAAAPAAAAAAAAAAEAIAAAACIAAABkcnMvZG93bnJldi54bWxQSwECFAAUAAAA&#10;CACHTuJAomGcivABAADpAwAADgAAAAAAAAABACAAAAAlAQAAZHJzL2Uyb0RvYy54bWxQSwUGAAAA&#10;AAYABgBZAQAAhw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2853690</wp:posOffset>
                </wp:positionH>
                <wp:positionV relativeFrom="paragraph">
                  <wp:posOffset>554990</wp:posOffset>
                </wp:positionV>
                <wp:extent cx="635" cy="476250"/>
                <wp:effectExtent l="24765" t="0" r="31750" b="0"/>
                <wp:wrapNone/>
                <wp:docPr id="95" name="直接连接符 95"/>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4.7pt;margin-top:43.7pt;height:37.5pt;width:0.05pt;z-index:251677696;mso-width-relative:page;mso-height-relative:page;" filled="f" stroked="t" coordsize="21600,21600" o:gfxdata="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B9fGnXAAAACgEAAA8AAAAAAAAAAQAgAAAAIgAAAGRycy9kb3ducmV2Lnht&#10;bFBLAQIUABQAAAAIAIdO4kBwMEEz+gEAAOoDAAAOAAAAAAAAAAEAIAAAACYBAABkcnMvZTJvRG9j&#10;LnhtbFBLBQYAAAAABgAGAFkBAACS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inline distT="0" distB="0" distL="114300" distR="114300">
                <wp:extent cx="1674495" cy="506095"/>
                <wp:effectExtent l="4445" t="4445" r="16510" b="22860"/>
                <wp:docPr id="101" name="流程图: 过程 101"/>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村民以户为单位</w:t>
                            </w:r>
                          </w:p>
                          <w:p>
                            <w:pPr>
                              <w:jc w:val="center"/>
                            </w:pPr>
                            <w:r>
                              <w:rPr>
                                <w:rFonts w:hint="eastAsia"/>
                              </w:rPr>
                              <w:t>提出申请</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&#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3vhIL0wAAAAQBAAAPAAAAAAAAAAEAIAAAACIAAABk&#10;cnMvZG93bnJldi54bWxQSwECFAAUAAAACACHTuJAkkxTHEQCAACdBAAADgAAAAAAAAABACAAAAAi&#10;AQAAZHJzL2Uyb0RvYy54bWxQSwUGAAAAAAYABgBZAQAA2AUAAAAA&#10;">
                <v:fill on="t" focussize="0,0"/>
                <v:stroke color="#000000" joinstyle="miter"/>
                <v:imagedata o:title=""/>
                <o:lock v:ext="edit" rotation="t" aspectratio="f"/>
                <v:textbox style="mso-fit-shape-to-text:t;">
                  <w:txbxContent>
                    <w:p>
                      <w:pPr>
                        <w:jc w:val="center"/>
                      </w:pPr>
                      <w:r>
                        <w:rPr>
                          <w:rFonts w:hint="eastAsia"/>
                        </w:rPr>
                        <w:t>村民以户为单位</w:t>
                      </w:r>
                    </w:p>
                    <w:p>
                      <w:pPr>
                        <w:jc w:val="center"/>
                      </w:pPr>
                      <w:r>
                        <w:rPr>
                          <w:rFonts w:hint="eastAsia"/>
                        </w:rPr>
                        <w:t>提出申请</w:t>
                      </w:r>
                    </w:p>
                  </w:txbxContent>
                </v:textbox>
                <w10:wrap type="none"/>
                <w10:anchorlock/>
              </v:shape>
            </w:pict>
          </mc:Fallback>
        </mc:AlternateContent>
      </w:r>
    </w:p>
    <w:p>
      <w:pPr>
        <w:jc w:val="center"/>
        <w:rPr>
          <w:rFonts w:eastAsia="楷体_GB2312"/>
          <w:sz w:val="20"/>
        </w:rPr>
      </w:pPr>
      <w:r>
        <mc:AlternateContent>
          <mc:Choice Requires="wps">
            <w:drawing>
              <wp:anchor distT="0" distB="0" distL="114300" distR="114300" simplePos="0" relativeHeight="251687936" behindDoc="0" locked="0" layoutInCell="1" allowOverlap="1">
                <wp:simplePos x="0" y="0"/>
                <wp:positionH relativeFrom="column">
                  <wp:posOffset>4272280</wp:posOffset>
                </wp:positionH>
                <wp:positionV relativeFrom="paragraph">
                  <wp:posOffset>61595</wp:posOffset>
                </wp:positionV>
                <wp:extent cx="1129030" cy="1249680"/>
                <wp:effectExtent l="4445" t="5080" r="9525" b="21590"/>
                <wp:wrapNone/>
                <wp:docPr id="102" name="流程图: 过程 102"/>
                <wp:cNvGraphicFramePr/>
                <a:graphic xmlns:a="http://schemas.openxmlformats.org/drawingml/2006/main">
                  <a:graphicData uri="http://schemas.microsoft.com/office/word/2010/wordprocessingShape">
                    <wps:wsp>
                      <wps:cNvSpPr/>
                      <wps:spPr>
                        <a:xfrm>
                          <a:off x="0" y="0"/>
                          <a:ext cx="1129030" cy="124968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ind w:firstLine="300" w:firstLineChars="200"/>
                              <w:rPr>
                                <w:sz w:val="15"/>
                                <w:szCs w:val="15"/>
                              </w:rPr>
                            </w:pPr>
                            <w:r>
                              <w:rPr>
                                <w:rFonts w:hint="eastAsia" w:ascii="宋体" w:hAnsi="宋体" w:cs="宋体"/>
                                <w:color w:val="000000"/>
                                <w:sz w:val="15"/>
                                <w:szCs w:val="15"/>
                                <w:shd w:val="clear" w:color="auto" w:fill="FFFFFF"/>
                              </w:rPr>
                              <w:t>没有分设村民小组的或宅基地和建房申请等事项已统一由村级组织办理的，村民直接向村级组织提出申请</w:t>
                            </w:r>
                          </w:p>
                        </w:txbxContent>
                      </wps:txbx>
                      <wps:bodyPr wrap="square" upright="1"/>
                    </wps:wsp>
                  </a:graphicData>
                </a:graphic>
              </wp:anchor>
            </w:drawing>
          </mc:Choice>
          <mc:Fallback>
            <w:pict>
              <v:shape id="_x0000_s1026" o:spid="_x0000_s1026" o:spt="109" type="#_x0000_t109" style="position:absolute;left:0pt;margin-left:336.4pt;margin-top:4.85pt;height:98.4pt;width:88.9pt;z-index:251687936;mso-width-relative:page;mso-height-relative:page;" fillcolor="#FFFFFF" filled="t" stroked="t" coordsize="21600,21600" o:gfxdata="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xXRhXYAAAACQEAAA8AAAAAAAAAAQAgAAAAIgAAAGRycy9kb3ducmV2LnhtbFBLAQIU&#10;ABQAAAAIAIdO4kCezZZFLAIAAGEEAAAOAAAAAAAAAAEAIAAAACcBAABkcnMvZTJvRG9jLnhtbFBL&#10;BQYAAAAABgAGAFkBAADFBQAAAAA=&#10;">
                <v:fill on="t" focussize="0,0"/>
                <v:stroke weight="0.25pt" color="#000000" joinstyle="miter"/>
                <v:imagedata o:title=""/>
                <o:lock v:ext="edit" aspectratio="f"/>
                <v:textbox>
                  <w:txbxContent>
                    <w:p>
                      <w:pPr>
                        <w:ind w:firstLine="300" w:firstLineChars="200"/>
                        <w:rPr>
                          <w:sz w:val="15"/>
                          <w:szCs w:val="15"/>
                        </w:rPr>
                      </w:pPr>
                      <w:r>
                        <w:rPr>
                          <w:rFonts w:hint="eastAsia" w:ascii="宋体" w:hAnsi="宋体" w:cs="宋体"/>
                          <w:color w:val="000000"/>
                          <w:sz w:val="15"/>
                          <w:szCs w:val="15"/>
                          <w:shd w:val="clear" w:color="auto" w:fill="FFFFFF"/>
                        </w:rPr>
                        <w:t>没有分设村民小组的或宅基地和建房申请等事项已统一由村级组织办理的，村民直接向村级组织提出申请</w:t>
                      </w:r>
                    </w:p>
                  </w:txbxContent>
                </v:textbox>
              </v:shape>
            </w:pict>
          </mc:Fallback>
        </mc:AlternateContent>
      </w: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91008" behindDoc="0" locked="0" layoutInCell="1" allowOverlap="1">
                <wp:simplePos x="0" y="0"/>
                <wp:positionH relativeFrom="column">
                  <wp:posOffset>207010</wp:posOffset>
                </wp:positionH>
                <wp:positionV relativeFrom="paragraph">
                  <wp:posOffset>174625</wp:posOffset>
                </wp:positionV>
                <wp:extent cx="1752600" cy="2065020"/>
                <wp:effectExtent l="4445" t="4445" r="14605" b="6985"/>
                <wp:wrapNone/>
                <wp:docPr id="96" name="流程图: 过程 96"/>
                <wp:cNvGraphicFramePr/>
                <a:graphic xmlns:a="http://schemas.openxmlformats.org/drawingml/2006/main">
                  <a:graphicData uri="http://schemas.microsoft.com/office/word/2010/wordprocessingShape">
                    <wps:wsp>
                      <wps:cNvSpPr/>
                      <wps:spPr>
                        <a:xfrm>
                          <a:off x="0" y="0"/>
                          <a:ext cx="1752600" cy="206502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ind w:firstLine="300" w:firstLineChars="200"/>
                              <w:rPr>
                                <w:sz w:val="15"/>
                                <w:szCs w:val="15"/>
                              </w:rPr>
                            </w:pPr>
                            <w:r>
                              <w:rPr>
                                <w:rFonts w:hint="eastAsia" w:ascii="宋体" w:hAnsi="宋体" w:cs="宋体"/>
                                <w:color w:val="000000"/>
                                <w:sz w:val="15"/>
                                <w:szCs w:val="15"/>
                                <w:shd w:val="clear" w:color="auto" w:fill="FFFFFF"/>
                              </w:rPr>
                              <w:t>村级组织审查申请材料是否真实有效，将村民申请理由、拟用地位置和面积、建房标准、相邻权利人意见等提交村民会议讨论。讨论通过后将讨论结果进行公示，公示时间不少于7个工作日。公示无异议或异议不成立的，由村级组织签署意见，与相关材料一并报乡镇级人民政府、办事处。未通过的，由会议召集人告知申请村民未通过原因。</w:t>
                            </w:r>
                          </w:p>
                        </w:txbxContent>
                      </wps:txbx>
                      <wps:bodyPr wrap="square" upright="1">
                        <a:noAutofit/>
                      </wps:bodyPr>
                    </wps:wsp>
                  </a:graphicData>
                </a:graphic>
              </wp:anchor>
            </w:drawing>
          </mc:Choice>
          <mc:Fallback>
            <w:pict>
              <v:shape id="_x0000_s1026" o:spid="_x0000_s1026" o:spt="109" type="#_x0000_t109" style="position:absolute;left:0pt;margin-left:16.3pt;margin-top:13.75pt;height:162.6pt;width:138pt;z-index:251691008;mso-width-relative:page;mso-height-relative:page;" fillcolor="#FFFFFF" filled="t" stroked="t" coordsize="21600,21600" o:gfxdata="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7E63w2AAAAAkBAAAPAAAAAAAAAAEAIAAAACIAAABkcnMvZG93bnJl&#10;di54bWxQSwECFAAUAAAACACHTuJAbl3MWTYCAAB5BAAADgAAAAAAAAABACAAAAAnAQAAZHJzL2Uy&#10;b0RvYy54bWxQSwUGAAAAAAYABgBZAQAAzwUAAAAA&#10;">
                <v:fill on="t" focussize="0,0"/>
                <v:stroke weight="0.25pt" color="#000000" joinstyle="miter"/>
                <v:imagedata o:title=""/>
                <o:lock v:ext="edit" aspectratio="f"/>
                <v:textbox>
                  <w:txbxContent>
                    <w:p>
                      <w:pPr>
                        <w:ind w:firstLine="300" w:firstLineChars="200"/>
                        <w:rPr>
                          <w:sz w:val="15"/>
                          <w:szCs w:val="15"/>
                        </w:rPr>
                      </w:pPr>
                      <w:r>
                        <w:rPr>
                          <w:rFonts w:hint="eastAsia" w:ascii="宋体" w:hAnsi="宋体" w:cs="宋体"/>
                          <w:color w:val="000000"/>
                          <w:sz w:val="15"/>
                          <w:szCs w:val="15"/>
                          <w:shd w:val="clear" w:color="auto" w:fill="FFFFFF"/>
                        </w:rPr>
                        <w:t>村级组织审查申请材料是否真实有效，将村民申请理由、拟用地位置和面积、建房标准、相邻权利人意见等提交村民会议讨论。讨论通过后将讨论结果进行公示，公示时间不少于7个工作日。公示无异议或异议不成立的，由村级组织签署意见，与相关材料一并报乡镇级人民政府、办事处。未通过的，由会议召集人告知申请村民未通过原因。</w:t>
                      </w:r>
                    </w:p>
                  </w:txbxContent>
                </v:textbox>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4230370</wp:posOffset>
                </wp:positionH>
                <wp:positionV relativeFrom="paragraph">
                  <wp:posOffset>302895</wp:posOffset>
                </wp:positionV>
                <wp:extent cx="42545" cy="635"/>
                <wp:effectExtent l="0" t="0" r="0" b="0"/>
                <wp:wrapNone/>
                <wp:docPr id="97" name="直接连接符 97"/>
                <wp:cNvGraphicFramePr/>
                <a:graphic xmlns:a="http://schemas.openxmlformats.org/drawingml/2006/main">
                  <a:graphicData uri="http://schemas.microsoft.com/office/word/2010/wordprocessingShape">
                    <wps:wsp>
                      <wps:cNvCnPr/>
                      <wps:spPr>
                        <a:xfrm>
                          <a:off x="0" y="0"/>
                          <a:ext cx="42545" cy="635"/>
                        </a:xfrm>
                        <a:prstGeom prst="line">
                          <a:avLst/>
                        </a:prstGeom>
                        <a:ln w="31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33.1pt;margin-top:23.85pt;height:0.05pt;width:3.35pt;z-index:251693056;mso-width-relative:page;mso-height-relative:page;" filled="f" stroked="t" coordsize="21600,21600" o:gfxdata="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uyTrfZAAAACQEAAA8AAAAAAAAAAQAgAAAAIgAAAGRycy9kb3ducmV2LnhtbFBLAQIU&#10;ABQAAAAIAIdO4kDa+rm78gEAAOgDAAAOAAAAAAAAAAEAIAAAACgBAABkcnMvZTJvRG9jLnhtbFBL&#10;BQYAAAAABgAGAFkBAACM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2853690</wp:posOffset>
                </wp:positionH>
                <wp:positionV relativeFrom="paragraph">
                  <wp:posOffset>543560</wp:posOffset>
                </wp:positionV>
                <wp:extent cx="635" cy="476250"/>
                <wp:effectExtent l="24765" t="0" r="31750" b="0"/>
                <wp:wrapNone/>
                <wp:docPr id="98" name="直接连接符 98"/>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4.7pt;margin-top:42.8pt;height:37.5pt;width:0.05pt;z-index:251678720;mso-width-relative:page;mso-height-relative:page;" filled="f" stroked="t" coordsize="21600,21600" o:gfxdata="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fY983YAAAACgEAAA8AAAAAAAAAAQAgAAAAIgAAAGRycy9kb3ducmV2&#10;LnhtbFBLAQIUABQAAAAIAIdO4kB4tppd/AEAAOoDAAAOAAAAAAAAAAEAIAAAACcBAABkcnMvZTJv&#10;RG9jLnhtbFBLBQYAAAAABgAGAFkBAACV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inline distT="0" distB="0" distL="114300" distR="114300">
                <wp:extent cx="1674495" cy="506095"/>
                <wp:effectExtent l="4445" t="4445" r="16510" b="22860"/>
                <wp:docPr id="99" name="流程图: 过程 99"/>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村民小组审查并</w:t>
                            </w:r>
                          </w:p>
                          <w:p>
                            <w:pPr>
                              <w:jc w:val="center"/>
                            </w:pPr>
                            <w:r>
                              <w:rPr>
                                <w:rFonts w:hint="eastAsia"/>
                              </w:rPr>
                              <w:t>签署意见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74SC9MAAAAEAQAADwAAAAAAAAABACAAAAAiAAAAZHJz&#10;L2Rvd25yZXYueG1sUEsBAhQAFAAAAAgAh07iQKBQtBlCAgAAmwQAAA4AAAAAAAAAAQAgAAAAIgEA&#10;AGRycy9lMm9Eb2MueG1sUEsFBgAAAAAGAAYAWQEAANYFAAAAAA==&#10;">
                <v:fill on="t" focussize="0,0"/>
                <v:stroke color="#000000" joinstyle="miter"/>
                <v:imagedata o:title=""/>
                <o:lock v:ext="edit" rotation="t" aspectratio="f"/>
                <v:textbox style="mso-fit-shape-to-text:t;">
                  <w:txbxContent>
                    <w:p>
                      <w:pPr>
                        <w:jc w:val="center"/>
                      </w:pPr>
                      <w:r>
                        <w:rPr>
                          <w:rFonts w:hint="eastAsia"/>
                        </w:rPr>
                        <w:t>村民小组审查并</w:t>
                      </w:r>
                    </w:p>
                    <w:p>
                      <w:pPr>
                        <w:jc w:val="center"/>
                      </w:pPr>
                      <w:r>
                        <w:rPr>
                          <w:rFonts w:hint="eastAsia"/>
                        </w:rPr>
                        <w:t>签署意见</w:t>
                      </w:r>
                    </w:p>
                  </w:txbxContent>
                </v:textbox>
                <w10:wrap type="none"/>
                <w10:anchorlock/>
              </v:shape>
            </w:pict>
          </mc:Fallback>
        </mc:AlternateContent>
      </w:r>
    </w:p>
    <w:p>
      <w:pPr>
        <w:jc w:val="center"/>
        <w:rPr>
          <w:rFonts w:eastAsia="楷体_GB2312"/>
          <w:sz w:val="20"/>
        </w:rPr>
      </w:pP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92032" behindDoc="0" locked="0" layoutInCell="1" allowOverlap="1">
                <wp:simplePos x="0" y="0"/>
                <wp:positionH relativeFrom="column">
                  <wp:posOffset>1963420</wp:posOffset>
                </wp:positionH>
                <wp:positionV relativeFrom="paragraph">
                  <wp:posOffset>310515</wp:posOffset>
                </wp:positionV>
                <wp:extent cx="42545" cy="635"/>
                <wp:effectExtent l="0" t="0" r="0" b="0"/>
                <wp:wrapNone/>
                <wp:docPr id="103" name="直接连接符 103"/>
                <wp:cNvGraphicFramePr/>
                <a:graphic xmlns:a="http://schemas.openxmlformats.org/drawingml/2006/main">
                  <a:graphicData uri="http://schemas.microsoft.com/office/word/2010/wordprocessingShape">
                    <wps:wsp>
                      <wps:cNvCnPr/>
                      <wps:spPr>
                        <a:xfrm>
                          <a:off x="0" y="0"/>
                          <a:ext cx="42545" cy="635"/>
                        </a:xfrm>
                        <a:prstGeom prst="line">
                          <a:avLst/>
                        </a:prstGeom>
                        <a:ln w="31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4.6pt;margin-top:24.45pt;height:0.05pt;width:3.35pt;z-index:251692032;mso-width-relative:page;mso-height-relative:page;" filled="f" stroked="t" coordsize="21600,21600" o:gfxdata="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LRpqLZAAAACQEAAA8AAAAAAAAAAQAgAAAAIgAAAGRycy9kb3ducmV2LnhtbFBLAQIU&#10;ABQAAAAIAIdO4kBO/fTh8gEAAOoDAAAOAAAAAAAAAAEAIAAAACgBAABkcnMvZTJvRG9jLnhtbFBL&#10;BQYAAAAABgAGAFkBAACM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3685540</wp:posOffset>
                </wp:positionH>
                <wp:positionV relativeFrom="paragraph">
                  <wp:posOffset>325755</wp:posOffset>
                </wp:positionV>
                <wp:extent cx="553720" cy="1270"/>
                <wp:effectExtent l="0" t="25400" r="17780" b="30480"/>
                <wp:wrapNone/>
                <wp:docPr id="100" name="直接连接符 100"/>
                <wp:cNvGraphicFramePr/>
                <a:graphic xmlns:a="http://schemas.openxmlformats.org/drawingml/2006/main">
                  <a:graphicData uri="http://schemas.microsoft.com/office/word/2010/wordprocessingShape">
                    <wps:wsp>
                      <wps:cNvCnPr/>
                      <wps:spPr>
                        <a:xfrm>
                          <a:off x="0" y="0"/>
                          <a:ext cx="553720" cy="1270"/>
                        </a:xfrm>
                        <a:prstGeom prst="line">
                          <a:avLst/>
                        </a:prstGeom>
                        <a:ln w="9525" cap="flat" cmpd="sng">
                          <a:solidFill>
                            <a:srgbClr val="000000"/>
                          </a:solidFill>
                          <a:prstDash val="solid"/>
                          <a:headEnd type="triangle" w="sm" len="med"/>
                          <a:tailEnd type="none" w="med" len="med"/>
                        </a:ln>
                        <a:effectLst/>
                      </wps:spPr>
                      <wps:bodyPr/>
                    </wps:wsp>
                  </a:graphicData>
                </a:graphic>
              </wp:anchor>
            </w:drawing>
          </mc:Choice>
          <mc:Fallback>
            <w:pict>
              <v:line id="_x0000_s1026" o:spid="_x0000_s1026" o:spt="20" style="position:absolute;left:0pt;margin-left:290.2pt;margin-top:25.65pt;height:0.1pt;width:43.6pt;z-index:251686912;mso-width-relative:page;mso-height-relative:page;" filled="f" stroked="t" coordsize="21600,21600" o:gfxdata="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9KyY9UAAAAJAQAADwAAAAAAAAABACAAAAAiAAAAZHJzL2Rvd25yZXYu&#10;eG1sUEsBAhQAFAAAAAgAh07iQE++ptj+AQAA7wMAAA4AAAAAAAAAAQAgAAAAJAEAAGRycy9lMm9E&#10;b2MueG1sUEsFBgAAAAAGAAYAWQEAAJQFAAAAAA==&#10;">
                <v:fill on="f" focussize="0,0"/>
                <v:stroke color="#000000" joinstyle="round" startarrow="block" startarrowwidth="narrow"/>
                <v:imagedata o:title=""/>
                <o:lock v:ext="edit" aspectratio="f"/>
              </v:lin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2853690</wp:posOffset>
                </wp:positionH>
                <wp:positionV relativeFrom="paragraph">
                  <wp:posOffset>542925</wp:posOffset>
                </wp:positionV>
                <wp:extent cx="635" cy="476250"/>
                <wp:effectExtent l="24765" t="0" r="31750" b="0"/>
                <wp:wrapNone/>
                <wp:docPr id="104" name="直接连接符 104"/>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4.7pt;margin-top:42.75pt;height:37.5pt;width:0.05pt;z-index:251679744;mso-width-relative:page;mso-height-relative:page;" filled="f" stroked="t" coordsize="21600,21600" o:gfxdata="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eYcA01wAAAAoBAAAPAAAAAAAAAAEAIAAAACIAAABkcnMvZG93bnJl&#10;di54bWxQSwECFAAUAAAACACHTuJAaHWMpv4BAADsAwAADgAAAAAAAAABACAAAAAmAQAAZHJzL2Uy&#10;b0RvYy54bWxQSwUGAAAAAAYABgBZAQAAlgU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inline distT="0" distB="0" distL="114300" distR="114300">
                <wp:extent cx="1674495" cy="506095"/>
                <wp:effectExtent l="4445" t="4445" r="16510" b="22860"/>
                <wp:docPr id="88" name="流程图: 过程 88"/>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村级组织审查并</w:t>
                            </w:r>
                          </w:p>
                          <w:p>
                            <w:pPr>
                              <w:jc w:val="center"/>
                            </w:pPr>
                            <w:r>
                              <w:rPr>
                                <w:rFonts w:hint="eastAsia"/>
                              </w:rPr>
                              <w:t>签署意见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&#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e+EgvTAAAABAEAAA8AAAAAAAAAAQAgAAAAIgAAAGRy&#10;cy9kb3ducmV2LnhtbFBLAQIUABQAAAAIAIdO4kBzjtxAQwIAAJsEAAAOAAAAAAAAAAEAIAAAACIB&#10;AABkcnMvZTJvRG9jLnhtbFBLBQYAAAAABgAGAFkBAADXBQAAAAA=&#10;">
                <v:fill on="t" focussize="0,0"/>
                <v:stroke color="#000000" joinstyle="miter"/>
                <v:imagedata o:title=""/>
                <o:lock v:ext="edit" rotation="t" aspectratio="f"/>
                <v:textbox style="mso-fit-shape-to-text:t;">
                  <w:txbxContent>
                    <w:p>
                      <w:pPr>
                        <w:jc w:val="center"/>
                      </w:pPr>
                      <w:r>
                        <w:rPr>
                          <w:rFonts w:hint="eastAsia"/>
                        </w:rPr>
                        <w:t>村级组织审查并</w:t>
                      </w:r>
                    </w:p>
                    <w:p>
                      <w:pPr>
                        <w:jc w:val="center"/>
                      </w:pPr>
                      <w:r>
                        <w:rPr>
                          <w:rFonts w:hint="eastAsia"/>
                        </w:rPr>
                        <w:t>签署意见</w:t>
                      </w:r>
                    </w:p>
                  </w:txbxContent>
                </v:textbox>
                <w10:wrap type="none"/>
                <w10:anchorlock/>
              </v:shape>
            </w:pict>
          </mc:Fallback>
        </mc:AlternateContent>
      </w:r>
    </w:p>
    <w:p>
      <w:pPr>
        <w:jc w:val="center"/>
        <w:rPr>
          <w:rFonts w:eastAsia="楷体_GB2312"/>
          <w:sz w:val="20"/>
        </w:rPr>
      </w:pP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89984" behindDoc="0" locked="0" layoutInCell="1" allowOverlap="1">
                <wp:simplePos x="0" y="0"/>
                <wp:positionH relativeFrom="column">
                  <wp:posOffset>1076325</wp:posOffset>
                </wp:positionH>
                <wp:positionV relativeFrom="paragraph">
                  <wp:posOffset>521335</wp:posOffset>
                </wp:positionV>
                <wp:extent cx="770890" cy="297180"/>
                <wp:effectExtent l="4445" t="4445" r="5715" b="22225"/>
                <wp:wrapNone/>
                <wp:docPr id="85" name="流程图: 过程 85"/>
                <wp:cNvGraphicFramePr/>
                <a:graphic xmlns:a="http://schemas.openxmlformats.org/drawingml/2006/main">
                  <a:graphicData uri="http://schemas.microsoft.com/office/word/2010/wordprocessingShape">
                    <wps:wsp>
                      <wps:cNvSpPr/>
                      <wps:spPr>
                        <a:xfrm>
                          <a:off x="0" y="0"/>
                          <a:ext cx="770890" cy="29718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jc w:val="center"/>
                              <w:rPr>
                                <w:sz w:val="15"/>
                                <w:szCs w:val="15"/>
                              </w:rPr>
                            </w:pPr>
                            <w:r>
                              <w:rPr>
                                <w:rFonts w:hint="eastAsia" w:ascii="宋体" w:hAnsi="宋体" w:cs="宋体"/>
                                <w:color w:val="000000"/>
                                <w:sz w:val="15"/>
                                <w:szCs w:val="15"/>
                                <w:shd w:val="clear" w:color="auto" w:fill="FFFFFF"/>
                              </w:rPr>
                              <w:t>符合要求的</w:t>
                            </w:r>
                          </w:p>
                        </w:txbxContent>
                      </wps:txbx>
                      <wps:bodyPr wrap="square" upright="1"/>
                    </wps:wsp>
                  </a:graphicData>
                </a:graphic>
              </wp:anchor>
            </w:drawing>
          </mc:Choice>
          <mc:Fallback>
            <w:pict>
              <v:shape id="_x0000_s1026" o:spid="_x0000_s1026" o:spt="109" type="#_x0000_t109" style="position:absolute;left:0pt;margin-left:84.75pt;margin-top:41.05pt;height:23.4pt;width:60.7pt;z-index:251689984;mso-width-relative:page;mso-height-relative:page;" fillcolor="#FFFFFF" filled="t" stroked="t" coordsize="21600,21600" o:gfxdata="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YTYVdgAAAAKAQAADwAAAAAAAAABACAAAAAiAAAAZHJzL2Rvd25yZXYueG1sUEsBAhQAFAAA&#10;AAgAh07iQMX8KhMoAgAAXQQAAA4AAAAAAAAAAQAgAAAAJwEAAGRycy9lMm9Eb2MueG1sUEsFBgAA&#10;AAAGAAYAWQEAAMEFAAAAAA==&#10;">
                <v:fill on="t" focussize="0,0"/>
                <v:stroke weight="0.25pt" color="#000000" joinstyle="miter"/>
                <v:imagedata o:title=""/>
                <o:lock v:ext="edit" aspectratio="f"/>
                <v:textbox>
                  <w:txbxContent>
                    <w:p>
                      <w:pPr>
                        <w:jc w:val="center"/>
                        <w:rPr>
                          <w:sz w:val="15"/>
                          <w:szCs w:val="15"/>
                        </w:rPr>
                      </w:pPr>
                      <w:r>
                        <w:rPr>
                          <w:rFonts w:hint="eastAsia" w:ascii="宋体" w:hAnsi="宋体" w:cs="宋体"/>
                          <w:color w:val="000000"/>
                          <w:sz w:val="15"/>
                          <w:szCs w:val="15"/>
                          <w:shd w:val="clear" w:color="auto" w:fill="FFFFFF"/>
                        </w:rPr>
                        <w:t>符合要求的</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3848100</wp:posOffset>
                </wp:positionH>
                <wp:positionV relativeFrom="paragraph">
                  <wp:posOffset>521335</wp:posOffset>
                </wp:positionV>
                <wp:extent cx="770890" cy="297180"/>
                <wp:effectExtent l="4445" t="4445" r="5715" b="22225"/>
                <wp:wrapNone/>
                <wp:docPr id="84" name="流程图: 过程 84"/>
                <wp:cNvGraphicFramePr/>
                <a:graphic xmlns:a="http://schemas.openxmlformats.org/drawingml/2006/main">
                  <a:graphicData uri="http://schemas.microsoft.com/office/word/2010/wordprocessingShape">
                    <wps:wsp>
                      <wps:cNvSpPr/>
                      <wps:spPr>
                        <a:xfrm>
                          <a:off x="0" y="0"/>
                          <a:ext cx="770890" cy="29718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jc w:val="center"/>
                              <w:rPr>
                                <w:sz w:val="15"/>
                                <w:szCs w:val="15"/>
                              </w:rPr>
                            </w:pPr>
                            <w:r>
                              <w:rPr>
                                <w:rFonts w:hint="eastAsia" w:ascii="宋体" w:hAnsi="宋体" w:cs="宋体"/>
                                <w:color w:val="000000"/>
                                <w:sz w:val="15"/>
                                <w:szCs w:val="15"/>
                                <w:shd w:val="clear" w:color="auto" w:fill="FFFFFF"/>
                              </w:rPr>
                              <w:t>不符合要求的</w:t>
                            </w:r>
                          </w:p>
                        </w:txbxContent>
                      </wps:txbx>
                      <wps:bodyPr wrap="square" upright="1"/>
                    </wps:wsp>
                  </a:graphicData>
                </a:graphic>
              </wp:anchor>
            </w:drawing>
          </mc:Choice>
          <mc:Fallback>
            <w:pict>
              <v:shape id="_x0000_s1026" o:spid="_x0000_s1026" o:spt="109" type="#_x0000_t109" style="position:absolute;left:0pt;margin-left:303pt;margin-top:41.05pt;height:23.4pt;width:60.7pt;z-index:251688960;mso-width-relative:page;mso-height-relative:page;" fillcolor="#FFFFFF" filled="t" stroked="t" coordsize="21600,21600" o:gfxdata="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zBQVNkAAAAKAQAADwAAAAAAAAABACAAAAAiAAAAZHJzL2Rvd25yZXYueG1sUEsBAhQA&#10;FAAAAAgAh07iQH6/6WcqAgAAXQQAAA4AAAAAAAAAAQAgAAAAKAEAAGRycy9lMm9Eb2MueG1sUEsF&#10;BgAAAAAGAAYAWQEAAMQFAAAAAA==&#10;">
                <v:fill on="t" focussize="0,0"/>
                <v:stroke weight="0.25pt" color="#000000" joinstyle="miter"/>
                <v:imagedata o:title=""/>
                <o:lock v:ext="edit" aspectratio="f"/>
                <v:textbox>
                  <w:txbxContent>
                    <w:p>
                      <w:pPr>
                        <w:jc w:val="center"/>
                        <w:rPr>
                          <w:sz w:val="15"/>
                          <w:szCs w:val="15"/>
                        </w:rPr>
                      </w:pPr>
                      <w:r>
                        <w:rPr>
                          <w:rFonts w:hint="eastAsia" w:ascii="宋体" w:hAnsi="宋体" w:cs="宋体"/>
                          <w:color w:val="000000"/>
                          <w:sz w:val="15"/>
                          <w:szCs w:val="15"/>
                          <w:shd w:val="clear" w:color="auto" w:fill="FFFFFF"/>
                        </w:rPr>
                        <w:t>不符合要求的</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4231005</wp:posOffset>
                </wp:positionH>
                <wp:positionV relativeFrom="paragraph">
                  <wp:posOffset>335915</wp:posOffset>
                </wp:positionV>
                <wp:extent cx="635" cy="703580"/>
                <wp:effectExtent l="24765" t="0" r="31750" b="1270"/>
                <wp:wrapNone/>
                <wp:docPr id="89" name="直接连接符 89"/>
                <wp:cNvGraphicFramePr/>
                <a:graphic xmlns:a="http://schemas.openxmlformats.org/drawingml/2006/main">
                  <a:graphicData uri="http://schemas.microsoft.com/office/word/2010/wordprocessingShape">
                    <wps:wsp>
                      <wps:cNvCnPr/>
                      <wps:spPr>
                        <a:xfrm>
                          <a:off x="0" y="0"/>
                          <a:ext cx="635" cy="70358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333.15pt;margin-top:26.45pt;height:55.4pt;width:0.05pt;z-index:251681792;mso-width-relative:page;mso-height-relative:page;" filled="f" stroked="t" coordsize="21600,21600" o:gfxdata="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JcERc2AAAAAoBAAAPAAAAAAAAAAEAIAAAACIAAABkcnMvZG93bnJl&#10;di54bWxQSwECFAAUAAAACACHTuJAQ4IhQ/0BAADqAwAADgAAAAAAAAABACAAAAAnAQAAZHJzL2Uy&#10;b0RvYy54bWxQSwUGAAAAAAYABgBZAQAAlgU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1463675</wp:posOffset>
                </wp:positionH>
                <wp:positionV relativeFrom="paragraph">
                  <wp:posOffset>335915</wp:posOffset>
                </wp:positionV>
                <wp:extent cx="635" cy="883285"/>
                <wp:effectExtent l="24765" t="0" r="31750" b="12065"/>
                <wp:wrapNone/>
                <wp:docPr id="86" name="直接连接符 86"/>
                <wp:cNvGraphicFramePr/>
                <a:graphic xmlns:a="http://schemas.openxmlformats.org/drawingml/2006/main">
                  <a:graphicData uri="http://schemas.microsoft.com/office/word/2010/wordprocessingShape">
                    <wps:wsp>
                      <wps:cNvCnPr/>
                      <wps:spPr>
                        <a:xfrm>
                          <a:off x="0" y="0"/>
                          <a:ext cx="635" cy="883285"/>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115.25pt;margin-top:26.45pt;height:69.55pt;width:0.05pt;z-index:251680768;mso-width-relative:page;mso-height-relative:page;" filled="f" stroked="t" coordsize="21600,21600" o:gfxdata="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SYBx7XAAAACgEAAA8AAAAAAAAAAQAgAAAAIgAAAGRycy9kb3ducmV2Lnht&#10;bFBLAQIUABQAAAAIAIdO4kDI8wp9+gEAAOoDAAAOAAAAAAAAAAEAIAAAACYBAABkcnMvZTJvRG9j&#10;LnhtbFBLBQYAAAAABgAGAFkBAACS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3680460</wp:posOffset>
                </wp:positionH>
                <wp:positionV relativeFrom="paragraph">
                  <wp:posOffset>335915</wp:posOffset>
                </wp:positionV>
                <wp:extent cx="555625" cy="635"/>
                <wp:effectExtent l="0" t="0" r="0" b="0"/>
                <wp:wrapNone/>
                <wp:docPr id="87" name="直接连接符 87"/>
                <wp:cNvGraphicFramePr/>
                <a:graphic xmlns:a="http://schemas.openxmlformats.org/drawingml/2006/main">
                  <a:graphicData uri="http://schemas.microsoft.com/office/word/2010/wordprocessingShape">
                    <wps:wsp>
                      <wps:cNvCnPr/>
                      <wps:spPr>
                        <a:xfrm>
                          <a:off x="0" y="0"/>
                          <a:ext cx="55562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89.8pt;margin-top:26.45pt;height:0.05pt;width:43.75pt;z-index:251683840;mso-width-relative:page;mso-height-relative:page;" filled="f" stroked="t" coordsize="21600,21600" o:gfxdata="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VvGwPXAAAACQEAAA8AAAAAAAAAAQAgAAAAIgAAAGRycy9kb3ducmV2LnhtbFBLAQIUABQA&#10;AAAIAIdO4kD8wu2y8QEAAOkDAAAOAAAAAAAAAAEAIAAAACYBAABkcnMvZTJvRG9jLnhtbFBLBQYA&#10;AAAABgAGAFkBAACJ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1457960</wp:posOffset>
                </wp:positionH>
                <wp:positionV relativeFrom="paragraph">
                  <wp:posOffset>335915</wp:posOffset>
                </wp:positionV>
                <wp:extent cx="548640" cy="635"/>
                <wp:effectExtent l="0" t="0" r="0" b="0"/>
                <wp:wrapNone/>
                <wp:docPr id="83" name="直接连接符 83"/>
                <wp:cNvGraphicFramePr/>
                <a:graphic xmlns:a="http://schemas.openxmlformats.org/drawingml/2006/main">
                  <a:graphicData uri="http://schemas.microsoft.com/office/word/2010/wordprocessingShape">
                    <wps:wsp>
                      <wps:cNvCnPr/>
                      <wps:spPr>
                        <a:xfrm>
                          <a:off x="0" y="0"/>
                          <a:ext cx="54864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14.8pt;margin-top:26.45pt;height:0.05pt;width:43.2pt;z-index:251682816;mso-width-relative:page;mso-height-relative:page;" filled="f" stroked="t" coordsize="21600,21600" o:gfxdata="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onzdcAAAAJAQAADwAAAAAAAAABACAAAAAiAAAAZHJzL2Rvd25yZXYueG1sUEsBAhQA&#10;FAAAAAgAh07iQKg92NTzAQAA6QMAAA4AAAAAAAAAAQAgAAAAJgEAAGRycy9lMm9Eb2MueG1sUEsF&#10;BgAAAAAGAAYAWQEAAIsFAAAAAA==&#10;">
                <v:fill on="f" focussize="0,0"/>
                <v:stroke color="#000000" joinstyle="round"/>
                <v:imagedata o:title=""/>
                <o:lock v:ext="edit" aspectratio="f"/>
              </v:line>
            </w:pict>
          </mc:Fallback>
        </mc:AlternateContent>
      </w:r>
      <w:r>
        <mc:AlternateContent>
          <mc:Choice Requires="wps">
            <w:drawing>
              <wp:inline distT="0" distB="0" distL="114300" distR="114300">
                <wp:extent cx="1674495" cy="506095"/>
                <wp:effectExtent l="4445" t="4445" r="16510" b="22860"/>
                <wp:docPr id="91" name="流程图: 过程 91"/>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乡镇级人民政府、办事处组织相关机构进行审查</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74SC9MAAAAEAQAADwAAAAAAAAABACAAAAAiAAAAZHJz&#10;L2Rvd25yZXYueG1sUEsBAhQAFAAAAAgAh07iQKwseLZCAgAAmwQAAA4AAAAAAAAAAQAgAAAAIgEA&#10;AGRycy9lMm9Eb2MueG1sUEsFBgAAAAAGAAYAWQEAANYFAAAAAA==&#10;">
                <v:fill on="t" focussize="0,0"/>
                <v:stroke color="#000000" joinstyle="miter"/>
                <v:imagedata o:title=""/>
                <o:lock v:ext="edit" rotation="t" aspectratio="f"/>
                <v:textbox style="mso-fit-shape-to-text:t;">
                  <w:txbxContent>
                    <w:p>
                      <w:pPr>
                        <w:jc w:val="center"/>
                      </w:pPr>
                      <w:r>
                        <w:rPr>
                          <w:rFonts w:hint="eastAsia"/>
                        </w:rPr>
                        <w:t>乡镇级人民政府、办事处组织相关机构进行审查</w:t>
                      </w:r>
                    </w:p>
                  </w:txbxContent>
                </v:textbox>
                <w10:wrap type="none"/>
                <w10:anchorlock/>
              </v:shape>
            </w:pict>
          </mc:Fallback>
        </mc:AlternateContent>
      </w:r>
    </w:p>
    <w:p>
      <w:pPr>
        <w:jc w:val="center"/>
        <w:rPr>
          <w:rFonts w:eastAsia="楷体_GB2312"/>
          <w:sz w:val="20"/>
        </w:rPr>
      </w:pPr>
    </w:p>
    <w:p>
      <w:pPr>
        <w:jc w:val="center"/>
        <w:rPr>
          <w:rFonts w:eastAsia="楷体_GB2312"/>
          <w:sz w:val="20"/>
        </w:rPr>
      </w:pPr>
    </w:p>
    <w:p>
      <w:pPr>
        <w:jc w:val="center"/>
        <w:rPr>
          <w:sz w:val="20"/>
        </w:rPr>
      </w:pPr>
      <w:r>
        <mc:AlternateContent>
          <mc:Choice Requires="wps">
            <w:drawing>
              <wp:inline distT="0" distB="0" distL="114300" distR="114300">
                <wp:extent cx="1674495" cy="506095"/>
                <wp:effectExtent l="4445" t="4445" r="16510" b="22860"/>
                <wp:docPr id="90" name="流程图: 过程 90"/>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乡镇级人民政府、办事处核发乡村建设规划许可证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74SC9MAAAAEAQAADwAAAAAAAAABACAAAAAiAAAAZHJz&#10;L2Rvd25yZXYueG1sUEsBAhQAFAAAAAgAh07iQA0gOU5CAgAAmwQAAA4AAAAAAAAAAQAgAAAAIgEA&#10;AGRycy9lMm9Eb2MueG1sUEsFBgAAAAAGAAYAWQEAANYFAAAAAA==&#10;">
                <v:fill on="t" focussize="0,0"/>
                <v:stroke color="#000000" joinstyle="miter"/>
                <v:imagedata o:title=""/>
                <o:lock v:ext="edit" rotation="t" aspectratio="f"/>
                <v:textbox style="mso-fit-shape-to-text:t;">
                  <w:txbxContent>
                    <w:p>
                      <w:pPr>
                        <w:jc w:val="center"/>
                      </w:pPr>
                      <w:r>
                        <w:rPr>
                          <w:rFonts w:hint="eastAsia"/>
                        </w:rPr>
                        <w:t>乡镇级人民政府、办事处核发乡村建设规划许可证</w:t>
                      </w:r>
                    </w:p>
                  </w:txbxContent>
                </v:textbox>
                <w10:wrap type="none"/>
                <w10:anchorlock/>
              </v:shape>
            </w:pict>
          </mc:Fallback>
        </mc:AlternateContent>
      </w:r>
      <w:r>
        <w:rPr>
          <w:sz w:val="20"/>
        </w:rPr>
        <w:t xml:space="preserve">                 </w:t>
      </w:r>
      <w:r>
        <mc:AlternateContent>
          <mc:Choice Requires="wps">
            <w:drawing>
              <wp:inline distT="0" distB="0" distL="114300" distR="114300">
                <wp:extent cx="1674495" cy="708660"/>
                <wp:effectExtent l="4445" t="5080" r="16510" b="10160"/>
                <wp:docPr id="92" name="流程图: 过程 92"/>
                <wp:cNvGraphicFramePr/>
                <a:graphic xmlns:a="http://schemas.openxmlformats.org/drawingml/2006/main">
                  <a:graphicData uri="http://schemas.microsoft.com/office/word/2010/wordprocessingShape">
                    <wps:wsp>
                      <wps:cNvSpPr>
                        <a:spLocks noRot="1"/>
                      </wps:cNvSpPr>
                      <wps:spPr>
                        <a:xfrm>
                          <a:off x="0" y="0"/>
                          <a:ext cx="1674495" cy="69532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退回申请，说明所需补充材料，并及时告知村级组织及村民申请人</w:t>
                            </w:r>
                          </w:p>
                        </w:txbxContent>
                      </wps:txbx>
                      <wps:bodyPr wrap="square" upright="1">
                        <a:spAutoFit/>
                      </wps:bodyPr>
                    </wps:wsp>
                  </a:graphicData>
                </a:graphic>
              </wp:inline>
            </w:drawing>
          </mc:Choice>
          <mc:Fallback>
            <w:pict>
              <v:shape id="_x0000_s1026" o:spid="_x0000_s1026" o:spt="109" type="#_x0000_t109" style="height:55.8pt;width:131.85pt;" fillcolor="#FFFFFF" filled="t" stroked="t" coordsize="21600,21600" o:gfxdata="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0JxddMAAAAFAQAADwAAAAAAAAABACAAAAAiAAAAZHJz&#10;L2Rvd25yZXYueG1sUEsBAhQAFAAAAAgAh07iQOdzh6lCAgAAmwQAAA4AAAAAAAAAAQAgAAAAIgEA&#10;AGRycy9lMm9Eb2MueG1sUEsFBgAAAAAGAAYAWQEAANYFAAAAAA==&#10;">
                <v:fill on="t" focussize="0,0"/>
                <v:stroke color="#000000" joinstyle="miter"/>
                <v:imagedata o:title=""/>
                <o:lock v:ext="edit" rotation="t" aspectratio="f"/>
                <v:textbox style="mso-fit-shape-to-text:t;">
                  <w:txbxContent>
                    <w:p>
                      <w:pPr>
                        <w:jc w:val="center"/>
                      </w:pPr>
                      <w:r>
                        <w:rPr>
                          <w:rFonts w:hint="eastAsia"/>
                        </w:rPr>
                        <w:t>退回申请，说明所需补充材料，并及时告知村级组织及村民申请人</w:t>
                      </w:r>
                    </w:p>
                  </w:txbxContent>
                </v:textbox>
                <w10:wrap type="none"/>
                <w10:anchorlock/>
              </v:shape>
            </w:pict>
          </mc:Fallback>
        </mc:AlternateContent>
      </w:r>
    </w:p>
    <w:p>
      <w:pPr>
        <w:spacing w:line="360" w:lineRule="auto"/>
        <w:jc w:val="center"/>
        <w:rPr>
          <w:rFonts w:eastAsia="华文中宋"/>
          <w:sz w:val="32"/>
          <w:szCs w:val="32"/>
        </w:rPr>
      </w:pPr>
    </w:p>
    <w:p>
      <w:pPr>
        <w:spacing w:line="360" w:lineRule="auto"/>
        <w:jc w:val="center"/>
        <w:rPr>
          <w:rFonts w:eastAsia="华文中宋"/>
          <w:sz w:val="32"/>
          <w:szCs w:val="32"/>
        </w:rPr>
      </w:pPr>
    </w:p>
    <w:p>
      <w:pPr>
        <w:spacing w:line="588" w:lineRule="exact"/>
        <w:ind w:firstLine="640" w:firstLineChars="200"/>
        <w:rPr>
          <w:rFonts w:eastAsia="黑体"/>
          <w:sz w:val="32"/>
          <w:szCs w:val="32"/>
        </w:rPr>
      </w:pPr>
    </w:p>
    <w:p>
      <w:pPr>
        <w:spacing w:line="588" w:lineRule="exact"/>
        <w:ind w:firstLine="640" w:firstLineChars="200"/>
        <w:rPr>
          <w:rFonts w:eastAsia="黑体"/>
          <w:sz w:val="32"/>
          <w:szCs w:val="32"/>
        </w:rPr>
      </w:pPr>
    </w:p>
    <w:p>
      <w:pPr>
        <w:spacing w:line="588" w:lineRule="exact"/>
        <w:ind w:firstLine="640" w:firstLineChars="200"/>
        <w:rPr>
          <w:rFonts w:eastAsia="黑体"/>
          <w:sz w:val="32"/>
          <w:szCs w:val="32"/>
        </w:rPr>
      </w:pPr>
      <w:r>
        <w:rPr>
          <w:rFonts w:eastAsia="黑体"/>
          <w:sz w:val="32"/>
          <w:szCs w:val="32"/>
        </w:rPr>
        <w:t>二、乡村建设规划许可办理流程图（乡村建设项目）</w:t>
      </w:r>
    </w:p>
    <w:p>
      <w:pPr>
        <w:jc w:val="center"/>
      </w:pPr>
      <w:r>
        <mc:AlternateContent>
          <mc:Choice Requires="wps">
            <w:drawing>
              <wp:anchor distT="0" distB="0" distL="114300" distR="114300" simplePos="0" relativeHeight="251660288" behindDoc="0" locked="0" layoutInCell="1" allowOverlap="1">
                <wp:simplePos x="0" y="0"/>
                <wp:positionH relativeFrom="column">
                  <wp:posOffset>1737995</wp:posOffset>
                </wp:positionH>
                <wp:positionV relativeFrom="paragraph">
                  <wp:posOffset>165735</wp:posOffset>
                </wp:positionV>
                <wp:extent cx="2225675" cy="2693035"/>
                <wp:effectExtent l="5080" t="4445" r="17145" b="7620"/>
                <wp:wrapNone/>
                <wp:docPr id="59" name="矩形 59"/>
                <wp:cNvGraphicFramePr/>
                <a:graphic xmlns:a="http://schemas.openxmlformats.org/drawingml/2006/main">
                  <a:graphicData uri="http://schemas.microsoft.com/office/word/2010/wordprocessingShape">
                    <wps:wsp>
                      <wps:cNvSpPr/>
                      <wps:spPr>
                        <a:xfrm>
                          <a:off x="0" y="0"/>
                          <a:ext cx="2225675" cy="2693035"/>
                        </a:xfrm>
                        <a:prstGeom prst="rect">
                          <a:avLst/>
                        </a:prstGeom>
                        <a:noFill/>
                        <a:ln w="9525" cap="flat" cmpd="sng">
                          <a:solidFill>
                            <a:srgbClr val="000000"/>
                          </a:solidFill>
                          <a:prstDash val="dash"/>
                          <a:miter/>
                          <a:headEnd type="none" w="med" len="med"/>
                          <a:tailEnd type="none" w="med" len="med"/>
                        </a:ln>
                        <a:effectLst/>
                      </wps:spPr>
                      <wps:bodyPr wrap="square" upright="1"/>
                    </wps:wsp>
                  </a:graphicData>
                </a:graphic>
              </wp:anchor>
            </w:drawing>
          </mc:Choice>
          <mc:Fallback>
            <w:pict>
              <v:rect id="_x0000_s1026" o:spid="_x0000_s1026" o:spt="1" style="position:absolute;left:0pt;margin-left:136.85pt;margin-top:13.05pt;height:212.05pt;width:175.25pt;z-index:251660288;mso-width-relative:page;mso-height-relative:page;" filled="f" stroked="t" coordsize="21600,21600" o:gfxdata="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&#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Z44H2AAAAAoBAAAPAAAAAAAAAAEAIAAAACIAAABk&#10;cnMvZG93bnJldi54bWxQSwECFAAUAAAACACHTuJA8P29aQYCAAATBAAADgAAAAAAAAABACAAAAAn&#10;AQAAZHJzL2Uyb0RvYy54bWxQSwUGAAAAAAYABgBZAQAAnwUAAAAA&#10;">
                <v:fill on="f" focussize="0,0"/>
                <v:stroke color="#000000" joinstyle="miter" dashstyle="dash"/>
                <v:imagedata o:title=""/>
                <o:lock v:ext="edit" aspectratio="f"/>
              </v:rect>
            </w:pict>
          </mc:Fallback>
        </mc:AlternateContent>
      </w:r>
    </w:p>
    <w:p>
      <w:pPr>
        <w:jc w:val="center"/>
        <w:rPr>
          <w:rFonts w:eastAsia="楷体_GB2312"/>
          <w:sz w:val="20"/>
        </w:rPr>
      </w:pPr>
      <w:r>
        <mc:AlternateContent>
          <mc:Choice Requires="wps">
            <w:drawing>
              <wp:anchor distT="0" distB="0" distL="114300" distR="114300" simplePos="0" relativeHeight="251668480" behindDoc="0" locked="0" layoutInCell="1" allowOverlap="1">
                <wp:simplePos x="0" y="0"/>
                <wp:positionH relativeFrom="column">
                  <wp:posOffset>31750</wp:posOffset>
                </wp:positionH>
                <wp:positionV relativeFrom="paragraph">
                  <wp:posOffset>476885</wp:posOffset>
                </wp:positionV>
                <wp:extent cx="1440180" cy="1627505"/>
                <wp:effectExtent l="4445" t="4445" r="22225" b="6350"/>
                <wp:wrapNone/>
                <wp:docPr id="61" name="流程图: 过程 61"/>
                <wp:cNvGraphicFramePr/>
                <a:graphic xmlns:a="http://schemas.openxmlformats.org/drawingml/2006/main">
                  <a:graphicData uri="http://schemas.microsoft.com/office/word/2010/wordprocessingShape">
                    <wps:wsp>
                      <wps:cNvSpPr/>
                      <wps:spPr>
                        <a:xfrm>
                          <a:off x="0" y="0"/>
                          <a:ext cx="1440180" cy="1627505"/>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ind w:firstLine="300" w:firstLineChars="200"/>
                              <w:rPr>
                                <w:rFonts w:ascii="宋体" w:hAnsi="宋体" w:cs="宋体"/>
                                <w:sz w:val="15"/>
                                <w:szCs w:val="15"/>
                              </w:rPr>
                            </w:pPr>
                            <w:r>
                              <w:rPr>
                                <w:rFonts w:hint="eastAsia" w:ascii="宋体" w:hAnsi="宋体" w:cs="宋体"/>
                                <w:color w:val="000000"/>
                                <w:sz w:val="15"/>
                                <w:szCs w:val="15"/>
                                <w:shd w:val="clear" w:color="auto" w:fill="FFFFFF"/>
                              </w:rPr>
                              <w:t>建设单位或个人在提出申请前应按资料清单提前准备</w:t>
                            </w:r>
                            <w:r>
                              <w:rPr>
                                <w:rFonts w:hint="eastAsia" w:ascii="宋体" w:hAnsi="宋体" w:cs="宋体"/>
                                <w:kern w:val="0"/>
                                <w:sz w:val="15"/>
                                <w:szCs w:val="15"/>
                                <w:lang w:bidi="ar"/>
                              </w:rPr>
                              <w:t>乡村建设规划许可申请审批表，</w:t>
                            </w:r>
                            <w:r>
                              <w:rPr>
                                <w:rFonts w:hint="eastAsia" w:ascii="宋体" w:hAnsi="宋体" w:cs="宋体"/>
                                <w:color w:val="000000"/>
                                <w:sz w:val="15"/>
                                <w:szCs w:val="15"/>
                              </w:rPr>
                              <w:t>建设项目批准、核准、备案文件，</w:t>
                            </w:r>
                            <w:r>
                              <w:rPr>
                                <w:rFonts w:hint="eastAsia" w:ascii="宋体" w:hAnsi="宋体" w:cs="宋体"/>
                                <w:kern w:val="0"/>
                                <w:sz w:val="15"/>
                                <w:szCs w:val="15"/>
                                <w:lang w:bidi="ar"/>
                              </w:rPr>
                              <w:t>建设工程设计方案，土地权属证明材料及其他规定性文件；并先履行该三项程序</w:t>
                            </w:r>
                          </w:p>
                        </w:txbxContent>
                      </wps:txbx>
                      <wps:bodyPr wrap="square" upright="1"/>
                    </wps:wsp>
                  </a:graphicData>
                </a:graphic>
              </wp:anchor>
            </w:drawing>
          </mc:Choice>
          <mc:Fallback>
            <w:pict>
              <v:shape id="_x0000_s1026" o:spid="_x0000_s1026" o:spt="109" type="#_x0000_t109" style="position:absolute;left:0pt;margin-left:2.5pt;margin-top:37.55pt;height:128.15pt;width:113.4pt;z-index:251668480;mso-width-relative:page;mso-height-relative:page;" fillcolor="#FFFFFF" filled="t" stroked="t" coordsize="21600,21600" o:gfxdata="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pe4fY1wAAAAgBAAAPAAAAAAAAAAEAIAAAACIAAABkcnMvZG93bnJldi54bWxQSwECFAAUAAAA&#10;CACHTuJAD/WimigCAABfBAAADgAAAAAAAAABACAAAAAmAQAAZHJzL2Uyb0RvYy54bWxQSwUGAAAA&#10;AAYABgBZAQAAwAUAAAAA&#10;">
                <v:fill on="t" focussize="0,0"/>
                <v:stroke weight="0.25pt" color="#000000" joinstyle="miter"/>
                <v:imagedata o:title=""/>
                <o:lock v:ext="edit" aspectratio="f"/>
                <v:textbox>
                  <w:txbxContent>
                    <w:p>
                      <w:pPr>
                        <w:ind w:firstLine="300" w:firstLineChars="200"/>
                        <w:rPr>
                          <w:rFonts w:ascii="宋体" w:hAnsi="宋体" w:cs="宋体"/>
                          <w:sz w:val="15"/>
                          <w:szCs w:val="15"/>
                        </w:rPr>
                      </w:pPr>
                      <w:r>
                        <w:rPr>
                          <w:rFonts w:hint="eastAsia" w:ascii="宋体" w:hAnsi="宋体" w:cs="宋体"/>
                          <w:color w:val="000000"/>
                          <w:sz w:val="15"/>
                          <w:szCs w:val="15"/>
                          <w:shd w:val="clear" w:color="auto" w:fill="FFFFFF"/>
                        </w:rPr>
                        <w:t>建设单位或个人在提出申请前应按资料清单提前准备</w:t>
                      </w:r>
                      <w:r>
                        <w:rPr>
                          <w:rFonts w:hint="eastAsia" w:ascii="宋体" w:hAnsi="宋体" w:cs="宋体"/>
                          <w:kern w:val="0"/>
                          <w:sz w:val="15"/>
                          <w:szCs w:val="15"/>
                          <w:lang w:bidi="ar"/>
                        </w:rPr>
                        <w:t>乡村建设规划许可申请审批表，</w:t>
                      </w:r>
                      <w:r>
                        <w:rPr>
                          <w:rFonts w:hint="eastAsia" w:ascii="宋体" w:hAnsi="宋体" w:cs="宋体"/>
                          <w:color w:val="000000"/>
                          <w:sz w:val="15"/>
                          <w:szCs w:val="15"/>
                        </w:rPr>
                        <w:t>建设项目批准、核准、备案文件，</w:t>
                      </w:r>
                      <w:r>
                        <w:rPr>
                          <w:rFonts w:hint="eastAsia" w:ascii="宋体" w:hAnsi="宋体" w:cs="宋体"/>
                          <w:kern w:val="0"/>
                          <w:sz w:val="15"/>
                          <w:szCs w:val="15"/>
                          <w:lang w:bidi="ar"/>
                        </w:rPr>
                        <w:t>建设工程设计方案，土地权属证明材料及其他规定性文件；并先履行该三项程序</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2839085</wp:posOffset>
                </wp:positionH>
                <wp:positionV relativeFrom="paragraph">
                  <wp:posOffset>554990</wp:posOffset>
                </wp:positionV>
                <wp:extent cx="635" cy="476250"/>
                <wp:effectExtent l="24765" t="0" r="31750" b="0"/>
                <wp:wrapNone/>
                <wp:docPr id="60" name="直接连接符 60"/>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3.55pt;margin-top:43.7pt;height:37.5pt;width:0.05pt;z-index:251661312;mso-width-relative:page;mso-height-relative:page;" filled="f" stroked="t" coordsize="21600,21600" o:gfxdata="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aX/4HYAAAACgEAAA8AAAAAAAAAAQAgAAAAIgAAAGRycy9kb3ducmV2&#10;LnhtbFBLAQIUABQAAAAIAIdO4kAt+YiR/AEAAOoDAAAOAAAAAAAAAAEAIAAAACcBAABkcnMvZTJv&#10;RG9jLnhtbFBLBQYAAAAABgAGAFkBAACV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inline distT="0" distB="0" distL="114300" distR="114300">
                <wp:extent cx="1674495" cy="506095"/>
                <wp:effectExtent l="4445" t="4445" r="16510" b="22860"/>
                <wp:docPr id="66" name="流程图: 过程 66"/>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土地所有权人签署</w:t>
                            </w:r>
                          </w:p>
                          <w:p>
                            <w:pPr>
                              <w:jc w:val="center"/>
                            </w:pPr>
                            <w:r>
                              <w:rPr>
                                <w:rFonts w:hint="eastAsia"/>
                              </w:rPr>
                              <w:t>同意性意见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e+EgvTAAAABAEAAA8AAAAAAAAAAQAgAAAAIgAAAGRy&#10;cy9kb3ducmV2LnhtbFBLAQIUABQAAAAIAIdO4kCDsgrqQwIAAJsEAAAOAAAAAAAAAAEAIAAAACIB&#10;AABkcnMvZTJvRG9jLnhtbFBLBQYAAAAABgAGAFkBAADXBQAAAAA=&#10;">
                <v:fill on="t" focussize="0,0"/>
                <v:stroke color="#000000" joinstyle="miter"/>
                <v:imagedata o:title=""/>
                <o:lock v:ext="edit" rotation="t" aspectratio="f"/>
                <v:textbox style="mso-fit-shape-to-text:t;">
                  <w:txbxContent>
                    <w:p>
                      <w:pPr>
                        <w:jc w:val="center"/>
                      </w:pPr>
                      <w:r>
                        <w:rPr>
                          <w:rFonts w:hint="eastAsia"/>
                        </w:rPr>
                        <w:t>土地所有权人签署</w:t>
                      </w:r>
                    </w:p>
                    <w:p>
                      <w:pPr>
                        <w:jc w:val="center"/>
                      </w:pPr>
                      <w:r>
                        <w:rPr>
                          <w:rFonts w:hint="eastAsia"/>
                        </w:rPr>
                        <w:t>同意性意见</w:t>
                      </w:r>
                    </w:p>
                  </w:txbxContent>
                </v:textbox>
                <w10:wrap type="none"/>
                <w10:anchorlock/>
              </v:shape>
            </w:pict>
          </mc:Fallback>
        </mc:AlternateContent>
      </w:r>
    </w:p>
    <w:p>
      <w:pPr>
        <w:jc w:val="center"/>
        <w:rPr>
          <w:rFonts w:eastAsia="楷体_GB2312"/>
          <w:sz w:val="20"/>
        </w:rPr>
      </w:pPr>
      <w:r>
        <mc:AlternateContent>
          <mc:Choice Requires="wps">
            <w:drawing>
              <wp:anchor distT="0" distB="0" distL="114300" distR="114300" simplePos="0" relativeHeight="251666432" behindDoc="0" locked="0" layoutInCell="1" allowOverlap="1">
                <wp:simplePos x="0" y="0"/>
                <wp:positionH relativeFrom="column">
                  <wp:posOffset>4128135</wp:posOffset>
                </wp:positionH>
                <wp:positionV relativeFrom="paragraph">
                  <wp:posOffset>152400</wp:posOffset>
                </wp:positionV>
                <wp:extent cx="1158875" cy="1066800"/>
                <wp:effectExtent l="4445" t="5080" r="17780" b="13970"/>
                <wp:wrapNone/>
                <wp:docPr id="65" name="流程图: 过程 65"/>
                <wp:cNvGraphicFramePr/>
                <a:graphic xmlns:a="http://schemas.openxmlformats.org/drawingml/2006/main">
                  <a:graphicData uri="http://schemas.microsoft.com/office/word/2010/wordprocessingShape">
                    <wps:wsp>
                      <wps:cNvSpPr/>
                      <wps:spPr>
                        <a:xfrm>
                          <a:off x="0" y="0"/>
                          <a:ext cx="1158875" cy="106680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ind w:firstLine="300" w:firstLineChars="200"/>
                              <w:rPr>
                                <w:sz w:val="15"/>
                                <w:szCs w:val="15"/>
                              </w:rPr>
                            </w:pPr>
                            <w:r>
                              <w:rPr>
                                <w:rFonts w:hint="eastAsia"/>
                                <w:sz w:val="15"/>
                                <w:szCs w:val="15"/>
                              </w:rPr>
                              <w:t>使用乡镇集体所有土地的，不需村级组织审查并签署意见；应直接由乡镇级人民政府、办事处审查并签署意见</w:t>
                            </w:r>
                          </w:p>
                        </w:txbxContent>
                      </wps:txbx>
                      <wps:bodyPr wrap="square" upright="1"/>
                    </wps:wsp>
                  </a:graphicData>
                </a:graphic>
              </wp:anchor>
            </w:drawing>
          </mc:Choice>
          <mc:Fallback>
            <w:pict>
              <v:shape id="_x0000_s1026" o:spid="_x0000_s1026" o:spt="109" type="#_x0000_t109" style="position:absolute;left:0pt;margin-left:325.05pt;margin-top:12pt;height:84pt;width:91.25pt;z-index:251666432;mso-width-relative:page;mso-height-relative:page;" fillcolor="#FFFFFF" filled="t" stroked="t" coordsize="21600,21600" o:gfxdata="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L4VyfYAAAACgEAAA8AAAAAAAAAAQAgAAAAIgAAAGRycy9kb3ducmV2LnhtbFBLAQIUABQA&#10;AAAIAIdO4kBnsAgPKQIAAF8EAAAOAAAAAAAAAAEAIAAAACcBAABkcnMvZTJvRG9jLnhtbFBLBQYA&#10;AAAABgAGAFkBAADCBQAAAAA=&#10;">
                <v:fill on="t" focussize="0,0"/>
                <v:stroke weight="0.25pt" color="#000000" joinstyle="miter"/>
                <v:imagedata o:title=""/>
                <o:lock v:ext="edit" aspectratio="f"/>
                <v:textbox>
                  <w:txbxContent>
                    <w:p>
                      <w:pPr>
                        <w:ind w:firstLine="300" w:firstLineChars="200"/>
                        <w:rPr>
                          <w:sz w:val="15"/>
                          <w:szCs w:val="15"/>
                        </w:rPr>
                      </w:pPr>
                      <w:r>
                        <w:rPr>
                          <w:rFonts w:hint="eastAsia"/>
                          <w:sz w:val="15"/>
                          <w:szCs w:val="15"/>
                        </w:rPr>
                        <w:t>使用乡镇集体所有土地的，不需村级组织审查并签署意见；应直接由乡镇级人民政府、办事处审查并签署意见</w:t>
                      </w:r>
                    </w:p>
                  </w:txbxContent>
                </v:textbox>
              </v:shape>
            </w:pict>
          </mc:Fallback>
        </mc:AlternateContent>
      </w: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62336" behindDoc="0" locked="0" layoutInCell="1" allowOverlap="1">
                <wp:simplePos x="0" y="0"/>
                <wp:positionH relativeFrom="column">
                  <wp:posOffset>2839085</wp:posOffset>
                </wp:positionH>
                <wp:positionV relativeFrom="paragraph">
                  <wp:posOffset>543560</wp:posOffset>
                </wp:positionV>
                <wp:extent cx="635" cy="476250"/>
                <wp:effectExtent l="24765" t="0" r="31750" b="0"/>
                <wp:wrapNone/>
                <wp:docPr id="62" name="直接连接符 62"/>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3.55pt;margin-top:42.8pt;height:37.5pt;width:0.05pt;z-index:251662336;mso-width-relative:page;mso-height-relative:page;" filled="f" stroked="t" coordsize="21600,21600" o:gfxdata="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EydCXXAAAACgEAAA8AAAAAAAAAAQAgAAAAIgAAAGRycy9kb3ducmV2&#10;LnhtbFBLAQIUABQAAAAIAIdO4kD9jJGA/QEAAOoDAAAOAAAAAAAAAAEAIAAAACYBAABkcnMvZTJv&#10;RG9jLnhtbFBLBQYAAAAABgAGAFkBAACV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1478280</wp:posOffset>
                </wp:positionH>
                <wp:positionV relativeFrom="paragraph">
                  <wp:posOffset>302895</wp:posOffset>
                </wp:positionV>
                <wp:extent cx="260985" cy="635"/>
                <wp:effectExtent l="0" t="0" r="0" b="0"/>
                <wp:wrapNone/>
                <wp:docPr id="69" name="直接连接符 69"/>
                <wp:cNvGraphicFramePr/>
                <a:graphic xmlns:a="http://schemas.openxmlformats.org/drawingml/2006/main">
                  <a:graphicData uri="http://schemas.microsoft.com/office/word/2010/wordprocessingShape">
                    <wps:wsp>
                      <wps:cNvCnPr/>
                      <wps:spPr>
                        <a:xfrm>
                          <a:off x="0" y="0"/>
                          <a:ext cx="260985" cy="635"/>
                        </a:xfrm>
                        <a:prstGeom prst="line">
                          <a:avLst/>
                        </a:prstGeom>
                        <a:ln w="31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16.4pt;margin-top:23.85pt;height:0.05pt;width:20.55pt;z-index:251671552;mso-width-relative:page;mso-height-relative:page;" filled="f" stroked="t" coordsize="21600,21600" o:gfxdata="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Bdhf2gAAAAkBAAAPAAAAAAAAAAEAIAAAACIAAABkcnMvZG93bnJldi54bWxQSwEC&#10;FAAUAAAACACHTuJAftAIcvIBAADpAwAADgAAAAAAAAABACAAAAApAQAAZHJzL2Uyb0RvYy54bWxQ&#10;SwUGAAAAAAYABgBZAQAAjQ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3680460</wp:posOffset>
                </wp:positionH>
                <wp:positionV relativeFrom="paragraph">
                  <wp:posOffset>302895</wp:posOffset>
                </wp:positionV>
                <wp:extent cx="448310" cy="635"/>
                <wp:effectExtent l="0" t="0" r="0" b="0"/>
                <wp:wrapNone/>
                <wp:docPr id="70" name="直接连接符 70"/>
                <wp:cNvGraphicFramePr/>
                <a:graphic xmlns:a="http://schemas.openxmlformats.org/drawingml/2006/main">
                  <a:graphicData uri="http://schemas.microsoft.com/office/word/2010/wordprocessingShape">
                    <wps:wsp>
                      <wps:cNvCnPr/>
                      <wps:spPr>
                        <a:xfrm>
                          <a:off x="0" y="0"/>
                          <a:ext cx="448310" cy="635"/>
                        </a:xfrm>
                        <a:prstGeom prst="line">
                          <a:avLst/>
                        </a:prstGeom>
                        <a:ln w="31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89.8pt;margin-top:23.85pt;height:0.05pt;width:35.3pt;z-index:251669504;mso-width-relative:page;mso-height-relative:page;" filled="f" stroked="t" coordsize="21600,21600" o:gfxdata="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XiOK/ZAAAACQEAAA8AAAAAAAAAAQAgAAAAIgAAAGRycy9kb3ducmV2LnhtbFBLAQIU&#10;ABQAAAAIAIdO4kBZ/zIr8gEAAOkDAAAOAAAAAAAAAAEAIAAAACgBAABkcnMvZTJvRG9jLnhtbFBL&#10;BQYAAAAABgAGAFkBAACMBQAAAAA=&#10;">
                <v:fill on="f" focussize="0,0"/>
                <v:stroke weight="0.25pt" color="#000000" joinstyle="round"/>
                <v:imagedata o:title=""/>
                <o:lock v:ext="edit" aspectratio="f"/>
              </v:line>
            </w:pict>
          </mc:Fallback>
        </mc:AlternateContent>
      </w:r>
      <w:r>
        <mc:AlternateContent>
          <mc:Choice Requires="wps">
            <w:drawing>
              <wp:inline distT="0" distB="0" distL="114300" distR="114300">
                <wp:extent cx="1674495" cy="506095"/>
                <wp:effectExtent l="4445" t="4445" r="16510" b="22860"/>
                <wp:docPr id="71" name="流程图: 过程 71"/>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村级组织审查并</w:t>
                            </w:r>
                          </w:p>
                          <w:p>
                            <w:pPr>
                              <w:jc w:val="center"/>
                            </w:pPr>
                            <w:r>
                              <w:rPr>
                                <w:rFonts w:hint="eastAsia"/>
                              </w:rPr>
                              <w:t>签署意见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&#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e+EgvTAAAABAEAAA8AAAAAAAAAAQAgAAAAIgAAAGRy&#10;cy9kb3ducmV2LnhtbFBLAQIUABQAAAAIAIdO4kBVTXfPQwIAAJsEAAAOAAAAAAAAAAEAIAAAACIB&#10;AABkcnMvZTJvRG9jLnhtbFBLBQYAAAAABgAGAFkBAADXBQAAAAA=&#10;">
                <v:fill on="t" focussize="0,0"/>
                <v:stroke color="#000000" joinstyle="miter"/>
                <v:imagedata o:title=""/>
                <o:lock v:ext="edit" rotation="t" aspectratio="f"/>
                <v:textbox style="mso-fit-shape-to-text:t;">
                  <w:txbxContent>
                    <w:p>
                      <w:pPr>
                        <w:jc w:val="center"/>
                      </w:pPr>
                      <w:r>
                        <w:rPr>
                          <w:rFonts w:hint="eastAsia"/>
                        </w:rPr>
                        <w:t>村级组织审查并</w:t>
                      </w:r>
                    </w:p>
                    <w:p>
                      <w:pPr>
                        <w:jc w:val="center"/>
                      </w:pPr>
                      <w:r>
                        <w:rPr>
                          <w:rFonts w:hint="eastAsia"/>
                        </w:rPr>
                        <w:t>签署意见</w:t>
                      </w:r>
                    </w:p>
                  </w:txbxContent>
                </v:textbox>
                <w10:wrap type="none"/>
                <w10:anchorlock/>
              </v:shape>
            </w:pict>
          </mc:Fallback>
        </mc:AlternateContent>
      </w:r>
    </w:p>
    <w:p>
      <w:pPr>
        <w:jc w:val="center"/>
        <w:rPr>
          <w:rFonts w:eastAsia="楷体_GB2312"/>
          <w:sz w:val="20"/>
        </w:rPr>
      </w:pP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72576" behindDoc="0" locked="0" layoutInCell="1" allowOverlap="1">
                <wp:simplePos x="0" y="0"/>
                <wp:positionH relativeFrom="column">
                  <wp:posOffset>46990</wp:posOffset>
                </wp:positionH>
                <wp:positionV relativeFrom="paragraph">
                  <wp:posOffset>248285</wp:posOffset>
                </wp:positionV>
                <wp:extent cx="1447800" cy="1490345"/>
                <wp:effectExtent l="5080" t="4445" r="13970" b="10160"/>
                <wp:wrapNone/>
                <wp:docPr id="63" name="矩形 63"/>
                <wp:cNvGraphicFramePr/>
                <a:graphic xmlns:a="http://schemas.openxmlformats.org/drawingml/2006/main">
                  <a:graphicData uri="http://schemas.microsoft.com/office/word/2010/wordprocessingShape">
                    <wps:wsp>
                      <wps:cNvSpPr/>
                      <wps:spPr>
                        <a:xfrm>
                          <a:off x="0" y="0"/>
                          <a:ext cx="1447800" cy="1490345"/>
                        </a:xfrm>
                        <a:prstGeom prst="rect">
                          <a:avLst/>
                        </a:prstGeom>
                        <a:solidFill>
                          <a:srgbClr val="FFFFFF"/>
                        </a:solidFill>
                        <a:ln w="3175" cap="flat" cmpd="sng">
                          <a:solidFill>
                            <a:srgbClr val="000000"/>
                          </a:solidFill>
                          <a:prstDash val="solid"/>
                          <a:miter/>
                          <a:headEnd type="none" w="med" len="med"/>
                          <a:tailEnd type="none" w="med" len="med"/>
                        </a:ln>
                        <a:effectLst/>
                      </wps:spPr>
                      <wps:txbx>
                        <w:txbxContent>
                          <w:p>
                            <w:pPr>
                              <w:ind w:firstLine="300" w:firstLineChars="200"/>
                              <w:rPr>
                                <w:rFonts w:ascii="宋体" w:hAnsi="宋体" w:cs="宋体"/>
                                <w:strike/>
                                <w:sz w:val="15"/>
                                <w:szCs w:val="15"/>
                              </w:rPr>
                            </w:pPr>
                            <w:r>
                              <w:rPr>
                                <w:rFonts w:hint="eastAsia" w:ascii="宋体" w:hAnsi="宋体" w:cs="宋体"/>
                                <w:sz w:val="15"/>
                                <w:szCs w:val="15"/>
                              </w:rPr>
                              <w:t>乡镇级人民政府、办事处重点审核村级组织意见，邻避关系、土地权属、项目用地位置、用地性质、项目类型、建设工程设计方案等内容是否符合国土空间规划及用途管制要求</w:t>
                            </w:r>
                          </w:p>
                        </w:txbxContent>
                      </wps:txbx>
                      <wps:bodyPr wrap="square" upright="1"/>
                    </wps:wsp>
                  </a:graphicData>
                </a:graphic>
              </wp:anchor>
            </w:drawing>
          </mc:Choice>
          <mc:Fallback>
            <w:pict>
              <v:rect id="_x0000_s1026" o:spid="_x0000_s1026" o:spt="1" style="position:absolute;left:0pt;margin-left:3.7pt;margin-top:19.55pt;height:117.35pt;width:114pt;z-index:251672576;mso-width-relative:page;mso-height-relative:page;" fillcolor="#FFFFFF" filled="t" stroked="t" coordsize="21600,21600" o:gfxdata="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2uzKNYAAAAIAQAADwAAAAAAAAAB&#10;ACAAAAAiAAAAZHJzL2Rvd25yZXYueG1sUEsBAhQAFAAAAAgAh07iQGb1HzASAgAASAQAAA4AAAAA&#10;AAAAAQAgAAAAJQEAAGRycy9lMm9Eb2MueG1sUEsFBgAAAAAGAAYAWQEAAKkFAAAAAA==&#10;">
                <v:fill on="t" focussize="0,0"/>
                <v:stroke weight="0.25pt" color="#000000" joinstyle="miter"/>
                <v:imagedata o:title=""/>
                <o:lock v:ext="edit" aspectratio="f"/>
                <v:textbox>
                  <w:txbxContent>
                    <w:p>
                      <w:pPr>
                        <w:ind w:firstLine="300" w:firstLineChars="200"/>
                        <w:rPr>
                          <w:rFonts w:ascii="宋体" w:hAnsi="宋体" w:cs="宋体"/>
                          <w:strike/>
                          <w:sz w:val="15"/>
                          <w:szCs w:val="15"/>
                        </w:rPr>
                      </w:pPr>
                      <w:r>
                        <w:rPr>
                          <w:rFonts w:hint="eastAsia" w:ascii="宋体" w:hAnsi="宋体" w:cs="宋体"/>
                          <w:sz w:val="15"/>
                          <w:szCs w:val="15"/>
                        </w:rPr>
                        <w:t>乡镇级人民政府、办事处重点审核村级组织意见，邻避关系、土地权属、项目用地位置、用地性质、项目类型、建设工程设计方案等内容是否符合国土空间规划及用途管制要求</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1492250</wp:posOffset>
                </wp:positionH>
                <wp:positionV relativeFrom="paragraph">
                  <wp:posOffset>455295</wp:posOffset>
                </wp:positionV>
                <wp:extent cx="510540" cy="635"/>
                <wp:effectExtent l="0" t="0" r="0" b="0"/>
                <wp:wrapNone/>
                <wp:docPr id="64" name="直接连接符 64"/>
                <wp:cNvGraphicFramePr/>
                <a:graphic xmlns:a="http://schemas.openxmlformats.org/drawingml/2006/main">
                  <a:graphicData uri="http://schemas.microsoft.com/office/word/2010/wordprocessingShape">
                    <wps:wsp>
                      <wps:cNvCnPr/>
                      <wps:spPr>
                        <a:xfrm>
                          <a:off x="0" y="0"/>
                          <a:ext cx="510540" cy="635"/>
                        </a:xfrm>
                        <a:prstGeom prst="line">
                          <a:avLst/>
                        </a:prstGeom>
                        <a:ln w="317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17.5pt;margin-top:35.85pt;height:0.05pt;width:40.2pt;z-index:251673600;mso-width-relative:page;mso-height-relative:page;" filled="f" stroked="t" coordsize="21600,21600" o:gfxdata="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zvDWrbAAAACQEAAA8AAAAAAAAAAQAgAAAAIgAAAGRycy9kb3ducmV2LnhtbFBL&#10;AQIUABQAAAAIAIdO4kDK9McA8wEAAOkDAAAOAAAAAAAAAAEAIAAAACoBAABkcnMvZTJvRG9jLnht&#10;bFBLBQYAAAAABgAGAFkBAACPBQAAAAA=&#10;">
                <v:fill on="f" focussize="0,0"/>
                <v:stroke weight="0.25pt" color="#000000" joinstyle="round"/>
                <v:imagedata o:title=""/>
                <o:lock v:ext="edit" aspectratio="f"/>
              </v:line>
            </w:pict>
          </mc:Fallback>
        </mc:AlternateContent>
      </w:r>
      <w:r>
        <mc:AlternateContent>
          <mc:Choice Requires="wps">
            <w:drawing>
              <wp:inline distT="0" distB="0" distL="114300" distR="114300">
                <wp:extent cx="1674495" cy="506095"/>
                <wp:effectExtent l="4445" t="4445" r="16510" b="22860"/>
                <wp:docPr id="68" name="流程图: 过程 68"/>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乡镇级人民政府、办事处审查并签署意见</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e+EgvTAAAABAEAAA8AAAAAAAAAAQAgAAAAIgAAAGRy&#10;cy9kb3ducmV2LnhtbFBLAQIUABQAAAAIAIdO4kCK79M5QwIAAJsEAAAOAAAAAAAAAAEAIAAAACIB&#10;AABkcnMvZTJvRG9jLnhtbFBLBQYAAAAABgAGAFkBAADXBQAAAAA=&#10;">
                <v:fill on="t" focussize="0,0"/>
                <v:stroke color="#000000" joinstyle="miter"/>
                <v:imagedata o:title=""/>
                <o:lock v:ext="edit" rotation="t" aspectratio="f"/>
                <v:textbox style="mso-fit-shape-to-text:t;">
                  <w:txbxContent>
                    <w:p>
                      <w:pPr>
                        <w:jc w:val="center"/>
                      </w:pPr>
                      <w:r>
                        <w:rPr>
                          <w:rFonts w:hint="eastAsia"/>
                        </w:rPr>
                        <w:t>乡镇级人民政府、办事处审查并签署意见</w:t>
                      </w:r>
                    </w:p>
                  </w:txbxContent>
                </v:textbox>
                <w10:wrap type="none"/>
                <w10:anchorlock/>
              </v:shape>
            </w:pict>
          </mc:Fallback>
        </mc:AlternateContent>
      </w:r>
    </w:p>
    <w:p>
      <w:pPr>
        <w:jc w:val="center"/>
        <w:rPr>
          <w:rFonts w:eastAsia="楷体_GB2312"/>
          <w:sz w:val="20"/>
        </w:rPr>
      </w:pPr>
      <w:r>
        <mc:AlternateContent>
          <mc:Choice Requires="wps">
            <w:drawing>
              <wp:anchor distT="0" distB="0" distL="114300" distR="114300" simplePos="0" relativeHeight="251663360" behindDoc="0" locked="0" layoutInCell="1" allowOverlap="1">
                <wp:simplePos x="0" y="0"/>
                <wp:positionH relativeFrom="column">
                  <wp:posOffset>2839085</wp:posOffset>
                </wp:positionH>
                <wp:positionV relativeFrom="paragraph">
                  <wp:posOffset>95250</wp:posOffset>
                </wp:positionV>
                <wp:extent cx="635" cy="344805"/>
                <wp:effectExtent l="24765" t="0" r="31750" b="17145"/>
                <wp:wrapNone/>
                <wp:docPr id="67" name="直接连接符 67"/>
                <wp:cNvGraphicFramePr/>
                <a:graphic xmlns:a="http://schemas.openxmlformats.org/drawingml/2006/main">
                  <a:graphicData uri="http://schemas.microsoft.com/office/word/2010/wordprocessingShape">
                    <wps:wsp>
                      <wps:cNvCnPr/>
                      <wps:spPr>
                        <a:xfrm>
                          <a:off x="0" y="0"/>
                          <a:ext cx="635" cy="344805"/>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3.55pt;margin-top:7.5pt;height:27.15pt;width:0.05pt;z-index:251663360;mso-width-relative:page;mso-height-relative:page;" filled="f" stroked="t" coordsize="21600,21600" o:gfxdata="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4WC641wAAAAkBAAAPAAAAAAAAAAEAIAAAACIAAABkcnMvZG93bnJldi54&#10;bWxQSwECFAAUAAAACACHTuJAFFYQi/sBAADqAwAADgAAAAAAAAABACAAAAAmAQAAZHJzL2Uyb0Rv&#10;Yy54bWxQSwUGAAAAAAYABgBZAQAAkwUAAAAA&#10;">
                <v:fill on="f" focussize="0,0"/>
                <v:stroke color="#000000" joinstyle="round" startarrowwidth="narrow" startarrowlength="short" endarrow="block" endarrowwidth="narrow"/>
                <v:imagedata o:title=""/>
                <o:lock v:ext="edit" aspectratio="f"/>
              </v:line>
            </w:pict>
          </mc:Fallback>
        </mc:AlternateContent>
      </w:r>
    </w:p>
    <w:p>
      <w:pPr>
        <w:jc w:val="center"/>
        <w:rPr>
          <w:rFonts w:eastAsia="楷体_GB2312"/>
          <w:sz w:val="20"/>
        </w:rPr>
      </w:pPr>
    </w:p>
    <w:p>
      <w:pPr>
        <w:jc w:val="center"/>
        <w:rPr>
          <w:rFonts w:eastAsia="楷体_GB2312"/>
          <w:sz w:val="20"/>
        </w:rPr>
      </w:pPr>
      <w:r>
        <mc:AlternateContent>
          <mc:Choice Requires="wps">
            <w:drawing>
              <wp:anchor distT="0" distB="0" distL="114300" distR="114300" simplePos="0" relativeHeight="251670528" behindDoc="0" locked="0" layoutInCell="1" allowOverlap="1">
                <wp:simplePos x="0" y="0"/>
                <wp:positionH relativeFrom="column">
                  <wp:posOffset>2839085</wp:posOffset>
                </wp:positionH>
                <wp:positionV relativeFrom="paragraph">
                  <wp:posOffset>545465</wp:posOffset>
                </wp:positionV>
                <wp:extent cx="635" cy="476250"/>
                <wp:effectExtent l="24765" t="0" r="31750" b="0"/>
                <wp:wrapNone/>
                <wp:docPr id="72" name="直接连接符 72"/>
                <wp:cNvGraphicFramePr/>
                <a:graphic xmlns:a="http://schemas.openxmlformats.org/drawingml/2006/main">
                  <a:graphicData uri="http://schemas.microsoft.com/office/word/2010/wordprocessingShape">
                    <wps:wsp>
                      <wps:cNvCnPr/>
                      <wps:spPr>
                        <a:xfrm>
                          <a:off x="0" y="0"/>
                          <a:ext cx="635" cy="476250"/>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223.55pt;margin-top:42.95pt;height:37.5pt;width:0.05pt;z-index:251670528;mso-width-relative:page;mso-height-relative:page;" filled="f" stroked="t" coordsize="21600,21600" o:gfxdata="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eYH+O2AAAAAoBAAAPAAAAAAAAAAEAIAAAACIAAABkcnMvZG93bnJl&#10;di54bWxQSwECFAAUAAAACACHTuJADWpILv0BAADqAwAADgAAAAAAAAABACAAAAAnAQAAZHJzL2Uy&#10;b0RvYy54bWxQSwUGAAAAAAYABgBZAQAAlgU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inline distT="0" distB="0" distL="114300" distR="114300">
                <wp:extent cx="1674495" cy="506095"/>
                <wp:effectExtent l="4445" t="4445" r="16510" b="22860"/>
                <wp:docPr id="73" name="流程图: 过程 73"/>
                <wp:cNvGraphicFramePr/>
                <a:graphic xmlns:a="http://schemas.openxmlformats.org/drawingml/2006/main">
                  <a:graphicData uri="http://schemas.microsoft.com/office/word/2010/wordprocessingShape">
                    <wps:wsp>
                      <wps:cNvSpPr>
                        <a:spLocks noRot="1"/>
                      </wps:cNvSpPr>
                      <wps:spPr>
                        <a:xfrm>
                          <a:off x="0" y="0"/>
                          <a:ext cx="167449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建设单位或个人</w:t>
                            </w:r>
                          </w:p>
                          <w:p>
                            <w:pPr>
                              <w:jc w:val="center"/>
                              <w:rPr>
                                <w:color w:val="0000FF"/>
                              </w:rPr>
                            </w:pPr>
                            <w:r>
                              <w:rPr>
                                <w:rFonts w:hint="eastAsia"/>
                              </w:rPr>
                              <w:t>提出申请</w:t>
                            </w:r>
                          </w:p>
                        </w:txbxContent>
                      </wps:txbx>
                      <wps:bodyPr wrap="square" upright="1">
                        <a:spAutoFit/>
                      </wps:bodyPr>
                    </wps:wsp>
                  </a:graphicData>
                </a:graphic>
              </wp:inline>
            </w:drawing>
          </mc:Choice>
          <mc:Fallback>
            <w:pict>
              <v:shape id="_x0000_s1026" o:spid="_x0000_s1026" o:spt="109" type="#_x0000_t109" style="height:39.85pt;width:131.85pt;" fillcolor="#FFFFFF" filled="t" stroked="t" coordsize="21600,21600" o:gfxdata="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&#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e+EgvTAAAABAEAAA8AAAAAAAAAAQAgAAAAIgAAAGRy&#10;cy9kb3ducmV2LnhtbFBLAQIUABQAAAAIAIdO4kBWUoTkQwIAAJsEAAAOAAAAAAAAAAEAIAAAACIB&#10;AABkcnMvZTJvRG9jLnhtbFBLBQYAAAAABgAGAFkBAADXBQAAAAA=&#10;">
                <v:fill on="t" focussize="0,0"/>
                <v:stroke color="#000000" joinstyle="miter"/>
                <v:imagedata o:title=""/>
                <o:lock v:ext="edit" rotation="t" aspectratio="f"/>
                <v:textbox style="mso-fit-shape-to-text:t;">
                  <w:txbxContent>
                    <w:p>
                      <w:pPr>
                        <w:jc w:val="center"/>
                      </w:pPr>
                      <w:r>
                        <w:rPr>
                          <w:rFonts w:hint="eastAsia"/>
                        </w:rPr>
                        <w:t>建设单位或个人</w:t>
                      </w:r>
                    </w:p>
                    <w:p>
                      <w:pPr>
                        <w:jc w:val="center"/>
                        <w:rPr>
                          <w:color w:val="0000FF"/>
                        </w:rPr>
                      </w:pPr>
                      <w:r>
                        <w:rPr>
                          <w:rFonts w:hint="eastAsia"/>
                        </w:rPr>
                        <w:t>提出申请</w:t>
                      </w:r>
                    </w:p>
                  </w:txbxContent>
                </v:textbox>
                <w10:wrap type="none"/>
                <w10:anchorlock/>
              </v:shape>
            </w:pict>
          </mc:Fallback>
        </mc:AlternateContent>
      </w:r>
    </w:p>
    <w:p>
      <w:pPr>
        <w:jc w:val="center"/>
        <w:rPr>
          <w:rFonts w:eastAsia="楷体_GB2312"/>
          <w:sz w:val="20"/>
        </w:rPr>
      </w:pPr>
    </w:p>
    <w:p>
      <w:pPr>
        <w:jc w:val="center"/>
        <w:rPr>
          <w:rFonts w:eastAsia="楷体_GB2312"/>
          <w:sz w:val="20"/>
        </w:rPr>
      </w:pPr>
    </w:p>
    <w:p>
      <w:pPr>
        <w:jc w:val="center"/>
        <w:rPr>
          <w:sz w:val="20"/>
        </w:rPr>
      </w:pPr>
      <w:r>
        <mc:AlternateContent>
          <mc:Choice Requires="wps">
            <w:drawing>
              <wp:anchor distT="0" distB="0" distL="114300" distR="114300" simplePos="0" relativeHeight="251675648" behindDoc="0" locked="0" layoutInCell="1" allowOverlap="1">
                <wp:simplePos x="0" y="0"/>
                <wp:positionH relativeFrom="column">
                  <wp:posOffset>3750945</wp:posOffset>
                </wp:positionH>
                <wp:positionV relativeFrom="paragraph">
                  <wp:posOffset>329565</wp:posOffset>
                </wp:positionV>
                <wp:extent cx="534670" cy="635"/>
                <wp:effectExtent l="0" t="0" r="0" b="0"/>
                <wp:wrapNone/>
                <wp:docPr id="76" name="直接连接符 76"/>
                <wp:cNvGraphicFramePr/>
                <a:graphic xmlns:a="http://schemas.openxmlformats.org/drawingml/2006/main">
                  <a:graphicData uri="http://schemas.microsoft.com/office/word/2010/wordprocessingShape">
                    <wps:wsp>
                      <wps:cNvCnPr/>
                      <wps:spPr>
                        <a:xfrm>
                          <a:off x="0" y="0"/>
                          <a:ext cx="53467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95.35pt;margin-top:25.95pt;height:0.05pt;width:42.1pt;z-index:251675648;mso-width-relative:page;mso-height-relative:page;" filled="f" stroked="t" coordsize="21600,21600" o:gfxdata="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8q10mdcAAAAJAQAADwAAAAAAAAABACAAAAAiAAAAZHJzL2Rvd25yZXYueG1sUEsBAhQA&#10;FAAAAAgAh07iQO320cfzAQAA6QMAAA4AAAAAAAAAAQAgAAAAJgEAAGRycy9lMm9Eb2MueG1sUEsF&#10;BgAAAAAGAAYAWQEAAIs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4281170</wp:posOffset>
                </wp:positionH>
                <wp:positionV relativeFrom="paragraph">
                  <wp:posOffset>329565</wp:posOffset>
                </wp:positionV>
                <wp:extent cx="635" cy="883285"/>
                <wp:effectExtent l="24765" t="0" r="31750" b="12065"/>
                <wp:wrapNone/>
                <wp:docPr id="77" name="直接连接符 77"/>
                <wp:cNvGraphicFramePr/>
                <a:graphic xmlns:a="http://schemas.openxmlformats.org/drawingml/2006/main">
                  <a:graphicData uri="http://schemas.microsoft.com/office/word/2010/wordprocessingShape">
                    <wps:wsp>
                      <wps:cNvCnPr/>
                      <wps:spPr>
                        <a:xfrm>
                          <a:off x="0" y="0"/>
                          <a:ext cx="635" cy="883285"/>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337.1pt;margin-top:25.95pt;height:69.55pt;width:0.05pt;z-index:251674624;mso-width-relative:page;mso-height-relative:page;" filled="f" stroked="t" coordsize="21600,21600" o:gfxdata="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tFMW2AAAAAoBAAAPAAAAAAAAAAEAIAAAACIAAABkcnMvZG93bnJldi54&#10;bWxQSwECFAAUAAAACACHTuJANdHx/foBAADqAwAADgAAAAAAAAABACAAAAAnAQAAZHJzL2Uyb0Rv&#10;Yy54bWxQSwUGAAAAAAYABgBZAQAAkwU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1386205</wp:posOffset>
                </wp:positionH>
                <wp:positionV relativeFrom="paragraph">
                  <wp:posOffset>329565</wp:posOffset>
                </wp:positionV>
                <wp:extent cx="635" cy="883285"/>
                <wp:effectExtent l="24765" t="0" r="31750" b="12065"/>
                <wp:wrapNone/>
                <wp:docPr id="80" name="直接连接符 80"/>
                <wp:cNvGraphicFramePr/>
                <a:graphic xmlns:a="http://schemas.openxmlformats.org/drawingml/2006/main">
                  <a:graphicData uri="http://schemas.microsoft.com/office/word/2010/wordprocessingShape">
                    <wps:wsp>
                      <wps:cNvCnPr/>
                      <wps:spPr>
                        <a:xfrm>
                          <a:off x="0" y="0"/>
                          <a:ext cx="635" cy="883285"/>
                        </a:xfrm>
                        <a:prstGeom prst="line">
                          <a:avLst/>
                        </a:prstGeom>
                        <a:ln w="9525" cap="flat" cmpd="sng">
                          <a:solidFill>
                            <a:srgbClr val="000000"/>
                          </a:solidFill>
                          <a:prstDash val="solid"/>
                          <a:headEnd type="none" w="sm" len="sm"/>
                          <a:tailEnd type="triangle" w="sm" len="med"/>
                        </a:ln>
                        <a:effectLst/>
                      </wps:spPr>
                      <wps:bodyPr/>
                    </wps:wsp>
                  </a:graphicData>
                </a:graphic>
              </wp:anchor>
            </w:drawing>
          </mc:Choice>
          <mc:Fallback>
            <w:pict>
              <v:line id="_x0000_s1026" o:spid="_x0000_s1026" o:spt="20" style="position:absolute;left:0pt;margin-left:109.15pt;margin-top:25.95pt;height:69.55pt;width:0.05pt;z-index:251664384;mso-width-relative:page;mso-height-relative:page;" filled="f" stroked="t" coordsize="21600,21600" o:gfxdata="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sX+szXAAAACgEAAA8AAAAAAAAAAQAgAAAAIgAAAGRycy9kb3ducmV2Lnht&#10;bFBLAQIUABQAAAAIAIdO4kC4bSFO+gEAAOoDAAAOAAAAAAAAAAEAIAAAACYBAABkcnMvZTJvRG9j&#10;LnhtbFBLBQYAAAAABgAGAFkBAACSBQAAAAA=&#10;">
                <v:fill on="f" focussize="0,0"/>
                <v:stroke color="#000000" joinstyle="round" startarrowwidth="narrow" startarrowlength="short" endarrow="block" endarrowwidth="narrow"/>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1380490</wp:posOffset>
                </wp:positionH>
                <wp:positionV relativeFrom="paragraph">
                  <wp:posOffset>329565</wp:posOffset>
                </wp:positionV>
                <wp:extent cx="555625" cy="635"/>
                <wp:effectExtent l="0" t="0" r="0" b="0"/>
                <wp:wrapNone/>
                <wp:docPr id="78" name="直接连接符 78"/>
                <wp:cNvGraphicFramePr/>
                <a:graphic xmlns:a="http://schemas.openxmlformats.org/drawingml/2006/main">
                  <a:graphicData uri="http://schemas.microsoft.com/office/word/2010/wordprocessingShape">
                    <wps:wsp>
                      <wps:cNvCnPr/>
                      <wps:spPr>
                        <a:xfrm>
                          <a:off x="0" y="0"/>
                          <a:ext cx="55562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08.7pt;margin-top:25.95pt;height:0.05pt;width:43.75pt;z-index:251665408;mso-width-relative:page;mso-height-relative:page;" filled="f" stroked="t" coordsize="21600,21600" o:gfxdata="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7A5idYAAAAJAQAADwAAAAAAAAABACAAAAAiAAAAZHJzL2Rvd25yZXYueG1sUEsBAhQAFAAA&#10;AAgAh07iQGhS0WXxAQAA6QMAAA4AAAAAAAAAAQAgAAAAJQEAAGRycy9lMm9Eb2MueG1sUEsFBgAA&#10;AAAGAAYAWQEAAIgFAAAAAA==&#10;">
                <v:fill on="f" focussize="0,0"/>
                <v:stroke color="#000000" joinstyle="round"/>
                <v:imagedata o:title=""/>
                <o:lock v:ext="edit" aspectratio="f"/>
              </v:line>
            </w:pict>
          </mc:Fallback>
        </mc:AlternateContent>
      </w:r>
      <w:r>
        <mc:AlternateContent>
          <mc:Choice Requires="wps">
            <w:drawing>
              <wp:inline distT="0" distB="0" distL="114300" distR="114300">
                <wp:extent cx="1823085" cy="506095"/>
                <wp:effectExtent l="4445" t="4445" r="20320" b="22860"/>
                <wp:docPr id="79" name="流程图: 过程 79"/>
                <wp:cNvGraphicFramePr/>
                <a:graphic xmlns:a="http://schemas.openxmlformats.org/drawingml/2006/main">
                  <a:graphicData uri="http://schemas.microsoft.com/office/word/2010/wordprocessingShape">
                    <wps:wsp>
                      <wps:cNvSpPr>
                        <a:spLocks noRot="1"/>
                      </wps:cNvSpPr>
                      <wps:spPr>
                        <a:xfrm>
                          <a:off x="0" y="0"/>
                          <a:ext cx="1823085" cy="4972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市、县自然资源主管部门</w:t>
                            </w:r>
                          </w:p>
                          <w:p>
                            <w:pPr>
                              <w:jc w:val="center"/>
                            </w:pPr>
                            <w:r>
                              <w:rPr>
                                <w:rFonts w:hint="eastAsia"/>
                              </w:rPr>
                              <w:t>进行审查</w:t>
                            </w:r>
                          </w:p>
                        </w:txbxContent>
                      </wps:txbx>
                      <wps:bodyPr wrap="square" upright="1">
                        <a:spAutoFit/>
                      </wps:bodyPr>
                    </wps:wsp>
                  </a:graphicData>
                </a:graphic>
              </wp:inline>
            </w:drawing>
          </mc:Choice>
          <mc:Fallback>
            <w:pict>
              <v:shape id="_x0000_s1026" o:spid="_x0000_s1026" o:spt="109" type="#_x0000_t109" style="height:39.85pt;width:143.55pt;" fillcolor="#FFFFFF" filled="t" stroked="t" coordsize="21600,21600" o:gfxdata="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wIhjtMAAAAEAQAADwAAAAAAAAABACAAAAAiAAAAZHJz&#10;L2Rvd25yZXYueG1sUEsBAhQAFAAAAAgAh07iQP5xjuxCAgAAmwQAAA4AAAAAAAAAAQAgAAAAIgEA&#10;AGRycy9lMm9Eb2MueG1sUEsFBgAAAAAGAAYAWQEAANYFAAAAAA==&#10;">
                <v:fill on="t" focussize="0,0"/>
                <v:stroke color="#000000" joinstyle="miter"/>
                <v:imagedata o:title=""/>
                <o:lock v:ext="edit" rotation="t" aspectratio="f"/>
                <v:textbox style="mso-fit-shape-to-text:t;">
                  <w:txbxContent>
                    <w:p>
                      <w:pPr>
                        <w:jc w:val="center"/>
                      </w:pPr>
                      <w:r>
                        <w:rPr>
                          <w:rFonts w:hint="eastAsia"/>
                        </w:rPr>
                        <w:t>市、县自然资源主管部门</w:t>
                      </w:r>
                    </w:p>
                    <w:p>
                      <w:pPr>
                        <w:jc w:val="center"/>
                      </w:pPr>
                      <w:r>
                        <w:rPr>
                          <w:rFonts w:hint="eastAsia"/>
                        </w:rPr>
                        <w:t>进行审查</w:t>
                      </w:r>
                    </w:p>
                  </w:txbxContent>
                </v:textbox>
                <w10:wrap type="none"/>
                <w10:anchorlock/>
              </v:shape>
            </w:pict>
          </mc:Fallback>
        </mc:AlternateContent>
      </w:r>
    </w:p>
    <w:p>
      <w:pPr>
        <w:jc w:val="center"/>
        <w:rPr>
          <w:sz w:val="20"/>
        </w:rPr>
      </w:pPr>
      <w:r>
        <mc:AlternateContent>
          <mc:Choice Requires="wps">
            <w:drawing>
              <wp:anchor distT="0" distB="0" distL="114300" distR="114300" simplePos="0" relativeHeight="251676672" behindDoc="0" locked="0" layoutInCell="1" allowOverlap="1">
                <wp:simplePos x="0" y="0"/>
                <wp:positionH relativeFrom="column">
                  <wp:posOffset>3849370</wp:posOffset>
                </wp:positionH>
                <wp:positionV relativeFrom="paragraph">
                  <wp:posOffset>65405</wp:posOffset>
                </wp:positionV>
                <wp:extent cx="929640" cy="297180"/>
                <wp:effectExtent l="4445" t="4445" r="18415" b="22225"/>
                <wp:wrapNone/>
                <wp:docPr id="81" name="流程图: 过程 81"/>
                <wp:cNvGraphicFramePr/>
                <a:graphic xmlns:a="http://schemas.openxmlformats.org/drawingml/2006/main">
                  <a:graphicData uri="http://schemas.microsoft.com/office/word/2010/wordprocessingShape">
                    <wps:wsp>
                      <wps:cNvSpPr/>
                      <wps:spPr>
                        <a:xfrm>
                          <a:off x="0" y="0"/>
                          <a:ext cx="929640" cy="29718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jc w:val="center"/>
                            </w:pPr>
                            <w:r>
                              <w:rPr>
                                <w:rFonts w:hint="eastAsia"/>
                              </w:rPr>
                              <w:t>不符合要求的</w:t>
                            </w:r>
                          </w:p>
                        </w:txbxContent>
                      </wps:txbx>
                      <wps:bodyPr wrap="square" upright="1"/>
                    </wps:wsp>
                  </a:graphicData>
                </a:graphic>
              </wp:anchor>
            </w:drawing>
          </mc:Choice>
          <mc:Fallback>
            <w:pict>
              <v:shape id="_x0000_s1026" o:spid="_x0000_s1026" o:spt="109" type="#_x0000_t109" style="position:absolute;left:0pt;margin-left:303.1pt;margin-top:5.15pt;height:23.4pt;width:73.2pt;z-index:251676672;mso-width-relative:page;mso-height-relative:page;" fillcolor="#FFFFFF" filled="t" stroked="t" coordsize="21600,21600" o:gfxdata="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foRRTYAAAACQEAAA8AAAAAAAAAAQAgAAAAIgAAAGRycy9kb3ducmV2LnhtbFBLAQIUABQA&#10;AAAIAIdO4kBMW/w2KQIAAF0EAAAOAAAAAAAAAAEAIAAAACcBAABkcnMvZTJvRG9jLnhtbFBLBQYA&#10;AAAABgAGAFkBAADCBQAAAAA=&#10;">
                <v:fill on="t" focussize="0,0"/>
                <v:stroke weight="0.25pt" color="#000000" joinstyle="miter"/>
                <v:imagedata o:title=""/>
                <o:lock v:ext="edit" aspectratio="f"/>
                <v:textbox>
                  <w:txbxContent>
                    <w:p>
                      <w:pPr>
                        <w:jc w:val="center"/>
                      </w:pPr>
                      <w:r>
                        <w:rPr>
                          <w:rFonts w:hint="eastAsia"/>
                        </w:rPr>
                        <w:t>不符合要求的</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998855</wp:posOffset>
                </wp:positionH>
                <wp:positionV relativeFrom="paragraph">
                  <wp:posOffset>53975</wp:posOffset>
                </wp:positionV>
                <wp:extent cx="770890" cy="297180"/>
                <wp:effectExtent l="4445" t="4445" r="5715" b="22225"/>
                <wp:wrapNone/>
                <wp:docPr id="82" name="流程图: 过程 82"/>
                <wp:cNvGraphicFramePr/>
                <a:graphic xmlns:a="http://schemas.openxmlformats.org/drawingml/2006/main">
                  <a:graphicData uri="http://schemas.microsoft.com/office/word/2010/wordprocessingShape">
                    <wps:wsp>
                      <wps:cNvSpPr/>
                      <wps:spPr>
                        <a:xfrm>
                          <a:off x="0" y="0"/>
                          <a:ext cx="770890" cy="297180"/>
                        </a:xfrm>
                        <a:prstGeom prst="flowChartProcess">
                          <a:avLst/>
                        </a:prstGeom>
                        <a:solidFill>
                          <a:srgbClr val="FFFFFF"/>
                        </a:solidFill>
                        <a:ln w="3175" cap="flat" cmpd="sng">
                          <a:solidFill>
                            <a:srgbClr val="000000"/>
                          </a:solidFill>
                          <a:prstDash val="solid"/>
                          <a:miter/>
                          <a:headEnd type="none" w="med" len="med"/>
                          <a:tailEnd type="none" w="med" len="med"/>
                        </a:ln>
                        <a:effectLst/>
                      </wps:spPr>
                      <wps:txbx>
                        <w:txbxContent>
                          <w:p>
                            <w:pPr>
                              <w:jc w:val="center"/>
                            </w:pPr>
                            <w:r>
                              <w:rPr>
                                <w:rFonts w:hint="eastAsia"/>
                              </w:rPr>
                              <w:t>符合要求的</w:t>
                            </w:r>
                          </w:p>
                        </w:txbxContent>
                      </wps:txbx>
                      <wps:bodyPr wrap="square" upright="1"/>
                    </wps:wsp>
                  </a:graphicData>
                </a:graphic>
              </wp:anchor>
            </w:drawing>
          </mc:Choice>
          <mc:Fallback>
            <w:pict>
              <v:shape id="_x0000_s1026" o:spid="_x0000_s1026" o:spt="109" type="#_x0000_t109" style="position:absolute;left:0pt;margin-left:78.65pt;margin-top:4.25pt;height:23.4pt;width:60.7pt;z-index:251667456;mso-width-relative:page;mso-height-relative:page;" fillcolor="#FFFFFF" filled="t" stroked="t" coordsize="21600,21600" o:gfxdata="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RbJXtcAAAAIAQAADwAAAAAAAAABACAAAAAiAAAAZHJzL2Rvd25yZXYueG1sUEsBAhQAFAAA&#10;AAgAh07iQKUwE4YpAgAAXQQAAA4AAAAAAAAAAQAgAAAAJgEAAGRycy9lMm9Eb2MueG1sUEsFBgAA&#10;AAAGAAYAWQEAAMEFAAAAAA==&#10;">
                <v:fill on="t" focussize="0,0"/>
                <v:stroke weight="0.25pt" color="#000000" joinstyle="miter"/>
                <v:imagedata o:title=""/>
                <o:lock v:ext="edit" aspectratio="f"/>
                <v:textbox>
                  <w:txbxContent>
                    <w:p>
                      <w:pPr>
                        <w:jc w:val="center"/>
                      </w:pPr>
                      <w:r>
                        <w:rPr>
                          <w:rFonts w:hint="eastAsia"/>
                        </w:rPr>
                        <w:t>符合要求的</w:t>
                      </w:r>
                    </w:p>
                  </w:txbxContent>
                </v:textbox>
              </v:shape>
            </w:pict>
          </mc:Fallback>
        </mc:AlternateContent>
      </w:r>
    </w:p>
    <w:p>
      <w:pPr>
        <w:jc w:val="center"/>
        <w:rPr>
          <w:sz w:val="20"/>
        </w:rPr>
      </w:pPr>
    </w:p>
    <w:p>
      <w:pPr>
        <w:jc w:val="center"/>
        <w:rPr>
          <w:sz w:val="20"/>
        </w:rPr>
      </w:pPr>
      <w:r>
        <w:rPr>
          <w:sz w:val="20"/>
        </w:rPr>
        <mc:AlternateContent>
          <mc:Choice Requires="wps">
            <w:drawing>
              <wp:anchor distT="0" distB="0" distL="114300" distR="114300" simplePos="0" relativeHeight="251695104" behindDoc="0" locked="0" layoutInCell="1" allowOverlap="1">
                <wp:simplePos x="0" y="0"/>
                <wp:positionH relativeFrom="column">
                  <wp:posOffset>3467100</wp:posOffset>
                </wp:positionH>
                <wp:positionV relativeFrom="paragraph">
                  <wp:posOffset>200025</wp:posOffset>
                </wp:positionV>
                <wp:extent cx="1819910" cy="708660"/>
                <wp:effectExtent l="4445" t="5080" r="23495" b="10160"/>
                <wp:wrapSquare wrapText="bothSides"/>
                <wp:docPr id="5" name="流程图: 过程 75"/>
                <wp:cNvGraphicFramePr/>
                <a:graphic xmlns:a="http://schemas.openxmlformats.org/drawingml/2006/main">
                  <a:graphicData uri="http://schemas.microsoft.com/office/word/2010/wordprocessingShape">
                    <wps:wsp>
                      <wps:cNvSpPr>
                        <a:spLocks noRot="1"/>
                      </wps:cNvSpPr>
                      <wps:spPr>
                        <a:xfrm>
                          <a:off x="0" y="0"/>
                          <a:ext cx="1819910" cy="69532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退回申请，不予受理或补正告知；或作出不予规划许可并书面说明理由</w:t>
                            </w:r>
                          </w:p>
                        </w:txbxContent>
                      </wps:txbx>
                      <wps:bodyPr wrap="square" upright="1">
                        <a:spAutoFit/>
                      </wps:bodyPr>
                    </wps:wsp>
                  </a:graphicData>
                </a:graphic>
              </wp:anchor>
            </w:drawing>
          </mc:Choice>
          <mc:Fallback>
            <w:pict>
              <v:shape id="流程图: 过程 75" o:spid="_x0000_s1026" o:spt="109" type="#_x0000_t109" style="position:absolute;left:0pt;margin-left:273pt;margin-top:15.75pt;height:55.8pt;width:143.3pt;mso-wrap-distance-bottom:0pt;mso-wrap-distance-left:9pt;mso-wrap-distance-right:9pt;mso-wrap-distance-top:0pt;z-index:251695104;mso-width-relative:page;mso-height-relative:page;" fillcolor="#FFFFFF" filled="t" stroked="t" coordsize="21600,21600" o:gfxdata="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9Z0fdgAAAAKAQAADwAAAAAAAAABACAAAAAi&#10;AAAAZHJzL2Rvd25yZXYueG1sUEsBAhQAFAAAAAgAh07iQB+IwUtDAgAAmgQAAA4AAAAAAAAAAQAg&#10;AAAAJwEAAGRycy9lMm9Eb2MueG1sUEsFBgAAAAAGAAYAWQEAANwFAAAAAA==&#10;">
                <v:fill on="t" focussize="0,0"/>
                <v:stroke color="#000000" joinstyle="miter"/>
                <v:imagedata o:title=""/>
                <o:lock v:ext="edit" rotation="t" aspectratio="f"/>
                <v:textbox style="mso-fit-shape-to-text:t;">
                  <w:txbxContent>
                    <w:p>
                      <w:pPr>
                        <w:jc w:val="center"/>
                      </w:pPr>
                      <w:r>
                        <w:rPr>
                          <w:rFonts w:hint="eastAsia"/>
                        </w:rPr>
                        <w:t>退回申请，不予受理或补正告知；或作出不予规划许可并书面说明理由</w:t>
                      </w:r>
                    </w:p>
                  </w:txbxContent>
                </v:textbox>
                <w10:wrap type="square"/>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567055</wp:posOffset>
                </wp:positionH>
                <wp:positionV relativeFrom="paragraph">
                  <wp:posOffset>200025</wp:posOffset>
                </wp:positionV>
                <wp:extent cx="1819910" cy="708660"/>
                <wp:effectExtent l="4445" t="5080" r="23495" b="10160"/>
                <wp:wrapSquare wrapText="bothSides"/>
                <wp:docPr id="75" name="流程图: 过程 75"/>
                <wp:cNvGraphicFramePr/>
                <a:graphic xmlns:a="http://schemas.openxmlformats.org/drawingml/2006/main">
                  <a:graphicData uri="http://schemas.microsoft.com/office/word/2010/wordprocessingShape">
                    <wps:wsp>
                      <wps:cNvSpPr>
                        <a:spLocks noRot="1"/>
                      </wps:cNvSpPr>
                      <wps:spPr>
                        <a:xfrm>
                          <a:off x="0" y="0"/>
                          <a:ext cx="1819910" cy="69532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市、县自然资源主管部门受理、审查并核发</w:t>
                            </w:r>
                          </w:p>
                          <w:p>
                            <w:pPr>
                              <w:jc w:val="center"/>
                            </w:pPr>
                            <w:r>
                              <w:rPr>
                                <w:rFonts w:hint="eastAsia"/>
                              </w:rPr>
                              <w:t>乡村建设规划许可证</w:t>
                            </w:r>
                          </w:p>
                        </w:txbxContent>
                      </wps:txbx>
                      <wps:bodyPr wrap="square" upright="1">
                        <a:spAutoFit/>
                      </wps:bodyPr>
                    </wps:wsp>
                  </a:graphicData>
                </a:graphic>
              </wp:anchor>
            </w:drawing>
          </mc:Choice>
          <mc:Fallback>
            <w:pict>
              <v:shape id="_x0000_s1026" o:spid="_x0000_s1026" o:spt="109" type="#_x0000_t109" style="position:absolute;left:0pt;margin-left:44.65pt;margin-top:15.75pt;height:55.8pt;width:143.3pt;mso-wrap-distance-bottom:0pt;mso-wrap-distance-left:9pt;mso-wrap-distance-right:9pt;mso-wrap-distance-top:0pt;z-index:251694080;mso-width-relative:page;mso-height-relative:page;" fillcolor="#FFFFFF" filled="t" stroked="t" coordsize="21600,21600" o:gfxdata="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C4bc9cAAAAJAQAADwAAAAAAAAABACAAAAAi&#10;AAAAZHJzL2Rvd25yZXYueG1sUEsBAhQAFAAAAAgAh07iQOcmQJ9EAgAAmwQAAA4AAAAAAAAAAQAg&#10;AAAAJgEAAGRycy9lMm9Eb2MueG1sUEsFBgAAAAAGAAYAWQEAANwFAAAAAA==&#10;">
                <v:fill on="t" focussize="0,0"/>
                <v:stroke color="#000000" joinstyle="miter"/>
                <v:imagedata o:title=""/>
                <o:lock v:ext="edit" rotation="t" aspectratio="f"/>
                <v:textbox style="mso-fit-shape-to-text:t;">
                  <w:txbxContent>
                    <w:p>
                      <w:pPr>
                        <w:jc w:val="center"/>
                      </w:pPr>
                      <w:r>
                        <w:rPr>
                          <w:rFonts w:hint="eastAsia"/>
                        </w:rPr>
                        <w:t>市、县自然资源主管部门受理、审查并核发</w:t>
                      </w:r>
                    </w:p>
                    <w:p>
                      <w:pPr>
                        <w:jc w:val="center"/>
                      </w:pPr>
                      <w:r>
                        <w:rPr>
                          <w:rFonts w:hint="eastAsia"/>
                        </w:rPr>
                        <w:t>乡村建设规划许可证</w:t>
                      </w:r>
                    </w:p>
                  </w:txbxContent>
                </v:textbox>
                <w10:wrap type="square"/>
              </v:shape>
            </w:pict>
          </mc:Fallback>
        </mc:AlternateContent>
      </w:r>
    </w:p>
    <w:p>
      <w:pPr>
        <w:adjustRightInd w:val="0"/>
        <w:spacing w:line="588" w:lineRule="exact"/>
        <w:jc w:val="center"/>
        <w:rPr>
          <w:rFonts w:hint="eastAsia" w:eastAsia="仿宋_GB2312"/>
          <w:sz w:val="32"/>
        </w:rPr>
      </w:pPr>
      <w:r>
        <w:rPr>
          <w:sz w:val="20"/>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 w:val="clear" w:pos="8306"/>
      </w:tabs>
      <w:jc w:val="center"/>
      <w:rPr>
        <w:rFonts w:ascii="宋体" w:hAnsi="宋体"/>
        <w:sz w:val="28"/>
        <w:szCs w:val="28"/>
        <w:lang w:val="zh-CN"/>
      </w:rPr>
    </w:pPr>
    <w:r>
      <w:rPr>
        <w:rFonts w:hint="eastAsia" w:ascii="宋体" w:hAnsi="宋体"/>
        <w:sz w:val="28"/>
        <w:szCs w:val="28"/>
        <w:lang w:val="zh-CN"/>
      </w:rPr>
      <w:t xml:space="preserve">                                                 —</w:t>
    </w:r>
    <w:r>
      <w:rPr>
        <w:rFonts w:ascii="宋体" w:hAnsi="宋体"/>
        <w:sz w:val="28"/>
        <w:szCs w:val="28"/>
        <w:lang w:val="zh-CN"/>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ascii="宋体" w:hAnsi="宋体"/>
        <w:sz w:val="28"/>
        <w:szCs w:val="28"/>
        <w:lang w:val="zh-CN"/>
      </w:rPr>
      <w:t xml:space="preserve"> </w:t>
    </w:r>
    <w:r>
      <w:rPr>
        <w:rFonts w:hint="eastAsia" w:ascii="宋体" w:hAnsi="宋体"/>
        <w:sz w:val="28"/>
        <w:szCs w:val="28"/>
        <w:lang w:val="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NDYxNWVkYjk3YzUyMzExMjNlY2I3M2Y5OGE5NzIifQ=="/>
  </w:docVars>
  <w:rsids>
    <w:rsidRoot w:val="666062B5"/>
    <w:rsid w:val="20A55AA9"/>
    <w:rsid w:val="2649573D"/>
    <w:rsid w:val="2DCC2989"/>
    <w:rsid w:val="38013D83"/>
    <w:rsid w:val="464B756F"/>
    <w:rsid w:val="48703638"/>
    <w:rsid w:val="5AEC6E0C"/>
    <w:rsid w:val="5B981D54"/>
    <w:rsid w:val="64687E65"/>
    <w:rsid w:val="66606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autoRedefine/>
    <w:qFormat/>
    <w:uiPriority w:val="0"/>
    <w:pPr>
      <w:keepNext/>
      <w:keepLines/>
      <w:spacing w:line="240" w:lineRule="auto"/>
      <w:jc w:val="center"/>
      <w:outlineLvl w:val="0"/>
    </w:pPr>
    <w:rPr>
      <w:rFonts w:ascii="Times New Roman" w:hAnsi="Times New Roman" w:eastAsia="宋体"/>
      <w:bCs/>
      <w:kern w:val="44"/>
      <w:sz w:val="44"/>
      <w:szCs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toc 1"/>
    <w:basedOn w:val="1"/>
    <w:next w:val="1"/>
    <w:autoRedefine/>
    <w:qFormat/>
    <w:uiPriority w:val="0"/>
    <w:pPr>
      <w:spacing w:line="360" w:lineRule="auto"/>
    </w:pPr>
    <w:rPr>
      <w:rFonts w:ascii="Times New Roman" w:hAnsi="Times New Roman" w:eastAsia="仿宋"/>
      <w:sz w:val="32"/>
    </w:rPr>
  </w:style>
  <w:style w:type="character" w:customStyle="1" w:styleId="6">
    <w:name w:val="标题 1 Char"/>
    <w:basedOn w:val="5"/>
    <w:link w:val="2"/>
    <w:autoRedefine/>
    <w:qFormat/>
    <w:uiPriority w:val="0"/>
    <w:rPr>
      <w:rFonts w:ascii="Times New Roman" w:hAnsi="Times New Roman" w:eastAsia="仿宋"/>
      <w:bCs/>
      <w:kern w:val="44"/>
      <w:sz w:val="32"/>
      <w:szCs w:val="44"/>
    </w:rPr>
  </w:style>
  <w:style w:type="paragraph" w:customStyle="1" w:styleId="7">
    <w:name w:val="页脚1"/>
    <w:basedOn w:val="1"/>
    <w:autoRedefine/>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2024-02-28T08:20:00Z</dcterms:created>
  <dc:creator>Administrator</dc:creator>
  <cp:lastModifiedBy>Administrator</cp:lastModifiedBy>
  <dcterms:modified xsi:type="dcterms:W3CDTF">2024-02-28T08:22:01Z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8BB8E1B2C4DC44DFB34B96BE492FF171_11</vt:lpwstr>
  </property>
</Properties>
</file>