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hAnsi="华文中宋" w:eastAsia="仿宋_GB2312"/>
          <w:szCs w:val="32"/>
        </w:rPr>
      </w:pPr>
      <w:r>
        <w:rPr>
          <w:rFonts w:hint="eastAsia" w:hAnsi="华文中宋" w:eastAsia="仿宋_GB2312"/>
          <w:szCs w:val="32"/>
        </w:rPr>
        <w:t>附件3：</w:t>
      </w:r>
    </w:p>
    <w:p>
      <w:pPr>
        <w:ind w:firstLine="0" w:firstLineChars="0"/>
        <w:jc w:val="center"/>
        <w:rPr>
          <w:rFonts w:ascii="华文中宋" w:hAnsi="华文中宋" w:eastAsia="华文中宋"/>
          <w:sz w:val="52"/>
        </w:rPr>
      </w:pPr>
    </w:p>
    <w:p>
      <w:pPr>
        <w:ind w:firstLine="0" w:firstLineChars="0"/>
        <w:jc w:val="center"/>
        <w:rPr>
          <w:rFonts w:hint="eastAsia" w:ascii="华文中宋" w:hAnsi="华文中宋" w:eastAsia="华文中宋"/>
          <w:sz w:val="48"/>
          <w:lang w:eastAsia="zh-CN"/>
        </w:rPr>
      </w:pPr>
      <w:r>
        <w:rPr>
          <w:rFonts w:hint="eastAsia" w:ascii="华文中宋" w:hAnsi="华文中宋" w:eastAsia="华文中宋"/>
          <w:sz w:val="48"/>
        </w:rPr>
        <w:t>江西省林权不动产</w:t>
      </w:r>
      <w:r>
        <w:rPr>
          <w:rFonts w:hint="eastAsia" w:ascii="华文中宋" w:hAnsi="华文中宋" w:eastAsia="华文中宋"/>
          <w:sz w:val="48"/>
          <w:lang w:eastAsia="zh-CN"/>
        </w:rPr>
        <w:t>地籍调查</w:t>
      </w:r>
    </w:p>
    <w:p>
      <w:pPr>
        <w:ind w:firstLine="0" w:firstLineChars="0"/>
        <w:jc w:val="center"/>
        <w:rPr>
          <w:rFonts w:ascii="华文中宋" w:hAnsi="华文中宋" w:eastAsia="华文中宋"/>
          <w:sz w:val="48"/>
        </w:rPr>
      </w:pPr>
      <w:r>
        <w:rPr>
          <w:rFonts w:hint="eastAsia" w:ascii="华文中宋" w:hAnsi="华文中宋" w:eastAsia="华文中宋"/>
          <w:sz w:val="48"/>
        </w:rPr>
        <w:t>技术暂行规定</w:t>
      </w:r>
    </w:p>
    <w:p>
      <w:pPr>
        <w:ind w:firstLine="0" w:firstLineChars="0"/>
        <w:jc w:val="center"/>
      </w:pPr>
    </w:p>
    <w:p>
      <w:pPr>
        <w:ind w:firstLine="0" w:firstLineChars="0"/>
        <w:jc w:val="center"/>
      </w:pPr>
    </w:p>
    <w:p>
      <w:pPr>
        <w:ind w:firstLine="0" w:firstLineChars="0"/>
        <w:jc w:val="center"/>
      </w:pPr>
      <w:bookmarkStart w:id="182" w:name="_GoBack"/>
      <w:bookmarkEnd w:id="182"/>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ind w:firstLine="0" w:firstLineChars="0"/>
        <w:jc w:val="center"/>
      </w:pPr>
    </w:p>
    <w:p>
      <w:pPr>
        <w:tabs>
          <w:tab w:val="center" w:pos="4153"/>
          <w:tab w:val="left" w:pos="5434"/>
        </w:tabs>
        <w:ind w:firstLine="0" w:firstLineChars="0"/>
        <w:jc w:val="center"/>
        <w:rPr>
          <w:rFonts w:ascii="华文中宋" w:hAnsi="华文中宋" w:eastAsia="华文中宋"/>
          <w:szCs w:val="32"/>
        </w:rPr>
      </w:pPr>
      <w:r>
        <w:rPr>
          <w:rFonts w:hint="eastAsia" w:ascii="华文中宋" w:hAnsi="华文中宋" w:eastAsia="华文中宋"/>
          <w:szCs w:val="32"/>
        </w:rPr>
        <w:t>江西省自然资源厅</w:t>
      </w:r>
    </w:p>
    <w:p>
      <w:pPr>
        <w:tabs>
          <w:tab w:val="center" w:pos="4153"/>
          <w:tab w:val="left" w:pos="5434"/>
        </w:tabs>
        <w:ind w:firstLine="0" w:firstLineChars="0"/>
        <w:jc w:val="center"/>
        <w:rPr>
          <w:rFonts w:ascii="华文中宋" w:hAnsi="华文中宋" w:eastAsia="华文中宋"/>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ascii="华文中宋" w:hAnsi="华文中宋" w:eastAsia="华文中宋"/>
          <w:szCs w:val="32"/>
        </w:rPr>
        <w:t>2020</w:t>
      </w:r>
      <w:r>
        <w:rPr>
          <w:rFonts w:hint="eastAsia" w:ascii="华文中宋" w:hAnsi="华文中宋" w:eastAsia="华文中宋"/>
          <w:szCs w:val="32"/>
        </w:rPr>
        <w:t>年5月</w:t>
      </w:r>
    </w:p>
    <w:p>
      <w:pPr>
        <w:pStyle w:val="448"/>
        <w:spacing w:line="580" w:lineRule="exact"/>
        <w:ind w:firstLine="640"/>
        <w:jc w:val="center"/>
        <w:rPr>
          <w:rFonts w:ascii="黑体" w:hAnsi="黑体" w:eastAsia="黑体" w:cs="黑体"/>
          <w:b/>
          <w:bCs/>
          <w:color w:val="auto"/>
        </w:rPr>
      </w:pPr>
      <w:r>
        <w:rPr>
          <w:rFonts w:hint="eastAsia" w:ascii="黑体" w:hAnsi="黑体" w:eastAsia="黑体" w:cs="黑体"/>
          <w:b/>
          <w:bCs/>
          <w:color w:val="auto"/>
          <w:lang w:val="zh-CN"/>
        </w:rPr>
        <w:t>目</w:t>
      </w:r>
      <w:r>
        <w:rPr>
          <w:rFonts w:ascii="黑体" w:hAnsi="黑体" w:eastAsia="黑体" w:cs="黑体"/>
          <w:b/>
          <w:bCs/>
          <w:color w:val="auto"/>
        </w:rPr>
        <w:t xml:space="preserve"> </w:t>
      </w:r>
      <w:r>
        <w:rPr>
          <w:rFonts w:hint="eastAsia" w:ascii="黑体" w:hAnsi="黑体" w:eastAsia="黑体" w:cs="黑体"/>
          <w:b/>
          <w:bCs/>
          <w:color w:val="auto"/>
          <w:lang w:val="zh-CN"/>
        </w:rPr>
        <w:t>录</w:t>
      </w:r>
    </w:p>
    <w:p>
      <w:pPr>
        <w:pStyle w:val="35"/>
        <w:tabs>
          <w:tab w:val="right" w:leader="dot" w:pos="8306"/>
        </w:tabs>
        <w:spacing w:line="580" w:lineRule="exact"/>
        <w:rPr>
          <w:caps w:val="0"/>
          <w:sz w:val="32"/>
        </w:rPr>
      </w:pPr>
      <w:r>
        <w:rPr>
          <w:rFonts w:ascii="仿宋" w:hAnsi="仿宋" w:cs="仿宋"/>
          <w:caps w:val="0"/>
          <w:sz w:val="32"/>
          <w:szCs w:val="32"/>
        </w:rPr>
        <w:fldChar w:fldCharType="begin"/>
      </w:r>
      <w:r>
        <w:rPr>
          <w:rFonts w:ascii="仿宋" w:hAnsi="仿宋" w:cs="仿宋"/>
          <w:caps w:val="0"/>
          <w:sz w:val="32"/>
          <w:szCs w:val="32"/>
        </w:rPr>
        <w:instrText xml:space="preserve"> TOC \o "1-3" \h \z \u </w:instrText>
      </w:r>
      <w:r>
        <w:rPr>
          <w:rFonts w:ascii="仿宋" w:hAnsi="仿宋" w:cs="仿宋"/>
          <w:caps w:val="0"/>
          <w:sz w:val="32"/>
          <w:szCs w:val="32"/>
        </w:rPr>
        <w:fldChar w:fldCharType="separate"/>
      </w:r>
      <w:r>
        <w:fldChar w:fldCharType="begin"/>
      </w:r>
      <w:r>
        <w:instrText xml:space="preserve"> HYPERLINK \l "_Toc2970" </w:instrText>
      </w:r>
      <w:r>
        <w:fldChar w:fldCharType="separate"/>
      </w:r>
      <w:r>
        <w:rPr>
          <w:rFonts w:hint="eastAsia" w:cs="Times New Roman"/>
          <w:caps w:val="0"/>
          <w:sz w:val="32"/>
        </w:rPr>
        <w:t xml:space="preserve">1. </w:t>
      </w:r>
      <w:r>
        <w:rPr>
          <w:rFonts w:hint="eastAsia"/>
          <w:caps w:val="0"/>
          <w:sz w:val="32"/>
        </w:rPr>
        <w:t>总则</w:t>
      </w:r>
      <w:r>
        <w:rPr>
          <w:caps w:val="0"/>
          <w:sz w:val="32"/>
        </w:rPr>
        <w:tab/>
      </w:r>
      <w:r>
        <w:rPr>
          <w:caps w:val="0"/>
          <w:sz w:val="32"/>
        </w:rPr>
        <w:fldChar w:fldCharType="begin"/>
      </w:r>
      <w:r>
        <w:rPr>
          <w:caps w:val="0"/>
          <w:sz w:val="32"/>
        </w:rPr>
        <w:instrText xml:space="preserve"> PAGEREF _Toc2970 </w:instrText>
      </w:r>
      <w:r>
        <w:rPr>
          <w:caps w:val="0"/>
          <w:sz w:val="32"/>
        </w:rPr>
        <w:fldChar w:fldCharType="separate"/>
      </w:r>
      <w:r>
        <w:rPr>
          <w:caps w:val="0"/>
          <w:sz w:val="32"/>
        </w:rPr>
        <w:t>3</w:t>
      </w:r>
      <w:r>
        <w:rPr>
          <w:caps w:val="0"/>
          <w:sz w:val="32"/>
        </w:rPr>
        <w:fldChar w:fldCharType="end"/>
      </w:r>
      <w:r>
        <w:rPr>
          <w: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"_Toc11199" </w:instrText>
      </w:r>
      <w:r>
        <w:fldChar w:fldCharType="separate"/>
      </w:r>
      <w:r>
        <w:rPr>
          <w:smallCaps w:val="0"/>
          <w:sz w:val="32"/>
        </w:rPr>
        <w:t>1.1</w:t>
      </w:r>
      <w:r>
        <w:rPr>
          <w:rFonts w:hint="eastAsia"/>
          <w:smallCaps w:val="0"/>
          <w:sz w:val="32"/>
        </w:rPr>
        <w:t>范围</w:t>
      </w:r>
      <w:r>
        <w:rPr>
          <w:smallCaps w:val="0"/>
          <w:sz w:val="32"/>
        </w:rPr>
        <w:tab/>
      </w:r>
      <w:r>
        <w:rPr>
          <w:smallCaps w:val="0"/>
          <w:sz w:val="32"/>
        </w:rPr>
        <w:fldChar w:fldCharType="begin"/>
      </w:r>
      <w:r>
        <w:rPr>
          <w:smallCaps w:val="0"/>
          <w:sz w:val="32"/>
        </w:rPr>
        <w:instrText xml:space="preserve"> PAGEREF _Toc11199 </w:instrText>
      </w:r>
      <w:r>
        <w:rPr>
          <w:smallCaps w:val="0"/>
          <w:sz w:val="32"/>
        </w:rPr>
        <w:fldChar w:fldCharType="separate"/>
      </w:r>
      <w:r>
        <w:rPr>
          <w:smallCaps w:val="0"/>
          <w:sz w:val="32"/>
        </w:rPr>
        <w:t>3</w:t>
      </w:r>
      <w:r>
        <w:rPr>
          <w:smallCaps w:val="0"/>
          <w:sz w:val="32"/>
        </w:rPr>
        <w:fldChar w:fldCharType="end"/>
      </w:r>
      <w:r>
        <w:rPr>
          <w:small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"_Toc1139" </w:instrText>
      </w:r>
      <w:r>
        <w:fldChar w:fldCharType="separate"/>
      </w:r>
      <w:r>
        <w:rPr>
          <w:smallCaps w:val="0"/>
          <w:sz w:val="32"/>
        </w:rPr>
        <w:t>1.2</w:t>
      </w:r>
      <w:r>
        <w:rPr>
          <w:rFonts w:hint="eastAsia"/>
          <w:smallCaps w:val="0"/>
          <w:sz w:val="32"/>
        </w:rPr>
        <w:t>依据</w:t>
      </w:r>
      <w:r>
        <w:rPr>
          <w:smallCaps w:val="0"/>
          <w:sz w:val="32"/>
        </w:rPr>
        <w:tab/>
      </w:r>
      <w:r>
        <w:rPr>
          <w:smallCaps w:val="0"/>
          <w:sz w:val="32"/>
        </w:rPr>
        <w:fldChar w:fldCharType="begin"/>
      </w:r>
      <w:r>
        <w:rPr>
          <w:smallCaps w:val="0"/>
          <w:sz w:val="32"/>
        </w:rPr>
        <w:instrText xml:space="preserve"> PAGEREF _Toc1139 </w:instrText>
      </w:r>
      <w:r>
        <w:rPr>
          <w:smallCaps w:val="0"/>
          <w:sz w:val="32"/>
        </w:rPr>
        <w:fldChar w:fldCharType="separate"/>
      </w:r>
      <w:r>
        <w:rPr>
          <w:smallCaps w:val="0"/>
          <w:sz w:val="32"/>
        </w:rPr>
        <w:t>3</w:t>
      </w:r>
      <w:r>
        <w:rPr>
          <w:smallCaps w:val="0"/>
          <w:sz w:val="32"/>
        </w:rPr>
        <w:fldChar w:fldCharType="end"/>
      </w:r>
      <w:r>
        <w:rPr>
          <w:smallCaps w:val="0"/>
          <w:sz w:val="32"/>
        </w:rPr>
        <w:fldChar w:fldCharType="end"/>
      </w:r>
    </w:p>
    <w:p>
      <w:pPr>
        <w:pStyle w:val="35"/>
        <w:tabs>
          <w:tab w:val="right" w:leader="dot" w:pos="8306"/>
        </w:tabs>
        <w:spacing w:line="580" w:lineRule="exact"/>
        <w:rPr>
          <w:caps w:val="0"/>
          <w:sz w:val="32"/>
        </w:rPr>
      </w:pPr>
      <w:r>
        <w:fldChar w:fldCharType="begin"/>
      </w:r>
      <w:r>
        <w:instrText xml:space="preserve"> HYPERLINK \l "_Toc10210" </w:instrText>
      </w:r>
      <w:r>
        <w:fldChar w:fldCharType="separate"/>
      </w:r>
      <w:r>
        <w:rPr>
          <w:rFonts w:hint="eastAsia" w:cs="Times New Roman"/>
          <w:caps w:val="0"/>
          <w:sz w:val="32"/>
        </w:rPr>
        <w:t xml:space="preserve">2. </w:t>
      </w:r>
      <w:r>
        <w:rPr>
          <w:rFonts w:hint="eastAsia"/>
          <w:caps w:val="0"/>
          <w:sz w:val="32"/>
        </w:rPr>
        <w:t>工作组织</w:t>
      </w:r>
      <w:r>
        <w:rPr>
          <w:caps w:val="0"/>
          <w:sz w:val="32"/>
        </w:rPr>
        <w:tab/>
      </w:r>
      <w:r>
        <w:rPr>
          <w:caps w:val="0"/>
          <w:sz w:val="32"/>
        </w:rPr>
        <w:fldChar w:fldCharType="begin"/>
      </w:r>
      <w:r>
        <w:rPr>
          <w:caps w:val="0"/>
          <w:sz w:val="32"/>
        </w:rPr>
        <w:instrText xml:space="preserve"> PAGEREF _Toc10210 </w:instrText>
      </w:r>
      <w:r>
        <w:rPr>
          <w:caps w:val="0"/>
          <w:sz w:val="32"/>
        </w:rPr>
        <w:fldChar w:fldCharType="separate"/>
      </w:r>
      <w:r>
        <w:rPr>
          <w:caps w:val="0"/>
          <w:sz w:val="32"/>
        </w:rPr>
        <w:t>4</w:t>
      </w:r>
      <w:r>
        <w:rPr>
          <w:caps w:val="0"/>
          <w:sz w:val="32"/>
        </w:rPr>
        <w:fldChar w:fldCharType="end"/>
      </w:r>
      <w:r>
        <w:rPr>
          <w: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"_Toc27169" </w:instrText>
      </w:r>
      <w:r>
        <w:fldChar w:fldCharType="separate"/>
      </w:r>
      <w:r>
        <w:rPr>
          <w:smallCaps w:val="0"/>
          <w:sz w:val="32"/>
        </w:rPr>
        <w:t>2.1</w:t>
      </w:r>
      <w:r>
        <w:rPr>
          <w:rFonts w:hint="eastAsia"/>
          <w:smallCaps w:val="0"/>
          <w:sz w:val="32"/>
        </w:rPr>
        <w:t>职责分工</w:t>
      </w:r>
      <w:r>
        <w:rPr>
          <w:smallCaps w:val="0"/>
          <w:sz w:val="32"/>
        </w:rPr>
        <w:tab/>
      </w:r>
      <w:r>
        <w:rPr>
          <w:smallCaps w:val="0"/>
          <w:sz w:val="32"/>
        </w:rPr>
        <w:fldChar w:fldCharType="begin"/>
      </w:r>
      <w:r>
        <w:rPr>
          <w:smallCaps w:val="0"/>
          <w:sz w:val="32"/>
        </w:rPr>
        <w:instrText xml:space="preserve"> PAGEREF _Toc27169 </w:instrText>
      </w:r>
      <w:r>
        <w:rPr>
          <w:smallCaps w:val="0"/>
          <w:sz w:val="32"/>
        </w:rPr>
        <w:fldChar w:fldCharType="separate"/>
      </w:r>
      <w:r>
        <w:rPr>
          <w:smallCaps w:val="0"/>
          <w:sz w:val="32"/>
        </w:rPr>
        <w:t>4</w:t>
      </w:r>
      <w:r>
        <w:rPr>
          <w:smallCaps w:val="0"/>
          <w:sz w:val="32"/>
        </w:rPr>
        <w:fldChar w:fldCharType="end"/>
      </w:r>
      <w:r>
        <w:rPr>
          <w:small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"_Toc15918" </w:instrText>
      </w:r>
      <w:r>
        <w:fldChar w:fldCharType="separate"/>
      </w:r>
      <w:r>
        <w:rPr>
          <w:smallCaps w:val="0"/>
          <w:sz w:val="32"/>
        </w:rPr>
        <w:t>2.2</w:t>
      </w:r>
      <w:r>
        <w:rPr>
          <w:rFonts w:hint="eastAsia"/>
          <w:smallCaps w:val="0"/>
          <w:sz w:val="32"/>
        </w:rPr>
        <w:t>工作程序</w:t>
      </w:r>
      <w:r>
        <w:rPr>
          <w:smallCaps w:val="0"/>
          <w:sz w:val="32"/>
        </w:rPr>
        <w:tab/>
      </w:r>
      <w:r>
        <w:rPr>
          <w:smallCaps w:val="0"/>
          <w:sz w:val="32"/>
        </w:rPr>
        <w:fldChar w:fldCharType="begin"/>
      </w:r>
      <w:r>
        <w:rPr>
          <w:smallCaps w:val="0"/>
          <w:sz w:val="32"/>
        </w:rPr>
        <w:instrText xml:space="preserve"> PAGEREF _Toc15918 </w:instrText>
      </w:r>
      <w:r>
        <w:rPr>
          <w:smallCaps w:val="0"/>
          <w:sz w:val="32"/>
        </w:rPr>
        <w:fldChar w:fldCharType="separate"/>
      </w:r>
      <w:r>
        <w:rPr>
          <w:smallCaps w:val="0"/>
          <w:sz w:val="32"/>
        </w:rPr>
        <w:t>5</w:t>
      </w:r>
      <w:r>
        <w:rPr>
          <w:smallCaps w:val="0"/>
          <w:sz w:val="32"/>
        </w:rPr>
        <w:fldChar w:fldCharType="end"/>
      </w:r>
      <w:r>
        <w:rPr>
          <w:smallCaps w:val="0"/>
          <w:sz w:val="32"/>
        </w:rPr>
        <w:fldChar w:fldCharType="end"/>
      </w:r>
    </w:p>
    <w:p>
      <w:pPr>
        <w:pStyle w:val="35"/>
        <w:tabs>
          <w:tab w:val="right" w:leader="dot" w:pos="8306"/>
        </w:tabs>
        <w:spacing w:line="580" w:lineRule="exact"/>
        <w:rPr>
          <w:caps w:val="0"/>
          <w:sz w:val="32"/>
        </w:rPr>
      </w:pPr>
      <w:r>
        <w:fldChar w:fldCharType="begin"/>
      </w:r>
      <w:r>
        <w:instrText xml:space="preserve"> HYPERLINK \l "_Toc20575" </w:instrText>
      </w:r>
      <w:r>
        <w:fldChar w:fldCharType="separate"/>
      </w:r>
      <w:r>
        <w:rPr>
          <w:rFonts w:hint="eastAsia" w:cs="Times New Roman"/>
          <w:caps w:val="0"/>
          <w:sz w:val="32"/>
        </w:rPr>
        <w:t xml:space="preserve">3. </w:t>
      </w:r>
      <w:r>
        <w:rPr>
          <w:rFonts w:hint="eastAsia"/>
          <w:caps w:val="0"/>
          <w:sz w:val="32"/>
        </w:rPr>
        <w:t>技术要求</w:t>
      </w:r>
      <w:r>
        <w:rPr>
          <w:caps w:val="0"/>
          <w:sz w:val="32"/>
        </w:rPr>
        <w:tab/>
      </w:r>
      <w:r>
        <w:rPr>
          <w:caps w:val="0"/>
          <w:sz w:val="32"/>
        </w:rPr>
        <w:fldChar w:fldCharType="begin"/>
      </w:r>
      <w:r>
        <w:rPr>
          <w:caps w:val="0"/>
          <w:sz w:val="32"/>
        </w:rPr>
        <w:instrText xml:space="preserve"> PAGEREF _Toc20575 </w:instrText>
      </w:r>
      <w:r>
        <w:rPr>
          <w:caps w:val="0"/>
          <w:sz w:val="32"/>
        </w:rPr>
        <w:fldChar w:fldCharType="separate"/>
      </w:r>
      <w:r>
        <w:rPr>
          <w:caps w:val="0"/>
          <w:sz w:val="32"/>
        </w:rPr>
        <w:t>7</w:t>
      </w:r>
      <w:r>
        <w:rPr>
          <w:caps w:val="0"/>
          <w:sz w:val="32"/>
        </w:rPr>
        <w:fldChar w:fldCharType="end"/>
      </w:r>
      <w:r>
        <w:rPr>
          <w: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"_Toc4786" </w:instrText>
      </w:r>
      <w:r>
        <w:fldChar w:fldCharType="separate"/>
      </w:r>
      <w:r>
        <w:rPr>
          <w:rFonts w:cs="Times New Roman"/>
          <w:smallCaps w:val="0"/>
          <w:sz w:val="32"/>
        </w:rPr>
        <w:t xml:space="preserve">3.1 </w:t>
      </w:r>
      <w:r>
        <w:rPr>
          <w:rFonts w:hint="eastAsia"/>
          <w:smallCaps w:val="0"/>
          <w:sz w:val="32"/>
          <w:lang w:eastAsia="zh-CN"/>
        </w:rPr>
        <w:t>地籍调查</w:t>
      </w:r>
      <w:r>
        <w:rPr>
          <w:rFonts w:hint="eastAsia"/>
          <w:smallCaps w:val="0"/>
          <w:sz w:val="32"/>
        </w:rPr>
        <w:t>单元</w:t>
      </w:r>
      <w:r>
        <w:rPr>
          <w:smallCaps w:val="0"/>
          <w:sz w:val="32"/>
        </w:rPr>
        <w:tab/>
      </w:r>
      <w:r>
        <w:rPr>
          <w:smallCaps w:val="0"/>
          <w:sz w:val="32"/>
        </w:rPr>
        <w:fldChar w:fldCharType="begin"/>
      </w:r>
      <w:r>
        <w:rPr>
          <w:smallCaps w:val="0"/>
          <w:sz w:val="32"/>
        </w:rPr>
        <w:instrText xml:space="preserve"> PAGEREF _Toc4786 </w:instrText>
      </w:r>
      <w:r>
        <w:rPr>
          <w:smallCaps w:val="0"/>
          <w:sz w:val="32"/>
        </w:rPr>
        <w:fldChar w:fldCharType="separate"/>
      </w:r>
      <w:r>
        <w:rPr>
          <w:smallCaps w:val="0"/>
          <w:sz w:val="32"/>
        </w:rPr>
        <w:t>7</w:t>
      </w:r>
      <w:r>
        <w:rPr>
          <w:smallCaps w:val="0"/>
          <w:sz w:val="32"/>
        </w:rPr>
        <w:fldChar w:fldCharType="end"/>
      </w:r>
      <w:r>
        <w:rPr>
          <w:small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"_Toc13620" </w:instrText>
      </w:r>
      <w:r>
        <w:fldChar w:fldCharType="separate"/>
      </w:r>
      <w:r>
        <w:rPr>
          <w:rFonts w:cs="Times New Roman"/>
          <w:smallCaps w:val="0"/>
          <w:sz w:val="32"/>
        </w:rPr>
        <w:t xml:space="preserve">3.2 </w:t>
      </w:r>
      <w:r>
        <w:rPr>
          <w:rFonts w:hint="eastAsia"/>
          <w:smallCaps w:val="0"/>
          <w:sz w:val="32"/>
        </w:rPr>
        <w:t>技术路线</w:t>
      </w:r>
      <w:r>
        <w:rPr>
          <w:smallCaps w:val="0"/>
          <w:sz w:val="32"/>
        </w:rPr>
        <w:tab/>
      </w:r>
      <w:r>
        <w:rPr>
          <w:smallCaps w:val="0"/>
          <w:sz w:val="32"/>
        </w:rPr>
        <w:fldChar w:fldCharType="begin"/>
      </w:r>
      <w:r>
        <w:rPr>
          <w:smallCaps w:val="0"/>
          <w:sz w:val="32"/>
        </w:rPr>
        <w:instrText xml:space="preserve"> PAGEREF _Toc13620 </w:instrText>
      </w:r>
      <w:r>
        <w:rPr>
          <w:smallCaps w:val="0"/>
          <w:sz w:val="32"/>
        </w:rPr>
        <w:fldChar w:fldCharType="separate"/>
      </w:r>
      <w:r>
        <w:rPr>
          <w:smallCaps w:val="0"/>
          <w:sz w:val="32"/>
        </w:rPr>
        <w:t>7</w:t>
      </w:r>
      <w:r>
        <w:rPr>
          <w:smallCaps w:val="0"/>
          <w:sz w:val="32"/>
        </w:rPr>
        <w:fldChar w:fldCharType="end"/>
      </w:r>
      <w:r>
        <w:rPr>
          <w:small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"_Toc21678" </w:instrText>
      </w:r>
      <w:r>
        <w:fldChar w:fldCharType="separate"/>
      </w:r>
      <w:r>
        <w:rPr>
          <w:rFonts w:cs="Times New Roman"/>
          <w:smallCaps w:val="0"/>
          <w:sz w:val="32"/>
        </w:rPr>
        <w:t xml:space="preserve">3.3 </w:t>
      </w:r>
      <w:r>
        <w:rPr>
          <w:rFonts w:hint="eastAsia"/>
          <w:smallCaps w:val="0"/>
          <w:sz w:val="32"/>
        </w:rPr>
        <w:t>技术参数</w:t>
      </w:r>
      <w:r>
        <w:rPr>
          <w:smallCaps w:val="0"/>
          <w:sz w:val="32"/>
        </w:rPr>
        <w:tab/>
      </w:r>
      <w:r>
        <w:rPr>
          <w:smallCaps w:val="0"/>
          <w:sz w:val="32"/>
        </w:rPr>
        <w:fldChar w:fldCharType="begin"/>
      </w:r>
      <w:r>
        <w:rPr>
          <w:smallCaps w:val="0"/>
          <w:sz w:val="32"/>
        </w:rPr>
        <w:instrText xml:space="preserve"> PAGEREF _Toc21678 </w:instrText>
      </w:r>
      <w:r>
        <w:rPr>
          <w:smallCaps w:val="0"/>
          <w:sz w:val="32"/>
        </w:rPr>
        <w:fldChar w:fldCharType="separate"/>
      </w:r>
      <w:r>
        <w:rPr>
          <w:smallCaps w:val="0"/>
          <w:sz w:val="32"/>
        </w:rPr>
        <w:t>7</w:t>
      </w:r>
      <w:r>
        <w:rPr>
          <w:smallCaps w:val="0"/>
          <w:sz w:val="32"/>
        </w:rPr>
        <w:fldChar w:fldCharType="end"/>
      </w:r>
      <w:r>
        <w:rPr>
          <w:smallCaps w:val="0"/>
          <w:sz w:val="32"/>
        </w:rPr>
        <w:fldChar w:fldCharType="end"/>
      </w:r>
    </w:p>
    <w:p>
      <w:pPr>
        <w:pStyle w:val="25"/>
        <w:tabs>
          <w:tab w:val="right" w:leader="dot" w:pos="8306"/>
        </w:tabs>
        <w:spacing w:line="580" w:lineRule="exact"/>
        <w:ind w:firstLine="480"/>
        <w:rPr>
          <w:sz w:val="32"/>
        </w:rPr>
      </w:pPr>
      <w:r>
        <w:fldChar w:fldCharType="begin"/>
      </w:r>
      <w:r>
        <w:instrText xml:space="preserve"> HYPERLINK \l "_Toc22252" </w:instrText>
      </w:r>
      <w:r>
        <w:fldChar w:fldCharType="separate"/>
      </w:r>
      <w:r>
        <w:rPr>
          <w:rFonts w:cs="Times New Roman"/>
          <w:iCs w:val="0"/>
          <w:sz w:val="32"/>
        </w:rPr>
        <w:t xml:space="preserve">3.3.1 </w:t>
      </w:r>
      <w:r>
        <w:rPr>
          <w:rFonts w:hint="eastAsia"/>
          <w:sz w:val="32"/>
        </w:rPr>
        <w:t>数学基础</w:t>
      </w:r>
      <w:r>
        <w:rPr>
          <w:sz w:val="32"/>
        </w:rPr>
        <w:tab/>
      </w:r>
      <w:r>
        <w:rPr>
          <w:sz w:val="32"/>
        </w:rPr>
        <w:fldChar w:fldCharType="begin"/>
      </w:r>
      <w:r>
        <w:rPr>
          <w:sz w:val="32"/>
        </w:rPr>
        <w:instrText xml:space="preserve"> PAGEREF _Toc22252 </w:instrText>
      </w:r>
      <w:r>
        <w:rPr>
          <w:sz w:val="32"/>
        </w:rPr>
        <w:fldChar w:fldCharType="separate"/>
      </w:r>
      <w:r>
        <w:rPr>
          <w:sz w:val="32"/>
        </w:rPr>
        <w:t>7</w:t>
      </w:r>
      <w:r>
        <w:rPr>
          <w:sz w:val="32"/>
        </w:rPr>
        <w:fldChar w:fldCharType="end"/>
      </w:r>
      <w:r>
        <w:rPr>
          <w:sz w:val="32"/>
        </w:rPr>
        <w:fldChar w:fldCharType="end"/>
      </w:r>
    </w:p>
    <w:p>
      <w:pPr>
        <w:pStyle w:val="25"/>
        <w:tabs>
          <w:tab w:val="right" w:leader="dot" w:pos="8306"/>
        </w:tabs>
        <w:spacing w:line="580" w:lineRule="exact"/>
        <w:ind w:firstLine="480"/>
        <w:rPr>
          <w:sz w:val="32"/>
        </w:rPr>
      </w:pPr>
      <w:r>
        <w:fldChar w:fldCharType="begin"/>
      </w:r>
      <w:r>
        <w:instrText xml:space="preserve"> HYPERLINK \l "_Toc3362" </w:instrText>
      </w:r>
      <w:r>
        <w:fldChar w:fldCharType="separate"/>
      </w:r>
      <w:r>
        <w:rPr>
          <w:rFonts w:cs="Times New Roman"/>
          <w:iCs w:val="0"/>
          <w:sz w:val="32"/>
        </w:rPr>
        <w:t xml:space="preserve">3.3.2 </w:t>
      </w:r>
      <w:r>
        <w:rPr>
          <w:rFonts w:hint="eastAsia"/>
          <w:sz w:val="32"/>
        </w:rPr>
        <w:t>计量单位</w:t>
      </w:r>
      <w:r>
        <w:rPr>
          <w:sz w:val="32"/>
        </w:rPr>
        <w:tab/>
      </w:r>
      <w:r>
        <w:rPr>
          <w:sz w:val="32"/>
        </w:rPr>
        <w:fldChar w:fldCharType="begin"/>
      </w:r>
      <w:r>
        <w:rPr>
          <w:sz w:val="32"/>
        </w:rPr>
        <w:instrText xml:space="preserve"> PAGEREF _Toc3362 </w:instrText>
      </w:r>
      <w:r>
        <w:rPr>
          <w:sz w:val="32"/>
        </w:rPr>
        <w:fldChar w:fldCharType="separate"/>
      </w:r>
      <w:r>
        <w:rPr>
          <w:sz w:val="32"/>
        </w:rPr>
        <w:t>8</w:t>
      </w:r>
      <w:r>
        <w:rPr>
          <w:sz w:val="32"/>
        </w:rPr>
        <w:fldChar w:fldCharType="end"/>
      </w:r>
      <w:r>
        <w:rPr>
          <w:sz w:val="32"/>
        </w:rPr>
        <w:fldChar w:fldCharType="end"/>
      </w:r>
    </w:p>
    <w:p>
      <w:pPr>
        <w:pStyle w:val="25"/>
        <w:tabs>
          <w:tab w:val="right" w:leader="dot" w:pos="8306"/>
        </w:tabs>
        <w:spacing w:line="580" w:lineRule="exact"/>
        <w:ind w:firstLine="480"/>
        <w:rPr>
          <w:sz w:val="32"/>
        </w:rPr>
      </w:pPr>
      <w:r>
        <w:fldChar w:fldCharType="begin"/>
      </w:r>
      <w:r>
        <w:instrText xml:space="preserve"> HYPERLINK \l "_Toc22241" </w:instrText>
      </w:r>
      <w:r>
        <w:fldChar w:fldCharType="separate"/>
      </w:r>
      <w:r>
        <w:rPr>
          <w:rFonts w:cs="Times New Roman"/>
          <w:iCs w:val="0"/>
          <w:sz w:val="32"/>
        </w:rPr>
        <w:t xml:space="preserve">3.3.3 </w:t>
      </w:r>
      <w:r>
        <w:rPr>
          <w:rFonts w:hint="eastAsia"/>
          <w:sz w:val="32"/>
        </w:rPr>
        <w:t>比例尺分幅和编号</w:t>
      </w:r>
      <w:r>
        <w:rPr>
          <w:sz w:val="32"/>
        </w:rPr>
        <w:tab/>
      </w:r>
      <w:r>
        <w:rPr>
          <w:sz w:val="32"/>
        </w:rPr>
        <w:fldChar w:fldCharType="begin"/>
      </w:r>
      <w:r>
        <w:rPr>
          <w:sz w:val="32"/>
        </w:rPr>
        <w:instrText xml:space="preserve"> PAGEREF _Toc22241 </w:instrText>
      </w:r>
      <w:r>
        <w:rPr>
          <w:sz w:val="32"/>
        </w:rPr>
        <w:fldChar w:fldCharType="separate"/>
      </w:r>
      <w:r>
        <w:rPr>
          <w:sz w:val="32"/>
        </w:rPr>
        <w:t>8</w:t>
      </w:r>
      <w:r>
        <w:rPr>
          <w:sz w:val="32"/>
        </w:rPr>
        <w:fldChar w:fldCharType="end"/>
      </w:r>
      <w:r>
        <w:rPr>
          <w:sz w:val="32"/>
        </w:rPr>
        <w:fldChar w:fldCharType="end"/>
      </w:r>
    </w:p>
    <w:p>
      <w:pPr>
        <w:pStyle w:val="35"/>
        <w:tabs>
          <w:tab w:val="right" w:leader="dot" w:pos="8306"/>
        </w:tabs>
        <w:spacing w:line="580" w:lineRule="exact"/>
        <w:rPr>
          <w:caps w:val="0"/>
          <w:sz w:val="32"/>
        </w:rPr>
      </w:pPr>
      <w:r>
        <w:fldChar w:fldCharType="begin"/>
      </w:r>
      <w:r>
        <w:instrText xml:space="preserve"> HYPERLINK \l "_Toc2796" </w:instrText>
      </w:r>
      <w:r>
        <w:fldChar w:fldCharType="separate"/>
      </w:r>
      <w:r>
        <w:rPr>
          <w:rFonts w:hint="eastAsia" w:cs="Times New Roman"/>
          <w:caps w:val="0"/>
          <w:sz w:val="32"/>
        </w:rPr>
        <w:t xml:space="preserve">4. </w:t>
      </w:r>
      <w:r>
        <w:rPr>
          <w:rFonts w:hint="eastAsia"/>
          <w:caps w:val="0"/>
          <w:sz w:val="32"/>
        </w:rPr>
        <w:t>权籍初核</w:t>
      </w:r>
      <w:r>
        <w:rPr>
          <w:caps w:val="0"/>
          <w:sz w:val="32"/>
        </w:rPr>
        <w:tab/>
      </w:r>
      <w:r>
        <w:rPr>
          <w:caps w:val="0"/>
          <w:sz w:val="32"/>
        </w:rPr>
        <w:fldChar w:fldCharType="begin"/>
      </w:r>
      <w:r>
        <w:rPr>
          <w:caps w:val="0"/>
          <w:sz w:val="32"/>
        </w:rPr>
        <w:instrText xml:space="preserve"> PAGEREF _Toc2796 </w:instrText>
      </w:r>
      <w:r>
        <w:rPr>
          <w:caps w:val="0"/>
          <w:sz w:val="32"/>
        </w:rPr>
        <w:fldChar w:fldCharType="separate"/>
      </w:r>
      <w:r>
        <w:rPr>
          <w:caps w:val="0"/>
          <w:sz w:val="32"/>
        </w:rPr>
        <w:t>9</w:t>
      </w:r>
      <w:r>
        <w:rPr>
          <w:caps w:val="0"/>
          <w:sz w:val="32"/>
        </w:rPr>
        <w:fldChar w:fldCharType="end"/>
      </w:r>
      <w:r>
        <w:rPr>
          <w: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"_Toc30630" </w:instrText>
      </w:r>
      <w:r>
        <w:fldChar w:fldCharType="separate"/>
      </w:r>
      <w:r>
        <w:rPr>
          <w:smallCaps w:val="0"/>
          <w:sz w:val="32"/>
        </w:rPr>
        <w:t>4.1</w:t>
      </w:r>
      <w:r>
        <w:rPr>
          <w:rFonts w:hint="eastAsia"/>
          <w:smallCaps w:val="0"/>
          <w:sz w:val="32"/>
        </w:rPr>
        <w:t>目</w:t>
      </w:r>
      <w:r>
        <w:rPr>
          <w:smallCaps w:val="0"/>
          <w:sz w:val="32"/>
        </w:rPr>
        <w:t xml:space="preserve">  </w:t>
      </w:r>
      <w:r>
        <w:rPr>
          <w:rFonts w:hint="eastAsia"/>
          <w:smallCaps w:val="0"/>
          <w:sz w:val="32"/>
        </w:rPr>
        <w:t>的</w:t>
      </w:r>
      <w:r>
        <w:rPr>
          <w:smallCaps w:val="0"/>
          <w:sz w:val="32"/>
        </w:rPr>
        <w:tab/>
      </w:r>
      <w:r>
        <w:rPr>
          <w:smallCaps w:val="0"/>
          <w:sz w:val="32"/>
        </w:rPr>
        <w:fldChar w:fldCharType="begin"/>
      </w:r>
      <w:r>
        <w:rPr>
          <w:smallCaps w:val="0"/>
          <w:sz w:val="32"/>
        </w:rPr>
        <w:instrText xml:space="preserve"> PAGEREF _Toc30630 </w:instrText>
      </w:r>
      <w:r>
        <w:rPr>
          <w:smallCaps w:val="0"/>
          <w:sz w:val="32"/>
        </w:rPr>
        <w:fldChar w:fldCharType="separate"/>
      </w:r>
      <w:r>
        <w:rPr>
          <w:smallCaps w:val="0"/>
          <w:sz w:val="32"/>
        </w:rPr>
        <w:t>9</w:t>
      </w:r>
      <w:r>
        <w:rPr>
          <w:smallCaps w:val="0"/>
          <w:sz w:val="32"/>
        </w:rPr>
        <w:fldChar w:fldCharType="end"/>
      </w:r>
      <w:r>
        <w:rPr>
          <w:small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"_Toc8411" </w:instrText>
      </w:r>
      <w:r>
        <w:fldChar w:fldCharType="separate"/>
      </w:r>
      <w:r>
        <w:rPr>
          <w:smallCaps w:val="0"/>
          <w:sz w:val="32"/>
        </w:rPr>
        <w:t>4.2</w:t>
      </w:r>
      <w:r>
        <w:rPr>
          <w:rFonts w:hint="eastAsia"/>
          <w:smallCaps w:val="0"/>
          <w:sz w:val="32"/>
        </w:rPr>
        <w:t>方</w:t>
      </w:r>
      <w:r>
        <w:rPr>
          <w:smallCaps w:val="0"/>
          <w:sz w:val="32"/>
        </w:rPr>
        <w:t xml:space="preserve">  </w:t>
      </w:r>
      <w:r>
        <w:rPr>
          <w:rFonts w:hint="eastAsia"/>
          <w:smallCaps w:val="0"/>
          <w:sz w:val="32"/>
        </w:rPr>
        <w:t>法</w:t>
      </w:r>
      <w:r>
        <w:rPr>
          <w:smallCaps w:val="0"/>
          <w:sz w:val="32"/>
        </w:rPr>
        <w:tab/>
      </w:r>
      <w:r>
        <w:rPr>
          <w:smallCaps w:val="0"/>
          <w:sz w:val="32"/>
        </w:rPr>
        <w:fldChar w:fldCharType="begin"/>
      </w:r>
      <w:r>
        <w:rPr>
          <w:smallCaps w:val="0"/>
          <w:sz w:val="32"/>
        </w:rPr>
        <w:instrText xml:space="preserve"> PAGEREF _Toc8411 </w:instrText>
      </w:r>
      <w:r>
        <w:rPr>
          <w:smallCaps w:val="0"/>
          <w:sz w:val="32"/>
        </w:rPr>
        <w:fldChar w:fldCharType="separate"/>
      </w:r>
      <w:r>
        <w:rPr>
          <w:smallCaps w:val="0"/>
          <w:sz w:val="32"/>
        </w:rPr>
        <w:t>9</w:t>
      </w:r>
      <w:r>
        <w:rPr>
          <w:smallCaps w:val="0"/>
          <w:sz w:val="32"/>
        </w:rPr>
        <w:fldChar w:fldCharType="end"/>
      </w:r>
      <w:r>
        <w:rPr>
          <w:smallCaps w:val="0"/>
          <w:sz w:val="32"/>
        </w:rPr>
        <w:fldChar w:fldCharType="end"/>
      </w:r>
    </w:p>
    <w:p>
      <w:pPr>
        <w:pStyle w:val="35"/>
        <w:tabs>
          <w:tab w:val="right" w:leader="dot" w:pos="8306"/>
        </w:tabs>
        <w:spacing w:line="580" w:lineRule="exact"/>
        <w:rPr>
          <w:caps w:val="0"/>
          <w:sz w:val="32"/>
        </w:rPr>
      </w:pPr>
      <w:r>
        <w:fldChar w:fldCharType="begin"/>
      </w:r>
      <w:r>
        <w:instrText xml:space="preserve"> HYPERLINK \l "_Toc31044" </w:instrText>
      </w:r>
      <w:r>
        <w:fldChar w:fldCharType="separate"/>
      </w:r>
      <w:r>
        <w:rPr>
          <w:rFonts w:hint="eastAsia" w:cs="Times New Roman"/>
          <w:caps w:val="0"/>
          <w:sz w:val="32"/>
        </w:rPr>
        <w:t xml:space="preserve">5. </w:t>
      </w:r>
      <w:r>
        <w:rPr>
          <w:rFonts w:hint="eastAsia"/>
          <w:caps w:val="0"/>
          <w:sz w:val="32"/>
        </w:rPr>
        <w:t>调查委托</w:t>
      </w:r>
      <w:r>
        <w:rPr>
          <w:caps w:val="0"/>
          <w:sz w:val="32"/>
        </w:rPr>
        <w:tab/>
      </w:r>
      <w:r>
        <w:rPr>
          <w:caps w:val="0"/>
          <w:sz w:val="32"/>
        </w:rPr>
        <w:fldChar w:fldCharType="begin"/>
      </w:r>
      <w:r>
        <w:rPr>
          <w:caps w:val="0"/>
          <w:sz w:val="32"/>
        </w:rPr>
        <w:instrText xml:space="preserve"> PAGEREF _Toc31044 </w:instrText>
      </w:r>
      <w:r>
        <w:rPr>
          <w:caps w:val="0"/>
          <w:sz w:val="32"/>
        </w:rPr>
        <w:fldChar w:fldCharType="separate"/>
      </w:r>
      <w:r>
        <w:rPr>
          <w:caps w:val="0"/>
          <w:sz w:val="32"/>
        </w:rPr>
        <w:t>9</w:t>
      </w:r>
      <w:r>
        <w:rPr>
          <w:caps w:val="0"/>
          <w:sz w:val="32"/>
        </w:rPr>
        <w:fldChar w:fldCharType="end"/>
      </w:r>
      <w:r>
        <w:rPr>
          <w: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"_Toc19809" </w:instrText>
      </w:r>
      <w:r>
        <w:fldChar w:fldCharType="separate"/>
      </w:r>
      <w:r>
        <w:rPr>
          <w:rFonts w:cs="Times New Roman"/>
          <w:smallCaps w:val="0"/>
          <w:sz w:val="32"/>
        </w:rPr>
        <w:t xml:space="preserve">5.1 </w:t>
      </w:r>
      <w:r>
        <w:rPr>
          <w:rFonts w:hint="eastAsia"/>
          <w:smallCaps w:val="0"/>
          <w:sz w:val="32"/>
        </w:rPr>
        <w:t>委</w:t>
      </w:r>
      <w:r>
        <w:rPr>
          <w:smallCaps w:val="0"/>
          <w:sz w:val="32"/>
        </w:rPr>
        <w:t xml:space="preserve">  </w:t>
      </w:r>
      <w:r>
        <w:rPr>
          <w:rFonts w:hint="eastAsia"/>
          <w:smallCaps w:val="0"/>
          <w:sz w:val="32"/>
        </w:rPr>
        <w:t>托</w:t>
      </w:r>
      <w:r>
        <w:rPr>
          <w:smallCaps w:val="0"/>
          <w:sz w:val="32"/>
        </w:rPr>
        <w:tab/>
      </w:r>
      <w:r>
        <w:rPr>
          <w:smallCaps w:val="0"/>
          <w:sz w:val="32"/>
        </w:rPr>
        <w:fldChar w:fldCharType="begin"/>
      </w:r>
      <w:r>
        <w:rPr>
          <w:smallCaps w:val="0"/>
          <w:sz w:val="32"/>
        </w:rPr>
        <w:instrText xml:space="preserve"> PAGEREF _Toc19809 </w:instrText>
      </w:r>
      <w:r>
        <w:rPr>
          <w:smallCaps w:val="0"/>
          <w:sz w:val="32"/>
        </w:rPr>
        <w:fldChar w:fldCharType="separate"/>
      </w:r>
      <w:r>
        <w:rPr>
          <w:smallCaps w:val="0"/>
          <w:sz w:val="32"/>
        </w:rPr>
        <w:t>10</w:t>
      </w:r>
      <w:r>
        <w:rPr>
          <w:smallCaps w:val="0"/>
          <w:sz w:val="32"/>
        </w:rPr>
        <w:fldChar w:fldCharType="end"/>
      </w:r>
      <w:r>
        <w:rPr>
          <w:small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"_Toc27822" </w:instrText>
      </w:r>
      <w:r>
        <w:fldChar w:fldCharType="separate"/>
      </w:r>
      <w:r>
        <w:rPr>
          <w:rFonts w:cs="Times New Roman"/>
          <w:smallCaps w:val="0"/>
          <w:sz w:val="32"/>
        </w:rPr>
        <w:t xml:space="preserve">5.2 </w:t>
      </w:r>
      <w:r>
        <w:rPr>
          <w:rFonts w:hint="eastAsia"/>
          <w:smallCaps w:val="0"/>
          <w:sz w:val="32"/>
        </w:rPr>
        <w:t>调查准备</w:t>
      </w:r>
      <w:r>
        <w:rPr>
          <w:smallCaps w:val="0"/>
          <w:sz w:val="32"/>
        </w:rPr>
        <w:tab/>
      </w:r>
      <w:r>
        <w:rPr>
          <w:smallCaps w:val="0"/>
          <w:sz w:val="32"/>
        </w:rPr>
        <w:fldChar w:fldCharType="begin"/>
      </w:r>
      <w:r>
        <w:rPr>
          <w:smallCaps w:val="0"/>
          <w:sz w:val="32"/>
        </w:rPr>
        <w:instrText xml:space="preserve"> PAGEREF _Toc27822 </w:instrText>
      </w:r>
      <w:r>
        <w:rPr>
          <w:smallCaps w:val="0"/>
          <w:sz w:val="32"/>
        </w:rPr>
        <w:fldChar w:fldCharType="separate"/>
      </w:r>
      <w:r>
        <w:rPr>
          <w:smallCaps w:val="0"/>
          <w:sz w:val="32"/>
        </w:rPr>
        <w:t>10</w:t>
      </w:r>
      <w:r>
        <w:rPr>
          <w:smallCaps w:val="0"/>
          <w:sz w:val="32"/>
        </w:rPr>
        <w:fldChar w:fldCharType="end"/>
      </w:r>
      <w:r>
        <w:rPr>
          <w:small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"_Toc24778" </w:instrText>
      </w:r>
      <w:r>
        <w:fldChar w:fldCharType="separate"/>
      </w:r>
      <w:r>
        <w:rPr>
          <w:rFonts w:cs="Times New Roman"/>
          <w:smallCaps w:val="0"/>
          <w:sz w:val="32"/>
        </w:rPr>
        <w:t xml:space="preserve">5.3 </w:t>
      </w:r>
      <w:r>
        <w:rPr>
          <w:rFonts w:hint="eastAsia"/>
          <w:smallCaps w:val="0"/>
          <w:sz w:val="32"/>
        </w:rPr>
        <w:t>调查通知</w:t>
      </w:r>
      <w:r>
        <w:rPr>
          <w:smallCaps w:val="0"/>
          <w:sz w:val="32"/>
        </w:rPr>
        <w:tab/>
      </w:r>
      <w:r>
        <w:rPr>
          <w:smallCaps w:val="0"/>
          <w:sz w:val="32"/>
        </w:rPr>
        <w:fldChar w:fldCharType="begin"/>
      </w:r>
      <w:r>
        <w:rPr>
          <w:smallCaps w:val="0"/>
          <w:sz w:val="32"/>
        </w:rPr>
        <w:instrText xml:space="preserve"> PAGEREF _Toc24778 </w:instrText>
      </w:r>
      <w:r>
        <w:rPr>
          <w:smallCaps w:val="0"/>
          <w:sz w:val="32"/>
        </w:rPr>
        <w:fldChar w:fldCharType="separate"/>
      </w:r>
      <w:r>
        <w:rPr>
          <w:smallCaps w:val="0"/>
          <w:sz w:val="32"/>
        </w:rPr>
        <w:t>11</w:t>
      </w:r>
      <w:r>
        <w:rPr>
          <w:smallCaps w:val="0"/>
          <w:sz w:val="32"/>
        </w:rPr>
        <w:fldChar w:fldCharType="end"/>
      </w:r>
      <w:r>
        <w:rPr>
          <w:smallCaps w:val="0"/>
          <w:sz w:val="32"/>
        </w:rPr>
        <w:fldChar w:fldCharType="end"/>
      </w:r>
    </w:p>
    <w:p>
      <w:pPr>
        <w:pStyle w:val="25"/>
        <w:tabs>
          <w:tab w:val="right" w:leader="dot" w:pos="8306"/>
        </w:tabs>
        <w:spacing w:line="580" w:lineRule="exact"/>
        <w:ind w:firstLine="480"/>
        <w:rPr>
          <w:sz w:val="32"/>
        </w:rPr>
      </w:pPr>
      <w:r>
        <w:fldChar w:fldCharType="begin"/>
      </w:r>
      <w:r>
        <w:instrText xml:space="preserve"> HYPERLINK \l "_Toc24477" </w:instrText>
      </w:r>
      <w:r>
        <w:fldChar w:fldCharType="separate"/>
      </w:r>
      <w:r>
        <w:rPr>
          <w:rFonts w:cs="Times New Roman"/>
          <w:iCs w:val="0"/>
          <w:sz w:val="32"/>
        </w:rPr>
        <w:t xml:space="preserve">5.3.1 </w:t>
      </w:r>
      <w:r>
        <w:rPr>
          <w:rFonts w:hint="eastAsia"/>
          <w:sz w:val="32"/>
        </w:rPr>
        <w:t>通知送达</w:t>
      </w:r>
      <w:r>
        <w:rPr>
          <w:sz w:val="32"/>
        </w:rPr>
        <w:tab/>
      </w:r>
      <w:r>
        <w:rPr>
          <w:sz w:val="32"/>
        </w:rPr>
        <w:fldChar w:fldCharType="begin"/>
      </w:r>
      <w:r>
        <w:rPr>
          <w:sz w:val="32"/>
        </w:rPr>
        <w:instrText xml:space="preserve"> PAGEREF _Toc24477 </w:instrText>
      </w:r>
      <w:r>
        <w:rPr>
          <w:sz w:val="32"/>
        </w:rPr>
        <w:fldChar w:fldCharType="separate"/>
      </w:r>
      <w:r>
        <w:rPr>
          <w:sz w:val="32"/>
        </w:rPr>
        <w:t>11</w:t>
      </w:r>
      <w:r>
        <w:rPr>
          <w:sz w:val="32"/>
        </w:rPr>
        <w:fldChar w:fldCharType="end"/>
      </w:r>
      <w:r>
        <w:rPr>
          <w:sz w:val="32"/>
        </w:rPr>
        <w:fldChar w:fldCharType="end"/>
      </w:r>
    </w:p>
    <w:p>
      <w:pPr>
        <w:pStyle w:val="25"/>
        <w:tabs>
          <w:tab w:val="right" w:leader="dot" w:pos="8306"/>
        </w:tabs>
        <w:spacing w:line="580" w:lineRule="exact"/>
        <w:ind w:firstLine="480"/>
        <w:rPr>
          <w:sz w:val="32"/>
        </w:rPr>
      </w:pPr>
      <w:r>
        <w:fldChar w:fldCharType="begin"/>
      </w:r>
      <w:r>
        <w:instrText xml:space="preserve"> HYPERLINK \l "_Toc7708" </w:instrText>
      </w:r>
      <w:r>
        <w:fldChar w:fldCharType="separate"/>
      </w:r>
      <w:r>
        <w:rPr>
          <w:rFonts w:cs="Times New Roman"/>
          <w:iCs w:val="0"/>
          <w:sz w:val="32"/>
        </w:rPr>
        <w:t xml:space="preserve">5.3.2 </w:t>
      </w:r>
      <w:r>
        <w:rPr>
          <w:rFonts w:hint="eastAsia"/>
          <w:sz w:val="32"/>
        </w:rPr>
        <w:t>确定指界人</w:t>
      </w:r>
      <w:r>
        <w:rPr>
          <w:sz w:val="32"/>
        </w:rPr>
        <w:tab/>
      </w:r>
      <w:r>
        <w:rPr>
          <w:sz w:val="32"/>
        </w:rPr>
        <w:fldChar w:fldCharType="begin"/>
      </w:r>
      <w:r>
        <w:rPr>
          <w:sz w:val="32"/>
        </w:rPr>
        <w:instrText xml:space="preserve"> PAGEREF _Toc7708 </w:instrText>
      </w:r>
      <w:r>
        <w:rPr>
          <w:sz w:val="32"/>
        </w:rPr>
        <w:fldChar w:fldCharType="separate"/>
      </w:r>
      <w:r>
        <w:rPr>
          <w:sz w:val="32"/>
        </w:rPr>
        <w:t>11</w:t>
      </w:r>
      <w:r>
        <w:rPr>
          <w:sz w:val="32"/>
        </w:rPr>
        <w:fldChar w:fldCharType="end"/>
      </w:r>
      <w:r>
        <w:rPr>
          <w:sz w:val="32"/>
        </w:rPr>
        <w:fldChar w:fldCharType="end"/>
      </w:r>
    </w:p>
    <w:p>
      <w:pPr>
        <w:pStyle w:val="35"/>
        <w:tabs>
          <w:tab w:val="right" w:leader="dot" w:pos="8306"/>
        </w:tabs>
        <w:spacing w:line="580" w:lineRule="exact"/>
        <w:rPr>
          <w:rFonts w:ascii="仿宋" w:hAnsi="仿宋" w:cs="仿宋"/>
          <w:caps w:val="0"/>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pgNumType w:start="1"/>
          <w:cols w:space="425" w:num="1"/>
          <w:docGrid w:type="lines" w:linePitch="312" w:charSpace="0"/>
        </w:sectPr>
      </w:pPr>
    </w:p>
    <w:p>
      <w:pPr>
        <w:pStyle w:val="35"/>
        <w:tabs>
          <w:tab w:val="right" w:leader="dot" w:pos="8306"/>
        </w:tabs>
        <w:spacing w:line="580" w:lineRule="exact"/>
        <w:rPr>
          <w:caps w:val="0"/>
          <w:sz w:val="32"/>
        </w:rPr>
      </w:pPr>
      <w:r>
        <w:fldChar w:fldCharType="begin"/>
      </w:r>
      <w:r>
        <w:instrText xml:space="preserve"> HYPERLINK \l "_Toc3178" </w:instrText>
      </w:r>
      <w:r>
        <w:fldChar w:fldCharType="separate"/>
      </w:r>
      <w:r>
        <w:rPr>
          <w:rFonts w:hint="eastAsia" w:cs="Times New Roman"/>
          <w:caps w:val="0"/>
          <w:sz w:val="32"/>
        </w:rPr>
        <w:t xml:space="preserve">6. </w:t>
      </w:r>
      <w:r>
        <w:rPr>
          <w:rFonts w:hint="eastAsia"/>
          <w:caps w:val="0"/>
          <w:sz w:val="32"/>
        </w:rPr>
        <w:t>现场调查</w:t>
      </w:r>
      <w:r>
        <w:rPr>
          <w:caps w:val="0"/>
          <w:sz w:val="32"/>
        </w:rPr>
        <w:tab/>
      </w:r>
      <w:r>
        <w:rPr>
          <w:caps w:val="0"/>
          <w:sz w:val="32"/>
        </w:rPr>
        <w:fldChar w:fldCharType="begin"/>
      </w:r>
      <w:r>
        <w:rPr>
          <w:caps w:val="0"/>
          <w:sz w:val="32"/>
        </w:rPr>
        <w:instrText xml:space="preserve"> PAGEREF _Toc3178 </w:instrText>
      </w:r>
      <w:r>
        <w:rPr>
          <w:caps w:val="0"/>
          <w:sz w:val="32"/>
        </w:rPr>
        <w:fldChar w:fldCharType="separate"/>
      </w:r>
      <w:r>
        <w:rPr>
          <w:caps w:val="0"/>
          <w:sz w:val="32"/>
        </w:rPr>
        <w:t>12</w:t>
      </w:r>
      <w:r>
        <w:rPr>
          <w:caps w:val="0"/>
          <w:sz w:val="32"/>
        </w:rPr>
        <w:fldChar w:fldCharType="end"/>
      </w:r>
      <w:r>
        <w:rPr>
          <w: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"_Toc29711" </w:instrText>
      </w:r>
      <w:r>
        <w:fldChar w:fldCharType="separate"/>
      </w:r>
      <w:r>
        <w:rPr>
          <w:rFonts w:cs="Times New Roman"/>
          <w:smallCaps w:val="0"/>
          <w:sz w:val="32"/>
        </w:rPr>
        <w:t xml:space="preserve">6.1 </w:t>
      </w:r>
      <w:r>
        <w:rPr>
          <w:rFonts w:hint="eastAsia"/>
          <w:smallCaps w:val="0"/>
          <w:sz w:val="32"/>
        </w:rPr>
        <w:t>指</w:t>
      </w:r>
      <w:r>
        <w:rPr>
          <w:smallCaps w:val="0"/>
          <w:sz w:val="32"/>
        </w:rPr>
        <w:t xml:space="preserve">  </w:t>
      </w:r>
      <w:r>
        <w:rPr>
          <w:rFonts w:hint="eastAsia"/>
          <w:smallCaps w:val="0"/>
          <w:sz w:val="32"/>
        </w:rPr>
        <w:t>界</w:t>
      </w:r>
      <w:r>
        <w:rPr>
          <w:smallCaps w:val="0"/>
          <w:sz w:val="32"/>
        </w:rPr>
        <w:tab/>
      </w:r>
      <w:r>
        <w:rPr>
          <w:smallCaps w:val="0"/>
          <w:sz w:val="32"/>
        </w:rPr>
        <w:fldChar w:fldCharType="begin"/>
      </w:r>
      <w:r>
        <w:rPr>
          <w:smallCaps w:val="0"/>
          <w:sz w:val="32"/>
        </w:rPr>
        <w:instrText xml:space="preserve"> PAGEREF _Toc29711 </w:instrText>
      </w:r>
      <w:r>
        <w:rPr>
          <w:smallCaps w:val="0"/>
          <w:sz w:val="32"/>
        </w:rPr>
        <w:fldChar w:fldCharType="separate"/>
      </w:r>
      <w:r>
        <w:rPr>
          <w:smallCaps w:val="0"/>
          <w:sz w:val="32"/>
        </w:rPr>
        <w:t>12</w:t>
      </w:r>
      <w:r>
        <w:rPr>
          <w:smallCaps w:val="0"/>
          <w:sz w:val="32"/>
        </w:rPr>
        <w:fldChar w:fldCharType="end"/>
      </w:r>
      <w:r>
        <w:rPr>
          <w:smallCaps w:val="0"/>
          <w:sz w:val="32"/>
        </w:rPr>
        <w:fldChar w:fldCharType="end"/>
      </w:r>
    </w:p>
    <w:p>
      <w:pPr>
        <w:pStyle w:val="25"/>
        <w:tabs>
          <w:tab w:val="right" w:leader="dot" w:pos="8306"/>
        </w:tabs>
        <w:spacing w:line="580" w:lineRule="exact"/>
        <w:ind w:firstLine="480"/>
        <w:rPr>
          <w:sz w:val="32"/>
        </w:rPr>
      </w:pPr>
      <w:r>
        <w:fldChar w:fldCharType="begin"/>
      </w:r>
      <w:r>
        <w:instrText xml:space="preserve"> HYPERLINK \l "_Toc21925" </w:instrText>
      </w:r>
      <w:r>
        <w:fldChar w:fldCharType="separate"/>
      </w:r>
      <w:r>
        <w:rPr>
          <w:rFonts w:cs="Times New Roman"/>
          <w:iCs w:val="0"/>
          <w:sz w:val="32"/>
        </w:rPr>
        <w:t xml:space="preserve">6.1.1 </w:t>
      </w:r>
      <w:r>
        <w:rPr>
          <w:rFonts w:hint="eastAsia"/>
          <w:sz w:val="32"/>
        </w:rPr>
        <w:t>界址确定</w:t>
      </w:r>
      <w:r>
        <w:rPr>
          <w:sz w:val="32"/>
        </w:rPr>
        <w:tab/>
      </w:r>
      <w:r>
        <w:rPr>
          <w:sz w:val="32"/>
        </w:rPr>
        <w:fldChar w:fldCharType="begin"/>
      </w:r>
      <w:r>
        <w:rPr>
          <w:sz w:val="32"/>
        </w:rPr>
        <w:instrText xml:space="preserve"> PAGEREF _Toc21925 </w:instrText>
      </w:r>
      <w:r>
        <w:rPr>
          <w:sz w:val="32"/>
        </w:rPr>
        <w:fldChar w:fldCharType="separate"/>
      </w:r>
      <w:r>
        <w:rPr>
          <w:sz w:val="32"/>
        </w:rPr>
        <w:t>12</w:t>
      </w:r>
      <w:r>
        <w:rPr>
          <w:sz w:val="32"/>
        </w:rPr>
        <w:fldChar w:fldCharType="end"/>
      </w:r>
      <w:r>
        <w:rPr>
          <w:sz w:val="32"/>
        </w:rPr>
        <w:fldChar w:fldCharType="end"/>
      </w:r>
    </w:p>
    <w:p>
      <w:pPr>
        <w:pStyle w:val="25"/>
        <w:tabs>
          <w:tab w:val="right" w:leader="dot" w:pos="8306"/>
        </w:tabs>
        <w:spacing w:line="580" w:lineRule="exact"/>
        <w:ind w:firstLine="480"/>
        <w:rPr>
          <w:sz w:val="32"/>
        </w:rPr>
      </w:pPr>
      <w:r>
        <w:fldChar w:fldCharType="begin"/>
      </w:r>
      <w:r>
        <w:instrText xml:space="preserve"> HYPERLINK \l "_Toc5826" </w:instrText>
      </w:r>
      <w:r>
        <w:fldChar w:fldCharType="separate"/>
      </w:r>
      <w:r>
        <w:rPr>
          <w:rFonts w:cs="Times New Roman"/>
          <w:iCs w:val="0"/>
          <w:sz w:val="32"/>
        </w:rPr>
        <w:t xml:space="preserve">6.1.2 </w:t>
      </w:r>
      <w:r>
        <w:rPr>
          <w:rFonts w:hint="eastAsia"/>
          <w:sz w:val="32"/>
        </w:rPr>
        <w:t>界址点设置</w:t>
      </w:r>
      <w:r>
        <w:rPr>
          <w:sz w:val="32"/>
        </w:rPr>
        <w:tab/>
      </w:r>
      <w:r>
        <w:rPr>
          <w:sz w:val="32"/>
        </w:rPr>
        <w:fldChar w:fldCharType="begin"/>
      </w:r>
      <w:r>
        <w:rPr>
          <w:sz w:val="32"/>
        </w:rPr>
        <w:instrText xml:space="preserve"> PAGEREF _Toc5826 </w:instrText>
      </w:r>
      <w:r>
        <w:rPr>
          <w:sz w:val="32"/>
        </w:rPr>
        <w:fldChar w:fldCharType="separate"/>
      </w:r>
      <w:r>
        <w:rPr>
          <w:sz w:val="32"/>
        </w:rPr>
        <w:t>13</w:t>
      </w:r>
      <w:r>
        <w:rPr>
          <w:sz w:val="32"/>
        </w:rPr>
        <w:fldChar w:fldCharType="end"/>
      </w:r>
      <w:r>
        <w:rPr>
          <w:sz w:val="32"/>
        </w:rPr>
        <w:fldChar w:fldCharType="end"/>
      </w:r>
    </w:p>
    <w:p>
      <w:pPr>
        <w:pStyle w:val="25"/>
        <w:tabs>
          <w:tab w:val="right" w:leader="dot" w:pos="8306"/>
        </w:tabs>
        <w:spacing w:line="580" w:lineRule="exact"/>
        <w:ind w:firstLine="480"/>
        <w:rPr>
          <w:sz w:val="32"/>
        </w:rPr>
      </w:pPr>
      <w:r>
        <w:fldChar w:fldCharType="begin"/>
      </w:r>
      <w:r>
        <w:instrText xml:space="preserve"> HYPERLINK \l "_Toc21371" </w:instrText>
      </w:r>
      <w:r>
        <w:fldChar w:fldCharType="separate"/>
      </w:r>
      <w:r>
        <w:rPr>
          <w:rFonts w:cs="Times New Roman"/>
          <w:iCs w:val="0"/>
          <w:sz w:val="32"/>
        </w:rPr>
        <w:t xml:space="preserve">6.1.3 </w:t>
      </w:r>
      <w:r>
        <w:rPr>
          <w:rFonts w:hint="eastAsia"/>
          <w:sz w:val="32"/>
        </w:rPr>
        <w:t>缺席指界</w:t>
      </w:r>
      <w:r>
        <w:rPr>
          <w:sz w:val="32"/>
        </w:rPr>
        <w:tab/>
      </w:r>
      <w:r>
        <w:rPr>
          <w:sz w:val="32"/>
        </w:rPr>
        <w:fldChar w:fldCharType="begin"/>
      </w:r>
      <w:r>
        <w:rPr>
          <w:sz w:val="32"/>
        </w:rPr>
        <w:instrText xml:space="preserve"> PAGEREF _Toc21371 </w:instrText>
      </w:r>
      <w:r>
        <w:rPr>
          <w:sz w:val="32"/>
        </w:rPr>
        <w:fldChar w:fldCharType="separate"/>
      </w:r>
      <w:r>
        <w:rPr>
          <w:sz w:val="32"/>
        </w:rPr>
        <w:t>13</w:t>
      </w:r>
      <w:r>
        <w:rPr>
          <w:sz w:val="32"/>
        </w:rPr>
        <w:fldChar w:fldCharType="end"/>
      </w:r>
      <w:r>
        <w:rPr>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"_Toc18454" </w:instrText>
      </w:r>
      <w:r>
        <w:fldChar w:fldCharType="separate"/>
      </w:r>
      <w:r>
        <w:rPr>
          <w:rFonts w:cs="Times New Roman"/>
          <w:smallCaps w:val="0"/>
          <w:sz w:val="32"/>
        </w:rPr>
        <w:t xml:space="preserve">6.2 </w:t>
      </w:r>
      <w:r>
        <w:rPr>
          <w:rFonts w:hint="eastAsia"/>
          <w:smallCaps w:val="0"/>
          <w:sz w:val="32"/>
        </w:rPr>
        <w:t>其他调查</w:t>
      </w:r>
      <w:r>
        <w:rPr>
          <w:smallCaps w:val="0"/>
          <w:sz w:val="32"/>
        </w:rPr>
        <w:tab/>
      </w:r>
      <w:r>
        <w:rPr>
          <w:smallCaps w:val="0"/>
          <w:sz w:val="32"/>
        </w:rPr>
        <w:fldChar w:fldCharType="begin"/>
      </w:r>
      <w:r>
        <w:rPr>
          <w:smallCaps w:val="0"/>
          <w:sz w:val="32"/>
        </w:rPr>
        <w:instrText xml:space="preserve"> PAGEREF _Toc18454 </w:instrText>
      </w:r>
      <w:r>
        <w:rPr>
          <w:smallCaps w:val="0"/>
          <w:sz w:val="32"/>
        </w:rPr>
        <w:fldChar w:fldCharType="separate"/>
      </w:r>
      <w:r>
        <w:rPr>
          <w:smallCaps w:val="0"/>
          <w:sz w:val="32"/>
        </w:rPr>
        <w:t>14</w:t>
      </w:r>
      <w:r>
        <w:rPr>
          <w:smallCaps w:val="0"/>
          <w:sz w:val="32"/>
        </w:rPr>
        <w:fldChar w:fldCharType="end"/>
      </w:r>
      <w:r>
        <w:rPr>
          <w:small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"_Toc10531" </w:instrText>
      </w:r>
      <w:r>
        <w:fldChar w:fldCharType="separate"/>
      </w:r>
      <w:r>
        <w:rPr>
          <w:rFonts w:cs="Times New Roman"/>
          <w:smallCaps w:val="0"/>
          <w:sz w:val="32"/>
        </w:rPr>
        <w:t xml:space="preserve">6.3 </w:t>
      </w:r>
      <w:r>
        <w:rPr>
          <w:rFonts w:hint="eastAsia"/>
          <w:smallCaps w:val="0"/>
          <w:sz w:val="32"/>
        </w:rPr>
        <w:t>调查表填写及确认</w:t>
      </w:r>
      <w:r>
        <w:rPr>
          <w:smallCaps w:val="0"/>
          <w:sz w:val="32"/>
        </w:rPr>
        <w:tab/>
      </w:r>
      <w:r>
        <w:rPr>
          <w:smallCaps w:val="0"/>
          <w:sz w:val="32"/>
        </w:rPr>
        <w:fldChar w:fldCharType="begin"/>
      </w:r>
      <w:r>
        <w:rPr>
          <w:smallCaps w:val="0"/>
          <w:sz w:val="32"/>
        </w:rPr>
        <w:instrText xml:space="preserve"> PAGEREF _Toc10531 </w:instrText>
      </w:r>
      <w:r>
        <w:rPr>
          <w:smallCaps w:val="0"/>
          <w:sz w:val="32"/>
        </w:rPr>
        <w:fldChar w:fldCharType="separate"/>
      </w:r>
      <w:r>
        <w:rPr>
          <w:smallCaps w:val="0"/>
          <w:sz w:val="32"/>
        </w:rPr>
        <w:t>14</w:t>
      </w:r>
      <w:r>
        <w:rPr>
          <w:smallCaps w:val="0"/>
          <w:sz w:val="32"/>
        </w:rPr>
        <w:fldChar w:fldCharType="end"/>
      </w:r>
      <w:r>
        <w:rPr>
          <w:small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"_Toc19411" </w:instrText>
      </w:r>
      <w:r>
        <w:fldChar w:fldCharType="separate"/>
      </w:r>
      <w:r>
        <w:rPr>
          <w:rFonts w:cs="Times New Roman"/>
          <w:smallCaps w:val="0"/>
          <w:sz w:val="32"/>
        </w:rPr>
        <w:t xml:space="preserve">6.4 </w:t>
      </w:r>
      <w:r>
        <w:rPr>
          <w:rFonts w:hint="eastAsia"/>
          <w:smallCaps w:val="0"/>
          <w:sz w:val="32"/>
        </w:rPr>
        <w:t>不动产测量</w:t>
      </w:r>
      <w:r>
        <w:rPr>
          <w:smallCaps w:val="0"/>
          <w:sz w:val="32"/>
        </w:rPr>
        <w:tab/>
      </w:r>
      <w:r>
        <w:rPr>
          <w:smallCaps w:val="0"/>
          <w:sz w:val="32"/>
        </w:rPr>
        <w:fldChar w:fldCharType="begin"/>
      </w:r>
      <w:r>
        <w:rPr>
          <w:smallCaps w:val="0"/>
          <w:sz w:val="32"/>
        </w:rPr>
        <w:instrText xml:space="preserve"> PAGEREF _Toc19411 </w:instrText>
      </w:r>
      <w:r>
        <w:rPr>
          <w:smallCaps w:val="0"/>
          <w:sz w:val="32"/>
        </w:rPr>
        <w:fldChar w:fldCharType="separate"/>
      </w:r>
      <w:r>
        <w:rPr>
          <w:smallCaps w:val="0"/>
          <w:sz w:val="32"/>
        </w:rPr>
        <w:t>15</w:t>
      </w:r>
      <w:r>
        <w:rPr>
          <w:smallCaps w:val="0"/>
          <w:sz w:val="32"/>
        </w:rPr>
        <w:fldChar w:fldCharType="end"/>
      </w:r>
      <w:r>
        <w:rPr>
          <w:smallCaps w:val="0"/>
          <w:sz w:val="32"/>
        </w:rPr>
        <w:fldChar w:fldCharType="end"/>
      </w:r>
    </w:p>
    <w:p>
      <w:pPr>
        <w:pStyle w:val="25"/>
        <w:tabs>
          <w:tab w:val="right" w:leader="dot" w:pos="8306"/>
        </w:tabs>
        <w:spacing w:line="580" w:lineRule="exact"/>
        <w:ind w:firstLine="480"/>
        <w:rPr>
          <w:sz w:val="32"/>
        </w:rPr>
      </w:pPr>
      <w:r>
        <w:fldChar w:fldCharType="begin"/>
      </w:r>
      <w:r>
        <w:instrText xml:space="preserve"> HYPERLINK \l "_Toc19183" </w:instrText>
      </w:r>
      <w:r>
        <w:fldChar w:fldCharType="separate"/>
      </w:r>
      <w:r>
        <w:rPr>
          <w:rFonts w:cs="Times New Roman"/>
          <w:iCs w:val="0"/>
          <w:sz w:val="32"/>
        </w:rPr>
        <w:t xml:space="preserve">6.4.1 </w:t>
      </w:r>
      <w:r>
        <w:rPr>
          <w:rFonts w:hint="eastAsia"/>
          <w:sz w:val="32"/>
        </w:rPr>
        <w:t>基本方法</w:t>
      </w:r>
      <w:r>
        <w:rPr>
          <w:sz w:val="32"/>
        </w:rPr>
        <w:tab/>
      </w:r>
      <w:r>
        <w:rPr>
          <w:sz w:val="32"/>
        </w:rPr>
        <w:fldChar w:fldCharType="begin"/>
      </w:r>
      <w:r>
        <w:rPr>
          <w:sz w:val="32"/>
        </w:rPr>
        <w:instrText xml:space="preserve"> PAGEREF _Toc19183 </w:instrText>
      </w:r>
      <w:r>
        <w:rPr>
          <w:sz w:val="32"/>
        </w:rPr>
        <w:fldChar w:fldCharType="separate"/>
      </w:r>
      <w:r>
        <w:rPr>
          <w:sz w:val="32"/>
        </w:rPr>
        <w:t>15</w:t>
      </w:r>
      <w:r>
        <w:rPr>
          <w:sz w:val="32"/>
        </w:rPr>
        <w:fldChar w:fldCharType="end"/>
      </w:r>
      <w:r>
        <w:rPr>
          <w:sz w:val="32"/>
        </w:rPr>
        <w:fldChar w:fldCharType="end"/>
      </w:r>
    </w:p>
    <w:p>
      <w:pPr>
        <w:pStyle w:val="25"/>
        <w:tabs>
          <w:tab w:val="right" w:leader="dot" w:pos="8306"/>
        </w:tabs>
        <w:spacing w:line="580" w:lineRule="exact"/>
        <w:ind w:firstLine="480"/>
        <w:rPr>
          <w:sz w:val="32"/>
        </w:rPr>
      </w:pPr>
      <w:r>
        <w:fldChar w:fldCharType="begin"/>
      </w:r>
      <w:r>
        <w:instrText xml:space="preserve"> HYPERLINK \l "_Toc11779" </w:instrText>
      </w:r>
      <w:r>
        <w:fldChar w:fldCharType="separate"/>
      </w:r>
      <w:r>
        <w:rPr>
          <w:rFonts w:cs="Times New Roman"/>
          <w:iCs w:val="0"/>
          <w:sz w:val="32"/>
        </w:rPr>
        <w:t xml:space="preserve">6.4.2 </w:t>
      </w:r>
      <w:r>
        <w:rPr>
          <w:rFonts w:hint="eastAsia"/>
          <w:sz w:val="32"/>
        </w:rPr>
        <w:t>宗地图编制</w:t>
      </w:r>
      <w:r>
        <w:rPr>
          <w:sz w:val="32"/>
        </w:rPr>
        <w:tab/>
      </w:r>
      <w:r>
        <w:rPr>
          <w:sz w:val="32"/>
        </w:rPr>
        <w:fldChar w:fldCharType="begin"/>
      </w:r>
      <w:r>
        <w:rPr>
          <w:sz w:val="32"/>
        </w:rPr>
        <w:instrText xml:space="preserve"> PAGEREF _Toc11779 </w:instrText>
      </w:r>
      <w:r>
        <w:rPr>
          <w:sz w:val="32"/>
        </w:rPr>
        <w:fldChar w:fldCharType="separate"/>
      </w:r>
      <w:r>
        <w:rPr>
          <w:sz w:val="32"/>
        </w:rPr>
        <w:t>16</w:t>
      </w:r>
      <w:r>
        <w:rPr>
          <w:sz w:val="32"/>
        </w:rPr>
        <w:fldChar w:fldCharType="end"/>
      </w:r>
      <w:r>
        <w:rPr>
          <w:sz w:val="32"/>
        </w:rPr>
        <w:fldChar w:fldCharType="end"/>
      </w:r>
    </w:p>
    <w:p>
      <w:pPr>
        <w:pStyle w:val="25"/>
        <w:tabs>
          <w:tab w:val="right" w:leader="dot" w:pos="8306"/>
        </w:tabs>
        <w:spacing w:line="580" w:lineRule="exact"/>
        <w:ind w:firstLine="480"/>
        <w:rPr>
          <w:sz w:val="32"/>
        </w:rPr>
      </w:pPr>
      <w:r>
        <w:fldChar w:fldCharType="begin"/>
      </w:r>
      <w:r>
        <w:instrText xml:space="preserve"> HYPERLINK \l "_Toc25018" </w:instrText>
      </w:r>
      <w:r>
        <w:fldChar w:fldCharType="separate"/>
      </w:r>
      <w:r>
        <w:rPr>
          <w:rFonts w:cs="Times New Roman"/>
          <w:iCs w:val="0"/>
          <w:sz w:val="32"/>
        </w:rPr>
        <w:t xml:space="preserve">6.4.3 </w:t>
      </w:r>
      <w:r>
        <w:rPr>
          <w:rFonts w:hint="eastAsia"/>
          <w:sz w:val="32"/>
        </w:rPr>
        <w:t>编写测绘报告</w:t>
      </w:r>
      <w:r>
        <w:rPr>
          <w:sz w:val="32"/>
        </w:rPr>
        <w:tab/>
      </w:r>
      <w:r>
        <w:rPr>
          <w:sz w:val="32"/>
        </w:rPr>
        <w:fldChar w:fldCharType="begin"/>
      </w:r>
      <w:r>
        <w:rPr>
          <w:sz w:val="32"/>
        </w:rPr>
        <w:instrText xml:space="preserve"> PAGEREF _Toc25018 </w:instrText>
      </w:r>
      <w:r>
        <w:rPr>
          <w:sz w:val="32"/>
        </w:rPr>
        <w:fldChar w:fldCharType="separate"/>
      </w:r>
      <w:r>
        <w:rPr>
          <w:sz w:val="32"/>
        </w:rPr>
        <w:t>16</w:t>
      </w:r>
      <w:r>
        <w:rPr>
          <w:sz w:val="32"/>
        </w:rPr>
        <w:fldChar w:fldCharType="end"/>
      </w:r>
      <w:r>
        <w:rPr>
          <w:sz w:val="32"/>
        </w:rPr>
        <w:fldChar w:fldCharType="end"/>
      </w:r>
    </w:p>
    <w:p>
      <w:pPr>
        <w:pStyle w:val="25"/>
        <w:tabs>
          <w:tab w:val="right" w:leader="dot" w:pos="8306"/>
        </w:tabs>
        <w:spacing w:line="580" w:lineRule="exact"/>
        <w:ind w:firstLine="480"/>
        <w:rPr>
          <w:sz w:val="32"/>
        </w:rPr>
      </w:pPr>
      <w:r>
        <w:fldChar w:fldCharType="begin"/>
      </w:r>
      <w:r>
        <w:instrText xml:space="preserve"> HYPERLINK \l "_Toc29998" </w:instrText>
      </w:r>
      <w:r>
        <w:fldChar w:fldCharType="separate"/>
      </w:r>
      <w:r>
        <w:rPr>
          <w:rFonts w:cs="Times New Roman"/>
          <w:iCs w:val="0"/>
          <w:sz w:val="32"/>
        </w:rPr>
        <w:t xml:space="preserve">6.4.4 </w:t>
      </w:r>
      <w:r>
        <w:rPr>
          <w:rFonts w:hint="eastAsia"/>
          <w:sz w:val="32"/>
        </w:rPr>
        <w:t>成果提交</w:t>
      </w:r>
      <w:r>
        <w:rPr>
          <w:sz w:val="32"/>
        </w:rPr>
        <w:tab/>
      </w:r>
      <w:r>
        <w:rPr>
          <w:sz w:val="32"/>
        </w:rPr>
        <w:fldChar w:fldCharType="begin"/>
      </w:r>
      <w:r>
        <w:rPr>
          <w:sz w:val="32"/>
        </w:rPr>
        <w:instrText xml:space="preserve"> PAGEREF _Toc29998 </w:instrText>
      </w:r>
      <w:r>
        <w:rPr>
          <w:sz w:val="32"/>
        </w:rPr>
        <w:fldChar w:fldCharType="separate"/>
      </w:r>
      <w:r>
        <w:rPr>
          <w:sz w:val="32"/>
        </w:rPr>
        <w:t>17</w:t>
      </w:r>
      <w:r>
        <w:rPr>
          <w:sz w:val="32"/>
        </w:rPr>
        <w:fldChar w:fldCharType="end"/>
      </w:r>
      <w:r>
        <w:rPr>
          <w:sz w:val="32"/>
        </w:rPr>
        <w:fldChar w:fldCharType="end"/>
      </w:r>
    </w:p>
    <w:p>
      <w:pPr>
        <w:pStyle w:val="35"/>
        <w:tabs>
          <w:tab w:val="right" w:leader="dot" w:pos="8306"/>
        </w:tabs>
        <w:spacing w:line="580" w:lineRule="exact"/>
        <w:rPr>
          <w:caps w:val="0"/>
          <w:sz w:val="32"/>
        </w:rPr>
      </w:pPr>
      <w:r>
        <w:fldChar w:fldCharType="begin"/>
      </w:r>
      <w:r>
        <w:instrText xml:space="preserve"> HYPERLINK \l "_Toc7864" </w:instrText>
      </w:r>
      <w:r>
        <w:fldChar w:fldCharType="separate"/>
      </w:r>
      <w:r>
        <w:rPr>
          <w:rFonts w:hint="eastAsia" w:cs="Times New Roman"/>
          <w:caps w:val="0"/>
          <w:sz w:val="32"/>
        </w:rPr>
        <w:t xml:space="preserve">7. </w:t>
      </w:r>
      <w:r>
        <w:rPr>
          <w:rFonts w:hint="eastAsia"/>
          <w:caps w:val="0"/>
          <w:sz w:val="32"/>
        </w:rPr>
        <w:t>成果审核</w:t>
      </w:r>
      <w:r>
        <w:rPr>
          <w:caps w:val="0"/>
          <w:sz w:val="32"/>
        </w:rPr>
        <w:tab/>
      </w:r>
      <w:r>
        <w:rPr>
          <w:caps w:val="0"/>
          <w:sz w:val="32"/>
        </w:rPr>
        <w:fldChar w:fldCharType="begin"/>
      </w:r>
      <w:r>
        <w:rPr>
          <w:caps w:val="0"/>
          <w:sz w:val="32"/>
        </w:rPr>
        <w:instrText xml:space="preserve"> PAGEREF _Toc7864 </w:instrText>
      </w:r>
      <w:r>
        <w:rPr>
          <w:caps w:val="0"/>
          <w:sz w:val="32"/>
        </w:rPr>
        <w:fldChar w:fldCharType="separate"/>
      </w:r>
      <w:r>
        <w:rPr>
          <w:caps w:val="0"/>
          <w:sz w:val="32"/>
        </w:rPr>
        <w:t>17</w:t>
      </w:r>
      <w:r>
        <w:rPr>
          <w:caps w:val="0"/>
          <w:sz w:val="32"/>
        </w:rPr>
        <w:fldChar w:fldCharType="end"/>
      </w:r>
      <w:r>
        <w:rPr>
          <w: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"_Toc26452" </w:instrText>
      </w:r>
      <w:r>
        <w:fldChar w:fldCharType="separate"/>
      </w:r>
      <w:r>
        <w:rPr>
          <w:rFonts w:cs="Times New Roman"/>
          <w:smallCaps w:val="0"/>
          <w:sz w:val="32"/>
        </w:rPr>
        <w:t xml:space="preserve">7.1 </w:t>
      </w:r>
      <w:r>
        <w:rPr>
          <w:rFonts w:hint="eastAsia"/>
          <w:smallCaps w:val="0"/>
          <w:sz w:val="32"/>
        </w:rPr>
        <w:t>审核主体</w:t>
      </w:r>
      <w:r>
        <w:rPr>
          <w:smallCaps w:val="0"/>
          <w:sz w:val="32"/>
        </w:rPr>
        <w:tab/>
      </w:r>
      <w:r>
        <w:rPr>
          <w:smallCaps w:val="0"/>
          <w:sz w:val="32"/>
        </w:rPr>
        <w:fldChar w:fldCharType="begin"/>
      </w:r>
      <w:r>
        <w:rPr>
          <w:smallCaps w:val="0"/>
          <w:sz w:val="32"/>
        </w:rPr>
        <w:instrText xml:space="preserve"> PAGEREF _Toc26452 </w:instrText>
      </w:r>
      <w:r>
        <w:rPr>
          <w:smallCaps w:val="0"/>
          <w:sz w:val="32"/>
        </w:rPr>
        <w:fldChar w:fldCharType="separate"/>
      </w:r>
      <w:r>
        <w:rPr>
          <w:smallCaps w:val="0"/>
          <w:sz w:val="32"/>
        </w:rPr>
        <w:t>17</w:t>
      </w:r>
      <w:r>
        <w:rPr>
          <w:smallCaps w:val="0"/>
          <w:sz w:val="32"/>
        </w:rPr>
        <w:fldChar w:fldCharType="end"/>
      </w:r>
      <w:r>
        <w:rPr>
          <w:small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"_Toc11013" </w:instrText>
      </w:r>
      <w:r>
        <w:fldChar w:fldCharType="separate"/>
      </w:r>
      <w:r>
        <w:rPr>
          <w:rFonts w:cs="Times New Roman"/>
          <w:smallCaps w:val="0"/>
          <w:sz w:val="32"/>
        </w:rPr>
        <w:t xml:space="preserve">7.2 </w:t>
      </w:r>
      <w:r>
        <w:rPr>
          <w:rFonts w:hint="eastAsia"/>
          <w:smallCaps w:val="0"/>
          <w:sz w:val="32"/>
        </w:rPr>
        <w:t>审核内容</w:t>
      </w:r>
      <w:r>
        <w:rPr>
          <w:smallCaps w:val="0"/>
          <w:sz w:val="32"/>
        </w:rPr>
        <w:tab/>
      </w:r>
      <w:r>
        <w:rPr>
          <w:smallCaps w:val="0"/>
          <w:sz w:val="32"/>
        </w:rPr>
        <w:fldChar w:fldCharType="begin"/>
      </w:r>
      <w:r>
        <w:rPr>
          <w:smallCaps w:val="0"/>
          <w:sz w:val="32"/>
        </w:rPr>
        <w:instrText xml:space="preserve"> PAGEREF _Toc11013 </w:instrText>
      </w:r>
      <w:r>
        <w:rPr>
          <w:smallCaps w:val="0"/>
          <w:sz w:val="32"/>
        </w:rPr>
        <w:fldChar w:fldCharType="separate"/>
      </w:r>
      <w:r>
        <w:rPr>
          <w:smallCaps w:val="0"/>
          <w:sz w:val="32"/>
        </w:rPr>
        <w:t>17</w:t>
      </w:r>
      <w:r>
        <w:rPr>
          <w:smallCaps w:val="0"/>
          <w:sz w:val="32"/>
        </w:rPr>
        <w:fldChar w:fldCharType="end"/>
      </w:r>
      <w:r>
        <w:rPr>
          <w:smallCaps w:val="0"/>
          <w:sz w:val="32"/>
        </w:rPr>
        <w:fldChar w:fldCharType="end"/>
      </w:r>
    </w:p>
    <w:p>
      <w:pPr>
        <w:pStyle w:val="46"/>
        <w:tabs>
          <w:tab w:val="right" w:leader="dot" w:pos="8306"/>
        </w:tabs>
        <w:spacing w:line="580" w:lineRule="exact"/>
        <w:ind w:firstLine="240"/>
        <w:rPr>
          <w:smallCaps w:val="0"/>
          <w:sz w:val="32"/>
        </w:rPr>
      </w:pPr>
      <w:r>
        <w:fldChar w:fldCharType="begin"/>
      </w:r>
      <w:r>
        <w:instrText xml:space="preserve"> HYPERLINK \l "_Toc32728" </w:instrText>
      </w:r>
      <w:r>
        <w:fldChar w:fldCharType="separate"/>
      </w:r>
      <w:r>
        <w:rPr>
          <w:rFonts w:cs="Times New Roman"/>
          <w:smallCaps w:val="0"/>
          <w:sz w:val="32"/>
        </w:rPr>
        <w:t xml:space="preserve">7.3 </w:t>
      </w:r>
      <w:r>
        <w:rPr>
          <w:rFonts w:hint="eastAsia"/>
          <w:smallCaps w:val="0"/>
          <w:sz w:val="32"/>
        </w:rPr>
        <w:t>审核方法</w:t>
      </w:r>
      <w:r>
        <w:rPr>
          <w:smallCaps w:val="0"/>
          <w:sz w:val="32"/>
        </w:rPr>
        <w:tab/>
      </w:r>
      <w:r>
        <w:rPr>
          <w:smallCaps w:val="0"/>
          <w:sz w:val="32"/>
        </w:rPr>
        <w:fldChar w:fldCharType="begin"/>
      </w:r>
      <w:r>
        <w:rPr>
          <w:smallCaps w:val="0"/>
          <w:sz w:val="32"/>
        </w:rPr>
        <w:instrText xml:space="preserve"> PAGEREF _Toc32728 </w:instrText>
      </w:r>
      <w:r>
        <w:rPr>
          <w:smallCaps w:val="0"/>
          <w:sz w:val="32"/>
        </w:rPr>
        <w:fldChar w:fldCharType="separate"/>
      </w:r>
      <w:r>
        <w:rPr>
          <w:smallCaps w:val="0"/>
          <w:sz w:val="32"/>
        </w:rPr>
        <w:t>18</w:t>
      </w:r>
      <w:r>
        <w:rPr>
          <w:smallCaps w:val="0"/>
          <w:sz w:val="32"/>
        </w:rPr>
        <w:fldChar w:fldCharType="end"/>
      </w:r>
      <w:r>
        <w:rPr>
          <w:smallCaps w:val="0"/>
          <w:sz w:val="32"/>
        </w:rPr>
        <w:fldChar w:fldCharType="end"/>
      </w:r>
    </w:p>
    <w:p>
      <w:pPr>
        <w:pStyle w:val="35"/>
        <w:tabs>
          <w:tab w:val="right" w:leader="dot" w:pos="8306"/>
        </w:tabs>
        <w:spacing w:line="580" w:lineRule="exact"/>
        <w:rPr>
          <w:caps w:val="0"/>
          <w:sz w:val="32"/>
        </w:rPr>
      </w:pPr>
      <w:r>
        <w:fldChar w:fldCharType="begin"/>
      </w:r>
      <w:r>
        <w:instrText xml:space="preserve"> HYPERLINK \l "_Toc30813" </w:instrText>
      </w:r>
      <w:r>
        <w:fldChar w:fldCharType="separate"/>
      </w:r>
      <w:r>
        <w:rPr>
          <w:rFonts w:hint="eastAsia" w:cs="Times New Roman"/>
          <w:caps w:val="0"/>
          <w:sz w:val="32"/>
        </w:rPr>
        <w:t xml:space="preserve">8. </w:t>
      </w:r>
      <w:r>
        <w:rPr>
          <w:rFonts w:hint="eastAsia"/>
          <w:caps w:val="0"/>
          <w:sz w:val="32"/>
        </w:rPr>
        <w:t>成果入库</w:t>
      </w:r>
      <w:r>
        <w:rPr>
          <w:caps w:val="0"/>
          <w:sz w:val="32"/>
        </w:rPr>
        <w:tab/>
      </w:r>
      <w:r>
        <w:rPr>
          <w:caps w:val="0"/>
          <w:sz w:val="32"/>
        </w:rPr>
        <w:fldChar w:fldCharType="begin"/>
      </w:r>
      <w:r>
        <w:rPr>
          <w:caps w:val="0"/>
          <w:sz w:val="32"/>
        </w:rPr>
        <w:instrText xml:space="preserve"> PAGEREF _Toc30813 </w:instrText>
      </w:r>
      <w:r>
        <w:rPr>
          <w:caps w:val="0"/>
          <w:sz w:val="32"/>
        </w:rPr>
        <w:fldChar w:fldCharType="separate"/>
      </w:r>
      <w:r>
        <w:rPr>
          <w:caps w:val="0"/>
          <w:sz w:val="32"/>
        </w:rPr>
        <w:t>18</w:t>
      </w:r>
      <w:r>
        <w:rPr>
          <w:caps w:val="0"/>
          <w:sz w:val="32"/>
        </w:rPr>
        <w:fldChar w:fldCharType="end"/>
      </w:r>
      <w:r>
        <w:rPr>
          <w:caps w:val="0"/>
          <w:sz w:val="32"/>
        </w:rPr>
        <w:fldChar w:fldCharType="end"/>
      </w:r>
    </w:p>
    <w:p>
      <w:pPr>
        <w:pStyle w:val="46"/>
        <w:tabs>
          <w:tab w:val="right" w:leader="dot" w:pos="8306"/>
        </w:tabs>
        <w:spacing w:line="580" w:lineRule="exact"/>
        <w:ind w:firstLine="240"/>
        <w:rPr>
          <w:rFonts w:ascii="仿宋" w:hAnsi="仿宋" w:cs="仿宋"/>
          <w:smallCaps w:val="0"/>
          <w:sz w:val="32"/>
        </w:rPr>
      </w:pPr>
      <w:r>
        <w:fldChar w:fldCharType="begin"/>
      </w:r>
      <w:r>
        <w:instrText xml:space="preserve"> HYPERLINK \l "_Toc26049" </w:instrText>
      </w:r>
      <w:r>
        <w:fldChar w:fldCharType="separate"/>
      </w:r>
      <w:r>
        <w:rPr>
          <w:rFonts w:hint="eastAsia" w:ascii="仿宋" w:hAnsi="仿宋" w:cs="仿宋"/>
          <w:smallCaps w:val="0"/>
          <w:sz w:val="32"/>
          <w:szCs w:val="32"/>
        </w:rPr>
        <w:t>附件A：林权权籍信息初核表</w:t>
      </w:r>
      <w:r>
        <w:rPr>
          <w:rFonts w:hint="eastAsia" w:ascii="仿宋" w:hAnsi="仿宋" w:cs="仿宋"/>
          <w:smallCaps w:val="0"/>
          <w:sz w:val="32"/>
        </w:rPr>
        <w:tab/>
      </w:r>
      <w:r>
        <w:rPr>
          <w:rFonts w:hint="eastAsia" w:ascii="仿宋" w:hAnsi="仿宋" w:cs="仿宋"/>
          <w:smallCaps w:val="0"/>
          <w:sz w:val="32"/>
        </w:rPr>
        <w:fldChar w:fldCharType="begin"/>
      </w:r>
      <w:r>
        <w:rPr>
          <w:rFonts w:hint="eastAsia" w:ascii="仿宋" w:hAnsi="仿宋" w:cs="仿宋"/>
          <w:smallCaps w:val="0"/>
          <w:sz w:val="32"/>
        </w:rPr>
        <w:instrText xml:space="preserve"> PAGEREF _Toc26049 </w:instrText>
      </w:r>
      <w:r>
        <w:rPr>
          <w:rFonts w:hint="eastAsia" w:ascii="仿宋" w:hAnsi="仿宋" w:cs="仿宋"/>
          <w:smallCaps w:val="0"/>
          <w:sz w:val="32"/>
        </w:rPr>
        <w:fldChar w:fldCharType="separate"/>
      </w:r>
      <w:r>
        <w:rPr>
          <w:rFonts w:hint="eastAsia" w:ascii="仿宋" w:hAnsi="仿宋" w:cs="仿宋"/>
          <w:smallCaps w:val="0"/>
          <w:sz w:val="32"/>
        </w:rPr>
        <w:t>20</w:t>
      </w:r>
      <w:r>
        <w:rPr>
          <w:rFonts w:hint="eastAsia" w:ascii="仿宋" w:hAnsi="仿宋" w:cs="仿宋"/>
          <w:smallCaps w:val="0"/>
          <w:sz w:val="32"/>
        </w:rPr>
        <w:fldChar w:fldCharType="end"/>
      </w:r>
      <w:r>
        <w:rPr>
          <w:rFonts w:hint="eastAsia" w:ascii="仿宋" w:hAnsi="仿宋" w:cs="仿宋"/>
          <w:smallCaps w:val="0"/>
          <w:sz w:val="32"/>
        </w:rPr>
        <w:fldChar w:fldCharType="end"/>
      </w:r>
    </w:p>
    <w:p>
      <w:pPr>
        <w:pStyle w:val="46"/>
        <w:tabs>
          <w:tab w:val="right" w:leader="dot" w:pos="8306"/>
        </w:tabs>
        <w:spacing w:line="580" w:lineRule="exact"/>
        <w:ind w:firstLine="240"/>
        <w:rPr>
          <w:rFonts w:ascii="仿宋" w:hAnsi="仿宋" w:cs="仿宋"/>
          <w:smallCaps w:val="0"/>
          <w:sz w:val="32"/>
        </w:rPr>
      </w:pPr>
      <w:r>
        <w:fldChar w:fldCharType="begin"/>
      </w:r>
      <w:r>
        <w:instrText xml:space="preserve"> HYPERLINK \l "_Toc9446" </w:instrText>
      </w:r>
      <w:r>
        <w:fldChar w:fldCharType="separate"/>
      </w:r>
      <w:r>
        <w:rPr>
          <w:rFonts w:hint="eastAsia" w:ascii="仿宋" w:hAnsi="仿宋" w:cs="仿宋"/>
          <w:smallCaps w:val="0"/>
          <w:sz w:val="32"/>
          <w:szCs w:val="32"/>
        </w:rPr>
        <w:t>附件B：林权权籍现场调查委托书</w:t>
      </w:r>
      <w:r>
        <w:rPr>
          <w:rFonts w:hint="eastAsia" w:ascii="仿宋" w:hAnsi="仿宋" w:cs="仿宋"/>
          <w:smallCaps w:val="0"/>
          <w:sz w:val="32"/>
        </w:rPr>
        <w:tab/>
      </w:r>
      <w:r>
        <w:rPr>
          <w:rFonts w:hint="eastAsia" w:ascii="仿宋" w:hAnsi="仿宋" w:cs="仿宋"/>
          <w:smallCaps w:val="0"/>
          <w:sz w:val="32"/>
        </w:rPr>
        <w:fldChar w:fldCharType="begin"/>
      </w:r>
      <w:r>
        <w:rPr>
          <w:rFonts w:hint="eastAsia" w:ascii="仿宋" w:hAnsi="仿宋" w:cs="仿宋"/>
          <w:smallCaps w:val="0"/>
          <w:sz w:val="32"/>
        </w:rPr>
        <w:instrText xml:space="preserve"> PAGEREF _Toc9446 </w:instrText>
      </w:r>
      <w:r>
        <w:rPr>
          <w:rFonts w:hint="eastAsia" w:ascii="仿宋" w:hAnsi="仿宋" w:cs="仿宋"/>
          <w:smallCaps w:val="0"/>
          <w:sz w:val="32"/>
        </w:rPr>
        <w:fldChar w:fldCharType="separate"/>
      </w:r>
      <w:r>
        <w:rPr>
          <w:rFonts w:hint="eastAsia" w:ascii="仿宋" w:hAnsi="仿宋" w:cs="仿宋"/>
          <w:smallCaps w:val="0"/>
          <w:sz w:val="32"/>
        </w:rPr>
        <w:t>21</w:t>
      </w:r>
      <w:r>
        <w:rPr>
          <w:rFonts w:hint="eastAsia" w:ascii="仿宋" w:hAnsi="仿宋" w:cs="仿宋"/>
          <w:smallCaps w:val="0"/>
          <w:sz w:val="32"/>
        </w:rPr>
        <w:fldChar w:fldCharType="end"/>
      </w:r>
      <w:r>
        <w:rPr>
          <w:rFonts w:hint="eastAsia" w:ascii="仿宋" w:hAnsi="仿宋" w:cs="仿宋"/>
          <w:smallCaps w:val="0"/>
          <w:sz w:val="32"/>
        </w:rPr>
        <w:fldChar w:fldCharType="end"/>
      </w:r>
    </w:p>
    <w:p>
      <w:pPr>
        <w:pStyle w:val="46"/>
        <w:tabs>
          <w:tab w:val="right" w:leader="dot" w:pos="8306"/>
        </w:tabs>
        <w:spacing w:line="580" w:lineRule="exact"/>
        <w:ind w:firstLine="240"/>
        <w:rPr>
          <w:rFonts w:ascii="仿宋" w:hAnsi="仿宋" w:cs="仿宋"/>
          <w:smallCaps w:val="0"/>
          <w:sz w:val="32"/>
        </w:rPr>
      </w:pPr>
      <w:r>
        <w:fldChar w:fldCharType="begin"/>
      </w:r>
      <w:r>
        <w:instrText xml:space="preserve"> HYPERLINK \l "_Toc27897" </w:instrText>
      </w:r>
      <w:r>
        <w:fldChar w:fldCharType="separate"/>
      </w:r>
      <w:r>
        <w:rPr>
          <w:rFonts w:hint="eastAsia" w:ascii="仿宋" w:hAnsi="仿宋" w:cs="仿宋"/>
          <w:smallCaps w:val="0"/>
          <w:sz w:val="32"/>
          <w:szCs w:val="32"/>
        </w:rPr>
        <w:t>附件C：林权</w:t>
      </w:r>
      <w:r>
        <w:rPr>
          <w:rFonts w:hint="eastAsia" w:ascii="仿宋" w:hAnsi="仿宋" w:cs="仿宋"/>
          <w:smallCaps w:val="0"/>
          <w:sz w:val="32"/>
          <w:szCs w:val="32"/>
          <w:lang w:eastAsia="zh-CN"/>
        </w:rPr>
        <w:t>地籍调查</w:t>
      </w:r>
      <w:r>
        <w:rPr>
          <w:rFonts w:hint="eastAsia" w:ascii="仿宋" w:hAnsi="仿宋" w:cs="仿宋"/>
          <w:smallCaps w:val="0"/>
          <w:sz w:val="32"/>
          <w:szCs w:val="32"/>
        </w:rPr>
        <w:t>告知书</w:t>
      </w:r>
      <w:r>
        <w:rPr>
          <w:rFonts w:hint="eastAsia" w:ascii="仿宋" w:hAnsi="仿宋" w:cs="仿宋"/>
          <w:smallCaps w:val="0"/>
          <w:sz w:val="32"/>
        </w:rPr>
        <w:tab/>
      </w:r>
      <w:r>
        <w:rPr>
          <w:rFonts w:hint="eastAsia" w:ascii="仿宋" w:hAnsi="仿宋" w:cs="仿宋"/>
          <w:smallCaps w:val="0"/>
          <w:sz w:val="32"/>
        </w:rPr>
        <w:fldChar w:fldCharType="begin"/>
      </w:r>
      <w:r>
        <w:rPr>
          <w:rFonts w:hint="eastAsia" w:ascii="仿宋" w:hAnsi="仿宋" w:cs="仿宋"/>
          <w:smallCaps w:val="0"/>
          <w:sz w:val="32"/>
        </w:rPr>
        <w:instrText xml:space="preserve"> PAGEREF _Toc27897 </w:instrText>
      </w:r>
      <w:r>
        <w:rPr>
          <w:rFonts w:hint="eastAsia" w:ascii="仿宋" w:hAnsi="仿宋" w:cs="仿宋"/>
          <w:smallCaps w:val="0"/>
          <w:sz w:val="32"/>
        </w:rPr>
        <w:fldChar w:fldCharType="separate"/>
      </w:r>
      <w:r>
        <w:rPr>
          <w:rFonts w:hint="eastAsia" w:ascii="仿宋" w:hAnsi="仿宋" w:cs="仿宋"/>
          <w:smallCaps w:val="0"/>
          <w:sz w:val="32"/>
        </w:rPr>
        <w:t>22</w:t>
      </w:r>
      <w:r>
        <w:rPr>
          <w:rFonts w:hint="eastAsia" w:ascii="仿宋" w:hAnsi="仿宋" w:cs="仿宋"/>
          <w:smallCaps w:val="0"/>
          <w:sz w:val="32"/>
        </w:rPr>
        <w:fldChar w:fldCharType="end"/>
      </w:r>
      <w:r>
        <w:rPr>
          <w:rFonts w:hint="eastAsia" w:ascii="仿宋" w:hAnsi="仿宋" w:cs="仿宋"/>
          <w:smallCaps w:val="0"/>
          <w:sz w:val="32"/>
        </w:rPr>
        <w:fldChar w:fldCharType="end"/>
      </w:r>
    </w:p>
    <w:p>
      <w:pPr>
        <w:pStyle w:val="46"/>
        <w:tabs>
          <w:tab w:val="right" w:leader="dot" w:pos="8306"/>
        </w:tabs>
        <w:spacing w:line="580" w:lineRule="exact"/>
        <w:ind w:firstLine="240"/>
        <w:rPr>
          <w:rFonts w:ascii="仿宋" w:hAnsi="仿宋" w:cs="仿宋"/>
          <w:smallCaps w:val="0"/>
          <w:sz w:val="32"/>
        </w:rPr>
      </w:pPr>
      <w:r>
        <w:fldChar w:fldCharType="begin"/>
      </w:r>
      <w:r>
        <w:instrText xml:space="preserve"> HYPERLINK \l "_Toc29168" </w:instrText>
      </w:r>
      <w:r>
        <w:fldChar w:fldCharType="separate"/>
      </w:r>
      <w:r>
        <w:rPr>
          <w:rFonts w:hint="eastAsia" w:ascii="仿宋" w:hAnsi="仿宋" w:cs="仿宋"/>
          <w:smallCaps w:val="0"/>
          <w:sz w:val="32"/>
          <w:szCs w:val="32"/>
        </w:rPr>
        <w:t>附件D：地籍调查表</w:t>
      </w:r>
      <w:r>
        <w:rPr>
          <w:rFonts w:hint="eastAsia" w:ascii="仿宋" w:hAnsi="仿宋" w:cs="仿宋"/>
          <w:smallCaps w:val="0"/>
          <w:sz w:val="32"/>
        </w:rPr>
        <w:tab/>
      </w:r>
      <w:r>
        <w:rPr>
          <w:rFonts w:hint="eastAsia" w:ascii="仿宋" w:hAnsi="仿宋" w:cs="仿宋"/>
          <w:smallCaps w:val="0"/>
          <w:sz w:val="32"/>
        </w:rPr>
        <w:fldChar w:fldCharType="begin"/>
      </w:r>
      <w:r>
        <w:rPr>
          <w:rFonts w:hint="eastAsia" w:ascii="仿宋" w:hAnsi="仿宋" w:cs="仿宋"/>
          <w:smallCaps w:val="0"/>
          <w:sz w:val="32"/>
        </w:rPr>
        <w:instrText xml:space="preserve"> PAGEREF _Toc29168 </w:instrText>
      </w:r>
      <w:r>
        <w:rPr>
          <w:rFonts w:hint="eastAsia" w:ascii="仿宋" w:hAnsi="仿宋" w:cs="仿宋"/>
          <w:smallCaps w:val="0"/>
          <w:sz w:val="32"/>
        </w:rPr>
        <w:fldChar w:fldCharType="separate"/>
      </w:r>
      <w:r>
        <w:rPr>
          <w:rFonts w:hint="eastAsia" w:ascii="仿宋" w:hAnsi="仿宋" w:cs="仿宋"/>
          <w:smallCaps w:val="0"/>
          <w:sz w:val="32"/>
        </w:rPr>
        <w:t>25</w:t>
      </w:r>
      <w:r>
        <w:rPr>
          <w:rFonts w:hint="eastAsia" w:ascii="仿宋" w:hAnsi="仿宋" w:cs="仿宋"/>
          <w:smallCaps w:val="0"/>
          <w:sz w:val="32"/>
        </w:rPr>
        <w:fldChar w:fldCharType="end"/>
      </w:r>
      <w:r>
        <w:rPr>
          <w:rFonts w:hint="eastAsia" w:ascii="仿宋" w:hAnsi="仿宋" w:cs="仿宋"/>
          <w:smallCaps w:val="0"/>
          <w:sz w:val="32"/>
        </w:rPr>
        <w:fldChar w:fldCharType="end"/>
      </w:r>
    </w:p>
    <w:p>
      <w:pPr>
        <w:pStyle w:val="46"/>
        <w:tabs>
          <w:tab w:val="right" w:leader="dot" w:pos="8306"/>
        </w:tabs>
        <w:spacing w:line="580" w:lineRule="exact"/>
        <w:ind w:firstLine="240"/>
        <w:rPr>
          <w:rFonts w:ascii="仿宋" w:hAnsi="仿宋" w:cs="仿宋"/>
          <w:smallCaps w:val="0"/>
          <w:sz w:val="32"/>
        </w:rPr>
      </w:pPr>
      <w:r>
        <w:fldChar w:fldCharType="begin"/>
      </w:r>
      <w:r>
        <w:instrText xml:space="preserve"> HYPERLINK \l "_Toc16999" </w:instrText>
      </w:r>
      <w:r>
        <w:fldChar w:fldCharType="separate"/>
      </w:r>
      <w:r>
        <w:rPr>
          <w:rFonts w:hint="eastAsia" w:ascii="仿宋" w:hAnsi="仿宋" w:cs="仿宋"/>
          <w:smallCaps w:val="0"/>
          <w:sz w:val="32"/>
          <w:szCs w:val="32"/>
        </w:rPr>
        <w:t>附件E：其他调查表</w:t>
      </w:r>
      <w:r>
        <w:rPr>
          <w:rFonts w:hint="eastAsia" w:ascii="仿宋" w:hAnsi="仿宋" w:cs="仿宋"/>
          <w:smallCaps w:val="0"/>
          <w:sz w:val="32"/>
        </w:rPr>
        <w:tab/>
      </w:r>
      <w:r>
        <w:rPr>
          <w:rFonts w:hint="eastAsia" w:ascii="仿宋" w:hAnsi="仿宋" w:cs="仿宋"/>
          <w:smallCaps w:val="0"/>
          <w:sz w:val="32"/>
        </w:rPr>
        <w:fldChar w:fldCharType="begin"/>
      </w:r>
      <w:r>
        <w:rPr>
          <w:rFonts w:hint="eastAsia" w:ascii="仿宋" w:hAnsi="仿宋" w:cs="仿宋"/>
          <w:smallCaps w:val="0"/>
          <w:sz w:val="32"/>
        </w:rPr>
        <w:instrText xml:space="preserve"> PAGEREF _Toc16999 </w:instrText>
      </w:r>
      <w:r>
        <w:rPr>
          <w:rFonts w:hint="eastAsia" w:ascii="仿宋" w:hAnsi="仿宋" w:cs="仿宋"/>
          <w:smallCaps w:val="0"/>
          <w:sz w:val="32"/>
        </w:rPr>
        <w:fldChar w:fldCharType="separate"/>
      </w:r>
      <w:r>
        <w:rPr>
          <w:rFonts w:hint="eastAsia" w:ascii="仿宋" w:hAnsi="仿宋" w:cs="仿宋"/>
          <w:smallCaps w:val="0"/>
          <w:sz w:val="32"/>
        </w:rPr>
        <w:t>32</w:t>
      </w:r>
      <w:r>
        <w:rPr>
          <w:rFonts w:hint="eastAsia" w:ascii="仿宋" w:hAnsi="仿宋" w:cs="仿宋"/>
          <w:smallCaps w:val="0"/>
          <w:sz w:val="32"/>
        </w:rPr>
        <w:fldChar w:fldCharType="end"/>
      </w:r>
      <w:r>
        <w:rPr>
          <w:rFonts w:hint="eastAsia" w:ascii="仿宋" w:hAnsi="仿宋" w:cs="仿宋"/>
          <w:smallCaps w:val="0"/>
          <w:sz w:val="32"/>
        </w:rPr>
        <w:fldChar w:fldCharType="end"/>
      </w:r>
    </w:p>
    <w:p>
      <w:pPr>
        <w:spacing w:line="580" w:lineRule="exact"/>
        <w:ind w:firstLine="640"/>
      </w:pPr>
      <w:r>
        <w:rPr>
          <w:rFonts w:ascii="仿宋" w:hAnsi="仿宋" w:cs="仿宋"/>
          <w:szCs w:val="32"/>
        </w:rPr>
        <w:fldChar w:fldCharType="end"/>
      </w:r>
    </w:p>
    <w:p>
      <w:pPr>
        <w:pStyle w:val="2"/>
        <w:numPr>
          <w:ilvl w:val="0"/>
          <w:numId w:val="0"/>
        </w:numPr>
        <w:sectPr>
          <w:footerReference r:id="rId15" w:type="default"/>
          <w:pgSz w:w="11906" w:h="16838"/>
          <w:pgMar w:top="1440" w:right="1800" w:bottom="1440" w:left="1800" w:header="851" w:footer="992" w:gutter="0"/>
          <w:cols w:space="425" w:num="1"/>
          <w:docGrid w:type="lines" w:linePitch="312" w:charSpace="0"/>
        </w:sectPr>
      </w:pPr>
    </w:p>
    <w:p>
      <w:pPr>
        <w:pStyle w:val="2"/>
      </w:pPr>
      <w:bookmarkStart w:id="0" w:name="_Toc2970"/>
      <w:bookmarkStart w:id="1" w:name="_Toc37668403"/>
      <w:bookmarkStart w:id="2" w:name="_Toc11835"/>
      <w:r>
        <w:rPr>
          <w:rFonts w:hint="eastAsia"/>
        </w:rPr>
        <w:t>总则</w:t>
      </w:r>
      <w:bookmarkEnd w:id="0"/>
      <w:bookmarkEnd w:id="1"/>
      <w:bookmarkEnd w:id="2"/>
    </w:p>
    <w:p>
      <w:pPr>
        <w:widowControl/>
        <w:ind w:firstLine="640"/>
        <w:rPr>
          <w:rFonts w:ascii="仿宋" w:cs="仿宋"/>
          <w:kern w:val="0"/>
          <w:szCs w:val="32"/>
        </w:rPr>
      </w:pPr>
      <w:r>
        <w:rPr>
          <w:rFonts w:hint="eastAsia" w:ascii="仿宋" w:hAnsi="仿宋" w:cs="仿宋"/>
          <w:kern w:val="0"/>
          <w:szCs w:val="32"/>
        </w:rPr>
        <w:t>为进一步适应林业发展改革需要，推动全省林权登记正常化，确保登记准确，根据不动产</w:t>
      </w:r>
      <w:r>
        <w:rPr>
          <w:rFonts w:hint="eastAsia" w:ascii="仿宋" w:hAnsi="仿宋" w:cs="仿宋"/>
          <w:kern w:val="0"/>
          <w:szCs w:val="32"/>
          <w:lang w:eastAsia="zh-CN"/>
        </w:rPr>
        <w:t>地籍调查</w:t>
      </w:r>
      <w:r>
        <w:rPr>
          <w:rFonts w:hint="eastAsia" w:ascii="仿宋" w:hAnsi="仿宋" w:cs="仿宋"/>
          <w:kern w:val="0"/>
          <w:szCs w:val="32"/>
        </w:rPr>
        <w:t>有关规定，结合我省实际，制定本规定。</w:t>
      </w:r>
    </w:p>
    <w:p>
      <w:pPr>
        <w:pStyle w:val="3"/>
        <w:numPr>
          <w:ilvl w:val="1"/>
          <w:numId w:val="0"/>
        </w:numPr>
        <w:spacing w:before="0" w:after="0"/>
      </w:pPr>
      <w:bookmarkStart w:id="3" w:name="_Toc11199"/>
      <w:bookmarkStart w:id="4" w:name="_Toc37668404"/>
      <w:bookmarkStart w:id="5" w:name="_Toc28680"/>
      <w:bookmarkStart w:id="6" w:name="_Toc30331"/>
      <w:r>
        <w:t>1.1</w:t>
      </w:r>
      <w:r>
        <w:rPr>
          <w:rFonts w:hint="eastAsia"/>
        </w:rPr>
        <w:t>范围</w:t>
      </w:r>
      <w:bookmarkEnd w:id="3"/>
      <w:bookmarkEnd w:id="4"/>
      <w:bookmarkEnd w:id="5"/>
      <w:bookmarkEnd w:id="6"/>
    </w:p>
    <w:p>
      <w:pPr>
        <w:widowControl/>
        <w:ind w:firstLine="640"/>
        <w:rPr>
          <w:rFonts w:ascii="仿宋" w:cs="仿宋"/>
          <w:kern w:val="0"/>
          <w:szCs w:val="32"/>
        </w:rPr>
      </w:pPr>
      <w:r>
        <w:rPr>
          <w:rFonts w:hint="eastAsia" w:ascii="仿宋" w:hAnsi="仿宋" w:cs="仿宋"/>
          <w:kern w:val="0"/>
          <w:szCs w:val="32"/>
        </w:rPr>
        <w:t>本规定适用于林地承包经营权、林地使用权、林地经营权的不动产</w:t>
      </w:r>
      <w:r>
        <w:rPr>
          <w:rFonts w:hint="eastAsia" w:ascii="仿宋" w:hAnsi="仿宋" w:cs="仿宋"/>
          <w:kern w:val="0"/>
          <w:szCs w:val="32"/>
          <w:lang w:eastAsia="zh-CN"/>
        </w:rPr>
        <w:t>地籍调查</w:t>
      </w:r>
      <w:r>
        <w:rPr>
          <w:rFonts w:hint="eastAsia" w:ascii="仿宋" w:hAnsi="仿宋" w:cs="仿宋"/>
          <w:kern w:val="0"/>
          <w:szCs w:val="32"/>
        </w:rPr>
        <w:t>。</w:t>
      </w:r>
    </w:p>
    <w:p>
      <w:pPr>
        <w:spacing w:line="600" w:lineRule="exact"/>
        <w:ind w:firstLine="640"/>
        <w:rPr>
          <w:rFonts w:ascii="仿宋"/>
          <w:szCs w:val="32"/>
        </w:rPr>
      </w:pPr>
      <w:r>
        <w:rPr>
          <w:rFonts w:hint="eastAsia" w:ascii="仿宋" w:hAnsi="仿宋"/>
          <w:szCs w:val="32"/>
        </w:rPr>
        <w:t>办理以下林权登记时应开展</w:t>
      </w:r>
      <w:r>
        <w:rPr>
          <w:rFonts w:hint="eastAsia" w:ascii="仿宋" w:hAnsi="仿宋"/>
          <w:szCs w:val="32"/>
          <w:lang w:eastAsia="zh-CN"/>
        </w:rPr>
        <w:t>地籍调查</w:t>
      </w:r>
      <w:r>
        <w:rPr>
          <w:rFonts w:hint="eastAsia" w:ascii="仿宋" w:hAnsi="仿宋"/>
          <w:szCs w:val="32"/>
        </w:rPr>
        <w:t>：</w:t>
      </w:r>
    </w:p>
    <w:p>
      <w:pPr>
        <w:spacing w:line="600" w:lineRule="exact"/>
        <w:ind w:firstLine="640"/>
        <w:rPr>
          <w:rFonts w:ascii="仿宋"/>
          <w:szCs w:val="32"/>
        </w:rPr>
      </w:pPr>
      <w:r>
        <w:rPr>
          <w:rFonts w:ascii="仿宋" w:hAnsi="仿宋"/>
          <w:szCs w:val="32"/>
        </w:rPr>
        <w:t>1</w:t>
      </w:r>
      <w:r>
        <w:rPr>
          <w:rFonts w:hint="eastAsia" w:ascii="仿宋" w:hAnsi="仿宋"/>
          <w:szCs w:val="32"/>
        </w:rPr>
        <w:t>、首次登记；</w:t>
      </w:r>
    </w:p>
    <w:p>
      <w:pPr>
        <w:spacing w:line="600" w:lineRule="exact"/>
        <w:ind w:firstLine="640"/>
        <w:rPr>
          <w:rFonts w:ascii="仿宋"/>
          <w:szCs w:val="32"/>
        </w:rPr>
      </w:pPr>
      <w:r>
        <w:rPr>
          <w:rFonts w:ascii="仿宋" w:hAnsi="仿宋"/>
          <w:szCs w:val="32"/>
        </w:rPr>
        <w:t>2</w:t>
      </w:r>
      <w:r>
        <w:rPr>
          <w:rFonts w:hint="eastAsia" w:ascii="仿宋" w:hAnsi="仿宋"/>
          <w:szCs w:val="32"/>
        </w:rPr>
        <w:t>、因林地宗地界址、面积发生变化，林地分割或合并的变更登记、转移登记；</w:t>
      </w:r>
    </w:p>
    <w:p>
      <w:pPr>
        <w:spacing w:line="600" w:lineRule="exact"/>
        <w:ind w:firstLine="640"/>
        <w:rPr>
          <w:rFonts w:ascii="仿宋"/>
          <w:szCs w:val="32"/>
        </w:rPr>
      </w:pPr>
      <w:r>
        <w:rPr>
          <w:rFonts w:ascii="仿宋" w:hAnsi="仿宋"/>
          <w:szCs w:val="32"/>
        </w:rPr>
        <w:t>3</w:t>
      </w:r>
      <w:r>
        <w:rPr>
          <w:rFonts w:hint="eastAsia" w:ascii="仿宋" w:hAnsi="仿宋"/>
          <w:szCs w:val="32"/>
        </w:rPr>
        <w:t>、初核发现原林权不动产</w:t>
      </w:r>
      <w:r>
        <w:rPr>
          <w:rFonts w:hint="eastAsia" w:ascii="仿宋" w:hAnsi="仿宋"/>
          <w:szCs w:val="32"/>
          <w:lang w:eastAsia="zh-CN"/>
        </w:rPr>
        <w:t>地籍调查</w:t>
      </w:r>
      <w:r>
        <w:rPr>
          <w:rFonts w:hint="eastAsia" w:ascii="仿宋" w:hAnsi="仿宋"/>
          <w:szCs w:val="32"/>
        </w:rPr>
        <w:t>成果缺失、错误的；</w:t>
      </w:r>
    </w:p>
    <w:p>
      <w:pPr>
        <w:spacing w:line="600" w:lineRule="exact"/>
        <w:ind w:firstLine="640"/>
        <w:rPr>
          <w:rFonts w:ascii="仿宋"/>
          <w:szCs w:val="32"/>
        </w:rPr>
      </w:pPr>
      <w:r>
        <w:rPr>
          <w:rFonts w:ascii="仿宋" w:hAnsi="仿宋"/>
          <w:szCs w:val="32"/>
        </w:rPr>
        <w:t>4</w:t>
      </w:r>
      <w:r>
        <w:rPr>
          <w:rFonts w:hint="eastAsia" w:ascii="仿宋" w:hAnsi="仿宋"/>
          <w:szCs w:val="32"/>
        </w:rPr>
        <w:t>、其他需要开展</w:t>
      </w:r>
      <w:r>
        <w:rPr>
          <w:rFonts w:hint="eastAsia" w:ascii="仿宋" w:hAnsi="仿宋"/>
          <w:szCs w:val="32"/>
          <w:lang w:eastAsia="zh-CN"/>
        </w:rPr>
        <w:t>地籍调查</w:t>
      </w:r>
      <w:r>
        <w:rPr>
          <w:rFonts w:hint="eastAsia" w:ascii="仿宋" w:hAnsi="仿宋"/>
          <w:szCs w:val="32"/>
        </w:rPr>
        <w:t>的情形。</w:t>
      </w:r>
    </w:p>
    <w:p>
      <w:pPr>
        <w:pStyle w:val="3"/>
        <w:numPr>
          <w:ilvl w:val="1"/>
          <w:numId w:val="0"/>
        </w:numPr>
        <w:spacing w:before="0" w:after="0"/>
      </w:pPr>
      <w:bookmarkStart w:id="7" w:name="_Toc27232"/>
      <w:bookmarkStart w:id="8" w:name="_Toc1139"/>
      <w:bookmarkStart w:id="9" w:name="_Toc19329"/>
      <w:bookmarkStart w:id="10" w:name="_Toc37668405"/>
      <w:r>
        <w:t>1.2</w:t>
      </w:r>
      <w:r>
        <w:rPr>
          <w:rFonts w:hint="eastAsia"/>
        </w:rPr>
        <w:t>依据</w:t>
      </w:r>
      <w:bookmarkEnd w:id="7"/>
      <w:bookmarkEnd w:id="8"/>
      <w:bookmarkEnd w:id="9"/>
      <w:bookmarkEnd w:id="10"/>
    </w:p>
    <w:p>
      <w:pPr>
        <w:widowControl/>
        <w:ind w:firstLine="640"/>
        <w:jc w:val="left"/>
        <w:rPr>
          <w:rFonts w:ascii="仿宋" w:cs="仿宋"/>
          <w:kern w:val="0"/>
          <w:szCs w:val="32"/>
        </w:rPr>
      </w:pPr>
      <w:r>
        <w:rPr>
          <w:rFonts w:hint="eastAsia" w:ascii="仿宋" w:hAnsi="仿宋" w:cs="仿宋"/>
          <w:kern w:val="0"/>
          <w:szCs w:val="32"/>
        </w:rPr>
        <w:t>《不动产登记暂行条例》（国务院令第</w:t>
      </w:r>
      <w:r>
        <w:rPr>
          <w:rFonts w:ascii="仿宋" w:hAnsi="仿宋" w:cs="仿宋"/>
          <w:kern w:val="0"/>
          <w:szCs w:val="32"/>
        </w:rPr>
        <w:t>656</w:t>
      </w:r>
      <w:r>
        <w:rPr>
          <w:rFonts w:hint="eastAsia" w:ascii="仿宋" w:hAnsi="仿宋" w:cs="仿宋"/>
          <w:kern w:val="0"/>
          <w:szCs w:val="32"/>
        </w:rPr>
        <w:t>号）</w:t>
      </w:r>
    </w:p>
    <w:p>
      <w:pPr>
        <w:widowControl/>
        <w:ind w:firstLine="640"/>
        <w:jc w:val="left"/>
        <w:rPr>
          <w:rFonts w:ascii="仿宋" w:cs="仿宋"/>
          <w:kern w:val="0"/>
          <w:szCs w:val="32"/>
        </w:rPr>
      </w:pPr>
      <w:r>
        <w:rPr>
          <w:rFonts w:hint="eastAsia" w:ascii="仿宋" w:hAnsi="仿宋" w:cs="仿宋"/>
          <w:kern w:val="0"/>
          <w:szCs w:val="32"/>
        </w:rPr>
        <w:t>《不动产登记暂行条例实施细则》（国土资源部令第</w:t>
      </w:r>
      <w:r>
        <w:rPr>
          <w:rFonts w:ascii="仿宋" w:hAnsi="仿宋" w:cs="仿宋"/>
          <w:kern w:val="0"/>
          <w:szCs w:val="32"/>
        </w:rPr>
        <w:t>63</w:t>
      </w:r>
      <w:r>
        <w:rPr>
          <w:rFonts w:hint="eastAsia" w:ascii="仿宋" w:hAnsi="仿宋" w:cs="仿宋"/>
          <w:kern w:val="0"/>
          <w:szCs w:val="32"/>
        </w:rPr>
        <w:t>号）</w:t>
      </w:r>
    </w:p>
    <w:p>
      <w:pPr>
        <w:widowControl/>
        <w:ind w:firstLine="640"/>
        <w:jc w:val="left"/>
        <w:rPr>
          <w:rFonts w:ascii="仿宋" w:cs="仿宋"/>
          <w:kern w:val="0"/>
          <w:szCs w:val="32"/>
        </w:rPr>
      </w:pPr>
      <w:r>
        <w:rPr>
          <w:rFonts w:hint="eastAsia" w:ascii="仿宋" w:hAnsi="仿宋" w:cs="仿宋"/>
          <w:kern w:val="0"/>
          <w:szCs w:val="32"/>
        </w:rPr>
        <w:t>《国土资源部关于启用不动产登记簿证样式（试行）的通知》</w:t>
      </w:r>
      <w:r>
        <w:rPr>
          <w:rFonts w:ascii="仿宋" w:hAnsi="仿宋" w:cs="仿宋"/>
          <w:kern w:val="0"/>
          <w:szCs w:val="32"/>
        </w:rPr>
        <w:t>(</w:t>
      </w:r>
      <w:r>
        <w:rPr>
          <w:rFonts w:hint="eastAsia" w:ascii="仿宋" w:hAnsi="仿宋" w:cs="仿宋"/>
          <w:kern w:val="0"/>
          <w:szCs w:val="32"/>
        </w:rPr>
        <w:t>国土资发〔</w:t>
      </w:r>
      <w:r>
        <w:rPr>
          <w:rFonts w:ascii="仿宋" w:hAnsi="仿宋" w:cs="仿宋"/>
          <w:kern w:val="0"/>
          <w:szCs w:val="32"/>
        </w:rPr>
        <w:t>2015</w:t>
      </w:r>
      <w:r>
        <w:rPr>
          <w:rFonts w:hint="eastAsia" w:ascii="仿宋" w:hAnsi="仿宋" w:cs="仿宋"/>
          <w:kern w:val="0"/>
          <w:szCs w:val="32"/>
        </w:rPr>
        <w:t>〕</w:t>
      </w:r>
      <w:r>
        <w:rPr>
          <w:rFonts w:ascii="仿宋" w:hAnsi="仿宋" w:cs="仿宋"/>
          <w:kern w:val="0"/>
          <w:szCs w:val="32"/>
        </w:rPr>
        <w:t>25</w:t>
      </w:r>
      <w:r>
        <w:rPr>
          <w:rFonts w:hint="eastAsia" w:ascii="仿宋" w:hAnsi="仿宋" w:cs="仿宋"/>
          <w:kern w:val="0"/>
          <w:szCs w:val="32"/>
        </w:rPr>
        <w:t>号</w:t>
      </w:r>
      <w:r>
        <w:rPr>
          <w:rFonts w:ascii="仿宋" w:hAnsi="仿宋" w:cs="仿宋"/>
          <w:kern w:val="0"/>
          <w:szCs w:val="32"/>
        </w:rPr>
        <w:t>)</w:t>
      </w:r>
    </w:p>
    <w:p>
      <w:pPr>
        <w:widowControl/>
        <w:ind w:firstLine="640"/>
        <w:jc w:val="left"/>
        <w:rPr>
          <w:rFonts w:ascii="仿宋" w:cs="仿宋"/>
          <w:kern w:val="0"/>
          <w:szCs w:val="32"/>
        </w:rPr>
      </w:pPr>
      <w:r>
        <w:rPr>
          <w:rFonts w:hint="eastAsia" w:ascii="仿宋" w:hAnsi="仿宋" w:cs="仿宋"/>
          <w:kern w:val="0"/>
          <w:szCs w:val="32"/>
        </w:rPr>
        <w:t>《森林资源规划设计调查技术规程》</w:t>
      </w:r>
      <w:r>
        <w:rPr>
          <w:rFonts w:ascii="仿宋" w:hAnsi="仿宋" w:cs="仿宋"/>
          <w:kern w:val="0"/>
          <w:szCs w:val="32"/>
        </w:rPr>
        <w:t>(GB/T26424)</w:t>
      </w:r>
    </w:p>
    <w:p>
      <w:pPr>
        <w:widowControl/>
        <w:ind w:firstLine="640"/>
        <w:jc w:val="left"/>
        <w:rPr>
          <w:rFonts w:ascii="仿宋" w:cs="仿宋"/>
          <w:kern w:val="0"/>
          <w:szCs w:val="32"/>
        </w:rPr>
      </w:pPr>
      <w:r>
        <w:rPr>
          <w:rFonts w:hint="eastAsia" w:ascii="仿宋" w:hAnsi="仿宋" w:cs="仿宋"/>
          <w:kern w:val="0"/>
          <w:szCs w:val="32"/>
        </w:rPr>
        <w:t>《土地利用现状分类》（</w:t>
      </w:r>
      <w:r>
        <w:rPr>
          <w:rFonts w:ascii="仿宋" w:hAnsi="仿宋" w:cs="仿宋"/>
          <w:kern w:val="0"/>
          <w:szCs w:val="32"/>
        </w:rPr>
        <w:t>GB/T21010-2017</w:t>
      </w:r>
      <w:r>
        <w:rPr>
          <w:rFonts w:hint="eastAsia" w:ascii="仿宋" w:hAnsi="仿宋" w:cs="仿宋"/>
          <w:kern w:val="0"/>
          <w:szCs w:val="32"/>
        </w:rPr>
        <w:t>）</w:t>
      </w:r>
    </w:p>
    <w:p>
      <w:pPr>
        <w:widowControl/>
        <w:ind w:firstLine="640"/>
        <w:jc w:val="left"/>
        <w:rPr>
          <w:rFonts w:ascii="仿宋" w:cs="仿宋"/>
          <w:kern w:val="0"/>
          <w:szCs w:val="32"/>
        </w:rPr>
      </w:pPr>
      <w:r>
        <w:rPr>
          <w:rFonts w:hint="eastAsia" w:ascii="仿宋" w:hAnsi="仿宋" w:cs="仿宋"/>
          <w:kern w:val="0"/>
          <w:szCs w:val="32"/>
        </w:rPr>
        <w:t>《不动产单元设定与代码编制规则》（</w:t>
      </w:r>
      <w:r>
        <w:rPr>
          <w:rFonts w:ascii="仿宋" w:hAnsi="仿宋" w:cs="仿宋"/>
          <w:kern w:val="0"/>
          <w:szCs w:val="32"/>
        </w:rPr>
        <w:t>GB/T 37346-2019</w:t>
      </w:r>
      <w:r>
        <w:rPr>
          <w:rFonts w:hint="eastAsia" w:ascii="仿宋" w:hAnsi="仿宋" w:cs="仿宋"/>
          <w:kern w:val="0"/>
          <w:szCs w:val="32"/>
        </w:rPr>
        <w:t>）</w:t>
      </w:r>
    </w:p>
    <w:p>
      <w:pPr>
        <w:widowControl/>
        <w:ind w:firstLine="640"/>
        <w:jc w:val="left"/>
        <w:rPr>
          <w:rFonts w:ascii="仿宋" w:cs="仿宋"/>
          <w:kern w:val="0"/>
          <w:szCs w:val="32"/>
        </w:rPr>
      </w:pPr>
      <w:r>
        <w:rPr>
          <w:rFonts w:hint="eastAsia" w:ascii="仿宋" w:hAnsi="仿宋" w:cs="仿宋"/>
          <w:kern w:val="0"/>
          <w:szCs w:val="32"/>
        </w:rPr>
        <w:t>《不动产</w:t>
      </w:r>
      <w:r>
        <w:rPr>
          <w:rFonts w:hint="eastAsia" w:ascii="仿宋" w:hAnsi="仿宋" w:cs="仿宋"/>
          <w:kern w:val="0"/>
          <w:szCs w:val="32"/>
          <w:lang w:eastAsia="zh-CN"/>
        </w:rPr>
        <w:t>地籍调查</w:t>
      </w:r>
      <w:r>
        <w:rPr>
          <w:rFonts w:hint="eastAsia" w:ascii="仿宋" w:hAnsi="仿宋" w:cs="仿宋"/>
          <w:kern w:val="0"/>
          <w:szCs w:val="32"/>
        </w:rPr>
        <w:t>规程》</w:t>
      </w:r>
    </w:p>
    <w:p>
      <w:pPr>
        <w:widowControl/>
        <w:ind w:firstLine="640"/>
        <w:jc w:val="left"/>
        <w:rPr>
          <w:rFonts w:ascii="仿宋" w:cs="仿宋"/>
          <w:kern w:val="0"/>
          <w:szCs w:val="32"/>
        </w:rPr>
      </w:pPr>
      <w:r>
        <w:rPr>
          <w:rFonts w:hint="eastAsia" w:ascii="仿宋" w:hAnsi="仿宋" w:cs="仿宋"/>
          <w:kern w:val="0"/>
          <w:szCs w:val="32"/>
        </w:rPr>
        <w:t>《不动产</w:t>
      </w:r>
      <w:r>
        <w:rPr>
          <w:rFonts w:hint="eastAsia" w:ascii="仿宋" w:hAnsi="仿宋" w:cs="仿宋"/>
          <w:kern w:val="0"/>
          <w:szCs w:val="32"/>
          <w:lang w:eastAsia="zh-CN"/>
        </w:rPr>
        <w:t>地籍调查</w:t>
      </w:r>
      <w:r>
        <w:rPr>
          <w:rFonts w:hint="eastAsia" w:ascii="仿宋" w:hAnsi="仿宋" w:cs="仿宋"/>
          <w:kern w:val="0"/>
          <w:szCs w:val="32"/>
        </w:rPr>
        <w:t>技术方案》</w:t>
      </w:r>
      <w:r>
        <w:rPr>
          <w:rFonts w:ascii="仿宋" w:hAnsi="仿宋" w:cs="仿宋"/>
          <w:kern w:val="0"/>
          <w:szCs w:val="32"/>
        </w:rPr>
        <w:t xml:space="preserve"> </w:t>
      </w:r>
    </w:p>
    <w:p>
      <w:pPr>
        <w:widowControl/>
        <w:ind w:firstLine="640"/>
        <w:jc w:val="left"/>
        <w:rPr>
          <w:rFonts w:ascii="仿宋" w:cs="仿宋"/>
          <w:kern w:val="0"/>
          <w:szCs w:val="32"/>
        </w:rPr>
      </w:pPr>
      <w:r>
        <w:rPr>
          <w:rFonts w:hint="eastAsia" w:ascii="仿宋" w:hAnsi="仿宋" w:cs="仿宋"/>
          <w:kern w:val="0"/>
          <w:szCs w:val="32"/>
        </w:rPr>
        <w:t>《江西省不动产登记数据整合建库技术指南》</w:t>
      </w:r>
      <w:r>
        <w:rPr>
          <w:rFonts w:ascii="仿宋" w:hAnsi="仿宋" w:cs="仿宋"/>
          <w:kern w:val="0"/>
          <w:szCs w:val="32"/>
        </w:rPr>
        <w:t xml:space="preserve"> </w:t>
      </w:r>
    </w:p>
    <w:p>
      <w:pPr>
        <w:pStyle w:val="2"/>
      </w:pPr>
      <w:bookmarkStart w:id="11" w:name="_Toc2486"/>
      <w:bookmarkStart w:id="12" w:name="_Toc37668406"/>
      <w:bookmarkStart w:id="13" w:name="_Toc10210"/>
      <w:bookmarkStart w:id="14" w:name="_Toc15475"/>
      <w:r>
        <w:rPr>
          <w:rFonts w:hint="eastAsia"/>
        </w:rPr>
        <w:t>工作组织</w:t>
      </w:r>
      <w:bookmarkEnd w:id="11"/>
      <w:bookmarkEnd w:id="12"/>
      <w:bookmarkEnd w:id="13"/>
      <w:bookmarkEnd w:id="14"/>
    </w:p>
    <w:p>
      <w:pPr>
        <w:spacing w:line="600" w:lineRule="exact"/>
        <w:ind w:firstLine="640"/>
        <w:rPr>
          <w:rFonts w:ascii="仿宋" w:cs="仿宋"/>
          <w:kern w:val="0"/>
          <w:szCs w:val="32"/>
        </w:rPr>
      </w:pPr>
      <w:r>
        <w:rPr>
          <w:rFonts w:hint="eastAsia" w:ascii="仿宋" w:hAnsi="仿宋" w:cs="仿宋"/>
          <w:kern w:val="0"/>
          <w:szCs w:val="32"/>
        </w:rPr>
        <w:t>林权不动产</w:t>
      </w:r>
      <w:r>
        <w:rPr>
          <w:rFonts w:hint="eastAsia" w:ascii="仿宋" w:hAnsi="仿宋" w:cs="仿宋"/>
          <w:kern w:val="0"/>
          <w:szCs w:val="32"/>
          <w:lang w:eastAsia="zh-CN"/>
        </w:rPr>
        <w:t>地籍调查</w:t>
      </w:r>
      <w:r>
        <w:rPr>
          <w:rFonts w:hint="eastAsia" w:ascii="仿宋" w:hAnsi="仿宋" w:cs="仿宋"/>
          <w:kern w:val="0"/>
          <w:szCs w:val="32"/>
        </w:rPr>
        <w:t>实行由</w:t>
      </w:r>
      <w:r>
        <w:rPr>
          <w:rFonts w:hint="eastAsia" w:ascii="华文仿宋" w:hAnsi="华文仿宋" w:eastAsia="华文仿宋" w:cs="华文仿宋"/>
          <w:szCs w:val="32"/>
        </w:rPr>
        <w:t>市（县）级政府财政经费保障，自然资源部门</w:t>
      </w:r>
      <w:r>
        <w:rPr>
          <w:rFonts w:hint="eastAsia"/>
        </w:rPr>
        <w:t>（不动产登记机构）</w:t>
      </w:r>
      <w:r>
        <w:rPr>
          <w:rFonts w:hint="eastAsia" w:ascii="华文仿宋" w:hAnsi="华文仿宋" w:eastAsia="华文仿宋" w:cs="华文仿宋"/>
          <w:szCs w:val="32"/>
        </w:rPr>
        <w:t>牵头，林业部门配合，乡（镇）村组参与，第三方专业机构承担的</w:t>
      </w:r>
      <w:r>
        <w:rPr>
          <w:rFonts w:hint="eastAsia" w:ascii="仿宋" w:hAnsi="仿宋"/>
          <w:szCs w:val="32"/>
        </w:rPr>
        <w:t>工作机制</w:t>
      </w:r>
      <w:r>
        <w:rPr>
          <w:rFonts w:hint="eastAsia" w:ascii="华文仿宋" w:hAnsi="华文仿宋" w:eastAsia="华文仿宋" w:cs="华文仿宋"/>
          <w:szCs w:val="32"/>
        </w:rPr>
        <w:t>。</w:t>
      </w:r>
      <w:r>
        <w:rPr>
          <w:rFonts w:hint="eastAsia" w:ascii="仿宋" w:hAnsi="仿宋" w:cs="仿宋"/>
          <w:kern w:val="0"/>
          <w:szCs w:val="32"/>
        </w:rPr>
        <w:t>有序开展林权不动产</w:t>
      </w:r>
      <w:r>
        <w:rPr>
          <w:rFonts w:hint="eastAsia" w:ascii="仿宋" w:hAnsi="仿宋" w:cs="仿宋"/>
          <w:kern w:val="0"/>
          <w:szCs w:val="32"/>
          <w:lang w:eastAsia="zh-CN"/>
        </w:rPr>
        <w:t>地籍调查</w:t>
      </w:r>
      <w:r>
        <w:rPr>
          <w:rFonts w:hint="eastAsia" w:ascii="仿宋" w:hAnsi="仿宋" w:cs="仿宋"/>
          <w:kern w:val="0"/>
          <w:szCs w:val="32"/>
        </w:rPr>
        <w:t>，</w:t>
      </w:r>
      <w:r>
        <w:rPr>
          <w:rFonts w:hint="eastAsia" w:ascii="仿宋" w:hAnsi="仿宋"/>
          <w:szCs w:val="32"/>
        </w:rPr>
        <w:t>推进林权不动产</w:t>
      </w:r>
      <w:r>
        <w:rPr>
          <w:rFonts w:hint="eastAsia" w:ascii="仿宋" w:hAnsi="仿宋"/>
          <w:szCs w:val="32"/>
          <w:lang w:eastAsia="zh-CN"/>
        </w:rPr>
        <w:t>地籍调查</w:t>
      </w:r>
      <w:r>
        <w:rPr>
          <w:rFonts w:hint="eastAsia" w:ascii="仿宋" w:hAnsi="仿宋"/>
          <w:szCs w:val="32"/>
        </w:rPr>
        <w:t>成果与林业行业管理工作有机融合</w:t>
      </w:r>
      <w:r>
        <w:rPr>
          <w:rFonts w:hint="eastAsia" w:ascii="华文仿宋" w:hAnsi="华文仿宋" w:eastAsia="华文仿宋" w:cs="华文仿宋"/>
          <w:szCs w:val="32"/>
        </w:rPr>
        <w:t>。严格遵守不动产登记收费政策，切实做到不因林权不动产</w:t>
      </w:r>
      <w:r>
        <w:rPr>
          <w:rFonts w:hint="eastAsia" w:ascii="华文仿宋" w:hAnsi="华文仿宋" w:eastAsia="华文仿宋" w:cs="华文仿宋"/>
          <w:szCs w:val="32"/>
          <w:lang w:eastAsia="zh-CN"/>
        </w:rPr>
        <w:t>地籍调查</w:t>
      </w:r>
      <w:r>
        <w:rPr>
          <w:rFonts w:hint="eastAsia" w:ascii="华文仿宋" w:hAnsi="华文仿宋" w:eastAsia="华文仿宋" w:cs="华文仿宋"/>
          <w:szCs w:val="32"/>
        </w:rPr>
        <w:t>增加林农、林企负担。</w:t>
      </w:r>
    </w:p>
    <w:p>
      <w:pPr>
        <w:pStyle w:val="3"/>
        <w:numPr>
          <w:ilvl w:val="1"/>
          <w:numId w:val="0"/>
        </w:numPr>
        <w:spacing w:before="0" w:after="0"/>
      </w:pPr>
      <w:bookmarkStart w:id="15" w:name="_Toc26754"/>
      <w:bookmarkStart w:id="16" w:name="_Toc27169"/>
      <w:bookmarkStart w:id="17" w:name="_Toc22482"/>
      <w:bookmarkStart w:id="18" w:name="_Toc37668407"/>
      <w:r>
        <w:t>2.1</w:t>
      </w:r>
      <w:r>
        <w:rPr>
          <w:rFonts w:hint="eastAsia"/>
        </w:rPr>
        <w:t>职责分工</w:t>
      </w:r>
      <w:bookmarkEnd w:id="15"/>
      <w:bookmarkEnd w:id="16"/>
      <w:bookmarkEnd w:id="17"/>
      <w:bookmarkEnd w:id="18"/>
    </w:p>
    <w:p>
      <w:pPr>
        <w:widowControl/>
        <w:ind w:firstLine="640"/>
        <w:rPr>
          <w:rFonts w:ascii="仿宋" w:cs="仿宋"/>
          <w:kern w:val="0"/>
          <w:szCs w:val="32"/>
        </w:rPr>
      </w:pPr>
      <w:r>
        <w:rPr>
          <w:rFonts w:ascii="仿宋" w:hAnsi="仿宋" w:cs="仿宋"/>
          <w:kern w:val="0"/>
          <w:szCs w:val="32"/>
        </w:rPr>
        <w:t>1</w:t>
      </w:r>
      <w:r>
        <w:rPr>
          <w:rFonts w:hint="eastAsia" w:ascii="仿宋" w:hAnsi="仿宋" w:cs="仿宋"/>
          <w:kern w:val="0"/>
          <w:szCs w:val="32"/>
        </w:rPr>
        <w:t>、县级政府：保障林权不动产</w:t>
      </w:r>
      <w:r>
        <w:rPr>
          <w:rFonts w:hint="eastAsia" w:ascii="仿宋" w:hAnsi="仿宋" w:cs="仿宋"/>
          <w:kern w:val="0"/>
          <w:szCs w:val="32"/>
          <w:lang w:eastAsia="zh-CN"/>
        </w:rPr>
        <w:t>地籍调查</w:t>
      </w:r>
      <w:r>
        <w:rPr>
          <w:rFonts w:hint="eastAsia" w:ascii="仿宋" w:hAnsi="仿宋" w:cs="仿宋"/>
          <w:kern w:val="0"/>
          <w:szCs w:val="32"/>
        </w:rPr>
        <w:t>经费，组织开展山林权属争议调处工作，依据</w:t>
      </w:r>
      <w:r>
        <w:rPr>
          <w:rFonts w:hint="eastAsia" w:ascii="仿宋" w:hAnsi="仿宋" w:cs="仿宋"/>
          <w:kern w:val="0"/>
          <w:szCs w:val="32"/>
          <w:lang w:eastAsia="zh-CN"/>
        </w:rPr>
        <w:t>地籍调查</w:t>
      </w:r>
      <w:r>
        <w:rPr>
          <w:rFonts w:hint="eastAsia" w:ascii="仿宋" w:hAnsi="仿宋" w:cs="仿宋"/>
          <w:kern w:val="0"/>
          <w:szCs w:val="32"/>
        </w:rPr>
        <w:t>结果与权属争议调处意见作出权属争议调处决定。</w:t>
      </w:r>
    </w:p>
    <w:p>
      <w:pPr>
        <w:widowControl/>
        <w:ind w:firstLine="640"/>
        <w:rPr>
          <w:rFonts w:ascii="仿宋" w:cs="仿宋"/>
          <w:kern w:val="0"/>
          <w:szCs w:val="32"/>
        </w:rPr>
      </w:pPr>
      <w:r>
        <w:rPr>
          <w:rFonts w:ascii="仿宋" w:hAnsi="仿宋" w:cs="仿宋"/>
          <w:kern w:val="0"/>
          <w:szCs w:val="32"/>
        </w:rPr>
        <w:t>2</w:t>
      </w:r>
      <w:r>
        <w:rPr>
          <w:rFonts w:hint="eastAsia" w:ascii="仿宋" w:hAnsi="仿宋" w:cs="仿宋"/>
          <w:kern w:val="0"/>
          <w:szCs w:val="32"/>
        </w:rPr>
        <w:t>、自然资源部门</w:t>
      </w:r>
      <w:r>
        <w:rPr>
          <w:rFonts w:hint="eastAsia" w:ascii="仿宋" w:hAnsi="仿宋"/>
          <w:szCs w:val="32"/>
        </w:rPr>
        <w:t>（不动产登记机构）</w:t>
      </w:r>
      <w:r>
        <w:rPr>
          <w:rFonts w:ascii="仿宋" w:hAnsi="仿宋" w:cs="仿宋"/>
          <w:kern w:val="0"/>
          <w:szCs w:val="32"/>
        </w:rPr>
        <w:t>:</w:t>
      </w:r>
      <w:r>
        <w:rPr>
          <w:rFonts w:hint="eastAsia" w:ascii="仿宋" w:hAnsi="仿宋" w:cs="仿宋"/>
          <w:kern w:val="0"/>
          <w:szCs w:val="32"/>
        </w:rPr>
        <w:t>选定不动产</w:t>
      </w:r>
      <w:r>
        <w:rPr>
          <w:rFonts w:hint="eastAsia" w:ascii="仿宋" w:hAnsi="仿宋" w:cs="仿宋"/>
          <w:kern w:val="0"/>
          <w:szCs w:val="32"/>
          <w:lang w:eastAsia="zh-CN"/>
        </w:rPr>
        <w:t>地籍调查</w:t>
      </w:r>
      <w:r>
        <w:rPr>
          <w:rFonts w:hint="eastAsia" w:ascii="仿宋" w:hAnsi="仿宋" w:cs="仿宋"/>
          <w:kern w:val="0"/>
          <w:szCs w:val="32"/>
        </w:rPr>
        <w:t>单位，组织开展林权不动产</w:t>
      </w:r>
      <w:r>
        <w:rPr>
          <w:rFonts w:hint="eastAsia" w:ascii="仿宋" w:hAnsi="仿宋" w:cs="仿宋"/>
          <w:kern w:val="0"/>
          <w:szCs w:val="32"/>
          <w:lang w:eastAsia="zh-CN"/>
        </w:rPr>
        <w:t>地籍调查</w:t>
      </w:r>
      <w:r>
        <w:rPr>
          <w:rFonts w:hint="eastAsia" w:ascii="仿宋" w:hAnsi="仿宋" w:cs="仿宋"/>
          <w:kern w:val="0"/>
          <w:szCs w:val="32"/>
        </w:rPr>
        <w:t>，加强工作指导、监督，审核调查成果。</w:t>
      </w:r>
    </w:p>
    <w:p>
      <w:pPr>
        <w:widowControl/>
        <w:ind w:firstLine="640"/>
        <w:rPr>
          <w:rFonts w:ascii="仿宋" w:cs="仿宋"/>
          <w:kern w:val="0"/>
          <w:szCs w:val="32"/>
        </w:rPr>
      </w:pPr>
      <w:r>
        <w:rPr>
          <w:rFonts w:ascii="仿宋" w:hAnsi="仿宋" w:cs="仿宋"/>
          <w:kern w:val="0"/>
          <w:szCs w:val="32"/>
        </w:rPr>
        <w:t>3</w:t>
      </w:r>
      <w:r>
        <w:rPr>
          <w:rFonts w:hint="eastAsia" w:ascii="仿宋" w:hAnsi="仿宋" w:cs="仿宋"/>
          <w:kern w:val="0"/>
          <w:szCs w:val="32"/>
        </w:rPr>
        <w:t>、林业部门</w:t>
      </w:r>
      <w:r>
        <w:rPr>
          <w:rFonts w:ascii="仿宋" w:hAnsi="仿宋" w:cs="仿宋"/>
          <w:kern w:val="0"/>
          <w:szCs w:val="32"/>
        </w:rPr>
        <w:t>:</w:t>
      </w:r>
      <w:r>
        <w:rPr>
          <w:rFonts w:hint="eastAsia" w:ascii="仿宋" w:hAnsi="仿宋" w:cs="仿宋"/>
          <w:kern w:val="0"/>
          <w:szCs w:val="32"/>
        </w:rPr>
        <w:t>协助自然资源部门</w:t>
      </w:r>
      <w:r>
        <w:rPr>
          <w:rFonts w:hint="eastAsia"/>
        </w:rPr>
        <w:t>（不动产登记机构）</w:t>
      </w:r>
      <w:r>
        <w:rPr>
          <w:rFonts w:hint="eastAsia" w:ascii="仿宋" w:hAnsi="仿宋" w:cs="仿宋"/>
          <w:kern w:val="0"/>
          <w:szCs w:val="32"/>
        </w:rPr>
        <w:t>共同做好林权不动产</w:t>
      </w:r>
      <w:r>
        <w:rPr>
          <w:rFonts w:hint="eastAsia" w:ascii="仿宋" w:hAnsi="仿宋" w:cs="仿宋"/>
          <w:kern w:val="0"/>
          <w:szCs w:val="32"/>
          <w:lang w:eastAsia="zh-CN"/>
        </w:rPr>
        <w:t>地籍调查</w:t>
      </w:r>
      <w:r>
        <w:rPr>
          <w:rFonts w:hint="eastAsia" w:ascii="仿宋" w:hAnsi="仿宋" w:cs="仿宋"/>
          <w:kern w:val="0"/>
          <w:szCs w:val="32"/>
        </w:rPr>
        <w:t>工作，指定基层林业工作机构配合开展现场调查。</w:t>
      </w:r>
    </w:p>
    <w:p>
      <w:pPr>
        <w:widowControl/>
        <w:ind w:firstLine="640"/>
        <w:rPr>
          <w:rFonts w:ascii="仿宋" w:cs="仿宋"/>
          <w:kern w:val="0"/>
          <w:szCs w:val="32"/>
        </w:rPr>
      </w:pPr>
      <w:r>
        <w:rPr>
          <w:rFonts w:ascii="仿宋" w:hAnsi="仿宋" w:cs="仿宋"/>
          <w:kern w:val="0"/>
          <w:szCs w:val="32"/>
        </w:rPr>
        <w:t>4</w:t>
      </w:r>
      <w:r>
        <w:rPr>
          <w:rFonts w:hint="eastAsia" w:ascii="仿宋" w:hAnsi="仿宋" w:cs="仿宋"/>
          <w:kern w:val="0"/>
          <w:szCs w:val="32"/>
        </w:rPr>
        <w:t>、乡（镇）村组：配合开展权籍现场调查，负责组织林权权利人及权利相邻人到场指界、签字，在权利人及有关权利相邻人缺席时履行缺席指界，对存在权属争议的协调开展调处。</w:t>
      </w:r>
    </w:p>
    <w:p>
      <w:pPr>
        <w:widowControl/>
        <w:ind w:firstLine="640"/>
        <w:jc w:val="left"/>
        <w:rPr>
          <w:rFonts w:ascii="仿宋" w:cs="仿宋"/>
          <w:kern w:val="0"/>
          <w:szCs w:val="32"/>
        </w:rPr>
      </w:pPr>
      <w:r>
        <w:rPr>
          <w:rFonts w:ascii="仿宋" w:hAnsi="仿宋" w:cs="仿宋"/>
          <w:kern w:val="0"/>
          <w:szCs w:val="32"/>
        </w:rPr>
        <w:t>5</w:t>
      </w:r>
      <w:r>
        <w:rPr>
          <w:rFonts w:hint="eastAsia" w:ascii="仿宋" w:hAnsi="仿宋" w:cs="仿宋"/>
          <w:kern w:val="0"/>
          <w:szCs w:val="32"/>
        </w:rPr>
        <w:t>、林权权利人及权利相邻人：按照自然资源部门</w:t>
      </w:r>
      <w:r>
        <w:rPr>
          <w:rFonts w:hint="eastAsia"/>
        </w:rPr>
        <w:t>（不动产登记机构）</w:t>
      </w:r>
      <w:r>
        <w:rPr>
          <w:rFonts w:hint="eastAsia" w:ascii="仿宋" w:hAnsi="仿宋" w:cs="仿宋"/>
          <w:kern w:val="0"/>
          <w:szCs w:val="32"/>
        </w:rPr>
        <w:t>、乡（镇）村组的通知，在现场进行指界、签字。</w:t>
      </w:r>
    </w:p>
    <w:p>
      <w:pPr>
        <w:widowControl/>
        <w:ind w:firstLine="640"/>
        <w:jc w:val="left"/>
        <w:rPr>
          <w:rFonts w:ascii="仿宋" w:cs="仿宋"/>
          <w:kern w:val="0"/>
          <w:szCs w:val="32"/>
        </w:rPr>
      </w:pPr>
      <w:r>
        <w:rPr>
          <w:rFonts w:ascii="仿宋" w:hAnsi="仿宋" w:cs="仿宋"/>
          <w:kern w:val="0"/>
          <w:szCs w:val="32"/>
        </w:rPr>
        <w:t>6</w:t>
      </w:r>
      <w:r>
        <w:rPr>
          <w:rFonts w:hint="eastAsia" w:ascii="仿宋" w:hAnsi="仿宋" w:cs="仿宋"/>
          <w:kern w:val="0"/>
          <w:szCs w:val="32"/>
        </w:rPr>
        <w:t>、调查作业单位：接受自然资源部门</w:t>
      </w:r>
      <w:r>
        <w:rPr>
          <w:rFonts w:hint="eastAsia" w:ascii="仿宋" w:hAnsi="仿宋"/>
          <w:szCs w:val="32"/>
        </w:rPr>
        <w:t>（不动产登记机构）</w:t>
      </w:r>
      <w:r>
        <w:rPr>
          <w:rFonts w:hint="eastAsia" w:ascii="仿宋" w:hAnsi="仿宋" w:cs="仿宋"/>
          <w:kern w:val="0"/>
          <w:szCs w:val="32"/>
        </w:rPr>
        <w:t>委托，开展林权登记申请权籍初核、完成权籍现场调查，形成可供办理不动产登记的林权</w:t>
      </w:r>
      <w:r>
        <w:rPr>
          <w:rFonts w:hint="eastAsia" w:ascii="仿宋" w:hAnsi="仿宋" w:cs="仿宋"/>
          <w:kern w:val="0"/>
          <w:szCs w:val="32"/>
          <w:lang w:eastAsia="zh-CN"/>
        </w:rPr>
        <w:t>地籍调查</w:t>
      </w:r>
      <w:r>
        <w:rPr>
          <w:rFonts w:hint="eastAsia" w:ascii="仿宋" w:hAnsi="仿宋" w:cs="仿宋"/>
          <w:kern w:val="0"/>
          <w:szCs w:val="32"/>
        </w:rPr>
        <w:t>成果。</w:t>
      </w:r>
      <w:bookmarkStart w:id="19" w:name="_Toc12907"/>
    </w:p>
    <w:p>
      <w:pPr>
        <w:pStyle w:val="3"/>
        <w:numPr>
          <w:ilvl w:val="1"/>
          <w:numId w:val="0"/>
        </w:numPr>
        <w:spacing w:before="0" w:after="0"/>
      </w:pPr>
      <w:bookmarkStart w:id="20" w:name="_Toc20880"/>
      <w:bookmarkStart w:id="21" w:name="_Toc15918"/>
      <w:bookmarkStart w:id="22" w:name="_Toc37668408"/>
      <w:r>
        <w:t>2.2</w:t>
      </w:r>
      <w:r>
        <w:rPr>
          <w:rFonts w:hint="eastAsia"/>
        </w:rPr>
        <w:t>工作程序</w:t>
      </w:r>
      <w:bookmarkEnd w:id="19"/>
      <w:bookmarkEnd w:id="20"/>
      <w:bookmarkEnd w:id="21"/>
      <w:bookmarkEnd w:id="22"/>
    </w:p>
    <w:p>
      <w:pPr>
        <w:widowControl/>
        <w:ind w:firstLine="640"/>
        <w:rPr>
          <w:rFonts w:ascii="仿宋" w:cs="仿宋"/>
          <w:kern w:val="0"/>
          <w:szCs w:val="32"/>
        </w:rPr>
      </w:pPr>
      <w:r>
        <w:rPr>
          <w:rFonts w:hint="eastAsia" w:ascii="仿宋" w:hAnsi="仿宋" w:cs="仿宋"/>
          <w:kern w:val="0"/>
          <w:szCs w:val="32"/>
        </w:rPr>
        <w:t>林权不动产</w:t>
      </w:r>
      <w:r>
        <w:rPr>
          <w:rFonts w:hint="eastAsia" w:ascii="仿宋" w:hAnsi="仿宋" w:cs="仿宋"/>
          <w:kern w:val="0"/>
          <w:szCs w:val="32"/>
          <w:lang w:eastAsia="zh-CN"/>
        </w:rPr>
        <w:t>地籍调查</w:t>
      </w:r>
      <w:r>
        <w:rPr>
          <w:rFonts w:hint="eastAsia" w:ascii="仿宋" w:hAnsi="仿宋" w:cs="仿宋"/>
          <w:kern w:val="0"/>
          <w:szCs w:val="32"/>
        </w:rPr>
        <w:t>基本程序为：权籍初核→调查委托→现场调查→入库归档→成果应用。</w:t>
      </w:r>
    </w:p>
    <w:p>
      <w:pPr>
        <w:widowControl/>
        <w:ind w:firstLine="640"/>
        <w:rPr>
          <w:rFonts w:ascii="仿宋" w:cs="仿宋"/>
          <w:kern w:val="0"/>
          <w:szCs w:val="32"/>
        </w:rPr>
      </w:pPr>
      <w:r>
        <w:rPr>
          <w:rFonts w:ascii="仿宋" w:hAnsi="仿宋"/>
          <w:szCs w:val="32"/>
        </w:rPr>
        <w:t>1</w:t>
      </w:r>
      <w:r>
        <w:rPr>
          <w:rFonts w:hint="eastAsia" w:ascii="仿宋" w:hAnsi="仿宋"/>
          <w:szCs w:val="32"/>
        </w:rPr>
        <w:t>．权籍初核：登记窗口在收到林权登记申请后，即将信息转至林权调查作业单位。作业单位收集、整理和分析，</w:t>
      </w:r>
      <w:r>
        <w:rPr>
          <w:rFonts w:hint="eastAsia"/>
        </w:rPr>
        <w:t>对林权</w:t>
      </w:r>
      <w:r>
        <w:rPr>
          <w:rFonts w:hint="eastAsia" w:ascii="仿宋" w:hAnsi="仿宋"/>
          <w:szCs w:val="32"/>
          <w:lang w:val="zh-CN"/>
        </w:rPr>
        <w:t>宗地权</w:t>
      </w:r>
      <w:r>
        <w:rPr>
          <w:rFonts w:hint="eastAsia" w:ascii="仿宋" w:hAnsi="仿宋" w:cs="仿宋"/>
          <w:kern w:val="0"/>
          <w:szCs w:val="32"/>
          <w:lang w:val="zh-CN"/>
        </w:rPr>
        <w:t>属进行核实，判定是否需要开展权籍现场调查。初核结果反馈登记机构。</w:t>
      </w:r>
    </w:p>
    <w:p>
      <w:pPr>
        <w:spacing w:line="600" w:lineRule="exact"/>
        <w:ind w:firstLine="640"/>
        <w:rPr>
          <w:rFonts w:ascii="仿宋"/>
          <w:szCs w:val="32"/>
        </w:rPr>
      </w:pPr>
      <w:r>
        <w:rPr>
          <w:rFonts w:ascii="仿宋" w:hAnsi="仿宋"/>
          <w:szCs w:val="32"/>
        </w:rPr>
        <w:t>2</w:t>
      </w:r>
      <w:r>
        <w:rPr>
          <w:rFonts w:hint="eastAsia" w:ascii="仿宋" w:hAnsi="仿宋"/>
          <w:szCs w:val="32"/>
        </w:rPr>
        <w:t>．调查委托：对需开展权籍现场调查的，自然资源部门（不动产登记机构）向作业单位发出</w:t>
      </w:r>
      <w:r>
        <w:rPr>
          <w:rFonts w:hint="eastAsia" w:ascii="仿宋" w:hAnsi="仿宋"/>
          <w:szCs w:val="32"/>
          <w:lang w:eastAsia="zh-CN"/>
        </w:rPr>
        <w:t>地籍调查</w:t>
      </w:r>
      <w:r>
        <w:rPr>
          <w:rFonts w:hint="eastAsia" w:ascii="仿宋" w:hAnsi="仿宋"/>
          <w:szCs w:val="32"/>
        </w:rPr>
        <w:t>委托书，并告知林权宗地所在地</w:t>
      </w:r>
      <w:r>
        <w:rPr>
          <w:rFonts w:hint="eastAsia" w:ascii="仿宋" w:hAnsi="仿宋" w:cs="仿宋"/>
          <w:kern w:val="0"/>
          <w:szCs w:val="32"/>
        </w:rPr>
        <w:t>乡（镇）村组、权利人与权利相邻人做好配合工作</w:t>
      </w:r>
      <w:r>
        <w:rPr>
          <w:rFonts w:hint="eastAsia" w:ascii="仿宋" w:hAnsi="仿宋"/>
          <w:szCs w:val="32"/>
        </w:rPr>
        <w:t>。</w:t>
      </w:r>
    </w:p>
    <w:p>
      <w:pPr>
        <w:widowControl/>
        <w:ind w:firstLine="640"/>
        <w:rPr>
          <w:rFonts w:ascii="仿宋"/>
          <w:szCs w:val="32"/>
        </w:rPr>
      </w:pPr>
      <w:r>
        <w:rPr>
          <w:rFonts w:ascii="仿宋" w:hAnsi="仿宋" w:cs="仿宋"/>
          <w:kern w:val="0"/>
          <w:szCs w:val="32"/>
        </w:rPr>
        <w:t>3</w:t>
      </w:r>
      <w:r>
        <w:rPr>
          <w:rFonts w:hint="eastAsia" w:ascii="仿宋" w:hAnsi="仿宋" w:cs="仿宋"/>
          <w:kern w:val="0"/>
          <w:szCs w:val="32"/>
        </w:rPr>
        <w:t>．现场调查：在调查告知单发出后的</w:t>
      </w:r>
      <w:r>
        <w:rPr>
          <w:rFonts w:ascii="仿宋" w:hAnsi="仿宋" w:cs="仿宋"/>
          <w:kern w:val="0"/>
          <w:szCs w:val="32"/>
        </w:rPr>
        <w:t>5</w:t>
      </w:r>
      <w:r>
        <w:rPr>
          <w:rFonts w:hint="eastAsia" w:ascii="仿宋" w:hAnsi="仿宋" w:cs="仿宋"/>
          <w:kern w:val="0"/>
          <w:szCs w:val="32"/>
        </w:rPr>
        <w:t>个工作日内，作业单位及有关各方进行现场指界、</w:t>
      </w:r>
      <w:r>
        <w:rPr>
          <w:rFonts w:hint="eastAsia" w:ascii="仿宋" w:hAnsi="仿宋"/>
          <w:szCs w:val="32"/>
        </w:rPr>
        <w:t>测绘，绘制宗地草图、填写不动产</w:t>
      </w:r>
      <w:r>
        <w:rPr>
          <w:rFonts w:hint="eastAsia" w:ascii="仿宋" w:hAnsi="仿宋"/>
          <w:szCs w:val="32"/>
          <w:lang w:eastAsia="zh-CN"/>
        </w:rPr>
        <w:t>地籍调查</w:t>
      </w:r>
      <w:r>
        <w:rPr>
          <w:rFonts w:hint="eastAsia" w:ascii="仿宋" w:hAnsi="仿宋"/>
          <w:szCs w:val="32"/>
        </w:rPr>
        <w:t>表，由林权权利人、权利相邻人、现场指界人等签字、盖章确认调查结果。作业单位现场调查结束后</w:t>
      </w:r>
      <w:r>
        <w:rPr>
          <w:rFonts w:ascii="仿宋" w:hAnsi="仿宋"/>
          <w:szCs w:val="32"/>
        </w:rPr>
        <w:t>2</w:t>
      </w:r>
      <w:r>
        <w:rPr>
          <w:rFonts w:hint="eastAsia" w:ascii="仿宋" w:hAnsi="仿宋"/>
          <w:szCs w:val="32"/>
        </w:rPr>
        <w:t>个工作日内，将</w:t>
      </w:r>
      <w:r>
        <w:rPr>
          <w:rFonts w:hint="eastAsia" w:ascii="仿宋" w:hAnsi="仿宋"/>
          <w:szCs w:val="32"/>
          <w:lang w:eastAsia="zh-CN"/>
        </w:rPr>
        <w:t>地籍调查</w:t>
      </w:r>
      <w:r>
        <w:rPr>
          <w:rFonts w:hint="eastAsia" w:ascii="仿宋" w:hAnsi="仿宋"/>
          <w:szCs w:val="32"/>
        </w:rPr>
        <w:t>成果提交给自然资源部门（不动产登记机构）。</w:t>
      </w:r>
    </w:p>
    <w:p>
      <w:pPr>
        <w:spacing w:line="600" w:lineRule="exact"/>
        <w:ind w:firstLine="640"/>
        <w:rPr>
          <w:rFonts w:ascii="仿宋" w:hAnsi="仿宋" w:cs="仿宋"/>
          <w:kern w:val="0"/>
          <w:szCs w:val="32"/>
        </w:rPr>
      </w:pPr>
      <w:r>
        <w:rPr>
          <w:rFonts w:ascii="仿宋" w:hAnsi="仿宋" w:cs="仿宋"/>
          <w:kern w:val="0"/>
          <w:szCs w:val="32"/>
        </w:rPr>
        <w:t>4</w:t>
      </w:r>
      <w:r>
        <w:rPr>
          <w:rFonts w:hint="eastAsia" w:ascii="仿宋" w:hAnsi="仿宋" w:cs="仿宋"/>
          <w:kern w:val="0"/>
          <w:szCs w:val="32"/>
        </w:rPr>
        <w:t>．入库归档：经审核后的</w:t>
      </w:r>
      <w:r>
        <w:rPr>
          <w:rFonts w:hint="eastAsia" w:ascii="仿宋" w:hAnsi="仿宋" w:cs="仿宋"/>
          <w:kern w:val="0"/>
          <w:szCs w:val="32"/>
          <w:lang w:eastAsia="zh-CN"/>
        </w:rPr>
        <w:t>地籍调查</w:t>
      </w:r>
      <w:r>
        <w:rPr>
          <w:rFonts w:hint="eastAsia" w:ascii="仿宋" w:hAnsi="仿宋" w:cs="仿宋"/>
          <w:kern w:val="0"/>
          <w:szCs w:val="32"/>
        </w:rPr>
        <w:t>成果导入</w:t>
      </w:r>
      <w:r>
        <w:rPr>
          <w:rFonts w:hint="eastAsia" w:ascii="仿宋" w:hAnsi="仿宋" w:cs="仿宋"/>
          <w:kern w:val="0"/>
          <w:szCs w:val="32"/>
          <w:lang w:eastAsia="zh-CN"/>
        </w:rPr>
        <w:t>地籍调查</w:t>
      </w:r>
      <w:r>
        <w:rPr>
          <w:rFonts w:hint="eastAsia" w:ascii="仿宋" w:hAnsi="仿宋" w:cs="仿宋"/>
          <w:kern w:val="0"/>
          <w:szCs w:val="32"/>
        </w:rPr>
        <w:t>及登记发证数据库予以更新。已入库权调成果及资料按照统一规格和要求进行整理、立卷，提交不动产登记机构组卷、编目和归档。</w:t>
      </w:r>
    </w:p>
    <w:p>
      <w:pPr>
        <w:spacing w:line="600" w:lineRule="exact"/>
        <w:ind w:firstLine="640"/>
        <w:rPr>
          <w:rFonts w:ascii="仿宋" w:hAnsi="仿宋" w:cs="仿宋"/>
          <w:kern w:val="0"/>
          <w:szCs w:val="32"/>
        </w:rPr>
      </w:pPr>
      <w:r>
        <w:rPr>
          <w:rFonts w:ascii="仿宋" w:hAnsi="仿宋" w:cs="仿宋"/>
          <w:kern w:val="0"/>
          <w:szCs w:val="32"/>
        </w:rPr>
        <w:t>5</w:t>
      </w:r>
      <w:r>
        <w:rPr>
          <w:rFonts w:hint="eastAsia" w:ascii="仿宋" w:hAnsi="仿宋" w:cs="仿宋"/>
          <w:kern w:val="0"/>
          <w:szCs w:val="32"/>
        </w:rPr>
        <w:t>．成果应用：不动产</w:t>
      </w:r>
      <w:r>
        <w:rPr>
          <w:rFonts w:hint="eastAsia" w:ascii="仿宋" w:hAnsi="仿宋" w:cs="仿宋"/>
          <w:kern w:val="0"/>
          <w:szCs w:val="32"/>
          <w:lang w:eastAsia="zh-CN"/>
        </w:rPr>
        <w:t>地籍调查</w:t>
      </w:r>
      <w:r>
        <w:rPr>
          <w:rFonts w:hint="eastAsia" w:ascii="仿宋" w:hAnsi="仿宋" w:cs="仿宋"/>
          <w:kern w:val="0"/>
          <w:szCs w:val="32"/>
        </w:rPr>
        <w:t>成果经自然资源部门（不动产登记机构）审核合格的，可用于权利人在不动产“一链办理”登记窗口申请林权类不动产登记，并据此完成首次、变更、更正、注销等登记。</w:t>
      </w:r>
    </w:p>
    <w:p>
      <w:pPr>
        <w:ind w:firstLine="3520" w:firstLineChars="1100"/>
      </w:pPr>
      <w:r>
        <w:drawing>
          <wp:inline distT="0" distB="0" distL="0" distR="0">
            <wp:extent cx="1236980" cy="3458845"/>
            <wp:effectExtent l="19050" t="0" r="682"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242116" cy="3471904"/>
                    </a:xfrm>
                    <a:prstGeom prst="rect">
                      <a:avLst/>
                    </a:prstGeom>
                    <a:noFill/>
                    <a:ln>
                      <a:noFill/>
                    </a:ln>
                  </pic:spPr>
                </pic:pic>
              </a:graphicData>
            </a:graphic>
          </wp:inline>
        </w:drawing>
      </w:r>
    </w:p>
    <w:p>
      <w:pPr>
        <w:ind w:firstLine="643"/>
        <w:jc w:val="center"/>
        <w:rPr>
          <w:rFonts w:ascii="华文仿宋" w:hAnsi="华文仿宋" w:eastAsia="华文仿宋" w:cs="华文仿宋"/>
          <w:b/>
          <w:bCs/>
          <w:strike/>
          <w:szCs w:val="32"/>
        </w:rPr>
      </w:pPr>
      <w:r>
        <w:rPr>
          <w:rFonts w:hint="eastAsia" w:ascii="仿宋" w:hAnsi="仿宋" w:cs="仿宋"/>
          <w:b/>
          <w:bCs/>
          <w:szCs w:val="32"/>
        </w:rPr>
        <w:t>图</w:t>
      </w:r>
      <w:r>
        <w:rPr>
          <w:rFonts w:ascii="仿宋" w:hAnsi="仿宋" w:cs="仿宋"/>
          <w:b/>
          <w:bCs/>
          <w:szCs w:val="32"/>
        </w:rPr>
        <w:t>2-</w:t>
      </w:r>
      <w:r>
        <w:rPr>
          <w:rFonts w:hint="eastAsia" w:ascii="仿宋" w:hAnsi="仿宋" w:cs="仿宋"/>
          <w:b/>
          <w:bCs/>
          <w:szCs w:val="32"/>
        </w:rPr>
        <w:t>1江西省林权不动产</w:t>
      </w:r>
      <w:r>
        <w:rPr>
          <w:rFonts w:hint="eastAsia" w:ascii="仿宋" w:hAnsi="仿宋" w:cs="仿宋"/>
          <w:b/>
          <w:bCs/>
          <w:szCs w:val="32"/>
          <w:lang w:eastAsia="zh-CN"/>
        </w:rPr>
        <w:t>地籍调查</w:t>
      </w:r>
      <w:r>
        <w:rPr>
          <w:rFonts w:hint="eastAsia" w:ascii="仿宋" w:hAnsi="仿宋" w:cs="仿宋"/>
          <w:b/>
          <w:bCs/>
          <w:szCs w:val="32"/>
        </w:rPr>
        <w:t>工作程序</w:t>
      </w:r>
    </w:p>
    <w:p>
      <w:pPr>
        <w:pStyle w:val="2"/>
      </w:pPr>
      <w:bookmarkStart w:id="23" w:name="_Toc16082"/>
      <w:bookmarkStart w:id="24" w:name="_Toc37668409"/>
      <w:bookmarkStart w:id="25" w:name="_Toc20575"/>
      <w:r>
        <w:rPr>
          <w:rFonts w:hint="eastAsia"/>
        </w:rPr>
        <w:t>技术要求</w:t>
      </w:r>
      <w:bookmarkEnd w:id="23"/>
      <w:bookmarkEnd w:id="24"/>
      <w:bookmarkEnd w:id="25"/>
    </w:p>
    <w:p>
      <w:pPr>
        <w:pStyle w:val="3"/>
      </w:pPr>
      <w:bookmarkStart w:id="26" w:name="_Toc4786"/>
      <w:bookmarkStart w:id="27" w:name="_Toc37668410"/>
      <w:bookmarkStart w:id="28" w:name="_Toc5006"/>
      <w:r>
        <w:rPr>
          <w:rFonts w:hint="eastAsia"/>
          <w:lang w:eastAsia="zh-CN"/>
        </w:rPr>
        <w:t>地籍调查</w:t>
      </w:r>
      <w:r>
        <w:rPr>
          <w:rFonts w:hint="eastAsia"/>
        </w:rPr>
        <w:t>单元</w:t>
      </w:r>
      <w:bookmarkEnd w:id="26"/>
      <w:bookmarkEnd w:id="27"/>
      <w:bookmarkEnd w:id="28"/>
    </w:p>
    <w:p>
      <w:pPr>
        <w:widowControl/>
        <w:ind w:firstLine="640"/>
        <w:jc w:val="left"/>
        <w:rPr>
          <w:rFonts w:ascii="仿宋" w:cs="仿宋"/>
          <w:kern w:val="0"/>
          <w:szCs w:val="32"/>
        </w:rPr>
      </w:pPr>
      <w:r>
        <w:rPr>
          <w:rFonts w:hint="eastAsia" w:ascii="仿宋" w:cs="仿宋"/>
          <w:kern w:val="0"/>
          <w:szCs w:val="32"/>
        </w:rPr>
        <w:t>林权不动产</w:t>
      </w:r>
      <w:r>
        <w:rPr>
          <w:rFonts w:hint="eastAsia" w:ascii="仿宋" w:cs="仿宋"/>
          <w:kern w:val="0"/>
          <w:szCs w:val="32"/>
          <w:lang w:eastAsia="zh-CN"/>
        </w:rPr>
        <w:t>地籍调查</w:t>
      </w:r>
      <w:r>
        <w:rPr>
          <w:rFonts w:hint="eastAsia" w:ascii="仿宋" w:cs="仿宋"/>
          <w:kern w:val="0"/>
          <w:szCs w:val="32"/>
        </w:rPr>
        <w:t>单元应结合林权权利类型，以林地宗地为基础设定。</w:t>
      </w:r>
    </w:p>
    <w:p>
      <w:pPr>
        <w:widowControl/>
        <w:ind w:firstLine="640"/>
        <w:jc w:val="left"/>
        <w:rPr>
          <w:rFonts w:ascii="仿宋" w:cs="仿宋"/>
          <w:kern w:val="0"/>
          <w:szCs w:val="32"/>
        </w:rPr>
      </w:pPr>
      <w:r>
        <w:rPr>
          <w:rFonts w:hint="eastAsia" w:ascii="仿宋" w:cs="仿宋"/>
          <w:kern w:val="0"/>
          <w:szCs w:val="32"/>
        </w:rPr>
        <w:t>林地经营权调查单元，可以集体土地所有权宗地为基本单位设定。</w:t>
      </w:r>
    </w:p>
    <w:p>
      <w:pPr>
        <w:pStyle w:val="3"/>
        <w:spacing w:before="0" w:after="0"/>
      </w:pPr>
      <w:bookmarkStart w:id="29" w:name="_Toc31749"/>
      <w:bookmarkStart w:id="30" w:name="_Toc37668411"/>
      <w:bookmarkStart w:id="31" w:name="_Toc13620"/>
      <w:r>
        <w:rPr>
          <w:rFonts w:hint="eastAsia"/>
        </w:rPr>
        <w:t>技术路线</w:t>
      </w:r>
      <w:bookmarkEnd w:id="29"/>
      <w:bookmarkEnd w:id="30"/>
      <w:bookmarkEnd w:id="31"/>
    </w:p>
    <w:p>
      <w:pPr>
        <w:widowControl/>
        <w:ind w:firstLine="640"/>
        <w:rPr>
          <w:rFonts w:ascii="仿宋"/>
          <w:szCs w:val="32"/>
        </w:rPr>
      </w:pPr>
      <w:r>
        <w:rPr>
          <w:rFonts w:hint="eastAsia" w:ascii="仿宋" w:hAnsi="仿宋"/>
          <w:szCs w:val="32"/>
        </w:rPr>
        <w:t>登记窗口收到林权登记申请后转交给作业单位，应用已有林权登记成果进行权籍初核。对必须以权籍现场调查方式补充完善权籍资料的，由自然资源部门（不动产登记机构）委托作业单位具体承担，林业、乡（镇）村组、权利人及权利相邻人提供配合。作业单位现场测绘获取林地（权）界址点坐标数据、调绘权属界线、填制林权</w:t>
      </w:r>
      <w:r>
        <w:rPr>
          <w:rFonts w:hint="eastAsia" w:ascii="仿宋" w:hAnsi="仿宋"/>
          <w:szCs w:val="32"/>
          <w:lang w:eastAsia="zh-CN"/>
        </w:rPr>
        <w:t>地籍调查</w:t>
      </w:r>
      <w:r>
        <w:rPr>
          <w:rFonts w:hint="eastAsia" w:ascii="仿宋" w:hAnsi="仿宋"/>
          <w:szCs w:val="32"/>
        </w:rPr>
        <w:t>表、绘制宗地草图，签字盖章。作业单位将</w:t>
      </w:r>
      <w:r>
        <w:rPr>
          <w:rFonts w:hint="eastAsia" w:ascii="仿宋" w:hAnsi="仿宋"/>
          <w:szCs w:val="32"/>
          <w:lang w:eastAsia="zh-CN"/>
        </w:rPr>
        <w:t>地籍调查</w:t>
      </w:r>
      <w:r>
        <w:rPr>
          <w:rFonts w:hint="eastAsia" w:ascii="仿宋" w:hAnsi="仿宋"/>
          <w:szCs w:val="32"/>
        </w:rPr>
        <w:t>成果提交给自然资源部门（不动产登记机构），应用于林权不动产登记。</w:t>
      </w:r>
    </w:p>
    <w:p>
      <w:pPr>
        <w:pStyle w:val="3"/>
      </w:pPr>
      <w:bookmarkStart w:id="32" w:name="_Toc21678"/>
      <w:bookmarkStart w:id="33" w:name="_Toc6666"/>
      <w:bookmarkStart w:id="34" w:name="_Toc37668412"/>
      <w:r>
        <w:rPr>
          <w:rFonts w:hint="eastAsia"/>
        </w:rPr>
        <w:t>技术参数</w:t>
      </w:r>
      <w:bookmarkEnd w:id="32"/>
      <w:bookmarkEnd w:id="33"/>
      <w:bookmarkEnd w:id="34"/>
    </w:p>
    <w:p>
      <w:pPr>
        <w:pStyle w:val="4"/>
      </w:pPr>
      <w:bookmarkStart w:id="35" w:name="_Toc25676"/>
      <w:bookmarkStart w:id="36" w:name="_Toc22252"/>
      <w:bookmarkStart w:id="37" w:name="_Toc37668413"/>
      <w:bookmarkStart w:id="38" w:name="_Toc22377"/>
      <w:r>
        <w:rPr>
          <w:rFonts w:hint="eastAsia"/>
        </w:rPr>
        <w:t>数学基础</w:t>
      </w:r>
      <w:bookmarkEnd w:id="35"/>
      <w:bookmarkEnd w:id="36"/>
      <w:bookmarkEnd w:id="37"/>
      <w:bookmarkEnd w:id="38"/>
    </w:p>
    <w:p>
      <w:pPr>
        <w:ind w:firstLine="640"/>
        <w:jc w:val="left"/>
        <w:rPr>
          <w:rFonts w:ascii="仿宋"/>
          <w:szCs w:val="32"/>
          <w:lang w:val="zh-CN"/>
        </w:rPr>
      </w:pPr>
      <w:r>
        <w:rPr>
          <w:rFonts w:ascii="仿宋" w:hAnsi="仿宋"/>
          <w:szCs w:val="32"/>
          <w:lang w:val="zh-CN"/>
        </w:rPr>
        <w:t>1</w:t>
      </w:r>
      <w:r>
        <w:rPr>
          <w:rFonts w:hint="eastAsia" w:ascii="仿宋" w:hAnsi="仿宋"/>
          <w:szCs w:val="32"/>
          <w:lang w:val="zh-CN"/>
        </w:rPr>
        <w:t>）坐标系统</w:t>
      </w:r>
    </w:p>
    <w:p>
      <w:pPr>
        <w:ind w:firstLine="640"/>
        <w:rPr>
          <w:rFonts w:ascii="仿宋" w:cs="Times New Roman"/>
          <w:szCs w:val="32"/>
        </w:rPr>
      </w:pPr>
      <w:r>
        <w:rPr>
          <w:rFonts w:hint="eastAsia" w:ascii="仿宋" w:hAnsi="仿宋" w:cs="Times New Roman"/>
          <w:szCs w:val="32"/>
        </w:rPr>
        <w:t>采用</w:t>
      </w:r>
      <w:r>
        <w:rPr>
          <w:rFonts w:ascii="仿宋" w:hAnsi="仿宋" w:cs="Times New Roman"/>
          <w:szCs w:val="32"/>
        </w:rPr>
        <w:t>2000</w:t>
      </w:r>
      <w:r>
        <w:rPr>
          <w:rFonts w:hint="eastAsia" w:ascii="仿宋" w:hAnsi="仿宋" w:cs="Times New Roman"/>
          <w:szCs w:val="32"/>
        </w:rPr>
        <w:t>国家大地坐标系（</w:t>
      </w:r>
      <w:r>
        <w:rPr>
          <w:rFonts w:ascii="仿宋" w:hAnsi="仿宋" w:cs="Times New Roman"/>
          <w:szCs w:val="32"/>
        </w:rPr>
        <w:t>CGCS2000</w:t>
      </w:r>
      <w:r>
        <w:rPr>
          <w:rFonts w:hint="eastAsia" w:ascii="仿宋" w:hAnsi="仿宋" w:cs="Times New Roman"/>
          <w:szCs w:val="32"/>
        </w:rPr>
        <w:t>）。</w:t>
      </w:r>
    </w:p>
    <w:p>
      <w:pPr>
        <w:ind w:firstLine="640"/>
        <w:jc w:val="left"/>
        <w:rPr>
          <w:rFonts w:ascii="仿宋"/>
          <w:szCs w:val="32"/>
          <w:lang w:val="zh-CN"/>
        </w:rPr>
      </w:pPr>
      <w:r>
        <w:rPr>
          <w:rFonts w:ascii="仿宋" w:hAnsi="仿宋"/>
          <w:szCs w:val="32"/>
          <w:lang w:val="zh-CN"/>
        </w:rPr>
        <w:t>2</w:t>
      </w:r>
      <w:r>
        <w:rPr>
          <w:rFonts w:hint="eastAsia" w:ascii="仿宋" w:hAnsi="仿宋"/>
          <w:szCs w:val="32"/>
          <w:lang w:val="zh-CN"/>
        </w:rPr>
        <w:t>）高程系统</w:t>
      </w:r>
    </w:p>
    <w:p>
      <w:pPr>
        <w:ind w:firstLine="640"/>
        <w:rPr>
          <w:rFonts w:ascii="仿宋" w:cs="Times New Roman"/>
          <w:szCs w:val="32"/>
        </w:rPr>
      </w:pPr>
      <w:r>
        <w:rPr>
          <w:rFonts w:hint="eastAsia" w:ascii="仿宋" w:hAnsi="仿宋" w:cs="Times New Roman"/>
          <w:szCs w:val="32"/>
        </w:rPr>
        <w:t>采用</w:t>
      </w:r>
      <w:r>
        <w:rPr>
          <w:rFonts w:ascii="仿宋" w:hAnsi="仿宋" w:cs="Times New Roman"/>
          <w:szCs w:val="32"/>
        </w:rPr>
        <w:t>1985</w:t>
      </w:r>
      <w:r>
        <w:rPr>
          <w:rFonts w:hint="eastAsia" w:ascii="仿宋" w:hAnsi="仿宋" w:cs="Times New Roman"/>
          <w:szCs w:val="32"/>
        </w:rPr>
        <w:t>国家高程基准。</w:t>
      </w:r>
    </w:p>
    <w:p>
      <w:pPr>
        <w:ind w:firstLine="640"/>
        <w:jc w:val="left"/>
        <w:rPr>
          <w:rFonts w:ascii="仿宋"/>
          <w:szCs w:val="32"/>
          <w:lang w:val="zh-CN"/>
        </w:rPr>
      </w:pPr>
      <w:r>
        <w:rPr>
          <w:rFonts w:ascii="仿宋" w:hAnsi="仿宋"/>
          <w:szCs w:val="32"/>
          <w:lang w:val="zh-CN"/>
        </w:rPr>
        <w:t>3</w:t>
      </w:r>
      <w:r>
        <w:rPr>
          <w:rFonts w:hint="eastAsia" w:ascii="仿宋" w:hAnsi="仿宋"/>
          <w:szCs w:val="32"/>
          <w:lang w:val="zh-CN"/>
        </w:rPr>
        <w:t>）地图投影</w:t>
      </w:r>
    </w:p>
    <w:p>
      <w:pPr>
        <w:ind w:firstLine="640"/>
        <w:rPr>
          <w:rFonts w:ascii="Times New Roman" w:hAnsi="Times New Roman" w:cs="Times New Roman"/>
          <w:szCs w:val="32"/>
        </w:rPr>
      </w:pPr>
      <w:r>
        <w:rPr>
          <w:rFonts w:hint="eastAsia" w:ascii="仿宋" w:hAnsi="仿宋" w:cs="Times New Roman"/>
          <w:szCs w:val="32"/>
        </w:rPr>
        <w:t>统一选择高斯</w:t>
      </w:r>
      <w:r>
        <w:rPr>
          <w:rFonts w:ascii="仿宋" w:cs="Times New Roman"/>
          <w:szCs w:val="32"/>
        </w:rPr>
        <w:t>-</w:t>
      </w:r>
      <w:r>
        <w:rPr>
          <w:rFonts w:hint="eastAsia" w:ascii="仿宋" w:hAnsi="仿宋" w:cs="Times New Roman"/>
          <w:szCs w:val="32"/>
        </w:rPr>
        <w:t>克吕格投影，采用标准的</w:t>
      </w:r>
      <w:r>
        <w:rPr>
          <w:rFonts w:ascii="仿宋" w:hAnsi="仿宋" w:cs="Times New Roman"/>
          <w:szCs w:val="32"/>
        </w:rPr>
        <w:t>3</w:t>
      </w:r>
      <w:r>
        <w:rPr>
          <w:rFonts w:hint="eastAsia" w:ascii="仿宋" w:hAnsi="仿宋" w:cs="Times New Roman"/>
          <w:szCs w:val="32"/>
        </w:rPr>
        <w:t>°分带平面直角坐标系统，各市县所采用的中央经线需与所在市县不动产登记数据库保持一致。</w:t>
      </w:r>
    </w:p>
    <w:p>
      <w:pPr>
        <w:pStyle w:val="4"/>
      </w:pPr>
      <w:bookmarkStart w:id="39" w:name="_Toc3362"/>
      <w:bookmarkStart w:id="40" w:name="_Toc11795"/>
      <w:bookmarkStart w:id="41" w:name="_Toc37668414"/>
      <w:bookmarkStart w:id="42" w:name="_Toc16373"/>
      <w:r>
        <w:rPr>
          <w:rFonts w:hint="eastAsia"/>
        </w:rPr>
        <w:t>计量单位</w:t>
      </w:r>
      <w:bookmarkEnd w:id="39"/>
      <w:bookmarkEnd w:id="40"/>
      <w:bookmarkEnd w:id="41"/>
      <w:bookmarkEnd w:id="42"/>
    </w:p>
    <w:p>
      <w:pPr>
        <w:ind w:firstLine="640"/>
        <w:rPr>
          <w:rFonts w:ascii="Times New Roman" w:hAnsi="Times New Roman" w:cs="Times New Roman"/>
          <w:szCs w:val="32"/>
        </w:rPr>
      </w:pPr>
      <w:r>
        <w:rPr>
          <w:rFonts w:hint="eastAsia" w:ascii="Times New Roman" w:hAnsi="Times New Roman" w:cs="Times New Roman"/>
          <w:szCs w:val="32"/>
        </w:rPr>
        <w:t>以平方米（</w:t>
      </w:r>
      <w:r>
        <w:rPr>
          <w:rFonts w:ascii="Times New Roman" w:hAnsi="Times New Roman" w:cs="Times New Roman"/>
          <w:szCs w:val="32"/>
        </w:rPr>
        <w:t>m</w:t>
      </w:r>
      <w:r>
        <w:rPr>
          <w:rFonts w:ascii="Times New Roman" w:hAnsi="Times New Roman" w:cs="Times New Roman"/>
          <w:szCs w:val="32"/>
          <w:vertAlign w:val="superscript"/>
        </w:rPr>
        <w:t>2</w:t>
      </w:r>
      <w:r>
        <w:rPr>
          <w:rFonts w:hint="eastAsia" w:ascii="Times New Roman" w:hAnsi="Times New Roman" w:cs="Times New Roman"/>
          <w:szCs w:val="32"/>
        </w:rPr>
        <w:t>）为标准单位，以亩为辅助单位，均保留两位小数。</w:t>
      </w:r>
    </w:p>
    <w:p>
      <w:pPr>
        <w:pStyle w:val="4"/>
      </w:pPr>
      <w:bookmarkStart w:id="43" w:name="_Toc37668415"/>
      <w:bookmarkStart w:id="44" w:name="_Toc12167"/>
      <w:bookmarkStart w:id="45" w:name="_Toc16089"/>
      <w:bookmarkStart w:id="46" w:name="_Toc22241"/>
      <w:r>
        <w:rPr>
          <w:rFonts w:hint="eastAsia"/>
        </w:rPr>
        <w:t>比例尺分幅和编号</w:t>
      </w:r>
      <w:bookmarkEnd w:id="43"/>
      <w:bookmarkEnd w:id="44"/>
      <w:bookmarkEnd w:id="45"/>
      <w:bookmarkEnd w:id="46"/>
    </w:p>
    <w:p>
      <w:pPr>
        <w:ind w:firstLine="640"/>
        <w:jc w:val="left"/>
        <w:rPr>
          <w:rFonts w:ascii="仿宋"/>
          <w:szCs w:val="32"/>
        </w:rPr>
      </w:pPr>
      <w:r>
        <w:rPr>
          <w:rFonts w:ascii="仿宋" w:hAnsi="仿宋"/>
          <w:szCs w:val="32"/>
          <w:lang w:val="zh-CN"/>
        </w:rPr>
        <w:t>1</w:t>
      </w:r>
      <w:r>
        <w:rPr>
          <w:rFonts w:hint="eastAsia" w:ascii="仿宋" w:hAnsi="仿宋"/>
          <w:szCs w:val="32"/>
          <w:lang w:val="zh-CN"/>
        </w:rPr>
        <w:t>：</w:t>
      </w:r>
      <w:r>
        <w:rPr>
          <w:rFonts w:ascii="仿宋" w:hAnsi="仿宋"/>
          <w:szCs w:val="32"/>
          <w:lang w:val="zh-CN"/>
        </w:rPr>
        <w:t>500</w:t>
      </w:r>
      <w:r>
        <w:rPr>
          <w:rFonts w:hint="eastAsia" w:ascii="仿宋" w:hAnsi="仿宋"/>
          <w:szCs w:val="32"/>
          <w:lang w:val="zh-CN"/>
        </w:rPr>
        <w:t>、</w:t>
      </w:r>
      <w:r>
        <w:rPr>
          <w:rFonts w:ascii="仿宋" w:hAnsi="仿宋"/>
          <w:szCs w:val="32"/>
          <w:lang w:val="zh-CN"/>
        </w:rPr>
        <w:t>1</w:t>
      </w:r>
      <w:r>
        <w:rPr>
          <w:rFonts w:hint="eastAsia" w:ascii="仿宋" w:hAnsi="仿宋"/>
          <w:szCs w:val="32"/>
          <w:lang w:val="zh-CN"/>
        </w:rPr>
        <w:t>：</w:t>
      </w:r>
      <w:r>
        <w:rPr>
          <w:rFonts w:ascii="仿宋" w:hAnsi="仿宋"/>
          <w:szCs w:val="32"/>
          <w:lang w:val="zh-CN"/>
        </w:rPr>
        <w:t>1000</w:t>
      </w:r>
      <w:r>
        <w:rPr>
          <w:rFonts w:hint="eastAsia" w:ascii="仿宋" w:hAnsi="仿宋"/>
          <w:szCs w:val="32"/>
          <w:lang w:val="zh-CN"/>
        </w:rPr>
        <w:t>、</w:t>
      </w:r>
      <w:r>
        <w:rPr>
          <w:rFonts w:ascii="仿宋" w:hAnsi="仿宋"/>
          <w:szCs w:val="32"/>
          <w:lang w:val="zh-CN"/>
        </w:rPr>
        <w:t>1</w:t>
      </w:r>
      <w:r>
        <w:rPr>
          <w:rFonts w:hint="eastAsia" w:ascii="仿宋" w:hAnsi="仿宋"/>
          <w:szCs w:val="32"/>
          <w:lang w:val="zh-CN"/>
        </w:rPr>
        <w:t>：</w:t>
      </w:r>
      <w:r>
        <w:rPr>
          <w:rFonts w:ascii="仿宋" w:hAnsi="仿宋"/>
          <w:szCs w:val="32"/>
          <w:lang w:val="zh-CN"/>
        </w:rPr>
        <w:t>2000</w:t>
      </w:r>
      <w:r>
        <w:rPr>
          <w:rFonts w:hint="eastAsia" w:ascii="仿宋" w:hAnsi="仿宋"/>
          <w:szCs w:val="32"/>
          <w:lang w:val="zh-CN"/>
        </w:rPr>
        <w:t>比例尺的工作底图、调查草图、地块分布图及其他栅格数据采用正方形分幅，图幅尺寸为</w:t>
      </w:r>
      <w:r>
        <w:rPr>
          <w:rFonts w:ascii="仿宋" w:hAnsi="仿宋"/>
          <w:szCs w:val="32"/>
          <w:lang w:val="zh-CN"/>
        </w:rPr>
        <w:t>50cm</w:t>
      </w:r>
      <w:r>
        <w:rPr>
          <w:rFonts w:hint="eastAsia" w:ascii="仿宋" w:hAnsi="仿宋"/>
          <w:szCs w:val="32"/>
          <w:lang w:val="zh-CN"/>
        </w:rPr>
        <w:t>×</w:t>
      </w:r>
      <w:r>
        <w:rPr>
          <w:rFonts w:ascii="仿宋" w:hAnsi="仿宋"/>
          <w:szCs w:val="32"/>
          <w:lang w:val="zh-CN"/>
        </w:rPr>
        <w:t>50</w:t>
      </w:r>
      <w:bookmarkStart w:id="47" w:name="_Hlk35351937"/>
      <w:r>
        <w:rPr>
          <w:rFonts w:ascii="仿宋" w:hAnsi="仿宋"/>
          <w:szCs w:val="32"/>
          <w:lang w:val="zh-CN"/>
        </w:rPr>
        <w:t>cm</w:t>
      </w:r>
      <w:bookmarkEnd w:id="47"/>
      <w:r>
        <w:rPr>
          <w:rFonts w:hint="eastAsia" w:ascii="仿宋" w:hAnsi="仿宋"/>
          <w:szCs w:val="32"/>
          <w:lang w:val="zh-CN"/>
        </w:rPr>
        <w:t>。图幅编号按图廓西南角平面坐标公里数编制，</w:t>
      </w:r>
      <w:r>
        <w:rPr>
          <w:rFonts w:ascii="仿宋" w:hAnsi="仿宋"/>
          <w:szCs w:val="32"/>
          <w:lang w:val="zh-CN"/>
        </w:rPr>
        <w:t>x</w:t>
      </w:r>
      <w:r>
        <w:rPr>
          <w:rFonts w:hint="eastAsia" w:ascii="仿宋" w:hAnsi="仿宋"/>
          <w:szCs w:val="32"/>
          <w:lang w:val="zh-CN"/>
        </w:rPr>
        <w:t>坐标在前，</w:t>
      </w:r>
      <w:r>
        <w:rPr>
          <w:rFonts w:ascii="仿宋" w:hAnsi="仿宋"/>
          <w:szCs w:val="32"/>
          <w:lang w:val="zh-CN"/>
        </w:rPr>
        <w:t>y</w:t>
      </w:r>
      <w:r>
        <w:rPr>
          <w:rFonts w:hint="eastAsia" w:ascii="仿宋" w:hAnsi="仿宋"/>
          <w:szCs w:val="32"/>
          <w:lang w:val="zh-CN"/>
        </w:rPr>
        <w:t>坐标在后，中间以短横线连接。</w:t>
      </w:r>
      <w:r>
        <w:rPr>
          <w:rFonts w:ascii="仿宋" w:hAnsi="仿宋"/>
          <w:szCs w:val="32"/>
          <w:lang w:val="zh-CN"/>
        </w:rPr>
        <w:t>1</w:t>
      </w:r>
      <w:r>
        <w:rPr>
          <w:rFonts w:hint="eastAsia" w:ascii="仿宋" w:hAnsi="仿宋"/>
          <w:szCs w:val="32"/>
          <w:lang w:val="zh-CN"/>
        </w:rPr>
        <w:t>：</w:t>
      </w:r>
      <w:r>
        <w:rPr>
          <w:rFonts w:ascii="仿宋" w:hAnsi="仿宋"/>
          <w:szCs w:val="32"/>
          <w:lang w:val="zh-CN"/>
        </w:rPr>
        <w:t>500</w:t>
      </w:r>
      <w:r>
        <w:rPr>
          <w:rFonts w:hint="eastAsia" w:ascii="仿宋" w:hAnsi="仿宋"/>
          <w:szCs w:val="32"/>
          <w:lang w:val="zh-CN"/>
        </w:rPr>
        <w:t>比例尺取至</w:t>
      </w:r>
      <w:r>
        <w:rPr>
          <w:rFonts w:ascii="仿宋" w:hAnsi="仿宋"/>
          <w:szCs w:val="32"/>
          <w:lang w:val="zh-CN"/>
        </w:rPr>
        <w:t>0.01</w:t>
      </w:r>
      <w:r>
        <w:rPr>
          <w:rFonts w:hint="eastAsia" w:ascii="仿宋" w:hAnsi="仿宋"/>
          <w:szCs w:val="32"/>
          <w:lang w:val="zh-CN"/>
        </w:rPr>
        <w:t>公里；</w:t>
      </w:r>
      <w:r>
        <w:rPr>
          <w:rFonts w:ascii="仿宋" w:hAnsi="仿宋"/>
          <w:szCs w:val="32"/>
          <w:lang w:val="zh-CN"/>
        </w:rPr>
        <w:t>1</w:t>
      </w:r>
      <w:r>
        <w:rPr>
          <w:rFonts w:hint="eastAsia" w:ascii="仿宋" w:hAnsi="仿宋"/>
          <w:szCs w:val="32"/>
          <w:lang w:val="zh-CN"/>
        </w:rPr>
        <w:t>：</w:t>
      </w:r>
      <w:r>
        <w:rPr>
          <w:rFonts w:ascii="仿宋" w:hAnsi="仿宋"/>
          <w:szCs w:val="32"/>
          <w:lang w:val="zh-CN"/>
        </w:rPr>
        <w:t>1000</w:t>
      </w:r>
      <w:r>
        <w:rPr>
          <w:rFonts w:hint="eastAsia" w:ascii="仿宋" w:hAnsi="仿宋"/>
          <w:szCs w:val="32"/>
          <w:lang w:val="zh-CN"/>
        </w:rPr>
        <w:t>和</w:t>
      </w:r>
      <w:r>
        <w:rPr>
          <w:rFonts w:ascii="仿宋" w:hAnsi="仿宋"/>
          <w:szCs w:val="32"/>
          <w:lang w:val="zh-CN"/>
        </w:rPr>
        <w:t>1</w:t>
      </w:r>
      <w:r>
        <w:rPr>
          <w:rFonts w:hint="eastAsia" w:ascii="仿宋" w:hAnsi="仿宋"/>
          <w:szCs w:val="32"/>
          <w:lang w:val="zh-CN"/>
        </w:rPr>
        <w:t>：</w:t>
      </w:r>
      <w:r>
        <w:rPr>
          <w:rFonts w:ascii="仿宋" w:hAnsi="仿宋"/>
          <w:szCs w:val="32"/>
          <w:lang w:val="zh-CN"/>
        </w:rPr>
        <w:t>2000</w:t>
      </w:r>
      <w:r>
        <w:rPr>
          <w:rFonts w:hint="eastAsia" w:ascii="仿宋" w:hAnsi="仿宋"/>
          <w:szCs w:val="32"/>
          <w:lang w:val="zh-CN"/>
        </w:rPr>
        <w:t>比例尺取至</w:t>
      </w:r>
      <w:r>
        <w:rPr>
          <w:rFonts w:ascii="仿宋" w:hAnsi="仿宋"/>
          <w:szCs w:val="32"/>
          <w:lang w:val="zh-CN"/>
        </w:rPr>
        <w:t>0.1</w:t>
      </w:r>
      <w:r>
        <w:rPr>
          <w:rFonts w:hint="eastAsia" w:ascii="仿宋" w:hAnsi="仿宋"/>
          <w:szCs w:val="32"/>
          <w:lang w:val="zh-CN"/>
        </w:rPr>
        <w:t>公里；</w:t>
      </w:r>
      <w:r>
        <w:rPr>
          <w:rFonts w:ascii="仿宋" w:hAnsi="仿宋"/>
          <w:szCs w:val="32"/>
          <w:lang w:val="zh-CN"/>
        </w:rPr>
        <w:t>1</w:t>
      </w:r>
      <w:r>
        <w:rPr>
          <w:rFonts w:hint="eastAsia" w:ascii="仿宋" w:hAnsi="仿宋"/>
          <w:szCs w:val="32"/>
          <w:lang w:val="zh-CN"/>
        </w:rPr>
        <w:t>：</w:t>
      </w:r>
      <w:r>
        <w:rPr>
          <w:rFonts w:ascii="仿宋" w:hAnsi="仿宋"/>
          <w:szCs w:val="32"/>
          <w:lang w:val="zh-CN"/>
        </w:rPr>
        <w:t>5000</w:t>
      </w:r>
      <w:r>
        <w:rPr>
          <w:rFonts w:hint="eastAsia" w:ascii="仿宋" w:hAnsi="仿宋"/>
          <w:szCs w:val="32"/>
          <w:lang w:val="zh-CN"/>
        </w:rPr>
        <w:t>比例尺的图件分幅和编号按照</w:t>
      </w:r>
      <w:r>
        <w:rPr>
          <w:rFonts w:hint="eastAsia" w:ascii="仿宋" w:hAnsi="仿宋" w:cs="仿宋"/>
          <w:szCs w:val="32"/>
          <w:lang w:val="zh-CN"/>
        </w:rPr>
        <w:t>《</w:t>
      </w:r>
      <w:r>
        <w:fldChar w:fldCharType="begin"/>
      </w:r>
      <w:r>
        <w:instrText xml:space="preserve"> HYPERLINK "https://www.so.com/link?m=a/Mfx8jIQGpCdK6/UhJe1XDhhVfkBtb11kS2pGycDYLDgwlHlJ4Yn14sdTNTFjHV3sPhv2qdPCEgiVIRBcIw5nLnKOlz2Avff9NI6gPOF30mTneFvqT2kZtxn1ZgebAXnPAC50aDfY2PzWyJuW2d0+X+9IufqsuBTHVgqvw==" \t "https://www.so.com/_blank" </w:instrText>
      </w:r>
      <w:r>
        <w:fldChar w:fldCharType="separate"/>
      </w:r>
      <w:r>
        <w:rPr>
          <w:rFonts w:hint="eastAsia" w:ascii="仿宋" w:hAnsi="仿宋"/>
          <w:szCs w:val="32"/>
          <w:lang w:val="zh-CN"/>
        </w:rPr>
        <w:t>国家基本比例尺地形图分幅和编号（</w:t>
      </w:r>
      <w:r>
        <w:rPr>
          <w:rFonts w:ascii="仿宋" w:hAnsi="仿宋"/>
          <w:szCs w:val="32"/>
          <w:lang w:val="zh-CN"/>
        </w:rPr>
        <w:t>GB/T13989-2012</w:t>
      </w:r>
      <w:r>
        <w:rPr>
          <w:rFonts w:ascii="仿宋" w:hAnsi="仿宋"/>
          <w:szCs w:val="32"/>
          <w:lang w:val="zh-CN"/>
        </w:rPr>
        <w:fldChar w:fldCharType="end"/>
      </w:r>
      <w:r>
        <w:rPr>
          <w:rFonts w:hint="eastAsia" w:ascii="仿宋" w:hAnsi="仿宋"/>
          <w:szCs w:val="32"/>
          <w:lang w:val="zh-CN"/>
        </w:rPr>
        <w:t>）</w:t>
      </w:r>
      <w:r>
        <w:rPr>
          <w:rFonts w:hint="eastAsia" w:ascii="仿宋" w:hAnsi="仿宋" w:cs="仿宋"/>
          <w:szCs w:val="32"/>
          <w:lang w:val="zh-CN"/>
        </w:rPr>
        <w:t>》</w:t>
      </w:r>
      <w:r>
        <w:rPr>
          <w:rFonts w:hint="eastAsia" w:ascii="仿宋" w:hAnsi="仿宋"/>
          <w:szCs w:val="32"/>
          <w:lang w:val="zh-CN"/>
        </w:rPr>
        <w:t>执行。</w:t>
      </w:r>
    </w:p>
    <w:p>
      <w:pPr>
        <w:pStyle w:val="2"/>
      </w:pPr>
      <w:bookmarkStart w:id="48" w:name="_Toc37668416"/>
      <w:bookmarkStart w:id="49" w:name="_Toc2796"/>
      <w:bookmarkStart w:id="50" w:name="_Toc931"/>
      <w:r>
        <w:rPr>
          <w:rFonts w:hint="eastAsia"/>
        </w:rPr>
        <w:t>权籍初核</w:t>
      </w:r>
      <w:bookmarkEnd w:id="48"/>
      <w:bookmarkEnd w:id="49"/>
      <w:bookmarkEnd w:id="50"/>
    </w:p>
    <w:p>
      <w:pPr>
        <w:pStyle w:val="3"/>
        <w:numPr>
          <w:ilvl w:val="0"/>
          <w:numId w:val="0"/>
        </w:numPr>
      </w:pPr>
      <w:bookmarkStart w:id="51" w:name="_Toc37668417"/>
      <w:bookmarkStart w:id="52" w:name="_Toc30630"/>
      <w:bookmarkStart w:id="53" w:name="_Toc906"/>
      <w:r>
        <w:t>4.1</w:t>
      </w:r>
      <w:r>
        <w:rPr>
          <w:rFonts w:hint="eastAsia"/>
        </w:rPr>
        <w:t>目</w:t>
      </w:r>
      <w:r>
        <w:t xml:space="preserve">  </w:t>
      </w:r>
      <w:r>
        <w:rPr>
          <w:rFonts w:hint="eastAsia"/>
        </w:rPr>
        <w:t>的</w:t>
      </w:r>
      <w:bookmarkEnd w:id="51"/>
      <w:bookmarkEnd w:id="52"/>
      <w:bookmarkEnd w:id="53"/>
    </w:p>
    <w:p>
      <w:pPr>
        <w:ind w:firstLine="640"/>
      </w:pPr>
      <w:r>
        <w:rPr>
          <w:rFonts w:hint="eastAsia"/>
        </w:rPr>
        <w:t>作业单位依据存量林权登记数据，核查申请登记的林权（地）宗地坐落、位置、界线、用途、面积等（详见附件A），提出是否开展林权权籍现场调查的意见，报自然资源部门（不动产登记机构）决定。</w:t>
      </w:r>
    </w:p>
    <w:p>
      <w:pPr>
        <w:pStyle w:val="3"/>
        <w:numPr>
          <w:ilvl w:val="0"/>
          <w:numId w:val="0"/>
        </w:numPr>
      </w:pPr>
      <w:bookmarkStart w:id="54" w:name="_Toc37668418"/>
      <w:bookmarkStart w:id="55" w:name="_Toc8464"/>
      <w:bookmarkStart w:id="56" w:name="_Toc8411"/>
      <w:r>
        <w:t>4.2</w:t>
      </w:r>
      <w:r>
        <w:rPr>
          <w:rFonts w:hint="eastAsia"/>
        </w:rPr>
        <w:t>方</w:t>
      </w:r>
      <w:r>
        <w:t xml:space="preserve">  </w:t>
      </w:r>
      <w:r>
        <w:rPr>
          <w:rFonts w:hint="eastAsia"/>
        </w:rPr>
        <w:t>法</w:t>
      </w:r>
      <w:bookmarkEnd w:id="54"/>
      <w:bookmarkEnd w:id="55"/>
      <w:bookmarkEnd w:id="56"/>
    </w:p>
    <w:p>
      <w:pPr>
        <w:ind w:firstLine="640"/>
      </w:pPr>
      <w:r>
        <w:rPr>
          <w:rFonts w:hint="eastAsia"/>
        </w:rPr>
        <w:t>作业单位在接到林权初核通知后，应组织人员实地绘制宗地草图，将宗地草图与原林权登记矢量化地形图进行对比，并将宗地草图与集体土地所有权图、土地利用现状调查图（三调）、农村土地经营权图等叠加，综合判读原林权登记数据的可继承性。对宗地坐落、位置、界线、用途、面积等存在偏差或者错误的，应向自然资源部门（不动产登记机构）提出启动林权</w:t>
      </w:r>
      <w:r>
        <w:rPr>
          <w:rFonts w:hint="eastAsia"/>
          <w:lang w:eastAsia="zh-CN"/>
        </w:rPr>
        <w:t>地籍调查</w:t>
      </w:r>
      <w:r>
        <w:rPr>
          <w:rFonts w:hint="eastAsia"/>
        </w:rPr>
        <w:t>。同时，作业单位还需将拟需开展林权</w:t>
      </w:r>
      <w:r>
        <w:rPr>
          <w:rFonts w:hint="eastAsia"/>
          <w:lang w:eastAsia="zh-CN"/>
        </w:rPr>
        <w:t>地籍调查</w:t>
      </w:r>
      <w:r>
        <w:rPr>
          <w:rFonts w:hint="eastAsia"/>
        </w:rPr>
        <w:t>宗地的相邻权利关系核实明确，以便下一步林权</w:t>
      </w:r>
      <w:r>
        <w:rPr>
          <w:rFonts w:hint="eastAsia"/>
          <w:lang w:eastAsia="zh-CN"/>
        </w:rPr>
        <w:t>地籍调查</w:t>
      </w:r>
      <w:r>
        <w:rPr>
          <w:rFonts w:hint="eastAsia"/>
        </w:rPr>
        <w:t>现场指界工作开展。</w:t>
      </w:r>
    </w:p>
    <w:p>
      <w:pPr>
        <w:pStyle w:val="2"/>
      </w:pPr>
      <w:bookmarkStart w:id="57" w:name="_Toc31481"/>
      <w:bookmarkStart w:id="58" w:name="_Toc31044"/>
      <w:bookmarkStart w:id="59" w:name="_Toc37668419"/>
      <w:r>
        <w:rPr>
          <w:rFonts w:hint="eastAsia"/>
        </w:rPr>
        <w:t>调查委托</w:t>
      </w:r>
      <w:bookmarkEnd w:id="57"/>
      <w:bookmarkEnd w:id="58"/>
      <w:bookmarkEnd w:id="59"/>
    </w:p>
    <w:p>
      <w:pPr>
        <w:ind w:firstLine="640"/>
      </w:pPr>
      <w:r>
        <w:rPr>
          <w:rFonts w:hint="eastAsia"/>
        </w:rPr>
        <w:t>初核后确需现场调查的，自然资源部门（不动产登记机构）向作业单位发出</w:t>
      </w:r>
      <w:r>
        <w:rPr>
          <w:rFonts w:hint="eastAsia"/>
          <w:lang w:eastAsia="zh-CN"/>
        </w:rPr>
        <w:t>地籍调查</w:t>
      </w:r>
      <w:r>
        <w:rPr>
          <w:rFonts w:hint="eastAsia"/>
        </w:rPr>
        <w:t>委托，同时发送权籍现场调查告知书。</w:t>
      </w:r>
    </w:p>
    <w:p>
      <w:pPr>
        <w:pStyle w:val="3"/>
      </w:pPr>
      <w:bookmarkStart w:id="60" w:name="_Toc37668420"/>
      <w:bookmarkStart w:id="61" w:name="_Toc30530"/>
      <w:bookmarkStart w:id="62" w:name="_Toc19809"/>
      <w:r>
        <w:rPr>
          <w:rFonts w:hint="eastAsia"/>
        </w:rPr>
        <w:t>委</w:t>
      </w:r>
      <w:r>
        <w:t xml:space="preserve">  </w:t>
      </w:r>
      <w:r>
        <w:rPr>
          <w:rFonts w:hint="eastAsia"/>
        </w:rPr>
        <w:t>托</w:t>
      </w:r>
      <w:bookmarkEnd w:id="60"/>
      <w:bookmarkEnd w:id="61"/>
      <w:bookmarkEnd w:id="62"/>
    </w:p>
    <w:p>
      <w:pPr>
        <w:spacing w:line="600" w:lineRule="exact"/>
        <w:ind w:firstLine="640"/>
        <w:rPr>
          <w:rFonts w:ascii="仿宋"/>
          <w:szCs w:val="32"/>
        </w:rPr>
      </w:pPr>
      <w:r>
        <w:rPr>
          <w:rFonts w:hint="eastAsia"/>
        </w:rPr>
        <w:t>自然资源部门（不动产登记机构）向林权调查</w:t>
      </w:r>
      <w:r>
        <w:rPr>
          <w:rFonts w:hint="eastAsia" w:ascii="仿宋" w:hAnsi="仿宋"/>
          <w:szCs w:val="32"/>
        </w:rPr>
        <w:t>作业单位发出</w:t>
      </w:r>
      <w:r>
        <w:rPr>
          <w:rFonts w:hint="eastAsia" w:ascii="仿宋" w:hAnsi="仿宋"/>
          <w:szCs w:val="32"/>
          <w:lang w:eastAsia="zh-CN"/>
        </w:rPr>
        <w:t>地籍调查</w:t>
      </w:r>
      <w:r>
        <w:rPr>
          <w:rFonts w:hint="eastAsia" w:ascii="仿宋" w:hAnsi="仿宋"/>
          <w:szCs w:val="32"/>
        </w:rPr>
        <w:t>委托书（详见附件</w:t>
      </w:r>
      <w:r>
        <w:rPr>
          <w:rFonts w:ascii="仿宋" w:hAnsi="仿宋"/>
          <w:szCs w:val="32"/>
        </w:rPr>
        <w:t>B</w:t>
      </w:r>
      <w:r>
        <w:rPr>
          <w:rFonts w:hint="eastAsia" w:ascii="仿宋" w:hAnsi="仿宋"/>
          <w:szCs w:val="32"/>
        </w:rPr>
        <w:t>）。</w:t>
      </w:r>
    </w:p>
    <w:p>
      <w:pPr>
        <w:pStyle w:val="3"/>
      </w:pPr>
      <w:bookmarkStart w:id="63" w:name="_Toc37668421"/>
      <w:bookmarkStart w:id="64" w:name="_Toc16395"/>
      <w:bookmarkStart w:id="65" w:name="_Toc27822"/>
      <w:r>
        <w:rPr>
          <w:rFonts w:hint="eastAsia"/>
        </w:rPr>
        <w:t>调查准备</w:t>
      </w:r>
      <w:bookmarkEnd w:id="63"/>
      <w:bookmarkEnd w:id="64"/>
      <w:bookmarkEnd w:id="65"/>
    </w:p>
    <w:p>
      <w:pPr>
        <w:ind w:firstLine="640"/>
      </w:pPr>
      <w:r>
        <w:rPr>
          <w:rFonts w:hint="eastAsia"/>
        </w:rPr>
        <w:t>作业单位应做好权籍现场调查准备。</w:t>
      </w:r>
    </w:p>
    <w:p>
      <w:pPr>
        <w:ind w:firstLine="640"/>
      </w:pPr>
      <w:r>
        <w:rPr>
          <w:rFonts w:hint="eastAsia"/>
        </w:rPr>
        <w:t>调查准备主要包括：技术准备、资料准备、设备准备、表册准备、底图制作、路线设计和调查计划制定。</w:t>
      </w:r>
    </w:p>
    <w:p>
      <w:pPr>
        <w:ind w:firstLine="640"/>
      </w:pPr>
      <w:r>
        <w:rPr>
          <w:rFonts w:hint="eastAsia"/>
        </w:rPr>
        <w:t>技术准备：主要包括开展林权</w:t>
      </w:r>
      <w:r>
        <w:rPr>
          <w:rFonts w:hint="eastAsia"/>
          <w:lang w:eastAsia="zh-CN"/>
        </w:rPr>
        <w:t>地籍调查</w:t>
      </w:r>
      <w:r>
        <w:rPr>
          <w:rFonts w:hint="eastAsia"/>
        </w:rPr>
        <w:t>的技术人员准备、技术培训等。</w:t>
      </w:r>
    </w:p>
    <w:p>
      <w:pPr>
        <w:ind w:firstLine="640"/>
      </w:pPr>
      <w:r>
        <w:rPr>
          <w:rFonts w:hint="eastAsia"/>
        </w:rPr>
        <w:t>资料准备：主要包括原林权</w:t>
      </w:r>
      <w:r>
        <w:rPr>
          <w:rFonts w:hint="eastAsia"/>
          <w:lang w:eastAsia="zh-CN"/>
        </w:rPr>
        <w:t>地籍调查</w:t>
      </w:r>
      <w:r>
        <w:rPr>
          <w:rFonts w:hint="eastAsia"/>
        </w:rPr>
        <w:t>材料；测量材料包括最新高分影像、地形图、已有各专题图件、控制网点等图件；森林资源相关材料包括公益林范围、森林资源一张图等；其他材料包括行政区划、地名地址等材料。作业单位应提前开展全县资料收集。</w:t>
      </w:r>
    </w:p>
    <w:p>
      <w:pPr>
        <w:ind w:firstLine="640"/>
      </w:pPr>
      <w:r>
        <w:rPr>
          <w:rFonts w:hint="eastAsia"/>
        </w:rPr>
        <w:t>设备准备：包括</w:t>
      </w:r>
      <w:r>
        <w:t>GNSS</w:t>
      </w:r>
      <w:r>
        <w:rPr>
          <w:rFonts w:hint="eastAsia"/>
        </w:rPr>
        <w:t>接收机、全站仪、钢尺、测距仪、计算机等，界址点标志，镰刀等。</w:t>
      </w:r>
    </w:p>
    <w:p>
      <w:pPr>
        <w:ind w:firstLine="640"/>
      </w:pPr>
      <w:r>
        <w:rPr>
          <w:rFonts w:hint="eastAsia"/>
        </w:rPr>
        <w:t>表册准备：主要包括林权类</w:t>
      </w:r>
      <w:r>
        <w:rPr>
          <w:rFonts w:hint="eastAsia"/>
          <w:lang w:eastAsia="zh-CN"/>
        </w:rPr>
        <w:t>地籍调查</w:t>
      </w:r>
      <w:r>
        <w:rPr>
          <w:rFonts w:hint="eastAsia"/>
        </w:rPr>
        <w:t>表，以及指界委托书、法定代表人（或负责人）身份证明书、指界通知书、违约缺席定界通知书等样书。</w:t>
      </w:r>
    </w:p>
    <w:p>
      <w:pPr>
        <w:ind w:firstLine="640"/>
      </w:pPr>
      <w:r>
        <w:rPr>
          <w:rFonts w:hint="eastAsia"/>
        </w:rPr>
        <w:t>底图制作：根据需要在实施外业调查前，以县为单位，将权籍核实资料、最新高分影像、地形图及已有各专题图件、公益林范围、森林资源一张图等相关图件进行叠加和预处理，制作外业调查底图。调查时，辅助相关调绘设备，按需调取相关宗地即可。</w:t>
      </w:r>
    </w:p>
    <w:p>
      <w:pPr>
        <w:ind w:firstLine="640"/>
      </w:pPr>
      <w:r>
        <w:rPr>
          <w:rFonts w:hint="eastAsia"/>
        </w:rPr>
        <w:t>路线设计：主要是针对林权调查区域设计合理调查路线，为便于调查人员在林区开展</w:t>
      </w:r>
      <w:r>
        <w:rPr>
          <w:rFonts w:hint="eastAsia"/>
          <w:lang w:eastAsia="zh-CN"/>
        </w:rPr>
        <w:t>地籍调查</w:t>
      </w:r>
      <w:r>
        <w:rPr>
          <w:rFonts w:hint="eastAsia"/>
        </w:rPr>
        <w:t>工作。</w:t>
      </w:r>
    </w:p>
    <w:p>
      <w:pPr>
        <w:ind w:firstLine="640"/>
        <w:rPr>
          <w:rFonts w:ascii="仿宋"/>
          <w:szCs w:val="32"/>
        </w:rPr>
      </w:pPr>
      <w:r>
        <w:rPr>
          <w:rFonts w:hint="eastAsia"/>
        </w:rPr>
        <w:t>制定调查计划：根据天气、路程、相关指界人配合参与等实际情况，综合考虑安排调查计划。</w:t>
      </w:r>
    </w:p>
    <w:p>
      <w:pPr>
        <w:pStyle w:val="3"/>
      </w:pPr>
      <w:bookmarkStart w:id="66" w:name="_Toc24778"/>
      <w:bookmarkStart w:id="67" w:name="_Toc22957"/>
      <w:bookmarkStart w:id="68" w:name="_Toc37668422"/>
      <w:r>
        <w:rPr>
          <w:rFonts w:hint="eastAsia"/>
        </w:rPr>
        <w:t>调查通知</w:t>
      </w:r>
      <w:bookmarkEnd w:id="66"/>
      <w:bookmarkEnd w:id="67"/>
      <w:bookmarkEnd w:id="68"/>
    </w:p>
    <w:p>
      <w:pPr>
        <w:spacing w:line="600" w:lineRule="exact"/>
        <w:ind w:firstLine="640"/>
        <w:rPr>
          <w:rFonts w:ascii="仿宋"/>
          <w:szCs w:val="32"/>
        </w:rPr>
      </w:pPr>
      <w:r>
        <w:rPr>
          <w:rFonts w:hint="eastAsia" w:ascii="仿宋" w:hAnsi="仿宋"/>
          <w:szCs w:val="32"/>
        </w:rPr>
        <w:t>登记机构向</w:t>
      </w:r>
      <w:r>
        <w:rPr>
          <w:rFonts w:hint="eastAsia"/>
        </w:rPr>
        <w:t>乡（镇）村组、</w:t>
      </w:r>
      <w:r>
        <w:rPr>
          <w:rFonts w:hint="eastAsia" w:ascii="仿宋" w:hAnsi="仿宋"/>
          <w:szCs w:val="32"/>
        </w:rPr>
        <w:t>林业部门、</w:t>
      </w:r>
      <w:r>
        <w:rPr>
          <w:rFonts w:hint="eastAsia"/>
        </w:rPr>
        <w:t>权利人及权利相邻人发送林权</w:t>
      </w:r>
      <w:r>
        <w:rPr>
          <w:rFonts w:hint="eastAsia"/>
          <w:lang w:eastAsia="zh-CN"/>
        </w:rPr>
        <w:t>地籍调查</w:t>
      </w:r>
      <w:r>
        <w:rPr>
          <w:rFonts w:hint="eastAsia"/>
        </w:rPr>
        <w:t>告知书</w:t>
      </w:r>
      <w:r>
        <w:rPr>
          <w:rFonts w:hint="eastAsia" w:ascii="仿宋" w:hAnsi="仿宋"/>
          <w:szCs w:val="32"/>
        </w:rPr>
        <w:t>（详见附件</w:t>
      </w:r>
      <w:r>
        <w:rPr>
          <w:rFonts w:ascii="仿宋" w:hAnsi="仿宋"/>
          <w:szCs w:val="32"/>
        </w:rPr>
        <w:t>C</w:t>
      </w:r>
      <w:r>
        <w:rPr>
          <w:rFonts w:hint="eastAsia" w:ascii="仿宋" w:hAnsi="仿宋"/>
          <w:szCs w:val="32"/>
        </w:rPr>
        <w:t>）。</w:t>
      </w:r>
    </w:p>
    <w:p>
      <w:pPr>
        <w:pStyle w:val="4"/>
      </w:pPr>
      <w:bookmarkStart w:id="69" w:name="_Toc24477"/>
      <w:bookmarkStart w:id="70" w:name="_Toc27138"/>
      <w:bookmarkStart w:id="71" w:name="_Toc37668423"/>
      <w:r>
        <w:rPr>
          <w:rFonts w:hint="eastAsia"/>
        </w:rPr>
        <w:t>通知送达</w:t>
      </w:r>
      <w:bookmarkEnd w:id="69"/>
      <w:bookmarkEnd w:id="70"/>
      <w:bookmarkEnd w:id="71"/>
    </w:p>
    <w:p>
      <w:pPr>
        <w:ind w:firstLine="640"/>
        <w:rPr>
          <w:rFonts w:ascii="仿宋"/>
          <w:szCs w:val="32"/>
        </w:rPr>
      </w:pPr>
      <w:r>
        <w:rPr>
          <w:rFonts w:ascii="仿宋" w:hAnsi="仿宋"/>
          <w:szCs w:val="32"/>
        </w:rPr>
        <w:t>1.</w:t>
      </w:r>
      <w:r>
        <w:rPr>
          <w:rFonts w:hint="eastAsia" w:ascii="仿宋" w:hAnsi="仿宋"/>
          <w:szCs w:val="32"/>
        </w:rPr>
        <w:t>登记机构以传真或电子邮件等形式将林权</w:t>
      </w:r>
      <w:r>
        <w:rPr>
          <w:rFonts w:hint="eastAsia" w:ascii="仿宋" w:hAnsi="仿宋"/>
          <w:szCs w:val="32"/>
          <w:lang w:eastAsia="zh-CN"/>
        </w:rPr>
        <w:t>地籍调查</w:t>
      </w:r>
      <w:r>
        <w:rPr>
          <w:rFonts w:hint="eastAsia" w:ascii="仿宋" w:hAnsi="仿宋"/>
          <w:szCs w:val="32"/>
        </w:rPr>
        <w:t>告知书发送至林权所在地乡（镇）政府、林业部门。</w:t>
      </w:r>
    </w:p>
    <w:p>
      <w:pPr>
        <w:ind w:firstLine="640"/>
        <w:rPr>
          <w:rFonts w:ascii="仿宋"/>
          <w:szCs w:val="32"/>
        </w:rPr>
      </w:pPr>
      <w:r>
        <w:rPr>
          <w:rFonts w:ascii="仿宋" w:hAnsi="仿宋"/>
          <w:szCs w:val="32"/>
        </w:rPr>
        <w:t>2.</w:t>
      </w:r>
      <w:r>
        <w:rPr>
          <w:rFonts w:hint="eastAsia" w:ascii="仿宋" w:hAnsi="仿宋"/>
          <w:szCs w:val="32"/>
        </w:rPr>
        <w:t>乡（镇）政府应及时将林权</w:t>
      </w:r>
      <w:r>
        <w:rPr>
          <w:rFonts w:hint="eastAsia" w:ascii="仿宋" w:hAnsi="仿宋"/>
          <w:szCs w:val="32"/>
          <w:lang w:eastAsia="zh-CN"/>
        </w:rPr>
        <w:t>地籍调查</w:t>
      </w:r>
      <w:r>
        <w:rPr>
          <w:rFonts w:hint="eastAsia" w:ascii="仿宋" w:hAnsi="仿宋"/>
          <w:szCs w:val="32"/>
        </w:rPr>
        <w:t>告知书转送有关自然村、村民小组、林权权利人及权利相邻人。并督促各相关方做好配合工作、明确指界人、按时到达现场、履行指界签字义务。</w:t>
      </w:r>
    </w:p>
    <w:p>
      <w:pPr>
        <w:pStyle w:val="4"/>
      </w:pPr>
      <w:bookmarkStart w:id="72" w:name="_Toc37668424"/>
      <w:bookmarkStart w:id="73" w:name="_Toc7708"/>
      <w:bookmarkStart w:id="74" w:name="_Toc13765"/>
      <w:r>
        <w:rPr>
          <w:rFonts w:hint="eastAsia"/>
        </w:rPr>
        <w:t>确定指界人</w:t>
      </w:r>
      <w:bookmarkEnd w:id="72"/>
      <w:bookmarkEnd w:id="73"/>
      <w:bookmarkEnd w:id="74"/>
    </w:p>
    <w:p>
      <w:pPr>
        <w:ind w:firstLine="640"/>
        <w:rPr>
          <w:rFonts w:hAnsi="宋体"/>
        </w:rPr>
      </w:pPr>
      <w:r>
        <w:rPr>
          <w:rFonts w:hint="eastAsia" w:hAnsi="宋体"/>
        </w:rPr>
        <w:t>林权权利人及权利相邻人必须履行指界义务。村组负责联系指界人，以及在指界人确定后将名单、联系电话告知作业单位、乡（镇）。</w:t>
      </w:r>
    </w:p>
    <w:p>
      <w:pPr>
        <w:ind w:firstLine="640"/>
        <w:rPr>
          <w:rFonts w:hAnsi="宋体"/>
        </w:rPr>
      </w:pPr>
      <w:r>
        <w:rPr>
          <w:rFonts w:hAnsi="宋体"/>
        </w:rPr>
        <w:t>1.</w:t>
      </w:r>
      <w:r>
        <w:rPr>
          <w:rFonts w:hint="eastAsia" w:hAnsi="宋体"/>
        </w:rPr>
        <w:t>现场指界人为林权权利人、权利相邻人（相对人）；</w:t>
      </w:r>
    </w:p>
    <w:p>
      <w:pPr>
        <w:ind w:firstLine="640"/>
        <w:rPr>
          <w:rFonts w:hAnsi="宋体"/>
        </w:rPr>
      </w:pPr>
      <w:r>
        <w:rPr>
          <w:rFonts w:hAnsi="宋体"/>
        </w:rPr>
        <w:t>2.</w:t>
      </w:r>
      <w:r>
        <w:rPr>
          <w:rFonts w:hint="eastAsia" w:hAnsi="宋体"/>
        </w:rPr>
        <w:t>权利人为林农的，户主为指界人；权利主体为单位的，单位法定代表人为指界人；权利人为集体经济组织的，集体经济组织代表为指界人；共有宗地的，可约定共有人代表作为指界人；</w:t>
      </w:r>
    </w:p>
    <w:p>
      <w:pPr>
        <w:ind w:firstLine="640"/>
        <w:rPr>
          <w:rFonts w:hAnsi="宋体"/>
        </w:rPr>
      </w:pPr>
      <w:r>
        <w:rPr>
          <w:rFonts w:hAnsi="宋体"/>
        </w:rPr>
        <w:t>3.</w:t>
      </w:r>
      <w:r>
        <w:rPr>
          <w:rFonts w:hint="eastAsia" w:hAnsi="宋体"/>
        </w:rPr>
        <w:t>权利人及权利相邻人不能到场的，可以委托他人代行指界。</w:t>
      </w:r>
    </w:p>
    <w:p>
      <w:pPr>
        <w:pStyle w:val="2"/>
      </w:pPr>
      <w:bookmarkStart w:id="75" w:name="_Toc3178"/>
      <w:bookmarkStart w:id="76" w:name="_Toc24296"/>
      <w:bookmarkStart w:id="77" w:name="_Toc37668425"/>
      <w:r>
        <w:rPr>
          <w:rFonts w:hint="eastAsia"/>
        </w:rPr>
        <w:t>现场调查</w:t>
      </w:r>
      <w:bookmarkEnd w:id="75"/>
      <w:bookmarkEnd w:id="76"/>
      <w:bookmarkEnd w:id="77"/>
    </w:p>
    <w:p>
      <w:pPr>
        <w:ind w:firstLine="640"/>
      </w:pPr>
      <w:r>
        <w:rPr>
          <w:rFonts w:hint="eastAsia"/>
        </w:rPr>
        <w:t>作业单位接到</w:t>
      </w:r>
      <w:r>
        <w:rPr>
          <w:rFonts w:hint="eastAsia"/>
          <w:lang w:eastAsia="zh-CN"/>
        </w:rPr>
        <w:t>地籍调查</w:t>
      </w:r>
      <w:r>
        <w:rPr>
          <w:rFonts w:hint="eastAsia"/>
        </w:rPr>
        <w:t>委托书后，应在</w:t>
      </w:r>
      <w:r>
        <w:t>5</w:t>
      </w:r>
      <w:r>
        <w:rPr>
          <w:rFonts w:hint="eastAsia"/>
        </w:rPr>
        <w:t>个工作日内开展调查工作，在完成调查后</w:t>
      </w:r>
      <w:r>
        <w:t>2</w:t>
      </w:r>
      <w:r>
        <w:rPr>
          <w:rFonts w:hint="eastAsia"/>
        </w:rPr>
        <w:t>个工作日内形成现场调查成果。</w:t>
      </w:r>
      <w:bookmarkStart w:id="78" w:name="_Toc9363"/>
    </w:p>
    <w:p>
      <w:pPr>
        <w:ind w:firstLine="640"/>
      </w:pPr>
      <w:r>
        <w:rPr>
          <w:rFonts w:hint="eastAsia"/>
        </w:rPr>
        <w:t>作业单位可结合天气、测区面积等情况，适当延长工作时间。</w:t>
      </w:r>
    </w:p>
    <w:p>
      <w:pPr>
        <w:pStyle w:val="3"/>
      </w:pPr>
      <w:bookmarkStart w:id="79" w:name="_Toc30247"/>
      <w:bookmarkStart w:id="80" w:name="_Toc37668426"/>
      <w:bookmarkStart w:id="81" w:name="_Toc29711"/>
      <w:r>
        <w:rPr>
          <w:rFonts w:hint="eastAsia"/>
        </w:rPr>
        <w:t>指</w:t>
      </w:r>
      <w:r>
        <w:t xml:space="preserve">  </w:t>
      </w:r>
      <w:r>
        <w:rPr>
          <w:rFonts w:hint="eastAsia"/>
        </w:rPr>
        <w:t>界</w:t>
      </w:r>
      <w:bookmarkEnd w:id="78"/>
      <w:bookmarkEnd w:id="79"/>
      <w:bookmarkEnd w:id="80"/>
      <w:bookmarkEnd w:id="81"/>
    </w:p>
    <w:p>
      <w:pPr>
        <w:ind w:firstLine="640"/>
      </w:pPr>
      <w:r>
        <w:rPr>
          <w:rFonts w:hint="eastAsia"/>
        </w:rPr>
        <w:t>权利人及权利相邻人以现场共同指界确定林地宗地界址、位置，明晰林权权属。包括界址确定、界址点设置和签字盖章确认。</w:t>
      </w:r>
    </w:p>
    <w:p>
      <w:pPr>
        <w:pStyle w:val="4"/>
      </w:pPr>
      <w:bookmarkStart w:id="82" w:name="_Toc4257"/>
      <w:bookmarkStart w:id="83" w:name="_Toc37668427"/>
      <w:bookmarkStart w:id="84" w:name="_Toc21925"/>
      <w:r>
        <w:rPr>
          <w:rFonts w:hint="eastAsia"/>
        </w:rPr>
        <w:t>界址确定</w:t>
      </w:r>
      <w:bookmarkEnd w:id="82"/>
      <w:bookmarkEnd w:id="83"/>
      <w:bookmarkEnd w:id="84"/>
    </w:p>
    <w:p>
      <w:pPr>
        <w:widowControl/>
        <w:ind w:firstLine="640"/>
        <w:rPr>
          <w:rFonts w:ascii="仿宋" w:hAnsi="仿宋" w:cs="仿宋"/>
          <w:kern w:val="0"/>
          <w:szCs w:val="32"/>
        </w:rPr>
      </w:pPr>
      <w:r>
        <w:rPr>
          <w:rFonts w:ascii="仿宋" w:hAnsi="仿宋" w:cs="仿宋"/>
          <w:kern w:val="0"/>
          <w:szCs w:val="32"/>
        </w:rPr>
        <w:t>1.</w:t>
      </w:r>
      <w:r>
        <w:rPr>
          <w:rFonts w:hint="eastAsia" w:ascii="仿宋" w:hAnsi="仿宋" w:cs="仿宋"/>
          <w:kern w:val="0"/>
          <w:szCs w:val="32"/>
        </w:rPr>
        <w:t>在调查技术人员的引导下，各指界人现场确定林地宗地各界址点，并利用正射影像图、地形图等为底图绘制宗地草图。</w:t>
      </w:r>
    </w:p>
    <w:p>
      <w:pPr>
        <w:widowControl/>
        <w:ind w:firstLine="640"/>
        <w:rPr>
          <w:rFonts w:ascii="仿宋" w:hAnsi="仿宋" w:cs="仿宋"/>
          <w:kern w:val="0"/>
          <w:szCs w:val="32"/>
        </w:rPr>
      </w:pPr>
      <w:r>
        <w:rPr>
          <w:rFonts w:ascii="仿宋" w:hAnsi="仿宋" w:cs="仿宋"/>
          <w:kern w:val="0"/>
          <w:szCs w:val="32"/>
        </w:rPr>
        <w:t>2.</w:t>
      </w:r>
      <w:r>
        <w:rPr>
          <w:rFonts w:hint="eastAsia" w:ascii="仿宋" w:hAnsi="仿宋" w:cs="仿宋"/>
          <w:kern w:val="0"/>
          <w:szCs w:val="32"/>
        </w:rPr>
        <w:t>有条件的，现场指界时可对指界人及其确定的界址拍摄数字照片，作为林权</w:t>
      </w:r>
      <w:r>
        <w:rPr>
          <w:rFonts w:hint="eastAsia" w:ascii="仿宋" w:hAnsi="仿宋" w:cs="仿宋"/>
          <w:kern w:val="0"/>
          <w:szCs w:val="32"/>
          <w:lang w:eastAsia="zh-CN"/>
        </w:rPr>
        <w:t>地籍调查</w:t>
      </w:r>
      <w:r>
        <w:rPr>
          <w:rFonts w:hint="eastAsia" w:ascii="仿宋" w:hAnsi="仿宋" w:cs="仿宋"/>
          <w:kern w:val="0"/>
          <w:szCs w:val="32"/>
        </w:rPr>
        <w:t>表的附件保存。</w:t>
      </w:r>
    </w:p>
    <w:p>
      <w:pPr>
        <w:widowControl/>
        <w:ind w:firstLine="640"/>
        <w:rPr>
          <w:rFonts w:ascii="仿宋" w:hAnsi="仿宋" w:cs="仿宋"/>
          <w:kern w:val="0"/>
          <w:szCs w:val="32"/>
        </w:rPr>
      </w:pPr>
      <w:r>
        <w:rPr>
          <w:rFonts w:ascii="仿宋" w:hAnsi="仿宋" w:cs="仿宋"/>
          <w:kern w:val="0"/>
          <w:szCs w:val="32"/>
        </w:rPr>
        <w:t>3.</w:t>
      </w:r>
      <w:r>
        <w:rPr>
          <w:rFonts w:hint="eastAsia" w:ascii="仿宋" w:hAnsi="仿宋" w:cs="仿宋"/>
          <w:kern w:val="0"/>
          <w:szCs w:val="32"/>
        </w:rPr>
        <w:t>权利人应先行清理路障，为现场指界和测量提供便利。</w:t>
      </w:r>
    </w:p>
    <w:p>
      <w:pPr>
        <w:widowControl/>
        <w:ind w:firstLine="640"/>
        <w:rPr>
          <w:rFonts w:ascii="仿宋" w:hAnsi="仿宋" w:cs="仿宋"/>
          <w:kern w:val="0"/>
          <w:szCs w:val="32"/>
        </w:rPr>
      </w:pPr>
      <w:r>
        <w:rPr>
          <w:rFonts w:ascii="仿宋" w:hAnsi="仿宋" w:cs="仿宋"/>
          <w:kern w:val="0"/>
          <w:szCs w:val="32"/>
        </w:rPr>
        <w:t>4.</w:t>
      </w:r>
      <w:r>
        <w:rPr>
          <w:rFonts w:hint="eastAsia" w:ascii="仿宋" w:hAnsi="仿宋" w:cs="仿宋"/>
          <w:kern w:val="0"/>
          <w:szCs w:val="32"/>
        </w:rPr>
        <w:t>以下情况可不适用现场指界：已经依照相关程序进行现场指界，并实测界址坐标，且界址点数据已在不动产登记簿记载；林地与耕地、建设用地等非林地互为边界的，可沿用耕地、建设用地登记簿界址点数据。</w:t>
      </w:r>
    </w:p>
    <w:p>
      <w:pPr>
        <w:pStyle w:val="4"/>
      </w:pPr>
      <w:bookmarkStart w:id="85" w:name="_Toc37668428"/>
      <w:bookmarkStart w:id="86" w:name="_Toc5826"/>
      <w:bookmarkStart w:id="87" w:name="_Toc6142"/>
      <w:bookmarkStart w:id="88" w:name="_Toc25924"/>
      <w:r>
        <w:rPr>
          <w:rFonts w:hint="eastAsia"/>
        </w:rPr>
        <w:t>界址点设置</w:t>
      </w:r>
      <w:bookmarkEnd w:id="85"/>
      <w:bookmarkEnd w:id="86"/>
      <w:bookmarkEnd w:id="87"/>
      <w:bookmarkEnd w:id="88"/>
    </w:p>
    <w:p>
      <w:pPr>
        <w:widowControl/>
        <w:ind w:firstLine="640"/>
        <w:rPr>
          <w:rFonts w:ascii="仿宋" w:hAnsi="仿宋" w:cs="仿宋"/>
          <w:kern w:val="0"/>
          <w:szCs w:val="32"/>
        </w:rPr>
      </w:pPr>
      <w:r>
        <w:rPr>
          <w:rFonts w:ascii="仿宋" w:hAnsi="仿宋" w:cs="仿宋"/>
          <w:kern w:val="0"/>
          <w:szCs w:val="32"/>
        </w:rPr>
        <w:t>1.</w:t>
      </w:r>
      <w:r>
        <w:rPr>
          <w:rFonts w:hint="eastAsia" w:ascii="仿宋" w:hAnsi="仿宋" w:cs="仿宋"/>
          <w:kern w:val="0"/>
          <w:szCs w:val="32"/>
        </w:rPr>
        <w:t>现场设置。充分利用现场已有条件，设置界标位置。如树上做记号、埋设界标等。界址点不依附于任何明显地物，鼓励权利人现场埋设混凝土界址界标或石灰界址界标。</w:t>
      </w:r>
    </w:p>
    <w:p>
      <w:pPr>
        <w:widowControl/>
        <w:ind w:firstLine="640"/>
        <w:rPr>
          <w:rFonts w:ascii="仿宋" w:hAnsi="仿宋" w:cs="仿宋"/>
          <w:kern w:val="0"/>
          <w:szCs w:val="32"/>
        </w:rPr>
      </w:pPr>
      <w:r>
        <w:rPr>
          <w:rFonts w:ascii="仿宋" w:hAnsi="仿宋" w:cs="仿宋"/>
          <w:kern w:val="0"/>
          <w:szCs w:val="32"/>
        </w:rPr>
        <w:t>2.</w:t>
      </w:r>
      <w:r>
        <w:rPr>
          <w:rFonts w:hint="eastAsia" w:ascii="仿宋" w:hAnsi="仿宋" w:cs="仿宋"/>
          <w:kern w:val="0"/>
          <w:szCs w:val="32"/>
        </w:rPr>
        <w:t>底图标注。按照现场指界的结果，依托自然界标物或人工建造界标物，由调查员、指界人，共同在实地确认界址线类型和位置、设置界址点的具体位置，并标注在工作底图上。如果山脊线、山谷线、沟、渠、路、河流、围墙、与其他地类分界线等地物是界标物，按照地籍图、地形图等图式规定的界线符号，准确调绘其位置并标绘在工作底图上，形成宗地草图；如界址线不依附于任何明显线性地物或地形特征线，则应实测界址点坐标后转绘至工作底图上。</w:t>
      </w:r>
    </w:p>
    <w:p>
      <w:pPr>
        <w:pStyle w:val="4"/>
      </w:pPr>
      <w:bookmarkStart w:id="89" w:name="_Toc37668429"/>
      <w:bookmarkStart w:id="90" w:name="_Toc21371"/>
      <w:bookmarkStart w:id="91" w:name="_Toc22328"/>
      <w:bookmarkStart w:id="92" w:name="_Toc15523"/>
      <w:r>
        <w:rPr>
          <w:rFonts w:hint="eastAsia"/>
        </w:rPr>
        <w:t>缺席指界</w:t>
      </w:r>
      <w:bookmarkEnd w:id="89"/>
      <w:bookmarkEnd w:id="90"/>
      <w:bookmarkEnd w:id="91"/>
      <w:bookmarkEnd w:id="92"/>
    </w:p>
    <w:p>
      <w:pPr>
        <w:widowControl/>
        <w:ind w:firstLine="640"/>
        <w:rPr>
          <w:rFonts w:ascii="仿宋" w:hAnsi="仿宋" w:cs="仿宋"/>
          <w:kern w:val="0"/>
          <w:szCs w:val="32"/>
        </w:rPr>
      </w:pPr>
      <w:r>
        <w:rPr>
          <w:rFonts w:ascii="仿宋" w:hAnsi="仿宋" w:cs="仿宋"/>
          <w:kern w:val="0"/>
          <w:szCs w:val="32"/>
        </w:rPr>
        <w:t>1.</w:t>
      </w:r>
      <w:r>
        <w:rPr>
          <w:rFonts w:hint="eastAsia" w:ascii="仿宋" w:hAnsi="仿宋" w:cs="仿宋"/>
          <w:kern w:val="0"/>
          <w:szCs w:val="32"/>
        </w:rPr>
        <w:t>指界人未按照通知时间到场，或虽到场但不配合指界的，以及无正当理由拒绝</w:t>
      </w:r>
      <w:bookmarkStart w:id="93" w:name="_Hlk37017366"/>
      <w:r>
        <w:rPr>
          <w:rFonts w:hint="eastAsia" w:ascii="仿宋" w:hAnsi="仿宋" w:cs="仿宋"/>
          <w:kern w:val="0"/>
          <w:szCs w:val="32"/>
        </w:rPr>
        <w:t>在界址签章表上签章的</w:t>
      </w:r>
      <w:bookmarkEnd w:id="93"/>
      <w:r>
        <w:rPr>
          <w:rFonts w:hint="eastAsia" w:ascii="仿宋" w:hAnsi="仿宋" w:cs="仿宋"/>
          <w:kern w:val="0"/>
          <w:szCs w:val="32"/>
        </w:rPr>
        <w:t>，适用缺席指界。</w:t>
      </w:r>
    </w:p>
    <w:p>
      <w:pPr>
        <w:widowControl/>
        <w:ind w:firstLine="640"/>
        <w:rPr>
          <w:rFonts w:ascii="仿宋" w:hAnsi="仿宋" w:cs="仿宋"/>
          <w:kern w:val="0"/>
          <w:szCs w:val="32"/>
        </w:rPr>
      </w:pPr>
      <w:r>
        <w:rPr>
          <w:rFonts w:ascii="仿宋" w:hAnsi="仿宋" w:cs="仿宋"/>
          <w:kern w:val="0"/>
          <w:szCs w:val="32"/>
        </w:rPr>
        <w:t>2.</w:t>
      </w:r>
      <w:r>
        <w:rPr>
          <w:rFonts w:hint="eastAsia" w:ascii="仿宋" w:hAnsi="仿宋" w:cs="仿宋"/>
          <w:kern w:val="0"/>
          <w:szCs w:val="32"/>
        </w:rPr>
        <w:t>林权现场调查缺席指界严格遵守不动产</w:t>
      </w:r>
      <w:r>
        <w:rPr>
          <w:rFonts w:hint="eastAsia" w:ascii="仿宋" w:hAnsi="仿宋" w:cs="仿宋"/>
          <w:kern w:val="0"/>
          <w:szCs w:val="32"/>
          <w:lang w:eastAsia="zh-CN"/>
        </w:rPr>
        <w:t>地籍调查</w:t>
      </w:r>
      <w:r>
        <w:rPr>
          <w:rFonts w:hint="eastAsia" w:ascii="仿宋" w:hAnsi="仿宋" w:cs="仿宋"/>
          <w:kern w:val="0"/>
          <w:szCs w:val="32"/>
        </w:rPr>
        <w:t>相关规程中缺席指界规定。</w:t>
      </w:r>
    </w:p>
    <w:p>
      <w:pPr>
        <w:pStyle w:val="3"/>
      </w:pPr>
      <w:bookmarkStart w:id="94" w:name="_Toc21967"/>
      <w:bookmarkStart w:id="95" w:name="_Toc18454"/>
      <w:bookmarkStart w:id="96" w:name="_Toc19594"/>
      <w:bookmarkStart w:id="97" w:name="_Toc37668430"/>
      <w:r>
        <w:rPr>
          <w:rFonts w:hint="eastAsia"/>
        </w:rPr>
        <w:t>其他调查</w:t>
      </w:r>
      <w:bookmarkEnd w:id="94"/>
      <w:bookmarkEnd w:id="95"/>
      <w:bookmarkEnd w:id="96"/>
      <w:bookmarkEnd w:id="97"/>
    </w:p>
    <w:p>
      <w:pPr>
        <w:widowControl/>
        <w:ind w:firstLine="640"/>
        <w:rPr>
          <w:rFonts w:ascii="仿宋" w:hAnsi="仿宋" w:cs="仿宋"/>
          <w:kern w:val="0"/>
          <w:szCs w:val="32"/>
        </w:rPr>
      </w:pPr>
      <w:r>
        <w:rPr>
          <w:rFonts w:hint="eastAsia" w:ascii="仿宋" w:hAnsi="仿宋" w:cs="仿宋"/>
          <w:kern w:val="0"/>
          <w:szCs w:val="32"/>
        </w:rPr>
        <w:t>权籍现场调查时可根据需要同步开展其他相关调查（造林年度、林班、小班、起源、主要树种、林种等，详见附件E）。</w:t>
      </w:r>
    </w:p>
    <w:p>
      <w:pPr>
        <w:pStyle w:val="3"/>
      </w:pPr>
      <w:bookmarkStart w:id="98" w:name="_Toc37668431"/>
      <w:bookmarkStart w:id="99" w:name="_Toc26218"/>
      <w:bookmarkStart w:id="100" w:name="_Toc31426"/>
      <w:bookmarkStart w:id="101" w:name="_Toc10531"/>
      <w:r>
        <w:rPr>
          <w:rFonts w:hint="eastAsia"/>
        </w:rPr>
        <w:t>调查表填写及确认</w:t>
      </w:r>
      <w:bookmarkEnd w:id="98"/>
      <w:bookmarkEnd w:id="99"/>
      <w:bookmarkEnd w:id="100"/>
      <w:bookmarkEnd w:id="101"/>
    </w:p>
    <w:p>
      <w:pPr>
        <w:widowControl/>
        <w:ind w:firstLine="640"/>
        <w:rPr>
          <w:rFonts w:ascii="仿宋" w:hAnsi="仿宋" w:cs="仿宋"/>
          <w:kern w:val="0"/>
          <w:szCs w:val="32"/>
        </w:rPr>
      </w:pPr>
      <w:r>
        <w:rPr>
          <w:rFonts w:ascii="仿宋" w:hAnsi="仿宋" w:cs="仿宋"/>
          <w:kern w:val="0"/>
          <w:szCs w:val="32"/>
        </w:rPr>
        <w:t>1.</w:t>
      </w:r>
      <w:r>
        <w:rPr>
          <w:rFonts w:hint="eastAsia" w:ascii="仿宋" w:hAnsi="仿宋" w:cs="仿宋"/>
          <w:kern w:val="0"/>
          <w:szCs w:val="32"/>
        </w:rPr>
        <w:t>调查员应依据林权来源材料、申请材料，将现场界址调查的结果填写到</w:t>
      </w:r>
      <w:r>
        <w:rPr>
          <w:rFonts w:hint="eastAsia" w:ascii="仿宋" w:hAnsi="仿宋" w:cs="仿宋"/>
          <w:kern w:val="0"/>
          <w:szCs w:val="32"/>
          <w:lang w:eastAsia="zh-CN"/>
        </w:rPr>
        <w:t>地籍调查</w:t>
      </w:r>
      <w:r>
        <w:rPr>
          <w:rFonts w:hint="eastAsia" w:ascii="仿宋" w:hAnsi="仿宋" w:cs="仿宋"/>
          <w:kern w:val="0"/>
          <w:szCs w:val="32"/>
        </w:rPr>
        <w:t>表（详见附件D）的界址标示表、界址签章表中。界址说明表中应对界址点作点位说明，对权属界址线走向作详细、准确的文字说明。</w:t>
      </w:r>
    </w:p>
    <w:p>
      <w:pPr>
        <w:widowControl/>
        <w:ind w:firstLine="640"/>
        <w:rPr>
          <w:rFonts w:ascii="仿宋" w:hAnsi="仿宋" w:cs="仿宋"/>
          <w:kern w:val="0"/>
          <w:szCs w:val="32"/>
        </w:rPr>
      </w:pPr>
      <w:r>
        <w:rPr>
          <w:rFonts w:ascii="仿宋" w:hAnsi="仿宋" w:cs="仿宋"/>
          <w:kern w:val="0"/>
          <w:szCs w:val="32"/>
        </w:rPr>
        <w:t>2.</w:t>
      </w:r>
      <w:r>
        <w:rPr>
          <w:rFonts w:hint="eastAsia" w:ascii="仿宋" w:hAnsi="仿宋" w:cs="仿宋"/>
          <w:kern w:val="0"/>
          <w:szCs w:val="32"/>
        </w:rPr>
        <w:t>调查员应明示指界人，认真查阅其填写的宗地基本信息表、界址标示表、界址说明表、界址签章表，确认界址的描述是否与实地认定的一致，如果有异议，应及时修正，然后在界址签章表的签字栏签字盖章；同时应在宗地草图上签字盖章。</w:t>
      </w:r>
    </w:p>
    <w:p>
      <w:pPr>
        <w:widowControl/>
        <w:ind w:firstLine="640"/>
        <w:rPr>
          <w:rFonts w:ascii="仿宋" w:hAnsi="仿宋" w:cs="仿宋"/>
          <w:kern w:val="0"/>
          <w:szCs w:val="32"/>
        </w:rPr>
      </w:pPr>
      <w:r>
        <w:rPr>
          <w:rFonts w:ascii="仿宋" w:hAnsi="仿宋" w:cs="仿宋"/>
          <w:kern w:val="0"/>
          <w:szCs w:val="32"/>
        </w:rPr>
        <w:t>3.</w:t>
      </w:r>
      <w:r>
        <w:rPr>
          <w:rFonts w:hint="eastAsia" w:ascii="仿宋" w:hAnsi="仿宋" w:cs="仿宋"/>
          <w:kern w:val="0"/>
          <w:szCs w:val="32"/>
        </w:rPr>
        <w:t>调查表和宗地草图等原始记录不得涂改，同一项内容划改不得超过两次，全图不得超过两处，划改处应加盖划改人员印章或签字。</w:t>
      </w:r>
    </w:p>
    <w:p>
      <w:pPr>
        <w:pStyle w:val="3"/>
      </w:pPr>
      <w:bookmarkStart w:id="102" w:name="_Toc19411"/>
      <w:bookmarkStart w:id="103" w:name="_Toc37668432"/>
      <w:bookmarkStart w:id="104" w:name="_Toc4091"/>
      <w:bookmarkStart w:id="105" w:name="_Toc24482"/>
      <w:r>
        <w:rPr>
          <w:rFonts w:hint="eastAsia"/>
        </w:rPr>
        <w:t>不动产测量</w:t>
      </w:r>
      <w:bookmarkEnd w:id="102"/>
      <w:bookmarkEnd w:id="103"/>
      <w:bookmarkEnd w:id="104"/>
      <w:bookmarkEnd w:id="105"/>
      <w:bookmarkStart w:id="106" w:name="_Toc12179"/>
    </w:p>
    <w:p>
      <w:pPr>
        <w:pStyle w:val="4"/>
      </w:pPr>
      <w:bookmarkStart w:id="107" w:name="_Toc20831"/>
      <w:bookmarkStart w:id="108" w:name="_Toc19183"/>
      <w:bookmarkStart w:id="109" w:name="_Toc37668433"/>
      <w:r>
        <w:rPr>
          <w:rFonts w:hint="eastAsia"/>
        </w:rPr>
        <w:t>基本方法</w:t>
      </w:r>
      <w:bookmarkEnd w:id="106"/>
      <w:bookmarkEnd w:id="107"/>
      <w:bookmarkEnd w:id="108"/>
      <w:bookmarkEnd w:id="109"/>
    </w:p>
    <w:p>
      <w:pPr>
        <w:widowControl/>
        <w:ind w:firstLine="640"/>
        <w:rPr>
          <w:rFonts w:ascii="仿宋" w:hAnsi="仿宋" w:cs="仿宋"/>
          <w:kern w:val="0"/>
          <w:szCs w:val="32"/>
        </w:rPr>
      </w:pPr>
      <w:r>
        <w:rPr>
          <w:rFonts w:hint="eastAsia" w:ascii="仿宋" w:hAnsi="仿宋" w:cs="仿宋"/>
          <w:kern w:val="0"/>
          <w:szCs w:val="32"/>
        </w:rPr>
        <w:t>应统筹考虑基础条件、工作需求、作业安全和技术可能性的前提下，依据林权宗地的位置、范围、地理环境等，按照不动产权属调查的结果，因地制宜，审慎科学地选择合适的测量设备，开展林权宗地测绘，确保林权宗地的界址（界限）清晰、面积准确。</w:t>
      </w:r>
    </w:p>
    <w:p>
      <w:pPr>
        <w:widowControl/>
        <w:ind w:firstLine="640"/>
        <w:rPr>
          <w:rFonts w:ascii="仿宋" w:hAnsi="仿宋" w:cs="仿宋"/>
          <w:kern w:val="0"/>
          <w:szCs w:val="32"/>
        </w:rPr>
      </w:pPr>
      <w:r>
        <w:rPr>
          <w:rFonts w:ascii="仿宋" w:hAnsi="仿宋" w:cs="仿宋"/>
          <w:kern w:val="0"/>
          <w:szCs w:val="32"/>
        </w:rPr>
        <w:t>1.</w:t>
      </w:r>
      <w:r>
        <w:rPr>
          <w:rFonts w:hint="eastAsia" w:ascii="仿宋" w:hAnsi="仿宋" w:cs="仿宋"/>
          <w:kern w:val="0"/>
          <w:szCs w:val="32"/>
        </w:rPr>
        <w:t>施测平面控制网点的主要方法是全球定位系统静态测量和全球定位系统实时动态测量（</w:t>
      </w:r>
      <w:r>
        <w:rPr>
          <w:rFonts w:ascii="仿宋" w:hAnsi="仿宋" w:cs="仿宋"/>
          <w:kern w:val="0"/>
          <w:szCs w:val="32"/>
        </w:rPr>
        <w:t>RTK</w:t>
      </w:r>
      <w:r>
        <w:rPr>
          <w:rFonts w:hint="eastAsia" w:ascii="仿宋" w:hAnsi="仿宋" w:cs="仿宋"/>
          <w:kern w:val="0"/>
          <w:szCs w:val="32"/>
        </w:rPr>
        <w:t>方法）。</w:t>
      </w:r>
    </w:p>
    <w:p>
      <w:pPr>
        <w:widowControl/>
        <w:ind w:firstLine="640"/>
        <w:rPr>
          <w:rFonts w:ascii="仿宋" w:hAnsi="仿宋" w:cs="仿宋"/>
          <w:kern w:val="0"/>
          <w:szCs w:val="32"/>
        </w:rPr>
      </w:pPr>
      <w:r>
        <w:rPr>
          <w:rFonts w:ascii="仿宋" w:hAnsi="仿宋" w:cs="仿宋"/>
          <w:kern w:val="0"/>
          <w:szCs w:val="32"/>
        </w:rPr>
        <w:t>2.</w:t>
      </w:r>
      <w:r>
        <w:rPr>
          <w:rFonts w:hint="eastAsia" w:ascii="仿宋" w:hAnsi="仿宋" w:cs="仿宋"/>
          <w:kern w:val="0"/>
          <w:szCs w:val="32"/>
        </w:rPr>
        <w:t>林权施测界址点的主要方法是解析法。在实地确认界标或界址点的具体位置后，才能实施界址测量工作。</w:t>
      </w:r>
    </w:p>
    <w:p>
      <w:pPr>
        <w:widowControl/>
        <w:ind w:firstLine="640"/>
        <w:rPr>
          <w:rFonts w:ascii="仿宋" w:hAnsi="仿宋" w:cs="仿宋"/>
          <w:kern w:val="0"/>
          <w:szCs w:val="32"/>
        </w:rPr>
      </w:pPr>
      <w:r>
        <w:rPr>
          <w:rFonts w:hint="eastAsia" w:ascii="仿宋" w:hAnsi="仿宋" w:cs="仿宋"/>
          <w:kern w:val="0"/>
          <w:szCs w:val="32"/>
        </w:rPr>
        <w:t>解析法是指采用</w:t>
      </w:r>
      <w:r>
        <w:rPr>
          <w:rFonts w:ascii="仿宋" w:hAnsi="仿宋" w:cs="仿宋"/>
          <w:kern w:val="0"/>
          <w:szCs w:val="32"/>
        </w:rPr>
        <w:t>GNSS</w:t>
      </w:r>
      <w:r>
        <w:rPr>
          <w:rFonts w:hint="eastAsia" w:ascii="仿宋" w:hAnsi="仿宋" w:cs="仿宋"/>
          <w:kern w:val="0"/>
          <w:szCs w:val="32"/>
        </w:rPr>
        <w:t>接收机、全站仪等测量工具，通过全野外测量技术获取界址点坐标和界址点间距的方法。</w:t>
      </w:r>
      <w:r>
        <w:rPr>
          <w:rFonts w:ascii="仿宋" w:hAnsi="仿宋" w:cs="仿宋"/>
          <w:kern w:val="0"/>
          <w:szCs w:val="32"/>
        </w:rPr>
        <w:t>GNSS</w:t>
      </w:r>
      <w:r>
        <w:rPr>
          <w:rFonts w:hint="eastAsia" w:ascii="仿宋" w:hAnsi="仿宋" w:cs="仿宋"/>
          <w:kern w:val="0"/>
          <w:szCs w:val="32"/>
        </w:rPr>
        <w:t>接收机信号较差时，可通过增设基站等手段增强信号，确保测量精度符合规范要求；实时动态定位方法</w:t>
      </w:r>
      <w:r>
        <w:rPr>
          <w:rFonts w:ascii="仿宋" w:hAnsi="仿宋" w:cs="仿宋"/>
          <w:kern w:val="0"/>
          <w:szCs w:val="32"/>
        </w:rPr>
        <w:t>(RTK</w:t>
      </w:r>
      <w:r>
        <w:rPr>
          <w:rFonts w:hint="eastAsia" w:ascii="仿宋" w:hAnsi="仿宋" w:cs="仿宋"/>
          <w:kern w:val="0"/>
          <w:szCs w:val="32"/>
        </w:rPr>
        <w:t>方法</w:t>
      </w:r>
      <w:r>
        <w:rPr>
          <w:rFonts w:ascii="仿宋" w:hAnsi="仿宋" w:cs="仿宋"/>
          <w:kern w:val="0"/>
          <w:szCs w:val="32"/>
        </w:rPr>
        <w:t>)</w:t>
      </w:r>
      <w:r>
        <w:rPr>
          <w:rFonts w:hint="eastAsia" w:ascii="仿宋" w:hAnsi="仿宋" w:cs="仿宋"/>
          <w:kern w:val="0"/>
          <w:szCs w:val="32"/>
        </w:rPr>
        <w:t>在山区无法满足精度要求时，应采用全站仪等其他测量工具进行界址点测量。无论采用哪种方法测量界址点，都应进行有效检核。</w:t>
      </w:r>
    </w:p>
    <w:p>
      <w:pPr>
        <w:pStyle w:val="103"/>
        <w:ind w:firstLine="643"/>
        <w:jc w:val="both"/>
        <w:rPr>
          <w:b/>
          <w:bCs/>
          <w:sz w:val="32"/>
          <w:szCs w:val="32"/>
        </w:rPr>
      </w:pPr>
      <w:r>
        <w:rPr>
          <w:b/>
          <w:bCs/>
          <w:sz w:val="32"/>
          <w:szCs w:val="32"/>
        </w:rPr>
        <w:br w:type="page"/>
      </w:r>
    </w:p>
    <w:p>
      <w:pPr>
        <w:pStyle w:val="103"/>
        <w:ind w:firstLine="643"/>
        <w:jc w:val="both"/>
        <w:rPr>
          <w:sz w:val="32"/>
          <w:szCs w:val="32"/>
        </w:rPr>
      </w:pPr>
      <w:r>
        <w:rPr>
          <w:rFonts w:hint="eastAsia"/>
          <w:b/>
          <w:bCs/>
          <w:sz w:val="32"/>
          <w:szCs w:val="32"/>
        </w:rPr>
        <w:t>表6-1 林权不动产</w:t>
      </w:r>
      <w:r>
        <w:rPr>
          <w:rFonts w:hint="eastAsia"/>
          <w:b/>
          <w:bCs/>
          <w:sz w:val="32"/>
          <w:szCs w:val="32"/>
          <w:lang w:eastAsia="zh-CN"/>
        </w:rPr>
        <w:t>地籍调查</w:t>
      </w:r>
      <w:r>
        <w:rPr>
          <w:rFonts w:hint="eastAsia"/>
          <w:b/>
          <w:bCs/>
          <w:sz w:val="32"/>
          <w:szCs w:val="32"/>
        </w:rPr>
        <w:t>界址点精度及适用范围表</w:t>
      </w:r>
    </w:p>
    <w:tbl>
      <w:tblPr>
        <w:tblStyle w:val="56"/>
        <w:tblpPr w:leftFromText="180" w:rightFromText="180" w:vertAnchor="text" w:horzAnchor="margin" w:tblpX="142" w:tblpY="1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2986"/>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5894" w:type="dxa"/>
            <w:gridSpan w:val="2"/>
            <w:vAlign w:val="center"/>
          </w:tcPr>
          <w:p>
            <w:pPr>
              <w:spacing w:line="400" w:lineRule="exact"/>
              <w:ind w:firstLine="60" w:firstLineChars="25"/>
              <w:jc w:val="center"/>
              <w:rPr>
                <w:rFonts w:ascii="宋体" w:eastAsia="宋体"/>
                <w:bCs/>
                <w:sz w:val="24"/>
                <w:szCs w:val="24"/>
              </w:rPr>
            </w:pPr>
            <w:r>
              <w:rPr>
                <w:rFonts w:hint="eastAsia" w:ascii="宋体" w:hAnsi="宋体"/>
                <w:bCs/>
                <w:sz w:val="24"/>
                <w:szCs w:val="24"/>
              </w:rPr>
              <w:t>界址点点位中误差</w:t>
            </w:r>
          </w:p>
        </w:tc>
        <w:tc>
          <w:tcPr>
            <w:tcW w:w="2592" w:type="dxa"/>
            <w:vMerge w:val="restart"/>
            <w:vAlign w:val="center"/>
          </w:tcPr>
          <w:p>
            <w:pPr>
              <w:spacing w:line="400" w:lineRule="exact"/>
              <w:ind w:firstLine="60" w:firstLineChars="25"/>
              <w:jc w:val="center"/>
              <w:rPr>
                <w:rFonts w:ascii="宋体" w:eastAsia="宋体"/>
                <w:bCs/>
                <w:sz w:val="24"/>
                <w:szCs w:val="24"/>
              </w:rPr>
            </w:pPr>
            <w:r>
              <w:rPr>
                <w:rFonts w:hint="eastAsia" w:ascii="宋体" w:hAnsi="宋体"/>
                <w:bCs/>
                <w:sz w:val="24"/>
                <w:szCs w:val="24"/>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2908" w:type="dxa"/>
          </w:tcPr>
          <w:p>
            <w:pPr>
              <w:spacing w:line="400" w:lineRule="exact"/>
              <w:ind w:firstLine="60" w:firstLineChars="25"/>
              <w:jc w:val="center"/>
              <w:rPr>
                <w:rFonts w:ascii="宋体" w:eastAsia="宋体"/>
                <w:bCs/>
                <w:sz w:val="24"/>
                <w:szCs w:val="24"/>
              </w:rPr>
            </w:pPr>
            <w:r>
              <w:rPr>
                <w:rFonts w:hint="eastAsia" w:ascii="宋体" w:hAnsi="宋体"/>
                <w:bCs/>
                <w:sz w:val="24"/>
                <w:szCs w:val="24"/>
              </w:rPr>
              <w:t>中误差</w:t>
            </w:r>
          </w:p>
        </w:tc>
        <w:tc>
          <w:tcPr>
            <w:tcW w:w="2986" w:type="dxa"/>
          </w:tcPr>
          <w:p>
            <w:pPr>
              <w:spacing w:line="400" w:lineRule="exact"/>
              <w:ind w:firstLine="60" w:firstLineChars="25"/>
              <w:jc w:val="center"/>
              <w:rPr>
                <w:rFonts w:ascii="宋体" w:eastAsia="宋体"/>
                <w:bCs/>
                <w:sz w:val="24"/>
                <w:szCs w:val="24"/>
              </w:rPr>
            </w:pPr>
            <w:r>
              <w:rPr>
                <w:rFonts w:hint="eastAsia" w:ascii="宋体" w:hAnsi="宋体"/>
                <w:bCs/>
                <w:sz w:val="24"/>
                <w:szCs w:val="24"/>
              </w:rPr>
              <w:t>允许误差</w:t>
            </w:r>
          </w:p>
        </w:tc>
        <w:tc>
          <w:tcPr>
            <w:tcW w:w="2592" w:type="dxa"/>
            <w:vMerge w:val="continue"/>
            <w:vAlign w:val="center"/>
          </w:tcPr>
          <w:p>
            <w:pPr>
              <w:spacing w:line="400" w:lineRule="exact"/>
              <w:ind w:firstLine="60" w:firstLineChars="25"/>
              <w:jc w:val="center"/>
              <w:rPr>
                <w:rFonts w:asci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2908" w:type="dxa"/>
            <w:vAlign w:val="center"/>
          </w:tcPr>
          <w:p>
            <w:pPr>
              <w:spacing w:line="400" w:lineRule="exact"/>
              <w:ind w:firstLine="60" w:firstLineChars="25"/>
              <w:jc w:val="center"/>
              <w:rPr>
                <w:rFonts w:ascii="宋体" w:eastAsia="宋体"/>
                <w:bCs/>
                <w:sz w:val="24"/>
                <w:szCs w:val="24"/>
              </w:rPr>
            </w:pPr>
            <w:r>
              <w:rPr>
                <w:rFonts w:hint="eastAsia" w:ascii="宋体" w:hAnsi="宋体"/>
                <w:bCs/>
                <w:sz w:val="24"/>
                <w:szCs w:val="24"/>
              </w:rPr>
              <w:t>≤±</w:t>
            </w:r>
            <w:r>
              <w:rPr>
                <w:rFonts w:ascii="宋体" w:hAnsi="宋体"/>
                <w:bCs/>
                <w:sz w:val="24"/>
                <w:szCs w:val="24"/>
              </w:rPr>
              <w:t>0.1 m</w:t>
            </w:r>
          </w:p>
        </w:tc>
        <w:tc>
          <w:tcPr>
            <w:tcW w:w="2986" w:type="dxa"/>
            <w:vAlign w:val="center"/>
          </w:tcPr>
          <w:p>
            <w:pPr>
              <w:spacing w:line="400" w:lineRule="exact"/>
              <w:ind w:firstLine="60" w:firstLineChars="25"/>
              <w:jc w:val="center"/>
              <w:rPr>
                <w:rFonts w:ascii="宋体" w:eastAsia="宋体"/>
                <w:sz w:val="24"/>
                <w:szCs w:val="24"/>
              </w:rPr>
            </w:pPr>
            <w:r>
              <w:rPr>
                <w:rFonts w:hint="eastAsia" w:ascii="宋体" w:hAnsi="宋体"/>
                <w:sz w:val="24"/>
                <w:szCs w:val="24"/>
              </w:rPr>
              <w:t>≤±</w:t>
            </w:r>
            <w:r>
              <w:rPr>
                <w:rFonts w:ascii="宋体" w:hAnsi="宋体"/>
                <w:sz w:val="24"/>
                <w:szCs w:val="24"/>
              </w:rPr>
              <w:t>0.2 m</w:t>
            </w:r>
          </w:p>
        </w:tc>
        <w:tc>
          <w:tcPr>
            <w:tcW w:w="2592" w:type="dxa"/>
            <w:vAlign w:val="center"/>
          </w:tcPr>
          <w:p>
            <w:pPr>
              <w:spacing w:line="400" w:lineRule="exact"/>
              <w:ind w:firstLine="60" w:firstLineChars="25"/>
              <w:jc w:val="center"/>
              <w:rPr>
                <w:rFonts w:ascii="宋体" w:eastAsia="宋体"/>
                <w:sz w:val="24"/>
                <w:szCs w:val="24"/>
              </w:rPr>
            </w:pPr>
            <w:r>
              <w:rPr>
                <w:rFonts w:hint="eastAsia" w:ascii="宋体" w:hAnsi="宋体"/>
                <w:sz w:val="24"/>
                <w:szCs w:val="24"/>
              </w:rPr>
              <w:t>解析界址点</w:t>
            </w:r>
          </w:p>
        </w:tc>
      </w:tr>
    </w:tbl>
    <w:p>
      <w:pPr>
        <w:ind w:firstLine="640"/>
        <w:rPr>
          <w:rFonts w:hAnsi="仿宋"/>
          <w:szCs w:val="30"/>
          <w:lang w:val="zh-CN"/>
        </w:rPr>
      </w:pPr>
      <w:r>
        <w:rPr>
          <w:rFonts w:hint="eastAsia"/>
        </w:rPr>
        <w:t>施测困难的，精度难以保障时，可适当放宽精度要求</w:t>
      </w:r>
      <w:r>
        <w:rPr>
          <w:rFonts w:hint="eastAsia" w:hAnsi="仿宋"/>
          <w:szCs w:val="30"/>
          <w:lang w:val="zh-CN"/>
        </w:rPr>
        <w:t>。</w:t>
      </w:r>
      <w:bookmarkStart w:id="110" w:name="_Toc32187"/>
    </w:p>
    <w:bookmarkEnd w:id="110"/>
    <w:p>
      <w:pPr>
        <w:ind w:firstLine="640"/>
      </w:pPr>
      <w:r>
        <w:rPr>
          <w:rFonts w:hint="eastAsia"/>
        </w:rPr>
        <w:t>面积计算按照地块水平投影面积计算。</w:t>
      </w:r>
    </w:p>
    <w:p>
      <w:pPr>
        <w:pStyle w:val="4"/>
      </w:pPr>
      <w:bookmarkStart w:id="111" w:name="_Toc11779"/>
      <w:bookmarkStart w:id="112" w:name="_Toc10232"/>
      <w:bookmarkStart w:id="113" w:name="_Toc19533"/>
      <w:bookmarkStart w:id="114" w:name="_Toc37668434"/>
      <w:r>
        <w:rPr>
          <w:rFonts w:hint="eastAsia"/>
        </w:rPr>
        <w:t>宗地图编制</w:t>
      </w:r>
      <w:bookmarkEnd w:id="111"/>
      <w:bookmarkEnd w:id="112"/>
      <w:bookmarkEnd w:id="113"/>
      <w:bookmarkEnd w:id="114"/>
    </w:p>
    <w:p>
      <w:pPr>
        <w:widowControl/>
        <w:ind w:firstLine="640"/>
        <w:rPr>
          <w:rFonts w:ascii="仿宋" w:hAnsi="仿宋" w:cs="仿宋"/>
          <w:kern w:val="0"/>
          <w:szCs w:val="32"/>
        </w:rPr>
      </w:pPr>
      <w:r>
        <w:rPr>
          <w:rFonts w:ascii="仿宋" w:hAnsi="仿宋" w:cs="仿宋"/>
          <w:kern w:val="0"/>
          <w:szCs w:val="32"/>
        </w:rPr>
        <w:t>1.</w:t>
      </w:r>
      <w:r>
        <w:rPr>
          <w:rFonts w:hint="eastAsia" w:ascii="仿宋" w:hAnsi="仿宋" w:cs="仿宋"/>
          <w:kern w:val="0"/>
          <w:szCs w:val="32"/>
        </w:rPr>
        <w:t>编制林权宗地图，其比例尺和幅面应根据宗地的大小和形状确定，比例尺分母以整百数为宜。林权宗地图的内容如下：</w:t>
      </w:r>
      <w:r>
        <w:rPr>
          <w:rFonts w:ascii="仿宋" w:hAnsi="仿宋" w:cs="仿宋"/>
          <w:kern w:val="0"/>
          <w:szCs w:val="32"/>
        </w:rPr>
        <w:t xml:space="preserve"> </w:t>
      </w:r>
    </w:p>
    <w:p>
      <w:pPr>
        <w:widowControl/>
        <w:ind w:firstLine="640"/>
        <w:rPr>
          <w:rFonts w:ascii="仿宋" w:hAnsi="仿宋" w:cs="仿宋"/>
          <w:kern w:val="0"/>
          <w:szCs w:val="32"/>
        </w:rPr>
      </w:pPr>
      <w:r>
        <w:rPr>
          <w:rFonts w:hint="eastAsia" w:ascii="仿宋" w:hAnsi="仿宋" w:cs="仿宋"/>
          <w:kern w:val="0"/>
          <w:szCs w:val="32"/>
        </w:rPr>
        <w:t>宗地代码、所在图幅号、宗地面积、权利人等。</w:t>
      </w:r>
    </w:p>
    <w:p>
      <w:pPr>
        <w:widowControl/>
        <w:ind w:firstLine="640"/>
        <w:rPr>
          <w:rFonts w:ascii="仿宋" w:hAnsi="仿宋" w:cs="仿宋"/>
          <w:kern w:val="0"/>
          <w:szCs w:val="32"/>
        </w:rPr>
      </w:pPr>
      <w:r>
        <w:rPr>
          <w:rFonts w:hint="eastAsia" w:ascii="仿宋" w:hAnsi="仿宋" w:cs="仿宋"/>
          <w:kern w:val="0"/>
          <w:szCs w:val="32"/>
        </w:rPr>
        <w:t>本宗地界址点、界址点号、界址线、界址边长。</w:t>
      </w:r>
    </w:p>
    <w:p>
      <w:pPr>
        <w:widowControl/>
        <w:ind w:firstLine="640"/>
        <w:rPr>
          <w:rFonts w:ascii="仿宋" w:hAnsi="仿宋" w:cs="仿宋"/>
          <w:kern w:val="0"/>
          <w:szCs w:val="32"/>
        </w:rPr>
      </w:pPr>
      <w:r>
        <w:rPr>
          <w:rFonts w:hint="eastAsia" w:ascii="仿宋" w:hAnsi="仿宋" w:cs="仿宋"/>
          <w:kern w:val="0"/>
          <w:szCs w:val="32"/>
        </w:rPr>
        <w:t>指北方向、比例尺、界址测量方法、制图者、制图日期、审核者、审核日期等。</w:t>
      </w:r>
    </w:p>
    <w:p>
      <w:pPr>
        <w:widowControl/>
        <w:ind w:firstLine="640"/>
        <w:rPr>
          <w:rFonts w:ascii="仿宋" w:hAnsi="仿宋" w:cs="仿宋"/>
          <w:kern w:val="0"/>
          <w:szCs w:val="32"/>
        </w:rPr>
      </w:pPr>
      <w:r>
        <w:rPr>
          <w:rFonts w:ascii="仿宋" w:hAnsi="仿宋" w:cs="仿宋"/>
          <w:kern w:val="0"/>
          <w:szCs w:val="32"/>
        </w:rPr>
        <w:t>2.</w:t>
      </w:r>
      <w:r>
        <w:rPr>
          <w:rFonts w:hint="eastAsia" w:ascii="仿宋" w:hAnsi="仿宋" w:cs="仿宋"/>
          <w:kern w:val="0"/>
          <w:szCs w:val="32"/>
        </w:rPr>
        <w:t>不动产</w:t>
      </w:r>
      <w:r>
        <w:rPr>
          <w:rFonts w:hint="eastAsia" w:ascii="仿宋" w:hAnsi="仿宋" w:cs="仿宋"/>
          <w:kern w:val="0"/>
          <w:szCs w:val="32"/>
          <w:lang w:eastAsia="zh-CN"/>
        </w:rPr>
        <w:t>地籍调查</w:t>
      </w:r>
      <w:r>
        <w:rPr>
          <w:rFonts w:hint="eastAsia" w:ascii="仿宋" w:hAnsi="仿宋" w:cs="仿宋"/>
          <w:kern w:val="0"/>
          <w:szCs w:val="32"/>
        </w:rPr>
        <w:t>成果宗地图须标示测绘单位名称并加盖单位印章，不动产权证书附载宗地图须标示不动产登记机构名称并加盖单位印章。</w:t>
      </w:r>
    </w:p>
    <w:p>
      <w:pPr>
        <w:pStyle w:val="4"/>
      </w:pPr>
      <w:bookmarkStart w:id="115" w:name="_Toc25018"/>
      <w:bookmarkStart w:id="116" w:name="_Toc14864"/>
      <w:bookmarkStart w:id="117" w:name="_Toc2811"/>
      <w:bookmarkStart w:id="118" w:name="_Toc37668435"/>
      <w:r>
        <w:rPr>
          <w:rFonts w:hint="eastAsia"/>
        </w:rPr>
        <w:t>编写测绘报告</w:t>
      </w:r>
      <w:bookmarkEnd w:id="115"/>
      <w:bookmarkEnd w:id="116"/>
      <w:bookmarkEnd w:id="117"/>
      <w:bookmarkEnd w:id="118"/>
    </w:p>
    <w:p>
      <w:pPr>
        <w:widowControl/>
        <w:ind w:firstLine="640"/>
        <w:rPr>
          <w:rFonts w:ascii="仿宋" w:hAnsi="仿宋" w:cs="仿宋"/>
          <w:kern w:val="0"/>
          <w:szCs w:val="32"/>
        </w:rPr>
      </w:pPr>
      <w:r>
        <w:rPr>
          <w:rFonts w:hint="eastAsia" w:ascii="仿宋" w:hAnsi="仿宋" w:cs="仿宋"/>
          <w:kern w:val="0"/>
          <w:szCs w:val="32"/>
        </w:rPr>
        <w:t>不动产测量报告是长期保存的重要技术成果档案。</w:t>
      </w:r>
    </w:p>
    <w:p>
      <w:pPr>
        <w:widowControl/>
        <w:ind w:firstLine="640"/>
        <w:rPr>
          <w:rFonts w:ascii="仿宋" w:hAnsi="仿宋" w:cs="仿宋"/>
          <w:kern w:val="0"/>
          <w:szCs w:val="32"/>
        </w:rPr>
      </w:pPr>
      <w:r>
        <w:rPr>
          <w:rFonts w:hint="eastAsia" w:ascii="仿宋" w:hAnsi="仿宋" w:cs="仿宋"/>
          <w:kern w:val="0"/>
          <w:szCs w:val="32"/>
        </w:rPr>
        <w:t>主要包括以下内容：技术标准执行、技术方法、程序、成果质量和主要问题的处理等情况。</w:t>
      </w:r>
    </w:p>
    <w:p>
      <w:pPr>
        <w:pStyle w:val="4"/>
      </w:pPr>
      <w:bookmarkStart w:id="119" w:name="_Toc6006"/>
      <w:bookmarkStart w:id="120" w:name="_Toc20363"/>
      <w:bookmarkStart w:id="121" w:name="_Toc29998"/>
      <w:bookmarkStart w:id="122" w:name="_Toc37668436"/>
      <w:r>
        <w:rPr>
          <w:rFonts w:hint="eastAsia"/>
        </w:rPr>
        <w:t>成果</w:t>
      </w:r>
      <w:bookmarkEnd w:id="119"/>
      <w:r>
        <w:rPr>
          <w:rFonts w:hint="eastAsia"/>
        </w:rPr>
        <w:t>提交</w:t>
      </w:r>
      <w:bookmarkEnd w:id="120"/>
      <w:bookmarkEnd w:id="121"/>
      <w:bookmarkEnd w:id="122"/>
    </w:p>
    <w:p>
      <w:pPr>
        <w:widowControl/>
        <w:ind w:firstLine="640"/>
        <w:rPr>
          <w:rFonts w:ascii="仿宋" w:hAnsi="仿宋" w:cs="仿宋"/>
          <w:kern w:val="0"/>
          <w:szCs w:val="32"/>
        </w:rPr>
      </w:pPr>
      <w:r>
        <w:rPr>
          <w:rFonts w:hint="eastAsia" w:ascii="仿宋" w:hAnsi="仿宋" w:cs="仿宋"/>
          <w:kern w:val="0"/>
          <w:szCs w:val="32"/>
        </w:rPr>
        <w:t>现场调查结束后，应在</w:t>
      </w:r>
      <w:r>
        <w:rPr>
          <w:rFonts w:ascii="仿宋" w:hAnsi="仿宋" w:cs="仿宋"/>
          <w:kern w:val="0"/>
          <w:szCs w:val="32"/>
        </w:rPr>
        <w:t>2</w:t>
      </w:r>
      <w:r>
        <w:rPr>
          <w:rFonts w:hint="eastAsia" w:ascii="仿宋" w:hAnsi="仿宋" w:cs="仿宋"/>
          <w:kern w:val="0"/>
          <w:szCs w:val="32"/>
        </w:rPr>
        <w:t>日内将林权</w:t>
      </w:r>
      <w:r>
        <w:rPr>
          <w:rFonts w:hint="eastAsia" w:ascii="仿宋" w:hAnsi="仿宋" w:cs="仿宋"/>
          <w:kern w:val="0"/>
          <w:szCs w:val="32"/>
          <w:lang w:eastAsia="zh-CN"/>
        </w:rPr>
        <w:t>地籍调查</w:t>
      </w:r>
      <w:r>
        <w:rPr>
          <w:rFonts w:hint="eastAsia" w:ascii="仿宋" w:hAnsi="仿宋" w:cs="仿宋"/>
          <w:kern w:val="0"/>
          <w:szCs w:val="32"/>
        </w:rPr>
        <w:t>成果按宗整理提交，纸质材料和电子扫描件各一套。提交前作业单位对</w:t>
      </w:r>
      <w:r>
        <w:rPr>
          <w:rFonts w:hint="eastAsia" w:ascii="仿宋" w:hAnsi="仿宋" w:cs="仿宋"/>
          <w:kern w:val="0"/>
          <w:szCs w:val="32"/>
          <w:lang w:eastAsia="zh-CN"/>
        </w:rPr>
        <w:t>地籍调查</w:t>
      </w:r>
      <w:r>
        <w:rPr>
          <w:rFonts w:hint="eastAsia" w:ascii="仿宋" w:hAnsi="仿宋" w:cs="仿宋"/>
          <w:kern w:val="0"/>
          <w:szCs w:val="32"/>
        </w:rPr>
        <w:t>成果进行自检，并对其结果准确性负责。</w:t>
      </w:r>
      <w:r>
        <w:rPr>
          <w:rFonts w:hint="eastAsia" w:ascii="仿宋" w:hAnsi="仿宋" w:cs="仿宋"/>
          <w:kern w:val="0"/>
          <w:szCs w:val="32"/>
          <w:lang w:eastAsia="zh-CN"/>
        </w:rPr>
        <w:t>地籍调查</w:t>
      </w:r>
      <w:r>
        <w:rPr>
          <w:rFonts w:hint="eastAsia" w:ascii="仿宋" w:hAnsi="仿宋" w:cs="仿宋"/>
          <w:kern w:val="0"/>
          <w:szCs w:val="32"/>
        </w:rPr>
        <w:t>成果包括权属来源证明材料、权利人身份证明材料、</w:t>
      </w:r>
      <w:r>
        <w:rPr>
          <w:rFonts w:hint="eastAsia" w:ascii="仿宋" w:hAnsi="仿宋" w:cs="仿宋"/>
          <w:kern w:val="0"/>
          <w:szCs w:val="32"/>
          <w:lang w:eastAsia="zh-CN"/>
        </w:rPr>
        <w:t>地籍调查</w:t>
      </w:r>
      <w:r>
        <w:rPr>
          <w:rFonts w:hint="eastAsia" w:ascii="仿宋" w:hAnsi="仿宋" w:cs="仿宋"/>
          <w:kern w:val="0"/>
          <w:szCs w:val="32"/>
        </w:rPr>
        <w:t>材料和其他调查材料。</w:t>
      </w:r>
    </w:p>
    <w:p>
      <w:pPr>
        <w:pStyle w:val="2"/>
      </w:pPr>
      <w:bookmarkStart w:id="123" w:name="_Toc17284"/>
      <w:bookmarkStart w:id="124" w:name="_Toc37668437"/>
      <w:bookmarkStart w:id="125" w:name="_Toc7864"/>
      <w:r>
        <w:rPr>
          <w:rFonts w:hint="eastAsia"/>
        </w:rPr>
        <w:t>成果审核</w:t>
      </w:r>
      <w:bookmarkEnd w:id="123"/>
      <w:bookmarkEnd w:id="124"/>
      <w:bookmarkEnd w:id="125"/>
    </w:p>
    <w:p>
      <w:pPr>
        <w:ind w:firstLine="640"/>
        <w:rPr>
          <w:rFonts w:ascii="宋体" w:eastAsia="宋体"/>
          <w:szCs w:val="32"/>
        </w:rPr>
      </w:pPr>
      <w:r>
        <w:rPr>
          <w:rFonts w:hint="eastAsia"/>
        </w:rPr>
        <w:t>林权类不动产</w:t>
      </w:r>
      <w:r>
        <w:rPr>
          <w:rFonts w:hint="eastAsia"/>
          <w:lang w:eastAsia="zh-CN"/>
        </w:rPr>
        <w:t>地籍调查</w:t>
      </w:r>
      <w:r>
        <w:rPr>
          <w:rFonts w:hint="eastAsia"/>
        </w:rPr>
        <w:t>成果主要为文字成果、表格成果、图件成果。具体包括：权属来源资料、不动产测量报告、地籍调查表、林种调查表、林权权籍信息初核表、界址点坐标成果表、宗地图等。审</w:t>
      </w:r>
      <w:r>
        <w:rPr>
          <w:rFonts w:hint="eastAsia"/>
          <w:szCs w:val="32"/>
        </w:rPr>
        <w:t>核遵循完整性、有效性、一致性、规范性等原则。</w:t>
      </w:r>
    </w:p>
    <w:p>
      <w:pPr>
        <w:pStyle w:val="3"/>
      </w:pPr>
      <w:bookmarkStart w:id="126" w:name="_Toc26452"/>
      <w:bookmarkStart w:id="127" w:name="_Toc17228"/>
      <w:bookmarkStart w:id="128" w:name="_Toc37668438"/>
      <w:r>
        <w:rPr>
          <w:rFonts w:hint="eastAsia"/>
        </w:rPr>
        <w:t>审核主体</w:t>
      </w:r>
      <w:bookmarkEnd w:id="126"/>
      <w:bookmarkEnd w:id="127"/>
      <w:bookmarkEnd w:id="128"/>
    </w:p>
    <w:p>
      <w:pPr>
        <w:ind w:firstLine="640"/>
      </w:pPr>
      <w:r>
        <w:rPr>
          <w:rFonts w:hint="eastAsia"/>
        </w:rPr>
        <w:t>由属地不动产登记机构进行</w:t>
      </w:r>
      <w:r>
        <w:rPr>
          <w:rFonts w:hint="eastAsia"/>
          <w:lang w:eastAsia="zh-CN"/>
        </w:rPr>
        <w:t>地籍调查</w:t>
      </w:r>
      <w:r>
        <w:rPr>
          <w:rFonts w:hint="eastAsia"/>
        </w:rPr>
        <w:t>成果审核。</w:t>
      </w:r>
    </w:p>
    <w:p>
      <w:pPr>
        <w:pStyle w:val="3"/>
      </w:pPr>
      <w:bookmarkStart w:id="129" w:name="_Toc11013"/>
      <w:bookmarkStart w:id="130" w:name="_Toc1547"/>
      <w:bookmarkStart w:id="131" w:name="_Toc37668439"/>
      <w:r>
        <w:rPr>
          <w:rFonts w:hint="eastAsia"/>
        </w:rPr>
        <w:t>审核内容</w:t>
      </w:r>
      <w:bookmarkEnd w:id="129"/>
      <w:bookmarkEnd w:id="130"/>
      <w:bookmarkEnd w:id="131"/>
    </w:p>
    <w:p>
      <w:pPr>
        <w:ind w:firstLine="640"/>
      </w:pPr>
      <w:r>
        <w:rPr>
          <w:rFonts w:hint="eastAsia"/>
        </w:rPr>
        <w:t>审核内容包含以下六个方面（自检参照进行）：</w:t>
      </w:r>
      <w:r>
        <w:t xml:space="preserve"> </w:t>
      </w:r>
    </w:p>
    <w:p>
      <w:pPr>
        <w:ind w:firstLine="640"/>
      </w:pPr>
      <w:r>
        <w:t>1</w:t>
      </w:r>
      <w:r>
        <w:rPr>
          <w:rFonts w:hint="eastAsia"/>
        </w:rPr>
        <w:t>）调查程序是否规范。即不动产权属调查、不动产测量等是否按照规范规定程序实施。</w:t>
      </w:r>
    </w:p>
    <w:p>
      <w:pPr>
        <w:ind w:firstLine="640"/>
      </w:pPr>
      <w:r>
        <w:t>2</w:t>
      </w:r>
      <w:r>
        <w:rPr>
          <w:rFonts w:hint="eastAsia"/>
        </w:rPr>
        <w:t>）调查成果是否完整。即测绘材料、权籍材料、图件和表格材料等是否齐全。</w:t>
      </w:r>
    </w:p>
    <w:p>
      <w:pPr>
        <w:ind w:firstLine="640"/>
      </w:pPr>
      <w:r>
        <w:t>3</w:t>
      </w:r>
      <w:r>
        <w:rPr>
          <w:rFonts w:hint="eastAsia"/>
        </w:rPr>
        <w:t>）调查成果是否有效。包含调查表中内容填写是否符合规范要求、调查成果是否经过自检、界址边长和坐标精度是否符合规范规定等。</w:t>
      </w:r>
    </w:p>
    <w:p>
      <w:pPr>
        <w:ind w:firstLine="640"/>
      </w:pPr>
      <w:r>
        <w:t>4</w:t>
      </w:r>
      <w:r>
        <w:rPr>
          <w:rFonts w:hint="eastAsia"/>
        </w:rPr>
        <w:t>）调查成果格式是否符合规范要求。</w:t>
      </w:r>
    </w:p>
    <w:p>
      <w:pPr>
        <w:ind w:firstLine="640"/>
      </w:pPr>
      <w:r>
        <w:t>5</w:t>
      </w:r>
      <w:r>
        <w:rPr>
          <w:rFonts w:hint="eastAsia"/>
        </w:rPr>
        <w:t>）调查成果是否正确保持宗地及其林木之间的内在联系。</w:t>
      </w:r>
    </w:p>
    <w:p>
      <w:pPr>
        <w:ind w:firstLine="640"/>
        <w:rPr>
          <w:strike/>
        </w:rPr>
      </w:pPr>
      <w:r>
        <w:t>6</w:t>
      </w:r>
      <w:r>
        <w:rPr>
          <w:rFonts w:hint="eastAsia"/>
        </w:rPr>
        <w:t>）宗地图的空间要素与相邻的界址、地物、地貌是否存在空间位置矛盾。</w:t>
      </w:r>
    </w:p>
    <w:p>
      <w:pPr>
        <w:pStyle w:val="3"/>
      </w:pPr>
      <w:bookmarkStart w:id="132" w:name="_Toc32728"/>
      <w:bookmarkStart w:id="133" w:name="_Toc14333"/>
      <w:bookmarkStart w:id="134" w:name="_Toc37668440"/>
      <w:r>
        <w:rPr>
          <w:rFonts w:hint="eastAsia"/>
        </w:rPr>
        <w:t>审核方法</w:t>
      </w:r>
      <w:bookmarkEnd w:id="132"/>
      <w:bookmarkEnd w:id="133"/>
      <w:bookmarkEnd w:id="134"/>
    </w:p>
    <w:p>
      <w:pPr>
        <w:ind w:firstLine="640"/>
      </w:pPr>
      <w:r>
        <w:rPr>
          <w:rFonts w:hint="eastAsia"/>
        </w:rPr>
        <w:t>审核方法主要采用内外业复核的方法审核林权不动产</w:t>
      </w:r>
      <w:r>
        <w:rPr>
          <w:rFonts w:hint="eastAsia"/>
          <w:lang w:eastAsia="zh-CN"/>
        </w:rPr>
        <w:t>地籍调查</w:t>
      </w:r>
      <w:r>
        <w:rPr>
          <w:rFonts w:hint="eastAsia"/>
        </w:rPr>
        <w:t>成果。</w:t>
      </w:r>
    </w:p>
    <w:p>
      <w:pPr>
        <w:ind w:firstLine="640"/>
      </w:pPr>
      <w:r>
        <w:rPr>
          <w:rFonts w:hint="eastAsia"/>
        </w:rPr>
        <w:t>（</w:t>
      </w:r>
      <w:r>
        <w:t>1</w:t>
      </w:r>
      <w:r>
        <w:rPr>
          <w:rFonts w:hint="eastAsia"/>
        </w:rPr>
        <w:t>）空间数据采用计算机软件完成审核。在不动产</w:t>
      </w:r>
      <w:r>
        <w:rPr>
          <w:rFonts w:hint="eastAsia"/>
          <w:lang w:eastAsia="zh-CN"/>
        </w:rPr>
        <w:t>地籍调查</w:t>
      </w:r>
      <w:r>
        <w:rPr>
          <w:rFonts w:hint="eastAsia"/>
        </w:rPr>
        <w:t>数据处理系统的支持下，对宗地图斑的点、线、面要素进行空间拓扑检查、逻辑一致性、界址界线检查。</w:t>
      </w:r>
    </w:p>
    <w:p>
      <w:pPr>
        <w:ind w:firstLine="640"/>
      </w:pPr>
      <w:r>
        <w:rPr>
          <w:rFonts w:hint="eastAsia"/>
        </w:rPr>
        <w:t>（</w:t>
      </w:r>
      <w:r>
        <w:t>2</w:t>
      </w:r>
      <w:r>
        <w:rPr>
          <w:rFonts w:hint="eastAsia"/>
        </w:rPr>
        <w:t>）对权籍空间要素，如果室内无法判定其是否正确时，可到实地查看。</w:t>
      </w:r>
    </w:p>
    <w:p>
      <w:pPr>
        <w:ind w:firstLine="640"/>
      </w:pPr>
      <w:r>
        <w:rPr>
          <w:rFonts w:hint="eastAsia"/>
        </w:rPr>
        <w:t>（</w:t>
      </w:r>
      <w:r>
        <w:t>3</w:t>
      </w:r>
      <w:r>
        <w:rPr>
          <w:rFonts w:hint="eastAsia"/>
        </w:rPr>
        <w:t>）对调查成果存在的问题，应责成调查作业单位修改完善，直至成果合格为止。</w:t>
      </w:r>
    </w:p>
    <w:p>
      <w:pPr>
        <w:pStyle w:val="2"/>
      </w:pPr>
      <w:bookmarkStart w:id="135" w:name="_Toc30813"/>
      <w:bookmarkStart w:id="136" w:name="_Toc12870"/>
      <w:bookmarkStart w:id="137" w:name="_Toc37668441"/>
      <w:r>
        <w:rPr>
          <w:rFonts w:hint="eastAsia"/>
        </w:rPr>
        <w:t>成果入库</w:t>
      </w:r>
      <w:bookmarkEnd w:id="135"/>
      <w:bookmarkEnd w:id="136"/>
      <w:bookmarkEnd w:id="137"/>
    </w:p>
    <w:p>
      <w:pPr>
        <w:ind w:firstLine="640"/>
      </w:pPr>
      <w:r>
        <w:rPr>
          <w:rFonts w:hint="eastAsia"/>
          <w:lang w:eastAsia="zh-CN"/>
        </w:rPr>
        <w:t>地籍调查</w:t>
      </w:r>
      <w:r>
        <w:rPr>
          <w:rFonts w:hint="eastAsia"/>
        </w:rPr>
        <w:t>数据入库更新时要进行全面信息复核，必须符合《江西省不动产登记数据库标准（试行）》建库质量标准。不符合要求的权调数据成果，需进行返修更正。将复核修正后的</w:t>
      </w:r>
      <w:r>
        <w:rPr>
          <w:rFonts w:hint="eastAsia"/>
          <w:lang w:eastAsia="zh-CN"/>
        </w:rPr>
        <w:t>地籍调查</w:t>
      </w:r>
      <w:r>
        <w:rPr>
          <w:rFonts w:hint="eastAsia"/>
        </w:rPr>
        <w:t>数据进行数据组织、关联、不动产单元设定和代码编制。最后导入</w:t>
      </w:r>
      <w:r>
        <w:rPr>
          <w:rFonts w:hint="eastAsia"/>
          <w:lang w:eastAsia="zh-CN"/>
        </w:rPr>
        <w:t>地籍调查</w:t>
      </w:r>
      <w:r>
        <w:rPr>
          <w:rFonts w:hint="eastAsia"/>
        </w:rPr>
        <w:t>成果数据库，入库完成后，正式更新本地不动产登记数据库。</w:t>
      </w:r>
    </w:p>
    <w:p>
      <w:pPr>
        <w:ind w:firstLine="640"/>
      </w:pPr>
      <w:r>
        <w:rPr>
          <w:rFonts w:hint="eastAsia"/>
        </w:rPr>
        <w:t>林权类不动产</w:t>
      </w:r>
      <w:r>
        <w:rPr>
          <w:rFonts w:hint="eastAsia"/>
          <w:lang w:eastAsia="zh-CN"/>
        </w:rPr>
        <w:t>地籍调查</w:t>
      </w:r>
      <w:r>
        <w:rPr>
          <w:rFonts w:hint="eastAsia"/>
        </w:rPr>
        <w:t>工作结束后，调查机构应以宗地为单位，提交调查成果。提交的调查成果应按照统一规格、要求进行整理、立卷，提交属地不动产登记机构组卷、编目和归档。</w: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sectPr>
          <w:footerReference r:id="rId16" w:type="default"/>
          <w:pgSz w:w="11906" w:h="16838"/>
          <w:pgMar w:top="1474" w:right="1474" w:bottom="1474" w:left="1531" w:header="851" w:footer="992" w:gutter="0"/>
          <w:cols w:space="425" w:num="1"/>
          <w:docGrid w:type="lines" w:linePitch="435" w:charSpace="0"/>
        </w:sectPr>
      </w:pPr>
    </w:p>
    <w:p>
      <w:pPr>
        <w:keepNext/>
        <w:keepLines/>
        <w:spacing w:before="80" w:after="80"/>
        <w:ind w:firstLine="0" w:firstLineChars="0"/>
        <w:outlineLvl w:val="1"/>
        <w:rPr>
          <w:rFonts w:hAnsi="华文中宋" w:eastAsia="仿宋_GB2312" w:cs="华文中宋"/>
          <w:bCs/>
          <w:szCs w:val="32"/>
        </w:rPr>
      </w:pPr>
      <w:bookmarkStart w:id="138" w:name="_Toc4415"/>
      <w:bookmarkStart w:id="139" w:name="_Toc37668442"/>
      <w:bookmarkStart w:id="140" w:name="_Toc26049"/>
      <w:bookmarkStart w:id="141" w:name="_Toc22268"/>
      <w:r>
        <w:rPr>
          <w:rFonts w:hint="eastAsia" w:hAnsi="华文中宋" w:eastAsia="仿宋_GB2312" w:cs="华文中宋"/>
          <w:bCs/>
          <w:szCs w:val="32"/>
        </w:rPr>
        <w:t>附件A：</w:t>
      </w:r>
      <w:bookmarkEnd w:id="138"/>
      <w:bookmarkStart w:id="142" w:name="_Toc673"/>
      <w:bookmarkStart w:id="143" w:name="_Toc36024554"/>
      <w:r>
        <w:rPr>
          <w:rFonts w:hint="eastAsia" w:hAnsi="华文中宋" w:eastAsia="仿宋_GB2312" w:cs="华文中宋"/>
          <w:bCs/>
          <w:szCs w:val="32"/>
        </w:rPr>
        <w:t>林权权籍信息初核</w:t>
      </w:r>
      <w:bookmarkEnd w:id="142"/>
      <w:bookmarkEnd w:id="143"/>
      <w:r>
        <w:rPr>
          <w:rFonts w:hint="eastAsia" w:hAnsi="华文中宋" w:eastAsia="仿宋_GB2312" w:cs="华文中宋"/>
          <w:bCs/>
          <w:szCs w:val="32"/>
        </w:rPr>
        <w:t>表</w:t>
      </w:r>
      <w:bookmarkEnd w:id="139"/>
      <w:bookmarkEnd w:id="140"/>
      <w:bookmarkEnd w:id="141"/>
    </w:p>
    <w:p>
      <w:pPr>
        <w:ind w:firstLine="640" w:firstLineChars="0"/>
        <w:jc w:val="center"/>
        <w:rPr>
          <w:rFonts w:ascii="华文中宋" w:hAnsi="华文中宋" w:eastAsia="华文中宋" w:cs="华文中宋"/>
          <w:b/>
          <w:bCs/>
        </w:rPr>
      </w:pPr>
      <w:bookmarkStart w:id="144" w:name="_Toc37431152"/>
      <w:r>
        <w:rPr>
          <w:rFonts w:hint="eastAsia" w:ascii="华文中宋" w:hAnsi="华文中宋" w:eastAsia="华文中宋" w:cs="华文中宋"/>
          <w:b/>
          <w:bCs/>
        </w:rPr>
        <w:t>林权权籍信息初核表</w:t>
      </w:r>
      <w:bookmarkEnd w:id="144"/>
    </w:p>
    <w:p>
      <w:pPr>
        <w:spacing w:line="520" w:lineRule="exact"/>
        <w:ind w:firstLine="0" w:firstLineChars="0"/>
        <w:rPr>
          <w:rFonts w:ascii="宋体" w:hAnsi="宋体" w:eastAsia="宋体" w:cs="华文中宋"/>
          <w:sz w:val="28"/>
        </w:rPr>
      </w:pPr>
      <w:r>
        <w:rPr>
          <w:rFonts w:hint="eastAsia" w:ascii="宋体" w:hAnsi="宋体" w:eastAsia="宋体" w:cs="华文中宋"/>
          <w:sz w:val="28"/>
        </w:rPr>
        <w:t>地块：</w:t>
      </w:r>
      <w:r>
        <w:rPr>
          <w:rFonts w:hint="eastAsia" w:ascii="宋体" w:hAnsi="宋体" w:eastAsia="宋体" w:cs="华文中宋"/>
          <w:sz w:val="28"/>
          <w:u w:val="single"/>
        </w:rPr>
        <w:t xml:space="preserve"> </w:t>
      </w:r>
      <w:r>
        <w:rPr>
          <w:rFonts w:ascii="宋体" w:hAnsi="宋体" w:eastAsia="宋体" w:cs="华文中宋"/>
          <w:sz w:val="28"/>
          <w:u w:val="single"/>
        </w:rPr>
        <w:t xml:space="preserve">    </w:t>
      </w:r>
      <w:r>
        <w:rPr>
          <w:rFonts w:hint="eastAsia" w:ascii="宋体" w:hAnsi="宋体" w:eastAsia="宋体" w:cs="华文中宋"/>
          <w:sz w:val="28"/>
        </w:rPr>
        <w:t>乡（镇）</w:t>
      </w:r>
      <w:r>
        <w:rPr>
          <w:rFonts w:ascii="宋体" w:hAnsi="宋体" w:eastAsia="宋体" w:cs="华文中宋"/>
          <w:sz w:val="28"/>
          <w:u w:val="single"/>
        </w:rPr>
        <w:t xml:space="preserve">      </w:t>
      </w:r>
      <w:r>
        <w:rPr>
          <w:rFonts w:hint="eastAsia" w:ascii="宋体" w:hAnsi="宋体" w:eastAsia="宋体" w:cs="华文中宋"/>
          <w:sz w:val="28"/>
        </w:rPr>
        <w:t>村</w:t>
      </w:r>
      <w:r>
        <w:rPr>
          <w:rFonts w:hint="eastAsia" w:ascii="宋体" w:hAnsi="宋体" w:eastAsia="宋体" w:cs="华文中宋"/>
          <w:sz w:val="28"/>
          <w:u w:val="single"/>
        </w:rPr>
        <w:t xml:space="preserve"> </w:t>
      </w:r>
      <w:r>
        <w:rPr>
          <w:rFonts w:ascii="宋体" w:hAnsi="宋体" w:eastAsia="宋体" w:cs="华文中宋"/>
          <w:sz w:val="28"/>
          <w:u w:val="single"/>
        </w:rPr>
        <w:t xml:space="preserve">    </w:t>
      </w:r>
      <w:r>
        <w:rPr>
          <w:rFonts w:hint="eastAsia" w:ascii="宋体" w:hAnsi="宋体" w:eastAsia="宋体" w:cs="华文中宋"/>
          <w:sz w:val="28"/>
        </w:rPr>
        <w:t>组</w:t>
      </w:r>
      <w:r>
        <w:rPr>
          <w:rFonts w:ascii="宋体" w:hAnsi="宋体" w:eastAsia="宋体" w:cs="华文中宋"/>
          <w:sz w:val="28"/>
        </w:rPr>
        <w:t xml:space="preserve"> </w:t>
      </w:r>
      <w:r>
        <w:rPr>
          <w:rFonts w:hint="eastAsia" w:ascii="宋体" w:hAnsi="宋体" w:eastAsia="宋体" w:cs="华文中宋"/>
          <w:sz w:val="28"/>
        </w:rPr>
        <w:t>小地名：</w:t>
      </w:r>
      <w:r>
        <w:rPr>
          <w:rFonts w:hint="eastAsia" w:ascii="宋体" w:hAnsi="宋体" w:eastAsia="宋体" w:cs="华文中宋"/>
          <w:sz w:val="28"/>
          <w:u w:val="single"/>
        </w:rPr>
        <w:t xml:space="preserve"> </w:t>
      </w:r>
      <w:r>
        <w:rPr>
          <w:rFonts w:ascii="宋体" w:hAnsi="宋体" w:eastAsia="宋体" w:cs="华文中宋"/>
          <w:sz w:val="28"/>
          <w:u w:val="single"/>
        </w:rPr>
        <w:t xml:space="preserve">                   </w:t>
      </w:r>
      <w:r>
        <w:rPr>
          <w:rFonts w:hint="eastAsia" w:ascii="宋体" w:hAnsi="宋体" w:eastAsia="宋体" w:cs="华文中宋"/>
          <w:sz w:val="28"/>
        </w:rPr>
        <w:t xml:space="preserve">           </w:t>
      </w:r>
    </w:p>
    <w:tbl>
      <w:tblPr>
        <w:tblStyle w:val="56"/>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2372"/>
        <w:gridCol w:w="2589"/>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3" w:type="dxa"/>
            <w:vAlign w:val="center"/>
          </w:tcPr>
          <w:p>
            <w:pPr>
              <w:spacing w:line="240" w:lineRule="auto"/>
              <w:ind w:firstLine="0" w:firstLineChars="0"/>
              <w:jc w:val="center"/>
              <w:rPr>
                <w:rFonts w:ascii="华文中宋" w:hAnsi="华文中宋" w:eastAsia="华文中宋" w:cs="华文中宋"/>
                <w:sz w:val="24"/>
                <w:szCs w:val="24"/>
              </w:rPr>
            </w:pPr>
            <w:r>
              <w:rPr>
                <w:rFonts w:hint="eastAsia" w:ascii="华文中宋" w:hAnsi="华文中宋" w:eastAsia="华文中宋" w:cs="华文中宋"/>
                <w:sz w:val="24"/>
                <w:szCs w:val="24"/>
              </w:rPr>
              <w:t xml:space="preserve">项 </w:t>
            </w:r>
            <w:r>
              <w:rPr>
                <w:rFonts w:ascii="华文中宋" w:hAnsi="华文中宋" w:eastAsia="华文中宋" w:cs="华文中宋"/>
                <w:sz w:val="24"/>
                <w:szCs w:val="24"/>
              </w:rPr>
              <w:t xml:space="preserve">   </w:t>
            </w:r>
            <w:r>
              <w:rPr>
                <w:rFonts w:hint="eastAsia" w:ascii="华文中宋" w:hAnsi="华文中宋" w:eastAsia="华文中宋" w:cs="华文中宋"/>
                <w:sz w:val="24"/>
                <w:szCs w:val="24"/>
              </w:rPr>
              <w:t>目</w:t>
            </w:r>
          </w:p>
        </w:tc>
        <w:tc>
          <w:tcPr>
            <w:tcW w:w="2372" w:type="dxa"/>
            <w:vAlign w:val="center"/>
          </w:tcPr>
          <w:p>
            <w:pPr>
              <w:spacing w:line="240" w:lineRule="auto"/>
              <w:ind w:firstLine="0" w:firstLineChars="0"/>
              <w:jc w:val="center"/>
              <w:rPr>
                <w:rFonts w:ascii="华文中宋" w:hAnsi="华文中宋" w:eastAsia="华文中宋" w:cs="华文中宋"/>
                <w:sz w:val="24"/>
                <w:szCs w:val="24"/>
              </w:rPr>
            </w:pPr>
            <w:r>
              <w:rPr>
                <w:rFonts w:hint="eastAsia" w:ascii="华文中宋" w:hAnsi="华文中宋" w:eastAsia="华文中宋" w:cs="华文中宋"/>
                <w:sz w:val="24"/>
                <w:szCs w:val="24"/>
              </w:rPr>
              <w:t>现登记申请</w:t>
            </w:r>
          </w:p>
        </w:tc>
        <w:tc>
          <w:tcPr>
            <w:tcW w:w="2589" w:type="dxa"/>
            <w:vAlign w:val="center"/>
          </w:tcPr>
          <w:p>
            <w:pPr>
              <w:spacing w:line="240" w:lineRule="auto"/>
              <w:ind w:firstLine="0" w:firstLineChars="0"/>
              <w:jc w:val="center"/>
              <w:rPr>
                <w:rFonts w:ascii="华文中宋" w:hAnsi="华文中宋" w:eastAsia="华文中宋" w:cs="华文中宋"/>
                <w:sz w:val="24"/>
                <w:szCs w:val="24"/>
              </w:rPr>
            </w:pPr>
            <w:r>
              <w:rPr>
                <w:rFonts w:hint="eastAsia" w:ascii="华文中宋" w:hAnsi="华文中宋" w:eastAsia="华文中宋" w:cs="华文中宋"/>
                <w:sz w:val="24"/>
                <w:szCs w:val="24"/>
              </w:rPr>
              <w:t>原 登 记</w:t>
            </w:r>
          </w:p>
        </w:tc>
        <w:tc>
          <w:tcPr>
            <w:tcW w:w="2656" w:type="dxa"/>
            <w:vAlign w:val="center"/>
          </w:tcPr>
          <w:p>
            <w:pPr>
              <w:spacing w:line="240" w:lineRule="auto"/>
              <w:ind w:firstLine="0" w:firstLineChars="0"/>
              <w:jc w:val="center"/>
              <w:rPr>
                <w:rFonts w:ascii="华文中宋" w:hAnsi="华文中宋" w:eastAsia="华文中宋" w:cs="华文中宋"/>
                <w:sz w:val="24"/>
                <w:szCs w:val="24"/>
              </w:rPr>
            </w:pPr>
            <w:r>
              <w:rPr>
                <w:rFonts w:hint="eastAsia" w:ascii="华文中宋" w:hAnsi="华文中宋" w:eastAsia="华文中宋" w:cs="华文中宋"/>
                <w:sz w:val="24"/>
                <w:szCs w:val="24"/>
              </w:rPr>
              <w:t>一 致 性 判 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3" w:type="dxa"/>
          </w:tcPr>
          <w:p>
            <w:pPr>
              <w:spacing w:line="240" w:lineRule="auto"/>
              <w:ind w:firstLine="0" w:firstLineChars="0"/>
              <w:jc w:val="center"/>
              <w:rPr>
                <w:rFonts w:ascii="华文中宋" w:hAnsi="华文中宋" w:eastAsia="华文中宋" w:cs="华文中宋"/>
                <w:sz w:val="21"/>
                <w:szCs w:val="21"/>
              </w:rPr>
            </w:pPr>
            <w:r>
              <w:rPr>
                <w:rFonts w:hint="eastAsia" w:ascii="华文中宋" w:hAnsi="华文中宋" w:eastAsia="华文中宋" w:cs="华文中宋"/>
                <w:sz w:val="21"/>
                <w:szCs w:val="21"/>
              </w:rPr>
              <w:t>权利人名称</w:t>
            </w:r>
          </w:p>
        </w:tc>
        <w:tc>
          <w:tcPr>
            <w:tcW w:w="2372" w:type="dxa"/>
            <w:vAlign w:val="center"/>
          </w:tcPr>
          <w:p>
            <w:pPr>
              <w:spacing w:line="240" w:lineRule="auto"/>
              <w:ind w:firstLine="0" w:firstLineChars="0"/>
              <w:jc w:val="center"/>
              <w:rPr>
                <w:rFonts w:ascii="华文中宋" w:hAnsi="华文中宋" w:eastAsia="华文中宋" w:cs="华文中宋"/>
                <w:sz w:val="21"/>
                <w:szCs w:val="21"/>
              </w:rPr>
            </w:pPr>
          </w:p>
        </w:tc>
        <w:tc>
          <w:tcPr>
            <w:tcW w:w="2589" w:type="dxa"/>
            <w:vAlign w:val="center"/>
          </w:tcPr>
          <w:p>
            <w:pPr>
              <w:spacing w:line="240" w:lineRule="auto"/>
              <w:ind w:firstLine="0" w:firstLineChars="0"/>
              <w:jc w:val="center"/>
              <w:rPr>
                <w:rFonts w:ascii="华文中宋" w:hAnsi="华文中宋" w:eastAsia="华文中宋" w:cs="华文中宋"/>
                <w:sz w:val="21"/>
                <w:szCs w:val="21"/>
              </w:rPr>
            </w:pPr>
          </w:p>
        </w:tc>
        <w:tc>
          <w:tcPr>
            <w:tcW w:w="2656" w:type="dxa"/>
          </w:tcPr>
          <w:p>
            <w:pPr>
              <w:spacing w:line="240" w:lineRule="auto"/>
              <w:ind w:firstLine="0" w:firstLineChars="0"/>
              <w:jc w:val="left"/>
              <w:rPr>
                <w:rFonts w:ascii="华文中宋" w:hAnsi="华文中宋" w:eastAsia="华文中宋" w:cs="华文中宋"/>
                <w:sz w:val="18"/>
                <w:szCs w:val="18"/>
              </w:rPr>
            </w:pPr>
            <w:r>
              <w:rPr>
                <w:rFonts w:hint="eastAsia" w:ascii="华文中宋" w:hAnsi="华文中宋" w:eastAsia="华文中宋" w:cs="华文中宋"/>
                <w:sz w:val="18"/>
                <w:szCs w:val="18"/>
              </w:rPr>
              <w:t xml:space="preserve">是□ </w:t>
            </w:r>
            <w:r>
              <w:rPr>
                <w:rFonts w:ascii="华文中宋" w:hAnsi="华文中宋" w:eastAsia="华文中宋" w:cs="华文中宋"/>
                <w:sz w:val="18"/>
                <w:szCs w:val="18"/>
              </w:rPr>
              <w:t xml:space="preserve">      </w:t>
            </w:r>
            <w:r>
              <w:rPr>
                <w:rFonts w:hint="eastAsia" w:ascii="华文中宋" w:hAnsi="华文中宋" w:eastAsia="华文中宋" w:cs="华文中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3" w:type="dxa"/>
            <w:vAlign w:val="center"/>
          </w:tcPr>
          <w:p>
            <w:pPr>
              <w:spacing w:line="240" w:lineRule="auto"/>
              <w:ind w:firstLine="0" w:firstLineChars="0"/>
              <w:jc w:val="center"/>
              <w:rPr>
                <w:rFonts w:ascii="华文中宋" w:hAnsi="华文中宋" w:eastAsia="华文中宋" w:cs="华文中宋"/>
                <w:sz w:val="21"/>
                <w:szCs w:val="21"/>
              </w:rPr>
            </w:pPr>
            <w:r>
              <w:rPr>
                <w:rFonts w:hint="eastAsia" w:ascii="华文中宋" w:hAnsi="华文中宋" w:eastAsia="华文中宋" w:cs="华文中宋"/>
                <w:sz w:val="21"/>
                <w:szCs w:val="21"/>
              </w:rPr>
              <w:t>宗地代码</w:t>
            </w:r>
          </w:p>
        </w:tc>
        <w:tc>
          <w:tcPr>
            <w:tcW w:w="2372" w:type="dxa"/>
            <w:vAlign w:val="center"/>
          </w:tcPr>
          <w:p>
            <w:pPr>
              <w:spacing w:line="240" w:lineRule="auto"/>
              <w:ind w:firstLine="0" w:firstLineChars="0"/>
              <w:jc w:val="left"/>
              <w:rPr>
                <w:rFonts w:ascii="华文中宋" w:hAnsi="华文中宋" w:eastAsia="华文中宋" w:cs="华文中宋"/>
                <w:sz w:val="21"/>
                <w:szCs w:val="21"/>
              </w:rPr>
            </w:pPr>
          </w:p>
        </w:tc>
        <w:tc>
          <w:tcPr>
            <w:tcW w:w="2589" w:type="dxa"/>
            <w:vAlign w:val="center"/>
          </w:tcPr>
          <w:p>
            <w:pPr>
              <w:spacing w:line="240" w:lineRule="auto"/>
              <w:ind w:firstLine="0" w:firstLineChars="0"/>
              <w:jc w:val="left"/>
              <w:rPr>
                <w:rFonts w:ascii="华文中宋" w:hAnsi="华文中宋" w:eastAsia="华文中宋" w:cs="华文中宋"/>
                <w:sz w:val="21"/>
                <w:szCs w:val="21"/>
              </w:rPr>
            </w:pPr>
          </w:p>
        </w:tc>
        <w:tc>
          <w:tcPr>
            <w:tcW w:w="2656" w:type="dxa"/>
          </w:tcPr>
          <w:p>
            <w:pPr>
              <w:spacing w:line="240" w:lineRule="auto"/>
              <w:ind w:firstLine="0" w:firstLineChars="0"/>
              <w:jc w:val="left"/>
              <w:rPr>
                <w:rFonts w:ascii="华文中宋" w:hAnsi="华文中宋" w:eastAsia="华文中宋" w:cs="华文中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3" w:type="dxa"/>
            <w:vAlign w:val="center"/>
          </w:tcPr>
          <w:p>
            <w:pPr>
              <w:spacing w:line="240" w:lineRule="auto"/>
              <w:ind w:firstLine="0" w:firstLineChars="0"/>
              <w:jc w:val="center"/>
              <w:rPr>
                <w:rFonts w:ascii="华文中宋" w:hAnsi="华文中宋" w:eastAsia="华文中宋" w:cs="华文中宋"/>
                <w:sz w:val="21"/>
                <w:szCs w:val="21"/>
              </w:rPr>
            </w:pPr>
            <w:r>
              <w:rPr>
                <w:rFonts w:hint="eastAsia" w:ascii="华文中宋" w:hAnsi="华文中宋" w:eastAsia="华文中宋" w:cs="华文中宋"/>
                <w:sz w:val="21"/>
                <w:szCs w:val="21"/>
              </w:rPr>
              <w:t>权证名称</w:t>
            </w:r>
          </w:p>
        </w:tc>
        <w:tc>
          <w:tcPr>
            <w:tcW w:w="2372" w:type="dxa"/>
            <w:vAlign w:val="center"/>
          </w:tcPr>
          <w:p>
            <w:pPr>
              <w:spacing w:line="240" w:lineRule="auto"/>
              <w:ind w:firstLine="0" w:firstLineChars="0"/>
              <w:jc w:val="left"/>
              <w:rPr>
                <w:rFonts w:ascii="华文中宋" w:hAnsi="华文中宋" w:eastAsia="华文中宋" w:cs="华文中宋"/>
                <w:sz w:val="21"/>
                <w:szCs w:val="21"/>
              </w:rPr>
            </w:pPr>
          </w:p>
        </w:tc>
        <w:tc>
          <w:tcPr>
            <w:tcW w:w="2589" w:type="dxa"/>
            <w:vAlign w:val="center"/>
          </w:tcPr>
          <w:p>
            <w:pPr>
              <w:spacing w:line="240" w:lineRule="auto"/>
              <w:ind w:firstLine="0" w:firstLineChars="0"/>
              <w:jc w:val="left"/>
              <w:rPr>
                <w:rFonts w:ascii="华文中宋" w:hAnsi="华文中宋" w:eastAsia="华文中宋" w:cs="华文中宋"/>
                <w:sz w:val="21"/>
                <w:szCs w:val="21"/>
              </w:rPr>
            </w:pPr>
          </w:p>
        </w:tc>
        <w:tc>
          <w:tcPr>
            <w:tcW w:w="2656" w:type="dxa"/>
          </w:tcPr>
          <w:p>
            <w:pPr>
              <w:spacing w:line="240" w:lineRule="auto"/>
              <w:ind w:firstLine="0" w:firstLineChars="0"/>
              <w:jc w:val="left"/>
              <w:rPr>
                <w:rFonts w:ascii="华文中宋" w:hAnsi="华文中宋" w:eastAsia="华文中宋" w:cs="华文中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3" w:type="dxa"/>
            <w:vAlign w:val="center"/>
          </w:tcPr>
          <w:p>
            <w:pPr>
              <w:spacing w:line="240" w:lineRule="auto"/>
              <w:ind w:firstLine="0" w:firstLineChars="0"/>
              <w:jc w:val="center"/>
              <w:rPr>
                <w:rFonts w:ascii="华文中宋" w:hAnsi="华文中宋" w:eastAsia="华文中宋" w:cs="华文中宋"/>
                <w:sz w:val="21"/>
                <w:szCs w:val="21"/>
              </w:rPr>
            </w:pPr>
            <w:r>
              <w:rPr>
                <w:rFonts w:hint="eastAsia" w:ascii="华文中宋" w:hAnsi="华文中宋" w:eastAsia="华文中宋" w:cs="华文中宋"/>
                <w:sz w:val="21"/>
                <w:szCs w:val="21"/>
              </w:rPr>
              <w:t>权利类型</w:t>
            </w:r>
          </w:p>
        </w:tc>
        <w:tc>
          <w:tcPr>
            <w:tcW w:w="2372" w:type="dxa"/>
            <w:vAlign w:val="center"/>
          </w:tcPr>
          <w:p>
            <w:pPr>
              <w:spacing w:line="300" w:lineRule="exact"/>
              <w:ind w:firstLine="0" w:firstLineChars="0"/>
              <w:jc w:val="left"/>
              <w:rPr>
                <w:rFonts w:ascii="华文中宋" w:hAnsi="华文中宋" w:eastAsia="华文中宋" w:cs="华文中宋"/>
                <w:sz w:val="21"/>
                <w:szCs w:val="21"/>
              </w:rPr>
            </w:pPr>
            <w:r>
              <w:rPr>
                <w:rFonts w:hint="eastAsia" w:ascii="华文中宋" w:hAnsi="华文中宋" w:eastAsia="华文中宋" w:cs="华文中宋"/>
                <w:sz w:val="21"/>
                <w:szCs w:val="21"/>
              </w:rPr>
              <w:t>承包经营权□</w:t>
            </w:r>
          </w:p>
          <w:p>
            <w:pPr>
              <w:spacing w:line="300" w:lineRule="exact"/>
              <w:ind w:firstLine="0" w:firstLineChars="0"/>
              <w:jc w:val="left"/>
              <w:rPr>
                <w:rFonts w:ascii="华文中宋" w:hAnsi="华文中宋" w:eastAsia="华文中宋" w:cs="华文中宋"/>
                <w:sz w:val="21"/>
                <w:szCs w:val="21"/>
              </w:rPr>
            </w:pPr>
            <w:r>
              <w:rPr>
                <w:rFonts w:hint="eastAsia" w:ascii="华文中宋" w:hAnsi="华文中宋" w:eastAsia="华文中宋" w:cs="华文中宋"/>
                <w:sz w:val="21"/>
                <w:szCs w:val="21"/>
              </w:rPr>
              <w:t>林地使用权□</w:t>
            </w:r>
          </w:p>
          <w:p>
            <w:pPr>
              <w:spacing w:line="300" w:lineRule="exact"/>
              <w:ind w:firstLine="0" w:firstLineChars="0"/>
              <w:jc w:val="left"/>
              <w:rPr>
                <w:rFonts w:ascii="华文中宋" w:hAnsi="华文中宋" w:eastAsia="华文中宋" w:cs="华文中宋"/>
                <w:sz w:val="21"/>
                <w:szCs w:val="21"/>
              </w:rPr>
            </w:pPr>
            <w:r>
              <w:rPr>
                <w:rFonts w:hint="eastAsia" w:ascii="华文中宋" w:hAnsi="华文中宋" w:eastAsia="华文中宋" w:cs="华文中宋"/>
                <w:sz w:val="21"/>
                <w:szCs w:val="21"/>
              </w:rPr>
              <w:t>林地经营权□</w:t>
            </w:r>
          </w:p>
        </w:tc>
        <w:tc>
          <w:tcPr>
            <w:tcW w:w="2589" w:type="dxa"/>
            <w:vAlign w:val="center"/>
          </w:tcPr>
          <w:p>
            <w:pPr>
              <w:spacing w:line="300" w:lineRule="exact"/>
              <w:ind w:firstLine="0" w:firstLineChars="0"/>
              <w:jc w:val="left"/>
              <w:rPr>
                <w:rFonts w:ascii="华文中宋" w:hAnsi="华文中宋" w:eastAsia="华文中宋" w:cs="华文中宋"/>
                <w:sz w:val="21"/>
                <w:szCs w:val="21"/>
              </w:rPr>
            </w:pPr>
            <w:r>
              <w:rPr>
                <w:rFonts w:hint="eastAsia" w:ascii="华文中宋" w:hAnsi="华文中宋" w:eastAsia="华文中宋" w:cs="华文中宋"/>
                <w:sz w:val="21"/>
                <w:szCs w:val="21"/>
              </w:rPr>
              <w:t>林地所有权□</w:t>
            </w:r>
          </w:p>
          <w:p>
            <w:pPr>
              <w:spacing w:line="300" w:lineRule="exact"/>
              <w:ind w:firstLine="0" w:firstLineChars="0"/>
              <w:jc w:val="left"/>
              <w:rPr>
                <w:rFonts w:ascii="华文中宋" w:hAnsi="华文中宋" w:eastAsia="华文中宋" w:cs="华文中宋"/>
                <w:sz w:val="21"/>
                <w:szCs w:val="21"/>
              </w:rPr>
            </w:pPr>
            <w:r>
              <w:rPr>
                <w:rFonts w:hint="eastAsia" w:ascii="华文中宋" w:hAnsi="华文中宋" w:eastAsia="华文中宋" w:cs="华文中宋"/>
                <w:sz w:val="21"/>
                <w:szCs w:val="21"/>
              </w:rPr>
              <w:t>林地使用权□</w:t>
            </w:r>
          </w:p>
          <w:p>
            <w:pPr>
              <w:spacing w:line="300" w:lineRule="exact"/>
              <w:ind w:firstLine="0" w:firstLineChars="0"/>
              <w:jc w:val="left"/>
              <w:rPr>
                <w:rFonts w:ascii="华文中宋" w:hAnsi="华文中宋" w:eastAsia="华文中宋" w:cs="华文中宋"/>
                <w:sz w:val="21"/>
                <w:szCs w:val="21"/>
              </w:rPr>
            </w:pPr>
            <w:r>
              <w:rPr>
                <w:rFonts w:hint="eastAsia" w:ascii="华文中宋" w:hAnsi="华文中宋" w:eastAsia="华文中宋" w:cs="华文中宋"/>
                <w:sz w:val="21"/>
                <w:szCs w:val="21"/>
              </w:rPr>
              <w:t>流转经营权□</w:t>
            </w:r>
          </w:p>
        </w:tc>
        <w:tc>
          <w:tcPr>
            <w:tcW w:w="2656" w:type="dxa"/>
          </w:tcPr>
          <w:p>
            <w:pPr>
              <w:spacing w:line="300" w:lineRule="exact"/>
              <w:ind w:firstLine="0" w:firstLineChars="0"/>
              <w:jc w:val="left"/>
              <w:rPr>
                <w:rFonts w:ascii="华文中宋" w:hAnsi="华文中宋" w:eastAsia="华文中宋" w:cs="华文中宋"/>
                <w:sz w:val="18"/>
                <w:szCs w:val="18"/>
              </w:rPr>
            </w:pPr>
            <w:r>
              <w:rPr>
                <w:rFonts w:hint="eastAsia" w:ascii="华文中宋" w:hAnsi="华文中宋" w:eastAsia="华文中宋" w:cs="华文中宋"/>
                <w:sz w:val="18"/>
                <w:szCs w:val="18"/>
              </w:rPr>
              <w:t xml:space="preserve">是□ </w:t>
            </w:r>
            <w:r>
              <w:rPr>
                <w:rFonts w:ascii="华文中宋" w:hAnsi="华文中宋" w:eastAsia="华文中宋" w:cs="华文中宋"/>
                <w:sz w:val="18"/>
                <w:szCs w:val="18"/>
              </w:rPr>
              <w:t xml:space="preserve">      </w:t>
            </w:r>
            <w:r>
              <w:rPr>
                <w:rFonts w:hint="eastAsia" w:ascii="华文中宋" w:hAnsi="华文中宋" w:eastAsia="华文中宋" w:cs="华文中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3" w:type="dxa"/>
            <w:vAlign w:val="center"/>
          </w:tcPr>
          <w:p>
            <w:pPr>
              <w:spacing w:line="300" w:lineRule="exact"/>
              <w:ind w:firstLine="0" w:firstLineChars="0"/>
              <w:jc w:val="center"/>
              <w:rPr>
                <w:rFonts w:ascii="华文中宋" w:hAnsi="华文中宋" w:eastAsia="华文中宋" w:cs="华文中宋"/>
                <w:sz w:val="21"/>
                <w:szCs w:val="21"/>
              </w:rPr>
            </w:pPr>
            <w:r>
              <w:rPr>
                <w:rFonts w:hint="eastAsia" w:ascii="华文中宋" w:hAnsi="华文中宋" w:eastAsia="华文中宋" w:cs="华文中宋"/>
                <w:sz w:val="21"/>
                <w:szCs w:val="21"/>
              </w:rPr>
              <w:t xml:space="preserve">面 </w:t>
            </w:r>
            <w:r>
              <w:rPr>
                <w:rFonts w:ascii="华文中宋" w:hAnsi="华文中宋" w:eastAsia="华文中宋" w:cs="华文中宋"/>
                <w:sz w:val="21"/>
                <w:szCs w:val="21"/>
              </w:rPr>
              <w:t xml:space="preserve">   </w:t>
            </w:r>
            <w:r>
              <w:rPr>
                <w:rFonts w:hint="eastAsia" w:ascii="华文中宋" w:hAnsi="华文中宋" w:eastAsia="华文中宋" w:cs="华文中宋"/>
                <w:sz w:val="21"/>
                <w:szCs w:val="21"/>
              </w:rPr>
              <w:t>积</w:t>
            </w:r>
          </w:p>
        </w:tc>
        <w:tc>
          <w:tcPr>
            <w:tcW w:w="2372" w:type="dxa"/>
            <w:vAlign w:val="center"/>
          </w:tcPr>
          <w:p>
            <w:pPr>
              <w:spacing w:line="300" w:lineRule="exact"/>
              <w:ind w:firstLine="0" w:firstLineChars="0"/>
              <w:jc w:val="left"/>
              <w:rPr>
                <w:rFonts w:ascii="华文中宋" w:hAnsi="华文中宋" w:eastAsia="华文中宋" w:cs="华文中宋"/>
                <w:sz w:val="21"/>
                <w:szCs w:val="21"/>
              </w:rPr>
            </w:pPr>
            <w:r>
              <w:rPr>
                <w:rFonts w:hint="eastAsia" w:ascii="华文中宋" w:hAnsi="华文中宋" w:eastAsia="华文中宋" w:cs="华文中宋"/>
                <w:sz w:val="21"/>
                <w:szCs w:val="21"/>
              </w:rPr>
              <w:t xml:space="preserve"> </w:t>
            </w:r>
            <w:r>
              <w:rPr>
                <w:rFonts w:ascii="华文中宋" w:hAnsi="华文中宋" w:eastAsia="华文中宋" w:cs="华文中宋"/>
                <w:sz w:val="21"/>
                <w:szCs w:val="21"/>
              </w:rPr>
              <w:t xml:space="preserve">          </w:t>
            </w:r>
            <w:r>
              <w:rPr>
                <w:rFonts w:hint="eastAsia" w:ascii="华文中宋" w:hAnsi="华文中宋" w:eastAsia="华文中宋" w:cs="华文中宋"/>
                <w:sz w:val="21"/>
                <w:szCs w:val="21"/>
              </w:rPr>
              <w:t>平方米</w:t>
            </w:r>
          </w:p>
          <w:p>
            <w:pPr>
              <w:spacing w:line="300" w:lineRule="exact"/>
              <w:ind w:firstLine="0" w:firstLineChars="0"/>
              <w:jc w:val="left"/>
              <w:rPr>
                <w:rFonts w:ascii="华文中宋" w:hAnsi="华文中宋" w:eastAsia="华文中宋" w:cs="华文中宋"/>
                <w:sz w:val="21"/>
                <w:szCs w:val="21"/>
              </w:rPr>
            </w:pPr>
            <w:r>
              <w:rPr>
                <w:rFonts w:hint="eastAsia" w:ascii="华文中宋" w:hAnsi="华文中宋" w:eastAsia="华文中宋" w:cs="华文中宋"/>
                <w:sz w:val="21"/>
                <w:szCs w:val="21"/>
              </w:rPr>
              <w:t xml:space="preserve"> </w:t>
            </w:r>
            <w:r>
              <w:rPr>
                <w:rFonts w:ascii="华文中宋" w:hAnsi="华文中宋" w:eastAsia="华文中宋" w:cs="华文中宋"/>
                <w:sz w:val="21"/>
                <w:szCs w:val="21"/>
              </w:rPr>
              <w:t xml:space="preserve">     </w:t>
            </w:r>
            <w:r>
              <w:rPr>
                <w:rFonts w:hint="eastAsia" w:ascii="华文中宋" w:hAnsi="华文中宋" w:eastAsia="华文中宋" w:cs="华文中宋"/>
                <w:sz w:val="21"/>
                <w:szCs w:val="21"/>
              </w:rPr>
              <w:t>亩（矢量化数据）</w:t>
            </w:r>
          </w:p>
        </w:tc>
        <w:tc>
          <w:tcPr>
            <w:tcW w:w="2589" w:type="dxa"/>
            <w:vAlign w:val="center"/>
          </w:tcPr>
          <w:p>
            <w:pPr>
              <w:spacing w:line="300" w:lineRule="exact"/>
              <w:ind w:firstLine="0" w:firstLineChars="0"/>
              <w:jc w:val="left"/>
              <w:rPr>
                <w:rFonts w:ascii="华文中宋" w:hAnsi="华文中宋" w:eastAsia="华文中宋" w:cs="华文中宋"/>
                <w:sz w:val="21"/>
                <w:szCs w:val="21"/>
              </w:rPr>
            </w:pPr>
            <w:r>
              <w:rPr>
                <w:rFonts w:hint="eastAsia" w:ascii="华文中宋" w:hAnsi="华文中宋" w:eastAsia="华文中宋" w:cs="华文中宋"/>
                <w:sz w:val="21"/>
                <w:szCs w:val="21"/>
              </w:rPr>
              <w:t xml:space="preserve"> </w:t>
            </w:r>
            <w:r>
              <w:rPr>
                <w:rFonts w:ascii="华文中宋" w:hAnsi="华文中宋" w:eastAsia="华文中宋" w:cs="华文中宋"/>
                <w:sz w:val="21"/>
                <w:szCs w:val="21"/>
              </w:rPr>
              <w:t xml:space="preserve">           </w:t>
            </w:r>
            <w:r>
              <w:rPr>
                <w:rFonts w:hint="eastAsia" w:ascii="华文中宋" w:hAnsi="华文中宋" w:eastAsia="华文中宋" w:cs="华文中宋"/>
                <w:sz w:val="21"/>
                <w:szCs w:val="21"/>
              </w:rPr>
              <w:t>平方米</w:t>
            </w:r>
          </w:p>
          <w:p>
            <w:pPr>
              <w:spacing w:line="300" w:lineRule="exact"/>
              <w:ind w:firstLine="0" w:firstLineChars="0"/>
              <w:jc w:val="left"/>
              <w:rPr>
                <w:rFonts w:ascii="华文中宋" w:hAnsi="华文中宋" w:eastAsia="华文中宋" w:cs="华文中宋"/>
                <w:sz w:val="21"/>
                <w:szCs w:val="21"/>
              </w:rPr>
            </w:pPr>
            <w:r>
              <w:rPr>
                <w:rFonts w:hint="eastAsia" w:ascii="华文中宋" w:hAnsi="华文中宋" w:eastAsia="华文中宋" w:cs="华文中宋"/>
                <w:sz w:val="21"/>
                <w:szCs w:val="21"/>
              </w:rPr>
              <w:t xml:space="preserve">     </w:t>
            </w:r>
            <w:r>
              <w:rPr>
                <w:rFonts w:ascii="华文中宋" w:hAnsi="华文中宋" w:eastAsia="华文中宋" w:cs="华文中宋"/>
                <w:sz w:val="21"/>
                <w:szCs w:val="21"/>
              </w:rPr>
              <w:t xml:space="preserve">       </w:t>
            </w:r>
            <w:r>
              <w:rPr>
                <w:rFonts w:hint="eastAsia" w:ascii="华文中宋" w:hAnsi="华文中宋" w:eastAsia="华文中宋" w:cs="华文中宋"/>
                <w:sz w:val="21"/>
                <w:szCs w:val="21"/>
              </w:rPr>
              <w:t>亩</w:t>
            </w:r>
          </w:p>
        </w:tc>
        <w:tc>
          <w:tcPr>
            <w:tcW w:w="2656" w:type="dxa"/>
          </w:tcPr>
          <w:p>
            <w:pPr>
              <w:spacing w:line="300" w:lineRule="exact"/>
              <w:ind w:firstLine="0" w:firstLineChars="0"/>
              <w:jc w:val="left"/>
              <w:rPr>
                <w:rFonts w:ascii="华文中宋" w:hAnsi="华文中宋" w:eastAsia="华文中宋" w:cs="华文中宋"/>
                <w:sz w:val="18"/>
                <w:szCs w:val="18"/>
              </w:rPr>
            </w:pPr>
            <w:r>
              <w:rPr>
                <w:rFonts w:hint="eastAsia" w:ascii="华文中宋" w:hAnsi="华文中宋" w:eastAsia="华文中宋" w:cs="华文中宋"/>
                <w:sz w:val="18"/>
                <w:szCs w:val="18"/>
              </w:rPr>
              <w:t xml:space="preserve">是□ </w:t>
            </w:r>
            <w:r>
              <w:rPr>
                <w:rFonts w:ascii="华文中宋" w:hAnsi="华文中宋" w:eastAsia="华文中宋" w:cs="华文中宋"/>
                <w:sz w:val="18"/>
                <w:szCs w:val="18"/>
              </w:rPr>
              <w:t xml:space="preserve">      </w:t>
            </w:r>
            <w:r>
              <w:rPr>
                <w:rFonts w:hint="eastAsia" w:ascii="华文中宋" w:hAnsi="华文中宋" w:eastAsia="华文中宋" w:cs="华文中宋"/>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3" w:type="dxa"/>
            <w:vAlign w:val="center"/>
          </w:tcPr>
          <w:p>
            <w:pPr>
              <w:spacing w:line="300" w:lineRule="exact"/>
              <w:ind w:firstLine="0" w:firstLineChars="0"/>
              <w:jc w:val="center"/>
              <w:rPr>
                <w:rFonts w:ascii="华文中宋" w:hAnsi="华文中宋" w:eastAsia="华文中宋" w:cs="华文中宋"/>
                <w:sz w:val="21"/>
                <w:szCs w:val="21"/>
              </w:rPr>
            </w:pPr>
            <w:r>
              <w:rPr>
                <w:rFonts w:hint="eastAsia" w:ascii="华文中宋" w:hAnsi="华文中宋" w:eastAsia="华文中宋" w:cs="华文中宋"/>
                <w:sz w:val="21"/>
                <w:szCs w:val="21"/>
              </w:rPr>
              <w:t>林地宗地空间范围与不动产权利空间叠加分析</w:t>
            </w:r>
            <w:r>
              <w:rPr>
                <w:rFonts w:ascii="华文中宋" w:hAnsi="华文中宋" w:eastAsia="华文中宋" w:cs="华文中宋"/>
                <w:sz w:val="21"/>
                <w:szCs w:val="21"/>
              </w:rPr>
              <w:t xml:space="preserve"> </w:t>
            </w:r>
          </w:p>
        </w:tc>
        <w:tc>
          <w:tcPr>
            <w:tcW w:w="2372" w:type="dxa"/>
            <w:vAlign w:val="center"/>
          </w:tcPr>
          <w:p>
            <w:pPr>
              <w:spacing w:line="300" w:lineRule="exact"/>
              <w:ind w:firstLine="0" w:firstLineChars="0"/>
              <w:jc w:val="left"/>
              <w:rPr>
                <w:rFonts w:ascii="华文中宋" w:hAnsi="华文中宋" w:eastAsia="华文中宋" w:cs="华文中宋"/>
                <w:sz w:val="21"/>
                <w:szCs w:val="21"/>
              </w:rPr>
            </w:pPr>
          </w:p>
        </w:tc>
        <w:tc>
          <w:tcPr>
            <w:tcW w:w="2589" w:type="dxa"/>
            <w:vAlign w:val="center"/>
          </w:tcPr>
          <w:p>
            <w:pPr>
              <w:spacing w:line="300" w:lineRule="exact"/>
              <w:ind w:firstLine="0" w:firstLineChars="0"/>
              <w:jc w:val="left"/>
              <w:rPr>
                <w:rFonts w:ascii="华文中宋" w:hAnsi="华文中宋" w:eastAsia="华文中宋" w:cs="华文中宋"/>
                <w:sz w:val="21"/>
                <w:szCs w:val="21"/>
              </w:rPr>
            </w:pPr>
          </w:p>
        </w:tc>
        <w:tc>
          <w:tcPr>
            <w:tcW w:w="2656" w:type="dxa"/>
          </w:tcPr>
          <w:p>
            <w:pPr>
              <w:spacing w:line="300" w:lineRule="exact"/>
              <w:ind w:firstLine="0" w:firstLineChars="0"/>
              <w:jc w:val="left"/>
              <w:rPr>
                <w:rFonts w:ascii="华文中宋" w:hAnsi="华文中宋" w:eastAsia="华文中宋" w:cs="华文中宋"/>
                <w:sz w:val="18"/>
                <w:szCs w:val="18"/>
              </w:rPr>
            </w:pPr>
            <w:r>
              <w:rPr>
                <w:rFonts w:hint="eastAsia" w:ascii="华文中宋" w:hAnsi="华文中宋" w:eastAsia="华文中宋" w:cs="华文中宋"/>
                <w:sz w:val="18"/>
                <w:szCs w:val="18"/>
              </w:rPr>
              <w:t>与集体土地所有权一致□</w:t>
            </w:r>
          </w:p>
          <w:p>
            <w:pPr>
              <w:spacing w:line="300" w:lineRule="exact"/>
              <w:ind w:firstLine="0" w:firstLineChars="0"/>
              <w:jc w:val="left"/>
              <w:rPr>
                <w:rFonts w:ascii="华文中宋" w:hAnsi="华文中宋" w:eastAsia="华文中宋" w:cs="华文中宋"/>
                <w:sz w:val="18"/>
                <w:szCs w:val="18"/>
              </w:rPr>
            </w:pPr>
            <w:r>
              <w:rPr>
                <w:rFonts w:hint="eastAsia" w:ascii="华文中宋" w:hAnsi="华文中宋" w:eastAsia="华文中宋" w:cs="华文中宋"/>
                <w:sz w:val="18"/>
                <w:szCs w:val="18"/>
              </w:rPr>
              <w:t>与集体土地所有权宗地重叠□</w:t>
            </w:r>
          </w:p>
          <w:p>
            <w:pPr>
              <w:spacing w:line="300" w:lineRule="exact"/>
              <w:ind w:firstLine="0" w:firstLineChars="0"/>
              <w:jc w:val="left"/>
              <w:rPr>
                <w:rFonts w:ascii="华文中宋" w:hAnsi="华文中宋" w:eastAsia="华文中宋" w:cs="华文中宋"/>
                <w:sz w:val="18"/>
                <w:szCs w:val="18"/>
              </w:rPr>
            </w:pPr>
            <w:r>
              <w:rPr>
                <w:rFonts w:hint="eastAsia" w:ascii="华文中宋" w:hAnsi="华文中宋" w:eastAsia="华文中宋" w:cs="华文中宋"/>
                <w:sz w:val="18"/>
                <w:szCs w:val="18"/>
              </w:rPr>
              <w:t>与其他林权宗地重叠□</w:t>
            </w:r>
          </w:p>
          <w:p>
            <w:pPr>
              <w:spacing w:line="300" w:lineRule="exact"/>
              <w:ind w:firstLine="0" w:firstLineChars="0"/>
              <w:jc w:val="left"/>
              <w:rPr>
                <w:rFonts w:ascii="华文中宋" w:hAnsi="华文中宋" w:eastAsia="华文中宋" w:cs="华文中宋"/>
                <w:sz w:val="18"/>
                <w:szCs w:val="18"/>
              </w:rPr>
            </w:pPr>
            <w:r>
              <w:rPr>
                <w:rFonts w:hint="eastAsia" w:ascii="华文中宋" w:hAnsi="华文中宋" w:eastAsia="华文中宋" w:cs="华文中宋"/>
                <w:sz w:val="18"/>
                <w:szCs w:val="18"/>
              </w:rPr>
              <w:t>与建设用地使用权宗地重叠□</w:t>
            </w:r>
          </w:p>
          <w:p>
            <w:pPr>
              <w:spacing w:line="300" w:lineRule="exact"/>
              <w:ind w:firstLine="0" w:firstLineChars="0"/>
              <w:jc w:val="left"/>
              <w:rPr>
                <w:rFonts w:ascii="华文中宋" w:hAnsi="华文中宋" w:eastAsia="华文中宋" w:cs="华文中宋"/>
                <w:sz w:val="18"/>
                <w:szCs w:val="18"/>
              </w:rPr>
            </w:pPr>
            <w:r>
              <w:rPr>
                <w:rFonts w:hint="eastAsia" w:ascii="华文中宋" w:hAnsi="华文中宋" w:eastAsia="华文中宋" w:cs="华文中宋"/>
                <w:sz w:val="18"/>
                <w:szCs w:val="18"/>
              </w:rPr>
              <w:t>与耕地承包经营权宗地重叠□</w:t>
            </w:r>
          </w:p>
          <w:p>
            <w:pPr>
              <w:spacing w:line="300" w:lineRule="exact"/>
              <w:ind w:firstLine="0" w:firstLineChars="0"/>
              <w:jc w:val="left"/>
              <w:rPr>
                <w:rFonts w:ascii="华文中宋" w:hAnsi="华文中宋" w:eastAsia="华文中宋" w:cs="华文中宋"/>
                <w:sz w:val="18"/>
                <w:szCs w:val="18"/>
              </w:rPr>
            </w:pPr>
            <w:r>
              <w:rPr>
                <w:rFonts w:hint="eastAsia" w:ascii="华文中宋" w:hAnsi="华文中宋" w:eastAsia="华文中宋" w:cs="华文中宋"/>
                <w:sz w:val="18"/>
                <w:szCs w:val="18"/>
              </w:rPr>
              <w:t>与其他权利重叠□</w:t>
            </w:r>
          </w:p>
          <w:p>
            <w:pPr>
              <w:spacing w:line="300" w:lineRule="exact"/>
              <w:ind w:firstLine="0" w:firstLineChars="0"/>
              <w:jc w:val="left"/>
              <w:rPr>
                <w:rFonts w:ascii="华文中宋" w:hAnsi="华文中宋" w:eastAsia="华文中宋" w:cs="华文中宋"/>
                <w:sz w:val="21"/>
                <w:szCs w:val="21"/>
              </w:rPr>
            </w:pPr>
            <w:r>
              <w:rPr>
                <w:rFonts w:hint="eastAsia" w:ascii="华文中宋" w:hAnsi="华文中宋" w:eastAsia="华文中宋" w:cs="华文中宋"/>
                <w:sz w:val="18"/>
                <w:szCs w:val="18"/>
              </w:rPr>
              <w:t>不与其他权利重叠□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3" w:type="dxa"/>
            <w:vAlign w:val="center"/>
          </w:tcPr>
          <w:p>
            <w:pPr>
              <w:spacing w:line="300" w:lineRule="exact"/>
              <w:ind w:firstLine="0" w:firstLineChars="0"/>
              <w:jc w:val="center"/>
              <w:rPr>
                <w:rFonts w:ascii="华文中宋" w:hAnsi="华文中宋" w:eastAsia="华文中宋" w:cs="华文中宋"/>
                <w:sz w:val="21"/>
                <w:szCs w:val="21"/>
              </w:rPr>
            </w:pPr>
            <w:r>
              <w:rPr>
                <w:rFonts w:hint="eastAsia" w:ascii="华文中宋" w:hAnsi="华文中宋" w:eastAsia="华文中宋" w:cs="华文中宋"/>
                <w:sz w:val="21"/>
                <w:szCs w:val="21"/>
              </w:rPr>
              <w:t>林权宗地与</w:t>
            </w:r>
          </w:p>
          <w:p>
            <w:pPr>
              <w:spacing w:line="300" w:lineRule="exact"/>
              <w:ind w:firstLine="0" w:firstLineChars="0"/>
              <w:jc w:val="center"/>
              <w:rPr>
                <w:rFonts w:ascii="华文中宋" w:hAnsi="华文中宋" w:eastAsia="华文中宋" w:cs="华文中宋"/>
                <w:sz w:val="21"/>
                <w:szCs w:val="21"/>
              </w:rPr>
            </w:pPr>
            <w:r>
              <w:rPr>
                <w:rFonts w:hint="eastAsia" w:ascii="华文中宋" w:hAnsi="华文中宋" w:eastAsia="华文中宋" w:cs="华文中宋"/>
                <w:sz w:val="21"/>
                <w:szCs w:val="21"/>
              </w:rPr>
              <w:t>影像叠加分析</w:t>
            </w:r>
          </w:p>
        </w:tc>
        <w:tc>
          <w:tcPr>
            <w:tcW w:w="2372" w:type="dxa"/>
            <w:vAlign w:val="center"/>
          </w:tcPr>
          <w:p>
            <w:pPr>
              <w:spacing w:line="300" w:lineRule="exact"/>
              <w:ind w:firstLine="0" w:firstLineChars="0"/>
              <w:jc w:val="left"/>
              <w:rPr>
                <w:rFonts w:ascii="华文中宋" w:hAnsi="华文中宋" w:eastAsia="华文中宋" w:cs="华文中宋"/>
                <w:sz w:val="21"/>
                <w:szCs w:val="21"/>
              </w:rPr>
            </w:pPr>
          </w:p>
        </w:tc>
        <w:tc>
          <w:tcPr>
            <w:tcW w:w="2589" w:type="dxa"/>
            <w:vAlign w:val="center"/>
          </w:tcPr>
          <w:p>
            <w:pPr>
              <w:spacing w:line="300" w:lineRule="exact"/>
              <w:ind w:firstLine="0" w:firstLineChars="0"/>
              <w:jc w:val="left"/>
              <w:rPr>
                <w:rFonts w:ascii="华文中宋" w:hAnsi="华文中宋" w:eastAsia="华文中宋" w:cs="华文中宋"/>
                <w:sz w:val="21"/>
                <w:szCs w:val="21"/>
              </w:rPr>
            </w:pPr>
          </w:p>
        </w:tc>
        <w:tc>
          <w:tcPr>
            <w:tcW w:w="2656" w:type="dxa"/>
          </w:tcPr>
          <w:p>
            <w:pPr>
              <w:spacing w:line="300" w:lineRule="exact"/>
              <w:ind w:firstLine="0" w:firstLineChars="0"/>
              <w:jc w:val="left"/>
              <w:rPr>
                <w:rFonts w:ascii="华文中宋" w:hAnsi="华文中宋" w:eastAsia="华文中宋" w:cs="华文中宋"/>
                <w:sz w:val="18"/>
                <w:szCs w:val="18"/>
              </w:rPr>
            </w:pPr>
            <w:r>
              <w:rPr>
                <w:rFonts w:hint="eastAsia" w:ascii="华文中宋" w:hAnsi="华文中宋" w:eastAsia="华文中宋" w:cs="华文中宋"/>
                <w:sz w:val="18"/>
                <w:szCs w:val="18"/>
              </w:rPr>
              <w:t>位置范围正确□</w:t>
            </w:r>
          </w:p>
          <w:p>
            <w:pPr>
              <w:spacing w:line="300" w:lineRule="exact"/>
              <w:ind w:firstLine="0" w:firstLineChars="0"/>
              <w:jc w:val="left"/>
              <w:rPr>
                <w:rFonts w:ascii="华文中宋" w:hAnsi="华文中宋" w:eastAsia="华文中宋" w:cs="华文中宋"/>
                <w:sz w:val="18"/>
                <w:szCs w:val="18"/>
              </w:rPr>
            </w:pPr>
            <w:r>
              <w:rPr>
                <w:rFonts w:hint="eastAsia" w:ascii="华文中宋" w:hAnsi="华文中宋" w:eastAsia="华文中宋" w:cs="华文中宋"/>
                <w:sz w:val="18"/>
                <w:szCs w:val="18"/>
              </w:rPr>
              <w:t>位置范围不正确□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3" w:type="dxa"/>
            <w:vAlign w:val="center"/>
          </w:tcPr>
          <w:p>
            <w:pPr>
              <w:spacing w:line="300" w:lineRule="exact"/>
              <w:ind w:firstLine="0" w:firstLineChars="0"/>
              <w:jc w:val="center"/>
              <w:rPr>
                <w:rFonts w:ascii="华文中宋" w:hAnsi="华文中宋" w:eastAsia="华文中宋" w:cs="华文中宋"/>
                <w:sz w:val="21"/>
                <w:szCs w:val="21"/>
              </w:rPr>
            </w:pPr>
            <w:r>
              <w:rPr>
                <w:rFonts w:hint="eastAsia" w:ascii="华文中宋" w:hAnsi="华文中宋" w:eastAsia="华文中宋" w:cs="华文中宋"/>
                <w:sz w:val="21"/>
                <w:szCs w:val="21"/>
              </w:rPr>
              <w:t>地类判定</w:t>
            </w:r>
          </w:p>
        </w:tc>
        <w:tc>
          <w:tcPr>
            <w:tcW w:w="2372" w:type="dxa"/>
            <w:vAlign w:val="center"/>
          </w:tcPr>
          <w:p>
            <w:pPr>
              <w:spacing w:line="300" w:lineRule="exact"/>
              <w:ind w:firstLine="0" w:firstLineChars="0"/>
              <w:jc w:val="left"/>
              <w:rPr>
                <w:rFonts w:ascii="华文中宋" w:hAnsi="华文中宋" w:eastAsia="华文中宋" w:cs="华文中宋"/>
                <w:sz w:val="21"/>
                <w:szCs w:val="21"/>
              </w:rPr>
            </w:pPr>
          </w:p>
        </w:tc>
        <w:tc>
          <w:tcPr>
            <w:tcW w:w="2589" w:type="dxa"/>
            <w:vAlign w:val="center"/>
          </w:tcPr>
          <w:p>
            <w:pPr>
              <w:spacing w:line="300" w:lineRule="exact"/>
              <w:ind w:firstLine="0" w:firstLineChars="0"/>
              <w:jc w:val="left"/>
              <w:rPr>
                <w:rFonts w:ascii="华文中宋" w:hAnsi="华文中宋" w:eastAsia="华文中宋" w:cs="华文中宋"/>
                <w:sz w:val="21"/>
                <w:szCs w:val="21"/>
              </w:rPr>
            </w:pPr>
          </w:p>
        </w:tc>
        <w:tc>
          <w:tcPr>
            <w:tcW w:w="2656" w:type="dxa"/>
          </w:tcPr>
          <w:p>
            <w:pPr>
              <w:spacing w:line="300" w:lineRule="exact"/>
              <w:ind w:firstLine="0" w:firstLineChars="0"/>
              <w:jc w:val="left"/>
              <w:rPr>
                <w:rFonts w:ascii="华文中宋" w:hAnsi="华文中宋" w:eastAsia="华文中宋" w:cs="华文中宋"/>
                <w:sz w:val="18"/>
                <w:szCs w:val="18"/>
              </w:rPr>
            </w:pPr>
            <w:r>
              <w:rPr>
                <w:rFonts w:hint="eastAsia" w:ascii="华文中宋" w:hAnsi="华文中宋" w:eastAsia="华文中宋" w:cs="华文中宋"/>
                <w:sz w:val="18"/>
                <w:szCs w:val="18"/>
              </w:rPr>
              <w:t>林地□</w:t>
            </w:r>
          </w:p>
          <w:p>
            <w:pPr>
              <w:spacing w:line="300" w:lineRule="exact"/>
              <w:ind w:firstLine="0" w:firstLineChars="0"/>
              <w:jc w:val="left"/>
              <w:rPr>
                <w:rFonts w:ascii="华文中宋" w:hAnsi="华文中宋" w:eastAsia="华文中宋" w:cs="华文中宋"/>
                <w:sz w:val="18"/>
                <w:szCs w:val="18"/>
              </w:rPr>
            </w:pPr>
            <w:r>
              <w:rPr>
                <w:rFonts w:hint="eastAsia" w:ascii="华文中宋" w:hAnsi="华文中宋" w:eastAsia="华文中宋" w:cs="华文中宋"/>
                <w:sz w:val="18"/>
                <w:szCs w:val="18"/>
              </w:rPr>
              <w:t>全部或部分为明显非林地□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9110" w:type="dxa"/>
            <w:gridSpan w:val="4"/>
            <w:tcBorders>
              <w:bottom w:val="single" w:color="000000" w:sz="4" w:space="0"/>
            </w:tcBorders>
          </w:tcPr>
          <w:p>
            <w:pPr>
              <w:spacing w:line="240" w:lineRule="auto"/>
              <w:ind w:firstLine="0" w:firstLineChars="0"/>
              <w:jc w:val="left"/>
              <w:rPr>
                <w:rFonts w:ascii="华文中宋" w:hAnsi="华文中宋" w:eastAsia="华文中宋" w:cs="华文中宋"/>
                <w:sz w:val="21"/>
                <w:szCs w:val="21"/>
              </w:rPr>
            </w:pPr>
            <w:r>
              <w:rPr>
                <w:rFonts w:hint="eastAsia" w:ascii="华文中宋" w:hAnsi="华文中宋" w:eastAsia="华文中宋" w:cs="华文中宋"/>
                <w:sz w:val="21"/>
                <w:szCs w:val="21"/>
              </w:rPr>
              <w:t>权利相邻人名单、联系电话：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110" w:type="dxa"/>
            <w:gridSpan w:val="4"/>
            <w:tcBorders>
              <w:top w:val="single" w:color="000000" w:sz="4" w:space="0"/>
            </w:tcBorders>
          </w:tcPr>
          <w:p>
            <w:pPr>
              <w:spacing w:line="240" w:lineRule="auto"/>
              <w:ind w:firstLine="0" w:firstLineChars="0"/>
              <w:jc w:val="left"/>
              <w:rPr>
                <w:rFonts w:ascii="华文中宋" w:hAnsi="华文中宋" w:eastAsia="华文中宋" w:cs="华文中宋"/>
                <w:sz w:val="21"/>
                <w:szCs w:val="21"/>
              </w:rPr>
            </w:pPr>
            <w:r>
              <w:rPr>
                <w:rFonts w:hint="eastAsia" w:ascii="华文中宋" w:hAnsi="华文中宋" w:eastAsia="华文中宋" w:cs="华文中宋"/>
                <w:sz w:val="21"/>
                <w:szCs w:val="21"/>
              </w:rPr>
              <w:t xml:space="preserve">结  </w:t>
            </w:r>
            <w:r>
              <w:rPr>
                <w:rFonts w:ascii="华文中宋" w:hAnsi="华文中宋" w:eastAsia="华文中宋" w:cs="华文中宋"/>
                <w:sz w:val="21"/>
                <w:szCs w:val="21"/>
              </w:rPr>
              <w:t xml:space="preserve">  </w:t>
            </w:r>
            <w:r>
              <w:rPr>
                <w:rFonts w:hint="eastAsia" w:ascii="华文中宋" w:hAnsi="华文中宋" w:eastAsia="华文中宋" w:cs="华文中宋"/>
                <w:sz w:val="21"/>
                <w:szCs w:val="21"/>
              </w:rPr>
              <w:t>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110" w:type="dxa"/>
            <w:gridSpan w:val="4"/>
          </w:tcPr>
          <w:p>
            <w:pPr>
              <w:spacing w:line="240" w:lineRule="auto"/>
              <w:ind w:firstLine="0" w:firstLineChars="0"/>
              <w:rPr>
                <w:rFonts w:ascii="华文中宋" w:hAnsi="华文中宋" w:eastAsia="华文中宋" w:cs="华文中宋"/>
                <w:sz w:val="21"/>
                <w:szCs w:val="21"/>
              </w:rPr>
            </w:pPr>
          </w:p>
          <w:p>
            <w:pPr>
              <w:spacing w:line="240" w:lineRule="auto"/>
              <w:ind w:firstLine="0" w:firstLineChars="0"/>
              <w:rPr>
                <w:rFonts w:ascii="华文中宋" w:hAnsi="华文中宋" w:eastAsia="华文中宋" w:cs="华文中宋"/>
                <w:sz w:val="21"/>
                <w:szCs w:val="21"/>
              </w:rPr>
            </w:pPr>
            <w:r>
              <w:rPr>
                <w:rFonts w:hint="eastAsia" w:ascii="华文中宋" w:hAnsi="华文中宋" w:eastAsia="华文中宋" w:cs="华文中宋"/>
                <w:sz w:val="21"/>
                <w:szCs w:val="21"/>
              </w:rPr>
              <w:t xml:space="preserve">初核单位： </w:t>
            </w:r>
            <w:r>
              <w:rPr>
                <w:rFonts w:ascii="华文中宋" w:hAnsi="华文中宋" w:eastAsia="华文中宋" w:cs="华文中宋"/>
                <w:sz w:val="21"/>
                <w:szCs w:val="21"/>
              </w:rPr>
              <w:t xml:space="preserve">                      </w:t>
            </w:r>
            <w:r>
              <w:rPr>
                <w:rFonts w:hint="eastAsia" w:ascii="华文中宋" w:hAnsi="华文中宋" w:eastAsia="华文中宋" w:cs="华文中宋"/>
                <w:sz w:val="21"/>
                <w:szCs w:val="21"/>
              </w:rPr>
              <w:t>初核人：（签名）              年     月     日</w:t>
            </w:r>
          </w:p>
        </w:tc>
      </w:tr>
    </w:tbl>
    <w:p>
      <w:pPr>
        <w:keepNext/>
        <w:keepLines/>
        <w:spacing w:before="80" w:after="80"/>
        <w:ind w:firstLine="0" w:firstLineChars="0"/>
        <w:outlineLvl w:val="1"/>
        <w:rPr>
          <w:rFonts w:hAnsi="华文中宋" w:eastAsia="仿宋_GB2312" w:cs="华文中宋"/>
          <w:bCs/>
          <w:szCs w:val="32"/>
        </w:rPr>
      </w:pPr>
      <w:bookmarkStart w:id="145" w:name="_Toc37668443"/>
      <w:bookmarkStart w:id="146" w:name="_Toc8794"/>
      <w:bookmarkStart w:id="147" w:name="_Toc9446"/>
      <w:r>
        <w:rPr>
          <w:rFonts w:hint="eastAsia" w:hAnsi="华文中宋" w:eastAsia="仿宋_GB2312" w:cs="华文中宋"/>
          <w:bCs/>
          <w:szCs w:val="32"/>
        </w:rPr>
        <w:t>附件B：林权权籍现场调查委托书</w:t>
      </w:r>
      <w:bookmarkEnd w:id="145"/>
      <w:bookmarkEnd w:id="146"/>
      <w:bookmarkEnd w:id="147"/>
    </w:p>
    <w:p>
      <w:pPr>
        <w:ind w:firstLine="640"/>
        <w:rPr>
          <w:rFonts w:ascii="华文中宋" w:hAnsi="华文中宋" w:eastAsia="华文中宋" w:cs="华文中宋"/>
          <w:bCs/>
        </w:rPr>
      </w:pPr>
      <w:r>
        <w:rPr>
          <w:rFonts w:ascii="华文中宋" w:hAnsi="华文中宋" w:eastAsia="华文中宋" w:cs="华文中宋"/>
          <w:bCs/>
        </w:rPr>
        <w:t xml:space="preserve">                                     </w:t>
      </w:r>
      <w:bookmarkStart w:id="148" w:name="_Toc37668444"/>
      <w:r>
        <w:rPr>
          <w:rFonts w:hint="eastAsia"/>
        </w:rPr>
        <w:t>编号：</w:t>
      </w:r>
      <w:bookmarkEnd w:id="148"/>
    </w:p>
    <w:p>
      <w:pPr>
        <w:widowControl/>
        <w:tabs>
          <w:tab w:val="center" w:pos="4201"/>
          <w:tab w:val="right" w:leader="dot" w:pos="9298"/>
        </w:tabs>
        <w:autoSpaceDE w:val="0"/>
        <w:autoSpaceDN w:val="0"/>
        <w:spacing w:line="240" w:lineRule="auto"/>
        <w:ind w:firstLine="0" w:firstLineChars="0"/>
        <w:jc w:val="center"/>
        <w:rPr>
          <w:rFonts w:ascii="华文中宋" w:hAnsi="华文中宋" w:eastAsia="华文中宋"/>
          <w:sz w:val="44"/>
          <w:szCs w:val="44"/>
        </w:rPr>
      </w:pPr>
      <w:r>
        <w:rPr>
          <w:rFonts w:hint="eastAsia" w:ascii="华文中宋" w:hAnsi="华文中宋" w:eastAsia="华文中宋"/>
          <w:sz w:val="44"/>
          <w:szCs w:val="44"/>
        </w:rPr>
        <w:t>林权权籍现场调查委托书</w:t>
      </w:r>
    </w:p>
    <w:p>
      <w:pPr>
        <w:widowControl/>
        <w:tabs>
          <w:tab w:val="center" w:pos="4201"/>
          <w:tab w:val="right" w:leader="dot" w:pos="9298"/>
        </w:tabs>
        <w:autoSpaceDE w:val="0"/>
        <w:autoSpaceDN w:val="0"/>
        <w:spacing w:line="240" w:lineRule="auto"/>
        <w:ind w:firstLine="0" w:firstLineChars="0"/>
        <w:jc w:val="center"/>
        <w:rPr>
          <w:rFonts w:ascii="华文中宋" w:hAnsi="华文中宋" w:eastAsia="华文中宋"/>
          <w:szCs w:val="32"/>
        </w:rPr>
      </w:pPr>
    </w:p>
    <w:p>
      <w:pPr>
        <w:widowControl/>
        <w:tabs>
          <w:tab w:val="center" w:pos="4201"/>
          <w:tab w:val="right" w:leader="dot" w:pos="9298"/>
        </w:tabs>
        <w:wordWrap w:val="0"/>
        <w:autoSpaceDE w:val="0"/>
        <w:autoSpaceDN w:val="0"/>
        <w:spacing w:line="240" w:lineRule="auto"/>
        <w:ind w:firstLine="0" w:firstLineChars="0"/>
        <w:rPr>
          <w:rFonts w:ascii="宋体" w:hAnsi="宋体" w:eastAsia="宋体"/>
          <w:szCs w:val="32"/>
        </w:rPr>
      </w:pPr>
      <w:r>
        <w:rPr>
          <w:rFonts w:ascii="宋体" w:hAnsi="宋体" w:eastAsia="宋体"/>
          <w:szCs w:val="32"/>
          <w:u w:val="single"/>
        </w:rPr>
        <w:t xml:space="preserve">                   </w:t>
      </w:r>
      <w:r>
        <w:rPr>
          <w:rFonts w:hint="eastAsia" w:ascii="宋体" w:hAnsi="宋体" w:eastAsia="宋体"/>
          <w:szCs w:val="32"/>
        </w:rPr>
        <w:t>（作业单位名称）：</w:t>
      </w:r>
    </w:p>
    <w:p>
      <w:pPr>
        <w:widowControl/>
        <w:tabs>
          <w:tab w:val="center" w:pos="4201"/>
          <w:tab w:val="right" w:leader="dot" w:pos="9298"/>
        </w:tabs>
        <w:autoSpaceDE w:val="0"/>
        <w:autoSpaceDN w:val="0"/>
        <w:spacing w:line="240" w:lineRule="auto"/>
        <w:ind w:firstLine="0" w:firstLineChars="0"/>
        <w:jc w:val="left"/>
        <w:rPr>
          <w:rFonts w:ascii="宋体" w:hAnsi="宋体" w:eastAsia="宋体"/>
          <w:szCs w:val="32"/>
          <w:u w:val="single"/>
        </w:rPr>
      </w:pPr>
    </w:p>
    <w:p>
      <w:pPr>
        <w:widowControl/>
        <w:tabs>
          <w:tab w:val="center" w:pos="4201"/>
          <w:tab w:val="right" w:leader="dot" w:pos="9298"/>
        </w:tabs>
        <w:autoSpaceDE w:val="0"/>
        <w:autoSpaceDN w:val="0"/>
        <w:spacing w:line="560" w:lineRule="exact"/>
        <w:ind w:firstLine="660" w:firstLineChars="0"/>
        <w:rPr>
          <w:rFonts w:ascii="宋体" w:hAnsi="宋体" w:eastAsia="宋体"/>
          <w:szCs w:val="32"/>
        </w:rPr>
      </w:pPr>
      <w:r>
        <w:rPr>
          <w:rFonts w:hint="eastAsia" w:ascii="宋体" w:hAnsi="宋体" w:eastAsia="宋体"/>
          <w:szCs w:val="32"/>
        </w:rPr>
        <w:t>根据</w:t>
      </w:r>
      <w:r>
        <w:rPr>
          <w:rFonts w:ascii="宋体" w:hAnsi="宋体" w:eastAsia="宋体"/>
          <w:szCs w:val="32"/>
          <w:u w:val="single"/>
        </w:rPr>
        <w:t xml:space="preserve">               </w:t>
      </w:r>
      <w:r>
        <w:rPr>
          <w:rFonts w:hint="eastAsia" w:ascii="宋体" w:hAnsi="宋体" w:eastAsia="宋体"/>
          <w:szCs w:val="32"/>
        </w:rPr>
        <w:t>（权利人）登记申请，为获取准确林权权籍信息，确保林权登记结果客观公正，现委托你单位对</w:t>
      </w:r>
      <w:r>
        <w:rPr>
          <w:rFonts w:ascii="宋体" w:hAnsi="宋体" w:eastAsia="宋体"/>
          <w:szCs w:val="32"/>
          <w:u w:val="single"/>
        </w:rPr>
        <w:t xml:space="preserve">     </w:t>
      </w:r>
      <w:r>
        <w:rPr>
          <w:rFonts w:hint="eastAsia" w:ascii="宋体" w:hAnsi="宋体" w:eastAsia="宋体"/>
          <w:szCs w:val="32"/>
        </w:rPr>
        <w:t>乡（镇）</w:t>
      </w:r>
      <w:r>
        <w:rPr>
          <w:rFonts w:ascii="宋体" w:hAnsi="宋体" w:eastAsia="宋体"/>
          <w:szCs w:val="32"/>
          <w:u w:val="single"/>
        </w:rPr>
        <w:t xml:space="preserve">     </w:t>
      </w:r>
      <w:r>
        <w:rPr>
          <w:rFonts w:hint="eastAsia" w:ascii="宋体" w:hAnsi="宋体" w:eastAsia="宋体"/>
          <w:szCs w:val="32"/>
        </w:rPr>
        <w:t>村</w:t>
      </w:r>
      <w:r>
        <w:rPr>
          <w:rFonts w:ascii="宋体" w:hAnsi="宋体" w:eastAsia="宋体"/>
          <w:szCs w:val="32"/>
          <w:u w:val="single"/>
        </w:rPr>
        <w:t xml:space="preserve">        </w:t>
      </w:r>
      <w:r>
        <w:rPr>
          <w:rFonts w:hint="eastAsia" w:ascii="宋体" w:hAnsi="宋体" w:eastAsia="宋体"/>
          <w:szCs w:val="32"/>
        </w:rPr>
        <w:t>组小地名</w:t>
      </w:r>
      <w:r>
        <w:rPr>
          <w:rFonts w:ascii="宋体" w:hAnsi="宋体" w:eastAsia="宋体"/>
          <w:szCs w:val="32"/>
          <w:u w:val="single"/>
        </w:rPr>
        <w:t xml:space="preserve">           </w:t>
      </w:r>
      <w:r>
        <w:rPr>
          <w:rFonts w:hint="eastAsia" w:ascii="宋体" w:hAnsi="宋体" w:eastAsia="宋体"/>
          <w:szCs w:val="32"/>
        </w:rPr>
        <w:t>，宗地号</w:t>
      </w:r>
      <w:r>
        <w:rPr>
          <w:rFonts w:ascii="宋体" w:hAnsi="宋体" w:eastAsia="宋体"/>
          <w:szCs w:val="32"/>
          <w:u w:val="single"/>
        </w:rPr>
        <w:t xml:space="preserve">                  </w:t>
      </w:r>
      <w:r>
        <w:rPr>
          <w:rFonts w:hint="eastAsia" w:ascii="宋体" w:hAnsi="宋体" w:eastAsia="宋体"/>
          <w:szCs w:val="32"/>
        </w:rPr>
        <w:t>的林地开展权籍现场调查。</w:t>
      </w:r>
    </w:p>
    <w:p>
      <w:pPr>
        <w:widowControl/>
        <w:tabs>
          <w:tab w:val="center" w:pos="4201"/>
          <w:tab w:val="right" w:leader="dot" w:pos="9298"/>
        </w:tabs>
        <w:autoSpaceDE w:val="0"/>
        <w:autoSpaceDN w:val="0"/>
        <w:spacing w:line="560" w:lineRule="exact"/>
        <w:ind w:firstLine="660" w:firstLineChars="0"/>
        <w:jc w:val="left"/>
        <w:rPr>
          <w:rFonts w:ascii="宋体" w:hAnsi="宋体" w:eastAsia="宋体"/>
          <w:szCs w:val="32"/>
          <w:u w:val="single"/>
        </w:rPr>
      </w:pPr>
      <w:r>
        <w:rPr>
          <w:rFonts w:hint="eastAsia" w:ascii="宋体" w:hAnsi="宋体" w:eastAsia="宋体"/>
          <w:szCs w:val="32"/>
        </w:rPr>
        <w:t>请你单位按照林权</w:t>
      </w:r>
      <w:r>
        <w:rPr>
          <w:rFonts w:hint="eastAsia" w:ascii="宋体" w:hAnsi="宋体" w:eastAsia="宋体"/>
          <w:szCs w:val="32"/>
          <w:lang w:eastAsia="zh-CN"/>
        </w:rPr>
        <w:t>地籍调查</w:t>
      </w:r>
      <w:r>
        <w:rPr>
          <w:rFonts w:hint="eastAsia" w:ascii="宋体" w:hAnsi="宋体" w:eastAsia="宋体"/>
          <w:szCs w:val="32"/>
        </w:rPr>
        <w:t>相关要求开展调查，完成调查后及时提交</w:t>
      </w:r>
      <w:r>
        <w:rPr>
          <w:rFonts w:hint="eastAsia" w:ascii="宋体" w:hAnsi="宋体" w:eastAsia="宋体"/>
          <w:szCs w:val="32"/>
          <w:lang w:eastAsia="zh-CN"/>
        </w:rPr>
        <w:t>地籍调查</w:t>
      </w:r>
      <w:r>
        <w:rPr>
          <w:rFonts w:hint="eastAsia" w:ascii="宋体" w:hAnsi="宋体" w:eastAsia="宋体"/>
          <w:szCs w:val="32"/>
        </w:rPr>
        <w:t>成果。</w:t>
      </w:r>
    </w:p>
    <w:p>
      <w:pPr>
        <w:widowControl/>
        <w:tabs>
          <w:tab w:val="center" w:pos="4201"/>
          <w:tab w:val="right" w:leader="dot" w:pos="9298"/>
        </w:tabs>
        <w:autoSpaceDE w:val="0"/>
        <w:autoSpaceDN w:val="0"/>
        <w:spacing w:line="560" w:lineRule="exact"/>
        <w:ind w:firstLine="0" w:firstLineChars="0"/>
        <w:jc w:val="left"/>
        <w:rPr>
          <w:rFonts w:ascii="宋体" w:hAnsi="宋体" w:eastAsia="宋体"/>
          <w:szCs w:val="32"/>
        </w:rPr>
      </w:pPr>
    </w:p>
    <w:p>
      <w:pPr>
        <w:widowControl/>
        <w:tabs>
          <w:tab w:val="center" w:pos="4201"/>
          <w:tab w:val="right" w:leader="dot" w:pos="9298"/>
        </w:tabs>
        <w:autoSpaceDE w:val="0"/>
        <w:autoSpaceDN w:val="0"/>
        <w:spacing w:line="560" w:lineRule="exact"/>
        <w:ind w:firstLine="0" w:firstLineChars="0"/>
        <w:jc w:val="left"/>
        <w:rPr>
          <w:rFonts w:ascii="宋体" w:hAnsi="宋体" w:eastAsia="宋体"/>
          <w:szCs w:val="32"/>
        </w:rPr>
      </w:pPr>
      <w:r>
        <w:rPr>
          <w:rFonts w:ascii="宋体" w:hAnsi="宋体" w:eastAsia="宋体"/>
          <w:szCs w:val="32"/>
        </w:rPr>
        <w:t xml:space="preserve">    </w:t>
      </w:r>
      <w:r>
        <w:rPr>
          <w:rFonts w:hint="eastAsia" w:ascii="宋体" w:hAnsi="宋体" w:eastAsia="宋体"/>
          <w:szCs w:val="32"/>
        </w:rPr>
        <w:t>联</w:t>
      </w:r>
      <w:r>
        <w:rPr>
          <w:rFonts w:ascii="宋体" w:hAnsi="宋体" w:eastAsia="宋体"/>
          <w:szCs w:val="32"/>
        </w:rPr>
        <w:t xml:space="preserve"> </w:t>
      </w:r>
      <w:r>
        <w:rPr>
          <w:rFonts w:hint="eastAsia" w:ascii="宋体" w:hAnsi="宋体" w:eastAsia="宋体"/>
          <w:szCs w:val="32"/>
        </w:rPr>
        <w:t>系</w:t>
      </w:r>
      <w:r>
        <w:rPr>
          <w:rFonts w:ascii="宋体" w:hAnsi="宋体" w:eastAsia="宋体"/>
          <w:szCs w:val="32"/>
        </w:rPr>
        <w:t xml:space="preserve"> </w:t>
      </w:r>
      <w:r>
        <w:rPr>
          <w:rFonts w:hint="eastAsia" w:ascii="宋体" w:hAnsi="宋体" w:eastAsia="宋体"/>
          <w:szCs w:val="32"/>
        </w:rPr>
        <w:t>人：</w:t>
      </w:r>
    </w:p>
    <w:p>
      <w:pPr>
        <w:widowControl/>
        <w:tabs>
          <w:tab w:val="center" w:pos="4201"/>
          <w:tab w:val="right" w:leader="dot" w:pos="9298"/>
        </w:tabs>
        <w:autoSpaceDE w:val="0"/>
        <w:autoSpaceDN w:val="0"/>
        <w:spacing w:line="560" w:lineRule="exact"/>
        <w:ind w:firstLine="0" w:firstLineChars="0"/>
        <w:jc w:val="left"/>
        <w:rPr>
          <w:rFonts w:ascii="宋体" w:hAnsi="宋体" w:eastAsia="宋体"/>
          <w:szCs w:val="32"/>
        </w:rPr>
      </w:pPr>
      <w:r>
        <w:rPr>
          <w:rFonts w:ascii="宋体" w:hAnsi="宋体" w:eastAsia="宋体"/>
          <w:szCs w:val="32"/>
        </w:rPr>
        <w:t xml:space="preserve">    </w:t>
      </w:r>
      <w:r>
        <w:rPr>
          <w:rFonts w:hint="eastAsia" w:ascii="宋体" w:hAnsi="宋体" w:eastAsia="宋体"/>
          <w:szCs w:val="32"/>
        </w:rPr>
        <w:t>联系电话：</w:t>
      </w:r>
    </w:p>
    <w:p>
      <w:pPr>
        <w:widowControl/>
        <w:tabs>
          <w:tab w:val="center" w:pos="4201"/>
          <w:tab w:val="right" w:leader="dot" w:pos="9298"/>
        </w:tabs>
        <w:autoSpaceDE w:val="0"/>
        <w:autoSpaceDN w:val="0"/>
        <w:spacing w:line="560" w:lineRule="exact"/>
        <w:ind w:firstLine="4480" w:firstLineChars="1400"/>
        <w:jc w:val="left"/>
        <w:rPr>
          <w:rFonts w:ascii="宋体" w:hAnsi="宋体" w:eastAsia="宋体"/>
          <w:szCs w:val="32"/>
        </w:rPr>
      </w:pPr>
    </w:p>
    <w:p>
      <w:pPr>
        <w:widowControl/>
        <w:tabs>
          <w:tab w:val="center" w:pos="4201"/>
          <w:tab w:val="right" w:leader="dot" w:pos="9298"/>
        </w:tabs>
        <w:autoSpaceDE w:val="0"/>
        <w:autoSpaceDN w:val="0"/>
        <w:spacing w:line="560" w:lineRule="exact"/>
        <w:ind w:firstLine="4480" w:firstLineChars="1400"/>
        <w:jc w:val="left"/>
        <w:rPr>
          <w:rFonts w:ascii="宋体" w:hAnsi="宋体" w:eastAsia="宋体"/>
          <w:szCs w:val="32"/>
        </w:rPr>
      </w:pPr>
    </w:p>
    <w:p>
      <w:pPr>
        <w:widowControl/>
        <w:tabs>
          <w:tab w:val="center" w:pos="4201"/>
          <w:tab w:val="right" w:leader="dot" w:pos="9298"/>
        </w:tabs>
        <w:autoSpaceDE w:val="0"/>
        <w:autoSpaceDN w:val="0"/>
        <w:spacing w:line="560" w:lineRule="exact"/>
        <w:ind w:firstLine="4480" w:firstLineChars="1400"/>
        <w:jc w:val="left"/>
        <w:rPr>
          <w:rFonts w:ascii="宋体" w:hAnsi="宋体" w:eastAsia="宋体"/>
          <w:szCs w:val="32"/>
        </w:rPr>
      </w:pPr>
      <w:r>
        <w:rPr>
          <w:rFonts w:hint="eastAsia" w:ascii="宋体" w:hAnsi="宋体" w:eastAsia="宋体"/>
          <w:szCs w:val="32"/>
        </w:rPr>
        <w:t>委托人（盖章）：</w:t>
      </w:r>
    </w:p>
    <w:p>
      <w:pPr>
        <w:widowControl/>
        <w:tabs>
          <w:tab w:val="center" w:pos="4201"/>
          <w:tab w:val="right" w:leader="dot" w:pos="9298"/>
        </w:tabs>
        <w:autoSpaceDE w:val="0"/>
        <w:autoSpaceDN w:val="0"/>
        <w:spacing w:line="560" w:lineRule="exact"/>
        <w:ind w:firstLine="3840" w:firstLineChars="1200"/>
        <w:jc w:val="left"/>
        <w:rPr>
          <w:rFonts w:ascii="宋体" w:hAnsi="宋体" w:eastAsia="宋体"/>
          <w:szCs w:val="32"/>
        </w:rPr>
        <w:sectPr>
          <w:pgSz w:w="11906" w:h="16838"/>
          <w:pgMar w:top="1474" w:right="1474" w:bottom="1474" w:left="1531" w:header="851" w:footer="992" w:gutter="0"/>
          <w:cols w:space="425" w:num="1"/>
          <w:docGrid w:type="lines" w:linePitch="435" w:charSpace="0"/>
        </w:sectPr>
      </w:pPr>
      <w:r>
        <w:rPr>
          <w:rFonts w:ascii="宋体" w:hAnsi="宋体" w:eastAsia="宋体"/>
          <w:szCs w:val="32"/>
        </w:rPr>
        <w:t xml:space="preserve">    </w:t>
      </w:r>
      <w:r>
        <w:rPr>
          <w:rFonts w:hint="eastAsia" w:ascii="宋体" w:hAnsi="宋体" w:eastAsia="宋体"/>
          <w:szCs w:val="32"/>
        </w:rPr>
        <w:t>年</w:t>
      </w:r>
      <w:r>
        <w:rPr>
          <w:rFonts w:ascii="宋体" w:hAnsi="宋体" w:eastAsia="宋体"/>
          <w:szCs w:val="32"/>
        </w:rPr>
        <w:t xml:space="preserve">    </w:t>
      </w:r>
      <w:r>
        <w:rPr>
          <w:rFonts w:hint="eastAsia" w:ascii="宋体" w:hAnsi="宋体" w:eastAsia="宋体"/>
          <w:szCs w:val="32"/>
        </w:rPr>
        <w:t>月</w:t>
      </w:r>
      <w:r>
        <w:rPr>
          <w:rFonts w:ascii="宋体" w:hAnsi="宋体" w:eastAsia="宋体"/>
          <w:szCs w:val="32"/>
        </w:rPr>
        <w:t xml:space="preserve">    </w:t>
      </w:r>
      <w:r>
        <w:rPr>
          <w:rFonts w:hint="eastAsia" w:ascii="宋体" w:hAnsi="宋体" w:eastAsia="宋体"/>
          <w:szCs w:val="32"/>
        </w:rPr>
        <w:t>日</w:t>
      </w:r>
    </w:p>
    <w:p>
      <w:pPr>
        <w:keepNext/>
        <w:keepLines/>
        <w:spacing w:before="80" w:after="80"/>
        <w:ind w:firstLine="0" w:firstLineChars="0"/>
        <w:outlineLvl w:val="1"/>
        <w:rPr>
          <w:rFonts w:hAnsi="华文中宋" w:eastAsia="仿宋_GB2312" w:cs="华文中宋"/>
          <w:bCs/>
          <w:szCs w:val="32"/>
        </w:rPr>
      </w:pPr>
      <w:bookmarkStart w:id="149" w:name="_Toc27897"/>
      <w:bookmarkStart w:id="150" w:name="_Toc30507"/>
      <w:bookmarkStart w:id="151" w:name="_Toc37668445"/>
      <w:r>
        <w:rPr>
          <w:rFonts w:hint="eastAsia" w:hAnsi="华文中宋" w:eastAsia="仿宋_GB2312" w:cs="华文中宋"/>
          <w:bCs/>
          <w:szCs w:val="32"/>
        </w:rPr>
        <w:t>附件C：林权</w:t>
      </w:r>
      <w:r>
        <w:rPr>
          <w:rFonts w:hint="eastAsia" w:hAnsi="华文中宋" w:eastAsia="仿宋_GB2312" w:cs="华文中宋"/>
          <w:bCs/>
          <w:szCs w:val="32"/>
          <w:lang w:eastAsia="zh-CN"/>
        </w:rPr>
        <w:t>地籍调查</w:t>
      </w:r>
      <w:r>
        <w:rPr>
          <w:rFonts w:hint="eastAsia" w:hAnsi="华文中宋" w:eastAsia="仿宋_GB2312" w:cs="华文中宋"/>
          <w:bCs/>
          <w:szCs w:val="32"/>
        </w:rPr>
        <w:t>告知书</w:t>
      </w:r>
      <w:bookmarkEnd w:id="149"/>
      <w:bookmarkEnd w:id="150"/>
      <w:bookmarkEnd w:id="151"/>
    </w:p>
    <w:p>
      <w:pPr>
        <w:ind w:firstLine="0" w:firstLineChars="0"/>
        <w:jc w:val="center"/>
        <w:rPr>
          <w:rFonts w:ascii="华文中宋" w:hAnsi="华文中宋" w:eastAsia="华文中宋" w:cs="华文中宋"/>
          <w:bCs/>
          <w:sz w:val="44"/>
          <w:szCs w:val="44"/>
        </w:rPr>
      </w:pPr>
      <w:r>
        <w:rPr>
          <w:rFonts w:hint="eastAsia" w:ascii="华文中宋" w:hAnsi="华文中宋" w:eastAsia="华文中宋" w:cs="华文中宋"/>
          <w:bCs/>
          <w:sz w:val="44"/>
          <w:szCs w:val="44"/>
        </w:rPr>
        <w:t>林权</w:t>
      </w:r>
      <w:r>
        <w:rPr>
          <w:rFonts w:hint="eastAsia" w:ascii="华文中宋" w:hAnsi="华文中宋" w:eastAsia="华文中宋" w:cs="华文中宋"/>
          <w:bCs/>
          <w:sz w:val="44"/>
          <w:szCs w:val="44"/>
          <w:lang w:eastAsia="zh-CN"/>
        </w:rPr>
        <w:t>地籍调查</w:t>
      </w:r>
      <w:r>
        <w:rPr>
          <w:rFonts w:hint="eastAsia" w:ascii="华文中宋" w:hAnsi="华文中宋" w:eastAsia="华文中宋" w:cs="华文中宋"/>
          <w:bCs/>
          <w:sz w:val="44"/>
          <w:szCs w:val="44"/>
        </w:rPr>
        <w:t>告知书</w:t>
      </w:r>
    </w:p>
    <w:p>
      <w:pPr>
        <w:widowControl/>
        <w:tabs>
          <w:tab w:val="center" w:pos="4201"/>
          <w:tab w:val="right" w:leader="dot" w:pos="9298"/>
        </w:tabs>
        <w:autoSpaceDE w:val="0"/>
        <w:autoSpaceDN w:val="0"/>
        <w:spacing w:line="240" w:lineRule="auto"/>
        <w:ind w:firstLine="0" w:firstLineChars="0"/>
        <w:jc w:val="left"/>
        <w:rPr>
          <w:rFonts w:ascii="宋体" w:hAnsi="宋体" w:eastAsia="宋体"/>
          <w:sz w:val="28"/>
        </w:rPr>
      </w:pPr>
      <w:r>
        <w:rPr>
          <w:rFonts w:ascii="宋体" w:hAnsi="宋体" w:eastAsia="宋体"/>
          <w:sz w:val="28"/>
          <w:u w:val="single"/>
        </w:rPr>
        <w:t xml:space="preserve">          </w:t>
      </w:r>
      <w:r>
        <w:rPr>
          <w:rFonts w:hint="eastAsia" w:ascii="宋体" w:hAnsi="宋体" w:eastAsia="宋体"/>
          <w:sz w:val="28"/>
        </w:rPr>
        <w:t>乡（镇）</w:t>
      </w:r>
      <w:r>
        <w:rPr>
          <w:rFonts w:ascii="宋体" w:hAnsi="宋体" w:eastAsia="宋体"/>
          <w:sz w:val="28"/>
          <w:u w:val="single"/>
        </w:rPr>
        <w:t xml:space="preserve">       </w:t>
      </w:r>
      <w:r>
        <w:rPr>
          <w:rFonts w:hint="eastAsia" w:ascii="宋体" w:hAnsi="宋体" w:eastAsia="宋体"/>
          <w:sz w:val="28"/>
        </w:rPr>
        <w:t>村</w:t>
      </w:r>
      <w:r>
        <w:rPr>
          <w:rFonts w:ascii="宋体" w:hAnsi="宋体" w:eastAsia="宋体"/>
          <w:sz w:val="28"/>
          <w:u w:val="single"/>
        </w:rPr>
        <w:t xml:space="preserve">        </w:t>
      </w:r>
      <w:r>
        <w:rPr>
          <w:rFonts w:hint="eastAsia" w:ascii="宋体" w:hAnsi="宋体" w:eastAsia="宋体"/>
          <w:sz w:val="28"/>
        </w:rPr>
        <w:t>村民小组，</w:t>
      </w:r>
      <w:r>
        <w:rPr>
          <w:rFonts w:ascii="宋体" w:hAnsi="宋体" w:eastAsia="宋体"/>
          <w:sz w:val="28"/>
          <w:u w:val="single"/>
        </w:rPr>
        <w:t xml:space="preserve">         </w:t>
      </w:r>
      <w:r>
        <w:rPr>
          <w:rFonts w:hint="eastAsia" w:ascii="宋体" w:hAnsi="宋体" w:eastAsia="宋体"/>
          <w:sz w:val="28"/>
        </w:rPr>
        <w:t>（权利人）</w:t>
      </w:r>
      <w:r>
        <w:rPr>
          <w:rFonts w:ascii="宋体" w:hAnsi="宋体" w:eastAsia="宋体"/>
          <w:sz w:val="28"/>
          <w:u w:val="single"/>
        </w:rPr>
        <w:t xml:space="preserve">                            </w:t>
      </w:r>
      <w:r>
        <w:rPr>
          <w:rFonts w:hint="eastAsia" w:ascii="宋体" w:hAnsi="宋体" w:eastAsia="宋体"/>
          <w:sz w:val="28"/>
        </w:rPr>
        <w:t>（权利相邻人）：</w:t>
      </w:r>
    </w:p>
    <w:p>
      <w:pPr>
        <w:widowControl/>
        <w:tabs>
          <w:tab w:val="center" w:pos="4201"/>
          <w:tab w:val="right" w:leader="dot" w:pos="9298"/>
        </w:tabs>
        <w:autoSpaceDE w:val="0"/>
        <w:autoSpaceDN w:val="0"/>
        <w:spacing w:line="240" w:lineRule="auto"/>
        <w:ind w:firstLine="560"/>
        <w:jc w:val="left"/>
        <w:rPr>
          <w:rFonts w:ascii="宋体" w:hAnsi="宋体" w:eastAsia="宋体"/>
          <w:sz w:val="28"/>
        </w:rPr>
      </w:pPr>
      <w:r>
        <w:rPr>
          <w:rFonts w:hint="eastAsia" w:ascii="宋体" w:hAnsi="宋体" w:eastAsia="宋体"/>
          <w:sz w:val="28"/>
        </w:rPr>
        <w:t>根据</w:t>
      </w:r>
      <w:r>
        <w:rPr>
          <w:rFonts w:ascii="宋体" w:hAnsi="宋体" w:eastAsia="宋体"/>
          <w:sz w:val="28"/>
          <w:u w:val="single"/>
        </w:rPr>
        <w:t xml:space="preserve">             </w:t>
      </w:r>
      <w:r>
        <w:rPr>
          <w:rFonts w:hint="eastAsia" w:ascii="宋体" w:hAnsi="宋体" w:eastAsia="宋体"/>
          <w:sz w:val="28"/>
        </w:rPr>
        <w:t>（权利人）登记申请需要，我局已委托</w:t>
      </w:r>
      <w:r>
        <w:rPr>
          <w:rFonts w:ascii="宋体" w:hAnsi="宋体" w:eastAsia="宋体"/>
          <w:sz w:val="28"/>
          <w:u w:val="single"/>
        </w:rPr>
        <w:t xml:space="preserve">         </w:t>
      </w:r>
      <w:r>
        <w:rPr>
          <w:rFonts w:hint="eastAsia" w:ascii="宋体" w:hAnsi="宋体" w:eastAsia="宋体"/>
          <w:sz w:val="28"/>
        </w:rPr>
        <w:t>（作业单位）拟定于</w:t>
      </w:r>
      <w:r>
        <w:rPr>
          <w:rFonts w:ascii="宋体" w:hAnsi="宋体" w:eastAsia="宋体"/>
          <w:sz w:val="28"/>
          <w:u w:val="single"/>
        </w:rPr>
        <w:t xml:space="preserve">    </w:t>
      </w:r>
      <w:r>
        <w:rPr>
          <w:rFonts w:hint="eastAsia" w:ascii="宋体" w:hAnsi="宋体" w:eastAsia="宋体"/>
          <w:sz w:val="28"/>
        </w:rPr>
        <w:t>年</w:t>
      </w:r>
      <w:r>
        <w:rPr>
          <w:rFonts w:ascii="宋体" w:hAnsi="宋体" w:eastAsia="宋体"/>
          <w:sz w:val="28"/>
          <w:u w:val="single"/>
        </w:rPr>
        <w:t xml:space="preserve">     </w:t>
      </w:r>
      <w:r>
        <w:rPr>
          <w:rFonts w:hint="eastAsia" w:ascii="宋体" w:hAnsi="宋体" w:eastAsia="宋体"/>
          <w:sz w:val="28"/>
        </w:rPr>
        <w:t>月</w:t>
      </w:r>
      <w:r>
        <w:rPr>
          <w:rFonts w:ascii="宋体" w:hAnsi="宋体" w:eastAsia="宋体"/>
          <w:sz w:val="28"/>
          <w:u w:val="single"/>
        </w:rPr>
        <w:t xml:space="preserve">    </w:t>
      </w:r>
      <w:r>
        <w:rPr>
          <w:rFonts w:hint="eastAsia" w:ascii="宋体" w:hAnsi="宋体" w:eastAsia="宋体"/>
          <w:sz w:val="28"/>
        </w:rPr>
        <w:t>日对</w:t>
      </w:r>
      <w:r>
        <w:rPr>
          <w:rFonts w:ascii="宋体" w:hAnsi="宋体" w:eastAsia="宋体"/>
          <w:sz w:val="28"/>
          <w:u w:val="single"/>
        </w:rPr>
        <w:t xml:space="preserve">      </w:t>
      </w:r>
      <w:r>
        <w:rPr>
          <w:rFonts w:hint="eastAsia" w:ascii="宋体" w:hAnsi="宋体" w:eastAsia="宋体"/>
          <w:sz w:val="28"/>
        </w:rPr>
        <w:t>乡（镇）</w:t>
      </w:r>
      <w:r>
        <w:rPr>
          <w:rFonts w:ascii="宋体" w:hAnsi="宋体" w:eastAsia="宋体"/>
          <w:sz w:val="28"/>
          <w:u w:val="single"/>
        </w:rPr>
        <w:t xml:space="preserve">      </w:t>
      </w:r>
      <w:r>
        <w:rPr>
          <w:rFonts w:hint="eastAsia" w:ascii="宋体" w:hAnsi="宋体" w:eastAsia="宋体"/>
          <w:sz w:val="28"/>
        </w:rPr>
        <w:t>村</w:t>
      </w:r>
      <w:r>
        <w:rPr>
          <w:rFonts w:ascii="宋体" w:hAnsi="宋体" w:eastAsia="宋体"/>
          <w:sz w:val="28"/>
          <w:u w:val="single"/>
        </w:rPr>
        <w:t xml:space="preserve">        </w:t>
      </w:r>
      <w:r>
        <w:rPr>
          <w:rFonts w:hint="eastAsia" w:ascii="宋体" w:hAnsi="宋体" w:eastAsia="宋体"/>
          <w:sz w:val="28"/>
        </w:rPr>
        <w:t>组，小地名</w:t>
      </w:r>
      <w:r>
        <w:rPr>
          <w:rFonts w:ascii="宋体" w:hAnsi="宋体" w:eastAsia="宋体"/>
          <w:sz w:val="28"/>
          <w:u w:val="single"/>
        </w:rPr>
        <w:t xml:space="preserve">        </w:t>
      </w:r>
      <w:r>
        <w:rPr>
          <w:rFonts w:hint="eastAsia" w:ascii="宋体" w:hAnsi="宋体" w:eastAsia="宋体"/>
          <w:sz w:val="28"/>
        </w:rPr>
        <w:t>，宗地号</w:t>
      </w:r>
      <w:r>
        <w:rPr>
          <w:rFonts w:ascii="宋体" w:hAnsi="宋体" w:eastAsia="宋体"/>
          <w:sz w:val="28"/>
          <w:u w:val="single"/>
        </w:rPr>
        <w:t xml:space="preserve">                    </w:t>
      </w:r>
      <w:r>
        <w:rPr>
          <w:rFonts w:hint="eastAsia" w:ascii="宋体" w:hAnsi="宋体" w:eastAsia="宋体"/>
          <w:sz w:val="28"/>
        </w:rPr>
        <w:t>的林地开展权籍现场调查。为确保现场</w:t>
      </w:r>
      <w:r>
        <w:rPr>
          <w:rFonts w:hint="eastAsia" w:ascii="宋体" w:hAnsi="宋体" w:eastAsia="宋体"/>
          <w:sz w:val="28"/>
          <w:lang w:eastAsia="zh-CN"/>
        </w:rPr>
        <w:t>地籍调查</w:t>
      </w:r>
      <w:r>
        <w:rPr>
          <w:rFonts w:hint="eastAsia" w:ascii="宋体" w:hAnsi="宋体" w:eastAsia="宋体"/>
          <w:sz w:val="28"/>
        </w:rPr>
        <w:t>工作顺利进行，现就有关事项告知如下：</w:t>
      </w:r>
    </w:p>
    <w:p>
      <w:pPr>
        <w:widowControl/>
        <w:tabs>
          <w:tab w:val="center" w:pos="4201"/>
          <w:tab w:val="right" w:leader="dot" w:pos="9298"/>
        </w:tabs>
        <w:autoSpaceDE w:val="0"/>
        <w:autoSpaceDN w:val="0"/>
        <w:spacing w:line="240" w:lineRule="auto"/>
        <w:ind w:firstLine="570" w:firstLineChars="0"/>
        <w:jc w:val="left"/>
        <w:rPr>
          <w:rFonts w:ascii="宋体" w:hAnsi="宋体" w:eastAsia="宋体"/>
          <w:sz w:val="28"/>
        </w:rPr>
      </w:pPr>
      <w:r>
        <w:rPr>
          <w:rFonts w:hint="eastAsia" w:ascii="宋体" w:hAnsi="宋体" w:eastAsia="宋体"/>
          <w:sz w:val="28"/>
        </w:rPr>
        <w:t>一、请有关乡（镇）政府协助做好：</w:t>
      </w:r>
    </w:p>
    <w:p>
      <w:pPr>
        <w:widowControl/>
        <w:tabs>
          <w:tab w:val="center" w:pos="4201"/>
          <w:tab w:val="right" w:leader="dot" w:pos="9298"/>
        </w:tabs>
        <w:autoSpaceDE w:val="0"/>
        <w:autoSpaceDN w:val="0"/>
        <w:spacing w:line="240" w:lineRule="auto"/>
        <w:ind w:firstLine="570" w:firstLineChars="0"/>
        <w:jc w:val="left"/>
        <w:rPr>
          <w:rFonts w:ascii="宋体" w:hAnsi="宋体" w:eastAsia="宋体"/>
          <w:sz w:val="28"/>
        </w:rPr>
      </w:pPr>
      <w:r>
        <w:rPr>
          <w:rFonts w:ascii="宋体" w:hAnsi="宋体" w:eastAsia="宋体"/>
          <w:sz w:val="28"/>
        </w:rPr>
        <w:t>1</w:t>
      </w:r>
      <w:r>
        <w:rPr>
          <w:rFonts w:hint="eastAsia" w:ascii="宋体" w:hAnsi="宋体" w:eastAsia="宋体"/>
          <w:sz w:val="28"/>
        </w:rPr>
        <w:t>、指派专人负责配合现场调查工作；</w:t>
      </w:r>
    </w:p>
    <w:p>
      <w:pPr>
        <w:widowControl/>
        <w:tabs>
          <w:tab w:val="center" w:pos="4201"/>
          <w:tab w:val="right" w:leader="dot" w:pos="9298"/>
        </w:tabs>
        <w:autoSpaceDE w:val="0"/>
        <w:autoSpaceDN w:val="0"/>
        <w:spacing w:line="240" w:lineRule="auto"/>
        <w:ind w:firstLine="570" w:firstLineChars="0"/>
        <w:jc w:val="left"/>
        <w:rPr>
          <w:rFonts w:ascii="宋体" w:hAnsi="宋体" w:eastAsia="宋体"/>
          <w:sz w:val="28"/>
        </w:rPr>
      </w:pPr>
      <w:r>
        <w:rPr>
          <w:rFonts w:ascii="宋体" w:hAnsi="宋体" w:eastAsia="宋体"/>
          <w:sz w:val="28"/>
        </w:rPr>
        <w:t>2</w:t>
      </w:r>
      <w:r>
        <w:rPr>
          <w:rFonts w:hint="eastAsia" w:ascii="宋体" w:hAnsi="宋体" w:eastAsia="宋体"/>
          <w:sz w:val="28"/>
        </w:rPr>
        <w:t>、将本告知书转送村、组、林权权利人、权利相邻人（名单附后），并督促各村、组派人参加现场调查；</w:t>
      </w:r>
    </w:p>
    <w:p>
      <w:pPr>
        <w:widowControl/>
        <w:tabs>
          <w:tab w:val="center" w:pos="4201"/>
          <w:tab w:val="right" w:leader="dot" w:pos="9298"/>
        </w:tabs>
        <w:autoSpaceDE w:val="0"/>
        <w:autoSpaceDN w:val="0"/>
        <w:spacing w:line="240" w:lineRule="auto"/>
        <w:ind w:firstLine="0" w:firstLineChars="0"/>
        <w:jc w:val="left"/>
        <w:rPr>
          <w:rFonts w:ascii="宋体" w:hAnsi="宋体" w:eastAsia="宋体"/>
          <w:sz w:val="28"/>
        </w:rPr>
      </w:pPr>
      <w:r>
        <w:rPr>
          <w:rFonts w:ascii="宋体" w:hAnsi="宋体" w:eastAsia="宋体"/>
          <w:sz w:val="28"/>
        </w:rPr>
        <w:t xml:space="preserve">    3</w:t>
      </w:r>
      <w:r>
        <w:rPr>
          <w:rFonts w:hint="eastAsia" w:ascii="宋体" w:hAnsi="宋体" w:eastAsia="宋体"/>
          <w:sz w:val="28"/>
        </w:rPr>
        <w:t>、在出现指界人未到场，或虽到场但不配合指界，以及无正当理由拒绝在界址签章表上签章情况时，牵头组织开展缺席指界；</w:t>
      </w:r>
    </w:p>
    <w:p>
      <w:pPr>
        <w:pStyle w:val="102"/>
        <w:widowControl/>
        <w:tabs>
          <w:tab w:val="center" w:pos="4201"/>
          <w:tab w:val="right" w:leader="dot" w:pos="9298"/>
        </w:tabs>
        <w:autoSpaceDE w:val="0"/>
        <w:autoSpaceDN w:val="0"/>
        <w:spacing w:line="240" w:lineRule="auto"/>
        <w:ind w:firstLine="560"/>
        <w:rPr>
          <w:rFonts w:ascii="宋体" w:hAnsi="宋体" w:eastAsia="宋体"/>
          <w:szCs w:val="28"/>
        </w:rPr>
      </w:pPr>
      <w:r>
        <w:rPr>
          <w:rFonts w:ascii="宋体" w:hAnsi="宋体" w:eastAsia="宋体"/>
          <w:szCs w:val="28"/>
        </w:rPr>
        <w:t>4</w:t>
      </w:r>
      <w:r>
        <w:rPr>
          <w:rFonts w:hint="eastAsia" w:ascii="宋体" w:hAnsi="宋体" w:eastAsia="宋体"/>
          <w:szCs w:val="28"/>
        </w:rPr>
        <w:t>、对现场调查中出现林地权属争议的，组织现场调处，明确权属。</w:t>
      </w:r>
    </w:p>
    <w:p>
      <w:pPr>
        <w:pStyle w:val="102"/>
        <w:widowControl/>
        <w:tabs>
          <w:tab w:val="center" w:pos="4201"/>
          <w:tab w:val="right" w:leader="dot" w:pos="9298"/>
        </w:tabs>
        <w:autoSpaceDE w:val="0"/>
        <w:autoSpaceDN w:val="0"/>
        <w:spacing w:line="240" w:lineRule="auto"/>
        <w:ind w:firstLine="560"/>
        <w:rPr>
          <w:rFonts w:ascii="宋体" w:hAnsi="宋体" w:eastAsia="宋体"/>
          <w:szCs w:val="28"/>
        </w:rPr>
      </w:pPr>
      <w:r>
        <w:rPr>
          <w:rFonts w:hint="eastAsia" w:ascii="宋体" w:hAnsi="宋体" w:eastAsia="宋体"/>
          <w:szCs w:val="28"/>
        </w:rPr>
        <w:t>二、请权利人、权利相邻人按时到达现场指界。无法到场的，可委托代理人到场代行指界。</w:t>
      </w:r>
    </w:p>
    <w:p>
      <w:pPr>
        <w:pStyle w:val="102"/>
        <w:widowControl/>
        <w:tabs>
          <w:tab w:val="center" w:pos="4201"/>
          <w:tab w:val="right" w:leader="dot" w:pos="9298"/>
        </w:tabs>
        <w:autoSpaceDE w:val="0"/>
        <w:autoSpaceDN w:val="0"/>
        <w:spacing w:line="240" w:lineRule="auto"/>
        <w:ind w:firstLine="560"/>
        <w:rPr>
          <w:rFonts w:ascii="宋体" w:hAnsi="宋体" w:eastAsia="宋体"/>
          <w:szCs w:val="28"/>
        </w:rPr>
      </w:pPr>
      <w:r>
        <w:rPr>
          <w:rFonts w:hint="eastAsia" w:ascii="宋体" w:hAnsi="宋体" w:eastAsia="宋体"/>
          <w:szCs w:val="28"/>
        </w:rPr>
        <w:t>三、参加现场调查人员应带身份证明、委托书等材料。</w:t>
      </w:r>
    </w:p>
    <w:p>
      <w:pPr>
        <w:widowControl/>
        <w:tabs>
          <w:tab w:val="center" w:pos="4201"/>
          <w:tab w:val="right" w:leader="dot" w:pos="9298"/>
        </w:tabs>
        <w:autoSpaceDE w:val="0"/>
        <w:autoSpaceDN w:val="0"/>
        <w:spacing w:line="240" w:lineRule="auto"/>
        <w:ind w:firstLine="560"/>
        <w:jc w:val="left"/>
        <w:rPr>
          <w:rFonts w:ascii="宋体" w:hAnsi="宋体" w:eastAsia="宋体"/>
          <w:sz w:val="28"/>
        </w:rPr>
      </w:pPr>
      <w:r>
        <w:rPr>
          <w:rFonts w:hint="eastAsia" w:ascii="宋体" w:hAnsi="宋体" w:eastAsia="宋体"/>
          <w:sz w:val="28"/>
        </w:rPr>
        <w:t>四、请有关各方在调查日前</w:t>
      </w:r>
      <w:r>
        <w:rPr>
          <w:rFonts w:ascii="宋体" w:hAnsi="宋体" w:eastAsia="宋体"/>
          <w:sz w:val="28"/>
        </w:rPr>
        <w:t>2</w:t>
      </w:r>
      <w:r>
        <w:rPr>
          <w:rFonts w:hint="eastAsia" w:ascii="宋体" w:hAnsi="宋体" w:eastAsia="宋体"/>
          <w:sz w:val="28"/>
        </w:rPr>
        <w:t>天将参加现场调查人员名单、联系电话反馈我局、作业单位。</w:t>
      </w:r>
    </w:p>
    <w:p>
      <w:pPr>
        <w:widowControl/>
        <w:tabs>
          <w:tab w:val="center" w:pos="4201"/>
          <w:tab w:val="right" w:leader="dot" w:pos="9298"/>
        </w:tabs>
        <w:autoSpaceDE w:val="0"/>
        <w:autoSpaceDN w:val="0"/>
        <w:spacing w:line="240" w:lineRule="auto"/>
        <w:ind w:firstLine="560"/>
        <w:jc w:val="left"/>
        <w:rPr>
          <w:rFonts w:ascii="宋体" w:hAnsi="宋体" w:eastAsia="宋体"/>
          <w:sz w:val="28"/>
        </w:rPr>
      </w:pPr>
      <w:r>
        <w:rPr>
          <w:rFonts w:hint="eastAsia" w:ascii="宋体" w:hAnsi="宋体" w:eastAsia="宋体"/>
          <w:sz w:val="28"/>
        </w:rPr>
        <w:t>特此告知</w:t>
      </w:r>
    </w:p>
    <w:p>
      <w:pPr>
        <w:widowControl/>
        <w:tabs>
          <w:tab w:val="center" w:pos="4201"/>
          <w:tab w:val="right" w:leader="dot" w:pos="9298"/>
        </w:tabs>
        <w:autoSpaceDE w:val="0"/>
        <w:autoSpaceDN w:val="0"/>
        <w:spacing w:line="240" w:lineRule="auto"/>
        <w:ind w:firstLine="560"/>
        <w:jc w:val="left"/>
        <w:rPr>
          <w:rFonts w:ascii="宋体" w:hAnsi="宋体" w:eastAsia="宋体"/>
          <w:sz w:val="28"/>
        </w:rPr>
      </w:pPr>
      <w:r>
        <w:rPr>
          <w:rFonts w:hint="eastAsia" w:ascii="宋体" w:hAnsi="宋体" w:eastAsia="宋体"/>
          <w:sz w:val="28"/>
        </w:rPr>
        <w:t>附：</w:t>
      </w:r>
      <w:r>
        <w:rPr>
          <w:rFonts w:ascii="宋体" w:hAnsi="宋体" w:eastAsia="宋体"/>
          <w:sz w:val="28"/>
        </w:rPr>
        <w:t>1 .</w:t>
      </w:r>
      <w:r>
        <w:rPr>
          <w:rFonts w:hint="eastAsia" w:ascii="宋体" w:hAnsi="宋体" w:eastAsia="宋体"/>
          <w:sz w:val="28"/>
        </w:rPr>
        <w:t>指界通知书</w:t>
      </w:r>
    </w:p>
    <w:p>
      <w:pPr>
        <w:widowControl/>
        <w:tabs>
          <w:tab w:val="center" w:pos="4201"/>
          <w:tab w:val="right" w:leader="dot" w:pos="9298"/>
        </w:tabs>
        <w:autoSpaceDE w:val="0"/>
        <w:autoSpaceDN w:val="0"/>
        <w:spacing w:line="240" w:lineRule="auto"/>
        <w:ind w:firstLine="1038" w:firstLineChars="371"/>
        <w:jc w:val="left"/>
        <w:rPr>
          <w:rFonts w:ascii="宋体" w:hAnsi="宋体" w:eastAsia="宋体"/>
          <w:sz w:val="28"/>
        </w:rPr>
      </w:pPr>
      <w:r>
        <w:rPr>
          <w:rFonts w:ascii="宋体" w:hAnsi="宋体" w:eastAsia="宋体"/>
          <w:sz w:val="28"/>
        </w:rPr>
        <w:t>2 .</w:t>
      </w:r>
      <w:r>
        <w:rPr>
          <w:rFonts w:hint="eastAsia" w:ascii="宋体" w:hAnsi="宋体" w:eastAsia="宋体"/>
          <w:sz w:val="28"/>
        </w:rPr>
        <w:t>指界委托书</w:t>
      </w:r>
    </w:p>
    <w:p>
      <w:pPr>
        <w:widowControl/>
        <w:tabs>
          <w:tab w:val="center" w:pos="4201"/>
          <w:tab w:val="right" w:leader="dot" w:pos="9298"/>
        </w:tabs>
        <w:autoSpaceDE w:val="0"/>
        <w:autoSpaceDN w:val="0"/>
        <w:spacing w:line="240" w:lineRule="auto"/>
        <w:ind w:firstLine="0" w:firstLineChars="0"/>
        <w:jc w:val="left"/>
        <w:rPr>
          <w:rFonts w:ascii="宋体" w:hAnsi="宋体" w:eastAsia="宋体"/>
          <w:sz w:val="28"/>
        </w:rPr>
      </w:pPr>
      <w:r>
        <w:rPr>
          <w:rFonts w:hint="eastAsia" w:ascii="宋体" w:hAnsi="宋体" w:eastAsia="宋体"/>
          <w:sz w:val="28"/>
        </w:rPr>
        <w:t>联系人：</w:t>
      </w:r>
      <w:r>
        <w:rPr>
          <w:rFonts w:ascii="宋体" w:hAnsi="宋体" w:eastAsia="宋体"/>
          <w:sz w:val="28"/>
          <w:u w:val="single"/>
        </w:rPr>
        <w:t xml:space="preserve">     </w:t>
      </w:r>
      <w:r>
        <w:rPr>
          <w:rFonts w:hint="eastAsia" w:ascii="宋体" w:hAnsi="宋体" w:eastAsia="宋体"/>
          <w:sz w:val="28"/>
          <w:u w:val="single"/>
        </w:rPr>
        <w:t>（</w:t>
      </w:r>
      <w:r>
        <w:rPr>
          <w:rFonts w:hint="eastAsia" w:ascii="宋体" w:hAnsi="宋体" w:eastAsia="宋体"/>
          <w:sz w:val="28"/>
        </w:rPr>
        <w:t>自然资源局）电话</w:t>
      </w:r>
      <w:r>
        <w:rPr>
          <w:rFonts w:ascii="宋体" w:hAnsi="宋体" w:eastAsia="宋体"/>
          <w:sz w:val="28"/>
          <w:u w:val="single"/>
        </w:rPr>
        <w:t xml:space="preserve">                      </w:t>
      </w:r>
    </w:p>
    <w:p>
      <w:pPr>
        <w:widowControl/>
        <w:tabs>
          <w:tab w:val="center" w:pos="4201"/>
          <w:tab w:val="right" w:leader="dot" w:pos="9298"/>
        </w:tabs>
        <w:autoSpaceDE w:val="0"/>
        <w:autoSpaceDN w:val="0"/>
        <w:spacing w:line="240" w:lineRule="auto"/>
        <w:ind w:firstLine="560"/>
        <w:jc w:val="left"/>
        <w:rPr>
          <w:rFonts w:ascii="宋体" w:hAnsi="宋体" w:eastAsia="宋体"/>
          <w:sz w:val="28"/>
        </w:rPr>
      </w:pPr>
      <w:r>
        <w:rPr>
          <w:rFonts w:ascii="宋体" w:hAnsi="宋体" w:eastAsia="宋体"/>
          <w:sz w:val="28"/>
        </w:rPr>
        <w:t xml:space="preserve">    </w:t>
      </w:r>
      <w:r>
        <w:rPr>
          <w:rFonts w:ascii="宋体" w:hAnsi="宋体" w:eastAsia="宋体"/>
          <w:sz w:val="28"/>
          <w:u w:val="single"/>
        </w:rPr>
        <w:t xml:space="preserve">      </w:t>
      </w:r>
      <w:r>
        <w:rPr>
          <w:rFonts w:hint="eastAsia" w:ascii="宋体" w:hAnsi="宋体" w:eastAsia="宋体"/>
          <w:sz w:val="28"/>
        </w:rPr>
        <w:t>（作业单位）电话</w:t>
      </w:r>
      <w:r>
        <w:rPr>
          <w:rFonts w:ascii="宋体" w:hAnsi="宋体" w:eastAsia="宋体"/>
          <w:sz w:val="28"/>
          <w:u w:val="single"/>
        </w:rPr>
        <w:t xml:space="preserve">                      </w:t>
      </w:r>
      <w:r>
        <w:rPr>
          <w:rFonts w:ascii="宋体" w:hAnsi="宋体" w:eastAsia="宋体"/>
          <w:sz w:val="28"/>
        </w:rPr>
        <w:t xml:space="preserve">                                 </w:t>
      </w:r>
    </w:p>
    <w:p>
      <w:pPr>
        <w:pStyle w:val="102"/>
        <w:widowControl/>
        <w:tabs>
          <w:tab w:val="center" w:pos="4201"/>
          <w:tab w:val="right" w:leader="dot" w:pos="9298"/>
        </w:tabs>
        <w:autoSpaceDE w:val="0"/>
        <w:autoSpaceDN w:val="0"/>
        <w:spacing w:line="240" w:lineRule="auto"/>
        <w:ind w:firstLine="560"/>
        <w:rPr>
          <w:rFonts w:ascii="宋体" w:hAnsi="宋体" w:eastAsia="宋体"/>
          <w:szCs w:val="28"/>
        </w:rPr>
      </w:pPr>
      <w:r>
        <w:rPr>
          <w:rFonts w:ascii="宋体" w:hAnsi="宋体" w:eastAsia="宋体"/>
          <w:szCs w:val="28"/>
        </w:rPr>
        <w:t xml:space="preserve">                                                                                                                 </w:t>
      </w:r>
    </w:p>
    <w:p>
      <w:pPr>
        <w:pStyle w:val="102"/>
        <w:widowControl/>
        <w:tabs>
          <w:tab w:val="center" w:pos="4201"/>
          <w:tab w:val="right" w:leader="dot" w:pos="9298"/>
        </w:tabs>
        <w:autoSpaceDE w:val="0"/>
        <w:autoSpaceDN w:val="0"/>
        <w:spacing w:line="240" w:lineRule="auto"/>
        <w:ind w:firstLine="560"/>
        <w:rPr>
          <w:rFonts w:ascii="宋体" w:hAnsi="宋体" w:eastAsia="宋体"/>
          <w:szCs w:val="28"/>
        </w:rPr>
      </w:pPr>
      <w:r>
        <w:rPr>
          <w:rFonts w:ascii="宋体" w:hAnsi="宋体" w:eastAsia="宋体"/>
          <w:szCs w:val="28"/>
        </w:rPr>
        <w:t xml:space="preserve">                                 </w:t>
      </w:r>
      <w:r>
        <w:rPr>
          <w:rFonts w:ascii="宋体" w:hAnsi="宋体" w:eastAsia="宋体"/>
          <w:szCs w:val="28"/>
          <w:u w:val="single"/>
        </w:rPr>
        <w:t xml:space="preserve">        </w:t>
      </w:r>
      <w:r>
        <w:rPr>
          <w:rFonts w:hint="eastAsia" w:ascii="宋体" w:hAnsi="宋体" w:eastAsia="宋体"/>
          <w:szCs w:val="28"/>
        </w:rPr>
        <w:t>自然资源局</w:t>
      </w:r>
      <w:r>
        <w:rPr>
          <w:rFonts w:ascii="宋体" w:hAnsi="宋体" w:eastAsia="宋体"/>
          <w:szCs w:val="28"/>
        </w:rPr>
        <w:t xml:space="preserve">  </w:t>
      </w:r>
    </w:p>
    <w:p>
      <w:pPr>
        <w:widowControl/>
        <w:tabs>
          <w:tab w:val="center" w:pos="4201"/>
          <w:tab w:val="right" w:leader="dot" w:pos="9298"/>
        </w:tabs>
        <w:autoSpaceDE w:val="0"/>
        <w:autoSpaceDN w:val="0"/>
        <w:spacing w:line="240" w:lineRule="auto"/>
        <w:ind w:right="480" w:firstLine="560"/>
        <w:jc w:val="right"/>
        <w:rPr>
          <w:rFonts w:ascii="宋体" w:hAnsi="宋体" w:eastAsia="宋体"/>
          <w:szCs w:val="32"/>
        </w:rPr>
      </w:pPr>
      <w:r>
        <w:rPr>
          <w:rFonts w:hint="eastAsia" w:ascii="宋体" w:hAnsi="宋体" w:eastAsia="宋体"/>
          <w:sz w:val="28"/>
        </w:rPr>
        <w:t>年</w:t>
      </w:r>
      <w:r>
        <w:rPr>
          <w:rFonts w:ascii="宋体" w:hAnsi="宋体" w:eastAsia="宋体"/>
          <w:sz w:val="28"/>
        </w:rPr>
        <w:t xml:space="preserve">    </w:t>
      </w:r>
      <w:r>
        <w:rPr>
          <w:rFonts w:hint="eastAsia" w:ascii="宋体" w:hAnsi="宋体" w:eastAsia="宋体"/>
          <w:sz w:val="28"/>
        </w:rPr>
        <w:t>月</w:t>
      </w:r>
      <w:r>
        <w:rPr>
          <w:rFonts w:ascii="宋体" w:hAnsi="宋体" w:eastAsia="宋体"/>
          <w:sz w:val="28"/>
        </w:rPr>
        <w:t xml:space="preserve">    </w:t>
      </w:r>
      <w:r>
        <w:rPr>
          <w:rFonts w:hint="eastAsia" w:ascii="宋体" w:hAnsi="宋体" w:eastAsia="宋体"/>
          <w:sz w:val="28"/>
        </w:rPr>
        <w:t>日</w:t>
      </w:r>
      <w:r>
        <w:rPr>
          <w:rFonts w:ascii="宋体" w:hAnsi="宋体" w:eastAsia="宋体"/>
          <w:sz w:val="28"/>
        </w:rPr>
        <w:t xml:space="preserve">   </w:t>
      </w:r>
    </w:p>
    <w:p>
      <w:pPr>
        <w:keepNext/>
        <w:keepLines/>
        <w:spacing w:before="80" w:after="80"/>
        <w:ind w:firstLine="0" w:firstLineChars="0"/>
        <w:rPr>
          <w:rFonts w:hAnsi="华文中宋" w:eastAsia="仿宋_GB2312" w:cs="华文中宋"/>
          <w:bCs/>
          <w:szCs w:val="32"/>
        </w:rPr>
      </w:pPr>
      <w:r>
        <w:rPr>
          <w:rFonts w:ascii="黑体" w:hAnsi="Times New Roman" w:eastAsia="黑体" w:cs="Times New Roman"/>
          <w:sz w:val="21"/>
          <w:szCs w:val="24"/>
        </w:rPr>
        <w:br w:type="page"/>
      </w:r>
      <w:bookmarkStart w:id="152" w:name="_Toc34927605"/>
      <w:bookmarkStart w:id="153" w:name="_Toc15041027"/>
      <w:bookmarkStart w:id="154" w:name="_Toc15027056"/>
      <w:bookmarkStart w:id="155" w:name="_Toc14332"/>
      <w:bookmarkStart w:id="156" w:name="_Toc37668446"/>
      <w:bookmarkStart w:id="157" w:name="_Toc27050"/>
      <w:bookmarkStart w:id="158" w:name="_Toc37406595"/>
      <w:r>
        <w:rPr>
          <w:rFonts w:hint="eastAsia" w:hAnsi="宋体" w:eastAsia="仿宋_GB2312" w:cs="Times New Roman"/>
          <w:bCs/>
          <w:kern w:val="0"/>
          <w:szCs w:val="32"/>
        </w:rPr>
        <w:t>附件C-附1：指界通知书</w:t>
      </w:r>
      <w:bookmarkEnd w:id="152"/>
      <w:bookmarkEnd w:id="153"/>
      <w:bookmarkEnd w:id="154"/>
      <w:bookmarkEnd w:id="155"/>
      <w:bookmarkEnd w:id="156"/>
      <w:bookmarkEnd w:id="157"/>
      <w:bookmarkEnd w:id="158"/>
    </w:p>
    <w:p>
      <w:pPr>
        <w:spacing w:line="240" w:lineRule="auto"/>
        <w:ind w:firstLine="6909" w:firstLineChars="3290"/>
        <w:rPr>
          <w:rFonts w:ascii="黑体" w:hAnsi="Times New Roman" w:eastAsia="黑体" w:cs="Times New Roman"/>
          <w:sz w:val="21"/>
          <w:szCs w:val="24"/>
        </w:rPr>
      </w:pPr>
    </w:p>
    <w:p>
      <w:pPr>
        <w:spacing w:line="240" w:lineRule="auto"/>
        <w:ind w:firstLine="6909" w:firstLineChars="3290"/>
        <w:rPr>
          <w:rFonts w:ascii="黑体" w:hAnsi="Times New Roman" w:eastAsia="黑体" w:cs="Times New Roman"/>
          <w:sz w:val="21"/>
          <w:szCs w:val="24"/>
        </w:rPr>
      </w:pPr>
    </w:p>
    <w:p>
      <w:pPr>
        <w:spacing w:line="240" w:lineRule="auto"/>
        <w:ind w:firstLine="0" w:firstLineChars="0"/>
        <w:rPr>
          <w:rFonts w:ascii="黑体" w:hAnsi="Times New Roman" w:eastAsia="黑体" w:cs="Times New Roman"/>
          <w:sz w:val="28"/>
        </w:rPr>
      </w:pPr>
      <w:r>
        <w:rPr>
          <w:rFonts w:hint="eastAsia" w:ascii="黑体" w:hAnsi="Times New Roman" w:eastAsia="黑体" w:cs="Times New Roman"/>
          <w:sz w:val="28"/>
        </w:rPr>
        <w:t>编号：</w:t>
      </w:r>
    </w:p>
    <w:p>
      <w:pPr>
        <w:spacing w:line="240" w:lineRule="auto"/>
        <w:ind w:firstLine="420" w:firstLineChars="0"/>
        <w:rPr>
          <w:rFonts w:ascii="Times New Roman" w:hAnsi="Times New Roman" w:eastAsia="宋体" w:cs="Times New Roman"/>
          <w:sz w:val="21"/>
          <w:szCs w:val="24"/>
        </w:rPr>
      </w:pPr>
      <w:r>
        <w:rPr>
          <w:rFonts w:ascii="Times New Roman" w:hAnsi="Times New Roman" w:eastAsia="宋体" w:cs="Times New Roman"/>
          <w:sz w:val="21"/>
          <w:szCs w:val="24"/>
        </w:rPr>
        <w:t xml:space="preserve">                                          </w:t>
      </w:r>
    </w:p>
    <w:p>
      <w:pPr>
        <w:spacing w:line="240" w:lineRule="auto"/>
        <w:ind w:firstLine="0" w:firstLineChars="0"/>
        <w:jc w:val="center"/>
        <w:rPr>
          <w:rFonts w:ascii="Times New Roman" w:hAnsi="Times New Roman" w:eastAsia="华文中宋" w:cs="Times New Roman"/>
          <w:b/>
          <w:bCs/>
          <w:szCs w:val="32"/>
        </w:rPr>
      </w:pPr>
      <w:r>
        <w:rPr>
          <w:rFonts w:hint="eastAsia" w:ascii="Times New Roman" w:hAnsi="Times New Roman" w:eastAsia="华文中宋" w:cs="Times New Roman"/>
          <w:b/>
          <w:bCs/>
          <w:szCs w:val="32"/>
        </w:rPr>
        <w:t>指</w:t>
      </w:r>
      <w:r>
        <w:rPr>
          <w:rFonts w:ascii="Times New Roman" w:hAnsi="Times New Roman" w:eastAsia="华文中宋" w:cs="Times New Roman"/>
          <w:b/>
          <w:bCs/>
          <w:szCs w:val="32"/>
        </w:rPr>
        <w:t xml:space="preserve"> </w:t>
      </w:r>
      <w:r>
        <w:rPr>
          <w:rFonts w:hint="eastAsia" w:ascii="Times New Roman" w:hAnsi="Times New Roman" w:eastAsia="华文中宋" w:cs="Times New Roman"/>
          <w:b/>
          <w:bCs/>
          <w:szCs w:val="32"/>
        </w:rPr>
        <w:t>界</w:t>
      </w:r>
      <w:r>
        <w:rPr>
          <w:rFonts w:ascii="Times New Roman" w:hAnsi="Times New Roman" w:eastAsia="华文中宋" w:cs="Times New Roman"/>
          <w:b/>
          <w:bCs/>
          <w:szCs w:val="32"/>
        </w:rPr>
        <w:t xml:space="preserve"> </w:t>
      </w:r>
      <w:r>
        <w:rPr>
          <w:rFonts w:hint="eastAsia" w:ascii="Times New Roman" w:hAnsi="Times New Roman" w:eastAsia="华文中宋" w:cs="Times New Roman"/>
          <w:b/>
          <w:bCs/>
          <w:szCs w:val="32"/>
        </w:rPr>
        <w:t>通</w:t>
      </w:r>
      <w:r>
        <w:rPr>
          <w:rFonts w:ascii="Times New Roman" w:hAnsi="Times New Roman" w:eastAsia="华文中宋" w:cs="Times New Roman"/>
          <w:b/>
          <w:bCs/>
          <w:szCs w:val="32"/>
        </w:rPr>
        <w:t xml:space="preserve"> </w:t>
      </w:r>
      <w:r>
        <w:rPr>
          <w:rFonts w:hint="eastAsia" w:ascii="Times New Roman" w:hAnsi="Times New Roman" w:eastAsia="华文中宋" w:cs="Times New Roman"/>
          <w:b/>
          <w:bCs/>
          <w:szCs w:val="32"/>
        </w:rPr>
        <w:t>知</w:t>
      </w:r>
      <w:r>
        <w:rPr>
          <w:rFonts w:ascii="Times New Roman" w:hAnsi="Times New Roman" w:eastAsia="华文中宋" w:cs="Times New Roman"/>
          <w:b/>
          <w:bCs/>
          <w:szCs w:val="32"/>
        </w:rPr>
        <w:t xml:space="preserve"> </w:t>
      </w:r>
      <w:r>
        <w:rPr>
          <w:rFonts w:hint="eastAsia" w:ascii="Times New Roman" w:hAnsi="Times New Roman" w:eastAsia="华文中宋" w:cs="Times New Roman"/>
          <w:b/>
          <w:bCs/>
          <w:szCs w:val="32"/>
        </w:rPr>
        <w:t>书</w:t>
      </w:r>
    </w:p>
    <w:p>
      <w:pPr>
        <w:spacing w:line="240" w:lineRule="auto"/>
        <w:ind w:firstLine="0" w:firstLineChars="0"/>
        <w:rPr>
          <w:rFonts w:ascii="Times New Roman" w:hAnsi="Times New Roman" w:eastAsia="宋体" w:cs="Times New Roman"/>
          <w:sz w:val="28"/>
        </w:rPr>
      </w:pP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w:t>
      </w:r>
    </w:p>
    <w:p>
      <w:pPr>
        <w:spacing w:line="240" w:lineRule="auto"/>
        <w:ind w:firstLine="560"/>
        <w:rPr>
          <w:rFonts w:ascii="Times New Roman" w:hAnsi="Times New Roman" w:eastAsia="宋体" w:cs="Times New Roman"/>
          <w:sz w:val="28"/>
        </w:rPr>
      </w:pPr>
      <w:r>
        <w:rPr>
          <w:rFonts w:hint="eastAsia" w:ascii="Times New Roman" w:hAnsi="Times New Roman" w:eastAsia="宋体" w:cs="Times New Roman"/>
          <w:sz w:val="28"/>
        </w:rPr>
        <w:t>兹定于</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年</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月</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日</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午</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时对</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乡（镇）</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村</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组，小地名</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的林地宗地权属界线进行调查，需你（□本人</w:t>
      </w:r>
      <w:r>
        <w:rPr>
          <w:rFonts w:ascii="Times New Roman" w:hAnsi="Times New Roman" w:eastAsia="宋体" w:cs="Times New Roman"/>
          <w:sz w:val="28"/>
        </w:rPr>
        <w:t>/</w:t>
      </w:r>
      <w:r>
        <w:rPr>
          <w:rFonts w:hint="eastAsia" w:ascii="Times New Roman" w:hAnsi="Times New Roman" w:eastAsia="宋体" w:cs="Times New Roman"/>
          <w:sz w:val="28"/>
        </w:rPr>
        <w:t>□单位法定代表人或负责人</w:t>
      </w:r>
      <w:r>
        <w:rPr>
          <w:rFonts w:ascii="Times New Roman" w:hAnsi="Times New Roman" w:eastAsia="宋体" w:cs="Times New Roman"/>
          <w:sz w:val="28"/>
        </w:rPr>
        <w:t>/</w:t>
      </w:r>
      <w:r>
        <w:rPr>
          <w:rFonts w:hint="eastAsia" w:ascii="Times New Roman" w:hAnsi="Times New Roman" w:eastAsia="宋体" w:cs="Times New Roman"/>
          <w:sz w:val="28"/>
        </w:rPr>
        <w:t>□农民集体推举的指界人）或代理人到现场指界。</w:t>
      </w:r>
    </w:p>
    <w:p>
      <w:pPr>
        <w:spacing w:line="240" w:lineRule="auto"/>
        <w:ind w:firstLine="560"/>
        <w:rPr>
          <w:rFonts w:ascii="Times New Roman" w:hAnsi="Times New Roman" w:eastAsia="宋体" w:cs="Times New Roman"/>
          <w:sz w:val="28"/>
        </w:rPr>
      </w:pPr>
      <w:r>
        <w:rPr>
          <w:rFonts w:hint="eastAsia" w:ascii="Times New Roman" w:hAnsi="Times New Roman" w:eastAsia="宋体" w:cs="Times New Roman"/>
          <w:sz w:val="28"/>
        </w:rPr>
        <w:t>请指界人携带有效证件到现场共同确认权属界线。未按时参加出席指界的，按违约缺席指界规定处理。</w:t>
      </w:r>
    </w:p>
    <w:p>
      <w:pPr>
        <w:spacing w:line="240" w:lineRule="auto"/>
        <w:ind w:firstLine="420" w:firstLineChars="0"/>
        <w:rPr>
          <w:rFonts w:ascii="Times New Roman" w:hAnsi="Times New Roman" w:eastAsia="宋体" w:cs="Times New Roman"/>
          <w:sz w:val="28"/>
        </w:rPr>
      </w:pPr>
    </w:p>
    <w:p>
      <w:pPr>
        <w:spacing w:line="240" w:lineRule="auto"/>
        <w:ind w:firstLine="420" w:firstLineChars="0"/>
        <w:rPr>
          <w:rFonts w:ascii="Times New Roman" w:hAnsi="Times New Roman" w:eastAsia="宋体" w:cs="Times New Roman"/>
          <w:sz w:val="28"/>
        </w:rPr>
      </w:pPr>
      <w:r>
        <w:rPr>
          <w:rFonts w:hint="eastAsia" w:ascii="Times New Roman" w:hAnsi="Times New Roman" w:eastAsia="宋体" w:cs="Times New Roman"/>
          <w:sz w:val="28"/>
        </w:rPr>
        <w:t>集合地点：</w:t>
      </w:r>
      <w:r>
        <w:rPr>
          <w:rFonts w:ascii="Times New Roman" w:hAnsi="Times New Roman" w:eastAsia="宋体" w:cs="Times New Roman"/>
          <w:sz w:val="28"/>
          <w:u w:val="single"/>
        </w:rPr>
        <w:t xml:space="preserve">                                               </w:t>
      </w:r>
    </w:p>
    <w:p>
      <w:pPr>
        <w:spacing w:line="240" w:lineRule="auto"/>
        <w:ind w:firstLine="420" w:firstLineChars="0"/>
        <w:rPr>
          <w:rFonts w:ascii="Times New Roman" w:hAnsi="Times New Roman" w:eastAsia="宋体" w:cs="Times New Roman"/>
          <w:sz w:val="28"/>
        </w:rPr>
      </w:pPr>
      <w:r>
        <w:rPr>
          <w:rFonts w:ascii="Times New Roman" w:hAnsi="Times New Roman" w:eastAsia="宋体" w:cs="Times New Roman"/>
          <w:sz w:val="28"/>
        </w:rPr>
        <w:t xml:space="preserve">                                                         </w:t>
      </w:r>
    </w:p>
    <w:p>
      <w:pPr>
        <w:spacing w:line="240" w:lineRule="auto"/>
        <w:ind w:firstLine="420" w:firstLineChars="0"/>
        <w:rPr>
          <w:rFonts w:ascii="Times New Roman" w:hAnsi="Times New Roman" w:eastAsia="宋体" w:cs="Times New Roman"/>
          <w:sz w:val="28"/>
        </w:rPr>
      </w:pPr>
    </w:p>
    <w:p>
      <w:pPr>
        <w:spacing w:line="240" w:lineRule="auto"/>
        <w:ind w:firstLine="420" w:firstLineChars="0"/>
        <w:rPr>
          <w:rFonts w:ascii="Times New Roman" w:hAnsi="Times New Roman" w:eastAsia="宋体" w:cs="Times New Roman"/>
          <w:sz w:val="28"/>
        </w:rPr>
      </w:pPr>
      <w:r>
        <w:rPr>
          <w:rFonts w:hint="eastAsia" w:ascii="Times New Roman" w:hAnsi="Times New Roman" w:eastAsia="宋体" w:cs="Times New Roman"/>
          <w:sz w:val="28"/>
        </w:rPr>
        <w:t xml:space="preserve"> </w:t>
      </w:r>
      <w:r>
        <w:rPr>
          <w:rFonts w:ascii="Times New Roman" w:hAnsi="Times New Roman" w:eastAsia="宋体" w:cs="Times New Roman"/>
          <w:sz w:val="28"/>
        </w:rPr>
        <w:t xml:space="preserve">                               </w:t>
      </w:r>
      <w:r>
        <w:rPr>
          <w:rFonts w:hint="eastAsia" w:ascii="Times New Roman" w:hAnsi="Times New Roman" w:eastAsia="宋体" w:cs="Times New Roman"/>
          <w:sz w:val="28"/>
        </w:rPr>
        <w:t>自然资源局</w:t>
      </w:r>
    </w:p>
    <w:p>
      <w:pPr>
        <w:spacing w:line="240" w:lineRule="auto"/>
        <w:ind w:firstLine="420" w:firstLineChars="0"/>
        <w:rPr>
          <w:rFonts w:ascii="Times New Roman" w:hAnsi="Times New Roman" w:eastAsia="宋体" w:cs="Times New Roman"/>
          <w:sz w:val="28"/>
        </w:rPr>
      </w:pPr>
      <w:r>
        <w:rPr>
          <w:rFonts w:hint="eastAsia" w:ascii="Times New Roman" w:hAnsi="Times New Roman" w:eastAsia="宋体" w:cs="Times New Roman"/>
          <w:sz w:val="28"/>
        </w:rPr>
        <w:t xml:space="preserve"> </w:t>
      </w:r>
      <w:r>
        <w:rPr>
          <w:rFonts w:ascii="Times New Roman" w:hAnsi="Times New Roman" w:eastAsia="宋体" w:cs="Times New Roman"/>
          <w:sz w:val="28"/>
        </w:rPr>
        <w:t xml:space="preserve">                             </w:t>
      </w:r>
      <w:r>
        <w:rPr>
          <w:rFonts w:hint="eastAsia" w:ascii="Times New Roman" w:hAnsi="Times New Roman" w:eastAsia="宋体" w:cs="Times New Roman"/>
          <w:sz w:val="28"/>
        </w:rPr>
        <w:t xml:space="preserve">年 </w:t>
      </w:r>
      <w:r>
        <w:rPr>
          <w:rFonts w:ascii="Times New Roman" w:hAnsi="Times New Roman" w:eastAsia="宋体" w:cs="Times New Roman"/>
          <w:sz w:val="28"/>
        </w:rPr>
        <w:t xml:space="preserve">   </w:t>
      </w:r>
      <w:r>
        <w:rPr>
          <w:rFonts w:hint="eastAsia" w:ascii="Times New Roman" w:hAnsi="Times New Roman" w:eastAsia="宋体" w:cs="Times New Roman"/>
          <w:sz w:val="28"/>
        </w:rPr>
        <w:t xml:space="preserve">月 </w:t>
      </w:r>
      <w:r>
        <w:rPr>
          <w:rFonts w:ascii="Times New Roman" w:hAnsi="Times New Roman" w:eastAsia="宋体" w:cs="Times New Roman"/>
          <w:sz w:val="28"/>
        </w:rPr>
        <w:t xml:space="preserve">  </w:t>
      </w:r>
      <w:r>
        <w:rPr>
          <w:rFonts w:hint="eastAsia" w:ascii="Times New Roman" w:hAnsi="Times New Roman" w:eastAsia="宋体" w:cs="Times New Roman"/>
          <w:sz w:val="28"/>
        </w:rPr>
        <w:t>日</w:t>
      </w:r>
    </w:p>
    <w:p>
      <w:pPr>
        <w:spacing w:line="240" w:lineRule="auto"/>
        <w:ind w:firstLine="420" w:firstLineChars="0"/>
        <w:rPr>
          <w:rFonts w:ascii="Times New Roman" w:hAnsi="Times New Roman" w:eastAsia="宋体" w:cs="Times New Roman"/>
          <w:sz w:val="28"/>
        </w:rPr>
      </w:pPr>
    </w:p>
    <w:p>
      <w:pPr>
        <w:spacing w:line="240" w:lineRule="auto"/>
        <w:ind w:firstLine="420" w:firstLineChars="0"/>
        <w:rPr>
          <w:rFonts w:ascii="Times New Roman" w:hAnsi="Times New Roman" w:eastAsia="宋体" w:cs="Times New Roman"/>
          <w:sz w:val="28"/>
        </w:rPr>
      </w:pPr>
    </w:p>
    <w:p>
      <w:pPr>
        <w:spacing w:line="240" w:lineRule="auto"/>
        <w:ind w:firstLine="420" w:firstLineChars="0"/>
        <w:rPr>
          <w:rFonts w:ascii="黑体" w:hAnsi="Times New Roman" w:eastAsia="黑体" w:cs="Times New Roman"/>
          <w:sz w:val="28"/>
        </w:rPr>
      </w:pPr>
      <w:r>
        <w:rPr>
          <w:sz w:val="28"/>
        </w:rPr>
        <mc:AlternateContent>
          <mc:Choice Requires="wps">
            <w:drawing>
              <wp:anchor distT="0" distB="0" distL="114300" distR="114300" simplePos="0" relativeHeight="251658240" behindDoc="0" locked="0" layoutInCell="1" allowOverlap="1">
                <wp:simplePos x="0" y="0"/>
                <wp:positionH relativeFrom="column">
                  <wp:posOffset>226060</wp:posOffset>
                </wp:positionH>
                <wp:positionV relativeFrom="paragraph">
                  <wp:posOffset>34290</wp:posOffset>
                </wp:positionV>
                <wp:extent cx="5029200" cy="0"/>
                <wp:effectExtent l="0" t="10795" r="0" b="17780"/>
                <wp:wrapNone/>
                <wp:docPr id="5"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2225">
                          <a:solidFill>
                            <a:srgbClr val="000000"/>
                          </a:solidFill>
                          <a:prstDash val="sysDot"/>
                          <a:round/>
                        </a:ln>
                        <a:effectLst/>
                      </wps:spPr>
                      <wps:bodyPr/>
                    </wps:wsp>
                  </a:graphicData>
                </a:graphic>
              </wp:anchor>
            </w:drawing>
          </mc:Choice>
          <mc:Fallback>
            <w:pict>
              <v:line id="直接连接符 2" o:spid="_x0000_s1026" o:spt="20" style="position:absolute;left:0pt;margin-left:17.8pt;margin-top:2.7pt;height:0pt;width:396pt;z-index:251658240;mso-width-relative:page;mso-height-relative:page;" filled="f" stroked="t" coordsize="21600,21600" o:gfxdata="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dGGVTVAAAABgEAAA8AAAAAAAAAAQAg&#10;AAAAIgAAAGRycy9kb3ducmV2LnhtbFBLAQIUABQAAAAIAIdO4kDpjkWd2AEAAIUDAAAOAAAAAAAA&#10;AAEAIAAAACQBAABkcnMvZTJvRG9jLnhtbFBLBQYAAAAABgAGAFkBAABuBQAAAAA=&#10;">
                <v:fill on="f" focussize="0,0"/>
                <v:stroke weight="1.75pt" color="#000000" joinstyle="round" dashstyle="1 1"/>
                <v:imagedata o:title=""/>
                <o:lock v:ext="edit" aspectratio="f"/>
              </v:line>
            </w:pict>
          </mc:Fallback>
        </mc:AlternateContent>
      </w:r>
      <w:r>
        <w:rPr>
          <w:rFonts w:ascii="Times New Roman" w:hAnsi="Times New Roman" w:eastAsia="宋体" w:cs="Times New Roman"/>
          <w:sz w:val="28"/>
        </w:rPr>
        <w:t xml:space="preserve">                                                         </w:t>
      </w:r>
      <w:r>
        <w:rPr>
          <w:rFonts w:hint="eastAsia" w:ascii="黑体" w:hAnsi="Times New Roman" w:eastAsia="黑体" w:cs="Times New Roman"/>
          <w:sz w:val="28"/>
        </w:rPr>
        <w:t>编号：</w:t>
      </w:r>
    </w:p>
    <w:p>
      <w:pPr>
        <w:spacing w:line="240" w:lineRule="auto"/>
        <w:ind w:firstLine="641" w:firstLineChars="0"/>
        <w:jc w:val="center"/>
        <w:rPr>
          <w:rFonts w:ascii="Times New Roman" w:hAnsi="Times New Roman" w:eastAsia="华文中宋" w:cs="Times New Roman"/>
          <w:b/>
          <w:bCs/>
          <w:sz w:val="28"/>
        </w:rPr>
      </w:pPr>
    </w:p>
    <w:p>
      <w:pPr>
        <w:spacing w:line="240" w:lineRule="auto"/>
        <w:ind w:firstLine="641" w:firstLineChars="0"/>
        <w:jc w:val="center"/>
        <w:rPr>
          <w:rFonts w:ascii="Times New Roman" w:hAnsi="Times New Roman" w:eastAsia="宋体" w:cs="Times New Roman"/>
          <w:b/>
          <w:bCs/>
          <w:sz w:val="28"/>
        </w:rPr>
      </w:pPr>
      <w:r>
        <w:rPr>
          <w:rFonts w:hint="eastAsia" w:ascii="Times New Roman" w:hAnsi="Times New Roman" w:eastAsia="华文中宋" w:cs="Times New Roman"/>
          <w:b/>
          <w:bCs/>
          <w:sz w:val="28"/>
        </w:rPr>
        <w:t>指</w:t>
      </w:r>
      <w:r>
        <w:rPr>
          <w:rFonts w:ascii="Times New Roman" w:hAnsi="Times New Roman" w:eastAsia="华文中宋" w:cs="Times New Roman"/>
          <w:b/>
          <w:bCs/>
          <w:sz w:val="28"/>
        </w:rPr>
        <w:t xml:space="preserve"> </w:t>
      </w:r>
      <w:r>
        <w:rPr>
          <w:rFonts w:hint="eastAsia" w:ascii="Times New Roman" w:hAnsi="Times New Roman" w:eastAsia="华文中宋" w:cs="Times New Roman"/>
          <w:b/>
          <w:bCs/>
          <w:sz w:val="28"/>
        </w:rPr>
        <w:t>界</w:t>
      </w:r>
      <w:r>
        <w:rPr>
          <w:rFonts w:ascii="Times New Roman" w:hAnsi="Times New Roman" w:eastAsia="华文中宋" w:cs="Times New Roman"/>
          <w:b/>
          <w:bCs/>
          <w:sz w:val="28"/>
        </w:rPr>
        <w:t xml:space="preserve"> </w:t>
      </w:r>
      <w:r>
        <w:rPr>
          <w:rFonts w:hint="eastAsia" w:ascii="Times New Roman" w:hAnsi="Times New Roman" w:eastAsia="华文中宋" w:cs="Times New Roman"/>
          <w:b/>
          <w:bCs/>
          <w:sz w:val="28"/>
        </w:rPr>
        <w:t>通</w:t>
      </w:r>
      <w:r>
        <w:rPr>
          <w:rFonts w:ascii="Times New Roman" w:hAnsi="Times New Roman" w:eastAsia="华文中宋" w:cs="Times New Roman"/>
          <w:b/>
          <w:bCs/>
          <w:sz w:val="28"/>
        </w:rPr>
        <w:t xml:space="preserve"> </w:t>
      </w:r>
      <w:r>
        <w:rPr>
          <w:rFonts w:hint="eastAsia" w:ascii="Times New Roman" w:hAnsi="Times New Roman" w:eastAsia="华文中宋" w:cs="Times New Roman"/>
          <w:b/>
          <w:bCs/>
          <w:sz w:val="28"/>
        </w:rPr>
        <w:t>知</w:t>
      </w:r>
      <w:r>
        <w:rPr>
          <w:rFonts w:ascii="Times New Roman" w:hAnsi="Times New Roman" w:eastAsia="华文中宋" w:cs="Times New Roman"/>
          <w:b/>
          <w:bCs/>
          <w:sz w:val="28"/>
        </w:rPr>
        <w:t xml:space="preserve"> </w:t>
      </w:r>
      <w:r>
        <w:rPr>
          <w:rFonts w:hint="eastAsia" w:ascii="Times New Roman" w:hAnsi="Times New Roman" w:eastAsia="华文中宋" w:cs="Times New Roman"/>
          <w:b/>
          <w:bCs/>
          <w:sz w:val="28"/>
        </w:rPr>
        <w:t>书</w:t>
      </w:r>
      <w:r>
        <w:rPr>
          <w:rFonts w:ascii="Times New Roman" w:hAnsi="Times New Roman" w:eastAsia="华文中宋" w:cs="Times New Roman"/>
          <w:b/>
          <w:bCs/>
          <w:sz w:val="28"/>
        </w:rPr>
        <w:t xml:space="preserve"> </w:t>
      </w:r>
      <w:r>
        <w:rPr>
          <w:rFonts w:hint="eastAsia" w:ascii="Times New Roman" w:hAnsi="Times New Roman" w:eastAsia="华文中宋" w:cs="Times New Roman"/>
          <w:b/>
          <w:bCs/>
          <w:sz w:val="28"/>
        </w:rPr>
        <w:t>回</w:t>
      </w:r>
      <w:r>
        <w:rPr>
          <w:rFonts w:ascii="Times New Roman" w:hAnsi="Times New Roman" w:eastAsia="华文中宋" w:cs="Times New Roman"/>
          <w:b/>
          <w:bCs/>
          <w:sz w:val="28"/>
        </w:rPr>
        <w:t xml:space="preserve"> </w:t>
      </w:r>
      <w:r>
        <w:rPr>
          <w:rFonts w:hint="eastAsia" w:ascii="Times New Roman" w:hAnsi="Times New Roman" w:eastAsia="华文中宋" w:cs="Times New Roman"/>
          <w:b/>
          <w:bCs/>
          <w:sz w:val="28"/>
        </w:rPr>
        <w:t>执</w:t>
      </w:r>
    </w:p>
    <w:tbl>
      <w:tblPr>
        <w:tblStyle w:val="56"/>
        <w:tblW w:w="5000" w:type="pct"/>
        <w:tblInd w:w="0" w:type="dxa"/>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036"/>
        <w:gridCol w:w="4486"/>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2368" w:type="pct"/>
            <w:vAlign w:val="center"/>
          </w:tcPr>
          <w:p>
            <w:pPr>
              <w:spacing w:line="240" w:lineRule="auto"/>
              <w:ind w:firstLine="560"/>
              <w:jc w:val="left"/>
              <w:rPr>
                <w:rFonts w:ascii="Times New Roman" w:hAnsi="Times New Roman" w:cs="Times New Roman"/>
                <w:sz w:val="28"/>
              </w:rPr>
            </w:pPr>
          </w:p>
          <w:p>
            <w:pPr>
              <w:spacing w:line="240" w:lineRule="auto"/>
              <w:ind w:firstLine="560"/>
              <w:jc w:val="left"/>
              <w:rPr>
                <w:rFonts w:ascii="Times New Roman" w:hAnsi="Times New Roman" w:cs="Times New Roman"/>
                <w:sz w:val="28"/>
              </w:rPr>
            </w:pPr>
            <w:r>
              <w:rPr>
                <w:rFonts w:hint="eastAsia" w:ascii="Times New Roman" w:hAnsi="Times New Roman" w:cs="Times New Roman"/>
                <w:sz w:val="28"/>
              </w:rPr>
              <w:t>签</w:t>
            </w:r>
            <w:r>
              <w:rPr>
                <w:rFonts w:ascii="Times New Roman" w:hAnsi="Times New Roman" w:cs="Times New Roman"/>
                <w:sz w:val="28"/>
              </w:rPr>
              <w:t xml:space="preserve"> </w:t>
            </w:r>
            <w:r>
              <w:rPr>
                <w:rFonts w:hint="eastAsia" w:ascii="Times New Roman" w:hAnsi="Times New Roman" w:cs="Times New Roman"/>
                <w:sz w:val="28"/>
              </w:rPr>
              <w:t>收</w:t>
            </w:r>
            <w:r>
              <w:rPr>
                <w:rFonts w:ascii="Times New Roman" w:hAnsi="Times New Roman" w:cs="Times New Roman"/>
                <w:sz w:val="28"/>
              </w:rPr>
              <w:t xml:space="preserve"> </w:t>
            </w:r>
            <w:r>
              <w:rPr>
                <w:rFonts w:hint="eastAsia" w:ascii="Times New Roman" w:hAnsi="Times New Roman" w:cs="Times New Roman"/>
                <w:sz w:val="28"/>
              </w:rPr>
              <w:t>人</w:t>
            </w:r>
            <w:r>
              <w:rPr>
                <w:rFonts w:ascii="Times New Roman" w:hAnsi="Times New Roman" w:cs="Times New Roman"/>
                <w:sz w:val="28"/>
              </w:rPr>
              <w:t xml:space="preserve"> </w:t>
            </w:r>
            <w:r>
              <w:rPr>
                <w:rFonts w:hint="eastAsia" w:ascii="Times New Roman" w:hAnsi="Times New Roman" w:cs="Times New Roman"/>
                <w:sz w:val="28"/>
              </w:rPr>
              <w:t>姓</w:t>
            </w:r>
            <w:r>
              <w:rPr>
                <w:rFonts w:ascii="Times New Roman" w:hAnsi="Times New Roman" w:cs="Times New Roman"/>
                <w:sz w:val="28"/>
              </w:rPr>
              <w:t xml:space="preserve"> </w:t>
            </w:r>
            <w:r>
              <w:rPr>
                <w:rFonts w:hint="eastAsia" w:ascii="Times New Roman" w:hAnsi="Times New Roman" w:cs="Times New Roman"/>
                <w:sz w:val="28"/>
              </w:rPr>
              <w:t>名：</w:t>
            </w:r>
          </w:p>
          <w:p>
            <w:pPr>
              <w:spacing w:line="240" w:lineRule="auto"/>
              <w:ind w:firstLine="560"/>
              <w:jc w:val="center"/>
              <w:rPr>
                <w:rFonts w:ascii="Times New Roman" w:hAnsi="Times New Roman" w:cs="Times New Roman"/>
                <w:sz w:val="28"/>
              </w:rPr>
            </w:pPr>
          </w:p>
        </w:tc>
        <w:tc>
          <w:tcPr>
            <w:tcW w:w="2632" w:type="pct"/>
            <w:vAlign w:val="center"/>
          </w:tcPr>
          <w:p>
            <w:pPr>
              <w:spacing w:line="240" w:lineRule="auto"/>
              <w:ind w:firstLine="560"/>
              <w:jc w:val="center"/>
              <w:rPr>
                <w:rFonts w:ascii="Times New Roman" w:hAnsi="Times New Roman" w:cs="Times New Roman"/>
                <w:sz w:val="28"/>
              </w:rPr>
            </w:pPr>
            <w:r>
              <w:rPr>
                <w:rFonts w:hint="eastAsia" w:ascii="Times New Roman" w:hAnsi="Times New Roman" w:cs="Times New Roman"/>
                <w:sz w:val="28"/>
              </w:rPr>
              <w:t>单位</w:t>
            </w:r>
            <w:r>
              <w:rPr>
                <w:rFonts w:ascii="Times New Roman" w:hAnsi="Times New Roman" w:cs="Times New Roman"/>
                <w:sz w:val="28"/>
              </w:rPr>
              <w:t>(</w:t>
            </w:r>
            <w:r>
              <w:rPr>
                <w:rFonts w:hint="eastAsia" w:ascii="Times New Roman" w:hAnsi="Times New Roman" w:cs="Times New Roman"/>
                <w:sz w:val="28"/>
              </w:rPr>
              <w:t>个人</w:t>
            </w:r>
            <w:r>
              <w:rPr>
                <w:rFonts w:ascii="Times New Roman" w:hAnsi="Times New Roman" w:cs="Times New Roman"/>
                <w:sz w:val="28"/>
              </w:rPr>
              <w:t>)</w:t>
            </w:r>
            <w:r>
              <w:rPr>
                <w:rFonts w:hint="eastAsia" w:ascii="Times New Roman" w:hAnsi="Times New Roman" w:cs="Times New Roman"/>
                <w:sz w:val="28"/>
              </w:rPr>
              <w:t>签章</w:t>
            </w:r>
          </w:p>
          <w:p>
            <w:pPr>
              <w:spacing w:line="240" w:lineRule="auto"/>
              <w:ind w:firstLine="0" w:firstLineChars="0"/>
              <w:jc w:val="center"/>
              <w:rPr>
                <w:rFonts w:ascii="Times New Roman" w:hAnsi="Times New Roman" w:cs="Times New Roman"/>
                <w:sz w:val="28"/>
              </w:rPr>
            </w:pPr>
            <w:r>
              <w:rPr>
                <w:rFonts w:ascii="Times New Roman" w:hAnsi="Times New Roman" w:cs="Times New Roman"/>
                <w:sz w:val="28"/>
              </w:rPr>
              <w:t xml:space="preserve">      </w:t>
            </w:r>
            <w:r>
              <w:rPr>
                <w:rFonts w:hint="eastAsia" w:ascii="Times New Roman" w:hAnsi="Times New Roman" w:cs="Times New Roman"/>
                <w:sz w:val="28"/>
              </w:rPr>
              <w:t>年</w:t>
            </w:r>
            <w:r>
              <w:rPr>
                <w:rFonts w:ascii="Times New Roman" w:hAnsi="Times New Roman" w:cs="Times New Roman"/>
                <w:sz w:val="28"/>
              </w:rPr>
              <w:t xml:space="preserve">   </w:t>
            </w:r>
            <w:r>
              <w:rPr>
                <w:rFonts w:hint="eastAsia" w:ascii="Times New Roman" w:hAnsi="Times New Roman" w:cs="Times New Roman"/>
                <w:sz w:val="28"/>
              </w:rPr>
              <w:t>月</w:t>
            </w:r>
            <w:r>
              <w:rPr>
                <w:rFonts w:ascii="Times New Roman" w:hAnsi="Times New Roman" w:cs="Times New Roman"/>
                <w:sz w:val="28"/>
              </w:rPr>
              <w:t xml:space="preserve">   </w:t>
            </w:r>
            <w:r>
              <w:rPr>
                <w:rFonts w:hint="eastAsia" w:ascii="Times New Roman" w:hAnsi="Times New Roman" w:cs="Times New Roman"/>
                <w:sz w:val="28"/>
              </w:rPr>
              <w:t>日</w:t>
            </w:r>
          </w:p>
        </w:tc>
      </w:tr>
    </w:tbl>
    <w:p>
      <w:pPr>
        <w:spacing w:line="240" w:lineRule="auto"/>
        <w:ind w:firstLine="420" w:firstLineChars="0"/>
        <w:rPr>
          <w:rFonts w:ascii="宋体" w:hAnsi="宋体" w:eastAsia="宋体" w:cs="Times New Roman"/>
          <w:sz w:val="28"/>
        </w:rPr>
      </w:pPr>
    </w:p>
    <w:p>
      <w:pPr>
        <w:tabs>
          <w:tab w:val="left" w:pos="3375"/>
        </w:tabs>
        <w:spacing w:line="240" w:lineRule="auto"/>
        <w:ind w:firstLine="420" w:firstLineChars="0"/>
        <w:rPr>
          <w:rFonts w:ascii="Times New Roman" w:hAnsi="Times New Roman" w:eastAsia="宋体" w:cs="Times New Roman"/>
          <w:sz w:val="28"/>
        </w:rPr>
      </w:pPr>
    </w:p>
    <w:p>
      <w:pPr>
        <w:keepNext/>
        <w:keepLines/>
        <w:spacing w:before="80" w:after="80"/>
        <w:ind w:firstLine="0" w:firstLineChars="0"/>
        <w:rPr>
          <w:rFonts w:hAnsi="华文中宋" w:eastAsia="仿宋_GB2312" w:cs="华文中宋"/>
          <w:bCs/>
          <w:szCs w:val="32"/>
        </w:rPr>
      </w:pPr>
      <w:r>
        <w:rPr>
          <w:rFonts w:ascii="Times New Roman" w:hAnsi="Times New Roman" w:eastAsia="宋体" w:cs="Times New Roman"/>
          <w:sz w:val="21"/>
          <w:szCs w:val="24"/>
        </w:rPr>
        <w:br w:type="page"/>
      </w:r>
      <w:bookmarkStart w:id="159" w:name="_Toc37406593"/>
      <w:bookmarkStart w:id="160" w:name="_Toc15027054"/>
      <w:bookmarkStart w:id="161" w:name="_Toc15041025"/>
      <w:bookmarkStart w:id="162" w:name="_Toc16427"/>
      <w:bookmarkStart w:id="163" w:name="_Toc34927603"/>
      <w:bookmarkStart w:id="164" w:name="_Toc15940"/>
      <w:bookmarkStart w:id="165" w:name="_Toc37668447"/>
      <w:r>
        <w:rPr>
          <w:rFonts w:hint="eastAsia" w:hAnsi="宋体" w:eastAsia="仿宋_GB2312" w:cs="Times New Roman"/>
          <w:bCs/>
          <w:kern w:val="0"/>
          <w:szCs w:val="32"/>
        </w:rPr>
        <w:t>附件C-附2：指界委托书</w:t>
      </w:r>
      <w:bookmarkEnd w:id="159"/>
      <w:bookmarkEnd w:id="160"/>
      <w:bookmarkEnd w:id="161"/>
      <w:bookmarkEnd w:id="162"/>
      <w:bookmarkEnd w:id="163"/>
      <w:bookmarkEnd w:id="164"/>
      <w:bookmarkEnd w:id="165"/>
    </w:p>
    <w:p>
      <w:pPr>
        <w:spacing w:beforeLines="50" w:line="240" w:lineRule="auto"/>
        <w:ind w:firstLine="0" w:firstLineChars="0"/>
        <w:rPr>
          <w:rFonts w:eastAsia="仿宋_GB2312"/>
          <w:sz w:val="24"/>
        </w:rPr>
      </w:pPr>
    </w:p>
    <w:p>
      <w:pPr>
        <w:spacing w:line="240" w:lineRule="auto"/>
        <w:ind w:firstLine="0" w:firstLineChars="0"/>
        <w:jc w:val="center"/>
        <w:rPr>
          <w:rFonts w:ascii="Times New Roman" w:hAnsi="Times New Roman" w:eastAsia="华文中宋" w:cs="Times New Roman"/>
          <w:b/>
          <w:bCs/>
          <w:spacing w:val="60"/>
          <w:szCs w:val="32"/>
        </w:rPr>
      </w:pPr>
      <w:r>
        <w:rPr>
          <w:rFonts w:hint="eastAsia" w:ascii="Times New Roman" w:hAnsi="Times New Roman" w:eastAsia="华文中宋" w:cs="Times New Roman"/>
          <w:b/>
          <w:bCs/>
          <w:spacing w:val="60"/>
          <w:szCs w:val="32"/>
        </w:rPr>
        <w:t>指界委托书</w:t>
      </w:r>
    </w:p>
    <w:p>
      <w:pPr>
        <w:spacing w:line="240" w:lineRule="auto"/>
        <w:ind w:firstLine="420" w:firstLineChars="0"/>
        <w:rPr>
          <w:rFonts w:ascii="Times New Roman" w:hAnsi="Times New Roman" w:eastAsia="宋体" w:cs="Times New Roman"/>
          <w:sz w:val="21"/>
          <w:szCs w:val="24"/>
        </w:rPr>
      </w:pPr>
    </w:p>
    <w:p>
      <w:pPr>
        <w:ind w:firstLine="560"/>
        <w:rPr>
          <w:rFonts w:ascii="宋体" w:hAnsi="宋体" w:eastAsia="宋体" w:cs="Times New Roman"/>
          <w:sz w:val="28"/>
        </w:rPr>
      </w:pPr>
      <w:r>
        <w:rPr>
          <w:rFonts w:hint="eastAsia" w:ascii="宋体" w:hAnsi="宋体" w:eastAsia="宋体" w:cs="Times New Roman"/>
          <w:sz w:val="28"/>
        </w:rPr>
        <w:t>经</w:t>
      </w:r>
      <w:r>
        <w:rPr>
          <w:rFonts w:ascii="宋体" w:hAnsi="宋体" w:eastAsia="宋体" w:cs="Times New Roman"/>
          <w:sz w:val="28"/>
        </w:rPr>
        <w:t>(</w:t>
      </w:r>
      <w:r>
        <w:rPr>
          <w:rFonts w:hint="eastAsia" w:ascii="宋体" w:hAnsi="宋体" w:eastAsia="宋体" w:cs="Times New Roman"/>
          <w:sz w:val="28"/>
        </w:rPr>
        <w:t>□研究</w:t>
      </w:r>
      <w:r>
        <w:rPr>
          <w:rFonts w:ascii="宋体" w:hAnsi="宋体" w:eastAsia="宋体" w:cs="Times New Roman"/>
          <w:sz w:val="28"/>
        </w:rPr>
        <w:t>/</w:t>
      </w:r>
      <w:r>
        <w:rPr>
          <w:rFonts w:hint="eastAsia" w:ascii="宋体" w:hAnsi="宋体" w:eastAsia="宋体" w:cs="Times New Roman"/>
          <w:sz w:val="28"/>
        </w:rPr>
        <w:t>□推选），兹委托</w:t>
      </w:r>
      <w:r>
        <w:rPr>
          <w:rFonts w:ascii="宋体" w:hAnsi="宋体" w:eastAsia="宋体" w:cs="Times New Roman"/>
          <w:sz w:val="28"/>
          <w:u w:val="single"/>
        </w:rPr>
        <w:t xml:space="preserve">               </w:t>
      </w:r>
      <w:r>
        <w:rPr>
          <w:rFonts w:hint="eastAsia" w:ascii="宋体" w:hAnsi="宋体" w:eastAsia="宋体" w:cs="Times New Roman"/>
          <w:sz w:val="28"/>
        </w:rPr>
        <w:t>（□女士</w:t>
      </w:r>
      <w:r>
        <w:rPr>
          <w:rFonts w:ascii="宋体" w:hAnsi="宋体" w:eastAsia="宋体" w:cs="Times New Roman"/>
          <w:sz w:val="28"/>
        </w:rPr>
        <w:t>/</w:t>
      </w:r>
      <w:r>
        <w:rPr>
          <w:rFonts w:hint="eastAsia" w:ascii="宋体" w:hAnsi="宋体" w:eastAsia="宋体" w:cs="Times New Roman"/>
          <w:sz w:val="28"/>
        </w:rPr>
        <w:t>□先生）（□居民身份证号码</w:t>
      </w:r>
      <w:r>
        <w:rPr>
          <w:rFonts w:ascii="宋体" w:hAnsi="宋体" w:eastAsia="宋体" w:cs="Times New Roman"/>
          <w:sz w:val="28"/>
        </w:rPr>
        <w:t>/</w:t>
      </w:r>
      <w:r>
        <w:rPr>
          <w:rFonts w:hint="eastAsia" w:ascii="宋体" w:hAnsi="宋体" w:eastAsia="宋体" w:cs="Times New Roman"/>
          <w:sz w:val="28"/>
        </w:rPr>
        <w:t>□护照号码</w:t>
      </w:r>
      <w:r>
        <w:rPr>
          <w:rFonts w:ascii="宋体" w:hAnsi="宋体" w:eastAsia="宋体" w:cs="Times New Roman"/>
          <w:sz w:val="28"/>
          <w:u w:val="single"/>
        </w:rPr>
        <w:t xml:space="preserve">                         </w:t>
      </w:r>
      <w:r>
        <w:rPr>
          <w:rFonts w:hint="eastAsia" w:ascii="宋体" w:hAnsi="宋体" w:eastAsia="宋体" w:cs="Times New Roman"/>
          <w:sz w:val="28"/>
        </w:rPr>
        <w:t>）全权办理我（□本人</w:t>
      </w:r>
      <w:r>
        <w:rPr>
          <w:rFonts w:ascii="宋体" w:hAnsi="宋体" w:eastAsia="宋体" w:cs="Times New Roman"/>
          <w:sz w:val="28"/>
        </w:rPr>
        <w:t>/</w:t>
      </w:r>
      <w:r>
        <w:rPr>
          <w:rFonts w:hint="eastAsia" w:ascii="宋体" w:hAnsi="宋体" w:eastAsia="宋体" w:cs="Times New Roman"/>
          <w:sz w:val="28"/>
        </w:rPr>
        <w:t>□单位</w:t>
      </w:r>
      <w:r>
        <w:rPr>
          <w:rFonts w:ascii="宋体" w:hAnsi="宋体" w:eastAsia="宋体" w:cs="Times New Roman"/>
          <w:sz w:val="28"/>
        </w:rPr>
        <w:t>/</w:t>
      </w:r>
      <w:r>
        <w:rPr>
          <w:rFonts w:hint="eastAsia" w:ascii="宋体" w:hAnsi="宋体" w:eastAsia="宋体" w:cs="Times New Roman"/>
          <w:sz w:val="28"/>
        </w:rPr>
        <w:t>□农民集体）坐落在</w:t>
      </w:r>
      <w:r>
        <w:rPr>
          <w:rFonts w:ascii="宋体" w:hAnsi="宋体" w:eastAsia="宋体" w:cs="Times New Roman"/>
          <w:sz w:val="28"/>
        </w:rPr>
        <w:t xml:space="preserve"> </w:t>
      </w:r>
      <w:r>
        <w:rPr>
          <w:rFonts w:ascii="宋体" w:hAnsi="宋体" w:eastAsia="宋体" w:cs="Times New Roman"/>
          <w:sz w:val="28"/>
          <w:u w:val="single"/>
        </w:rPr>
        <w:t xml:space="preserve">          </w:t>
      </w:r>
      <w:r>
        <w:rPr>
          <w:rFonts w:hint="eastAsia" w:ascii="宋体" w:hAnsi="宋体" w:eastAsia="宋体" w:cs="Times New Roman"/>
          <w:sz w:val="28"/>
        </w:rPr>
        <w:t>乡（镇）</w:t>
      </w:r>
    </w:p>
    <w:p>
      <w:pPr>
        <w:ind w:firstLine="0" w:firstLineChars="0"/>
        <w:rPr>
          <w:rFonts w:ascii="宋体" w:hAnsi="宋体" w:eastAsia="宋体" w:cs="Times New Roman"/>
          <w:sz w:val="28"/>
        </w:rPr>
      </w:pPr>
      <w:r>
        <w:rPr>
          <w:rFonts w:ascii="宋体" w:hAnsi="宋体" w:eastAsia="宋体" w:cs="Times New Roman"/>
          <w:sz w:val="28"/>
          <w:u w:val="single"/>
        </w:rPr>
        <w:t xml:space="preserve">        </w:t>
      </w:r>
      <w:r>
        <w:rPr>
          <w:rFonts w:hint="eastAsia" w:ascii="宋体" w:hAnsi="宋体" w:eastAsia="宋体" w:cs="Times New Roman"/>
          <w:sz w:val="28"/>
        </w:rPr>
        <w:t>村</w:t>
      </w:r>
      <w:r>
        <w:rPr>
          <w:rFonts w:hint="eastAsia" w:ascii="宋体" w:hAnsi="宋体" w:eastAsia="宋体" w:cs="Times New Roman"/>
          <w:sz w:val="28"/>
          <w:u w:val="single"/>
        </w:rPr>
        <w:t xml:space="preserve"> </w:t>
      </w:r>
      <w:r>
        <w:rPr>
          <w:rFonts w:ascii="宋体" w:hAnsi="宋体" w:eastAsia="宋体" w:cs="Times New Roman"/>
          <w:sz w:val="28"/>
          <w:u w:val="single"/>
        </w:rPr>
        <w:t xml:space="preserve">       </w:t>
      </w:r>
      <w:r>
        <w:rPr>
          <w:rFonts w:hint="eastAsia" w:ascii="宋体" w:hAnsi="宋体" w:eastAsia="宋体" w:cs="Times New Roman"/>
          <w:sz w:val="28"/>
        </w:rPr>
        <w:t>组，小地名</w:t>
      </w:r>
      <w:r>
        <w:rPr>
          <w:rFonts w:ascii="宋体" w:hAnsi="宋体" w:eastAsia="宋体" w:cs="Times New Roman"/>
          <w:sz w:val="28"/>
          <w:u w:val="single"/>
        </w:rPr>
        <w:t xml:space="preserve">                        </w:t>
      </w:r>
      <w:r>
        <w:rPr>
          <w:rFonts w:hint="eastAsia" w:ascii="宋体" w:hAnsi="宋体" w:eastAsia="宋体" w:cs="Times New Roman"/>
          <w:sz w:val="28"/>
        </w:rPr>
        <w:t>林地现场指界事宜。</w:t>
      </w:r>
    </w:p>
    <w:p>
      <w:pPr>
        <w:ind w:firstLine="420" w:firstLineChars="0"/>
        <w:rPr>
          <w:rFonts w:ascii="宋体" w:hAnsi="宋体" w:eastAsia="宋体" w:cs="Times New Roman"/>
          <w:sz w:val="28"/>
        </w:rPr>
      </w:pPr>
    </w:p>
    <w:p>
      <w:pPr>
        <w:ind w:firstLine="560"/>
        <w:rPr>
          <w:rFonts w:ascii="宋体" w:hAnsi="宋体" w:eastAsia="宋体" w:cs="Times New Roman"/>
          <w:sz w:val="28"/>
        </w:rPr>
      </w:pPr>
      <w:r>
        <w:rPr>
          <w:rFonts w:hint="eastAsia" w:ascii="宋体" w:hAnsi="宋体" w:eastAsia="宋体" w:cs="Times New Roman"/>
          <w:sz w:val="28"/>
        </w:rPr>
        <w:t>委托单位（人）签章：</w:t>
      </w:r>
    </w:p>
    <w:p>
      <w:pPr>
        <w:ind w:firstLine="3150" w:firstLineChars="1125"/>
        <w:rPr>
          <w:rFonts w:ascii="宋体" w:hAnsi="宋体" w:eastAsia="宋体" w:cs="Times New Roman"/>
          <w:sz w:val="28"/>
        </w:rPr>
      </w:pPr>
    </w:p>
    <w:p>
      <w:pPr>
        <w:ind w:firstLine="560"/>
        <w:rPr>
          <w:rFonts w:ascii="宋体" w:hAnsi="宋体" w:eastAsia="宋体" w:cs="Times New Roman"/>
          <w:sz w:val="28"/>
        </w:rPr>
      </w:pPr>
      <w:r>
        <w:rPr>
          <w:rFonts w:hint="eastAsia" w:ascii="宋体" w:hAnsi="宋体" w:eastAsia="宋体" w:cs="Times New Roman"/>
          <w:sz w:val="28"/>
        </w:rPr>
        <w:t>法定代表人（或负责人）签章：</w:t>
      </w:r>
      <w:r>
        <w:rPr>
          <w:rFonts w:ascii="宋体" w:hAnsi="宋体" w:eastAsia="宋体" w:cs="Times New Roman"/>
          <w:sz w:val="28"/>
        </w:rPr>
        <w:t xml:space="preserve">    </w:t>
      </w:r>
      <w:r>
        <w:rPr>
          <w:rFonts w:hint="eastAsia" w:ascii="宋体" w:hAnsi="宋体" w:eastAsia="宋体" w:cs="Times New Roman"/>
          <w:sz w:val="28"/>
        </w:rPr>
        <w:t>联系电话：</w:t>
      </w:r>
    </w:p>
    <w:p>
      <w:pPr>
        <w:ind w:firstLine="3150" w:firstLineChars="1125"/>
        <w:rPr>
          <w:rFonts w:ascii="宋体" w:hAnsi="宋体" w:eastAsia="宋体" w:cs="Times New Roman"/>
          <w:sz w:val="28"/>
        </w:rPr>
      </w:pPr>
    </w:p>
    <w:p>
      <w:pPr>
        <w:ind w:firstLine="560"/>
        <w:rPr>
          <w:rFonts w:ascii="宋体" w:hAnsi="宋体" w:eastAsia="宋体" w:cs="Times New Roman"/>
          <w:sz w:val="28"/>
        </w:rPr>
      </w:pPr>
      <w:r>
        <w:rPr>
          <w:rFonts w:hint="eastAsia" w:ascii="宋体" w:hAnsi="宋体" w:eastAsia="宋体" w:cs="Times New Roman"/>
          <w:sz w:val="28"/>
        </w:rPr>
        <w:t>委托代理人签章：</w:t>
      </w:r>
      <w:r>
        <w:rPr>
          <w:rFonts w:ascii="宋体" w:hAnsi="宋体" w:eastAsia="宋体" w:cs="Times New Roman"/>
          <w:sz w:val="28"/>
        </w:rPr>
        <w:t xml:space="preserve">                </w:t>
      </w:r>
      <w:r>
        <w:rPr>
          <w:rFonts w:hint="eastAsia" w:ascii="宋体" w:hAnsi="宋体" w:eastAsia="宋体" w:cs="Times New Roman"/>
          <w:sz w:val="28"/>
        </w:rPr>
        <w:t>联系电话：</w:t>
      </w:r>
    </w:p>
    <w:p>
      <w:pPr>
        <w:ind w:firstLine="420" w:firstLineChars="0"/>
        <w:rPr>
          <w:rFonts w:ascii="宋体" w:hAnsi="宋体" w:eastAsia="宋体" w:cs="Times New Roman"/>
          <w:sz w:val="28"/>
        </w:rPr>
      </w:pPr>
    </w:p>
    <w:p>
      <w:pPr>
        <w:ind w:firstLine="420" w:firstLineChars="0"/>
        <w:rPr>
          <w:rFonts w:ascii="宋体" w:hAnsi="宋体" w:eastAsia="宋体" w:cs="Times New Roman"/>
          <w:sz w:val="28"/>
        </w:rPr>
      </w:pPr>
      <w:r>
        <w:rPr>
          <w:rFonts w:ascii="宋体" w:hAnsi="宋体" w:eastAsia="宋体" w:cs="Times New Roman"/>
          <w:sz w:val="28"/>
        </w:rPr>
        <w:t xml:space="preserve">  </w:t>
      </w:r>
      <w:r>
        <w:rPr>
          <w:rFonts w:hint="eastAsia" w:ascii="宋体" w:hAnsi="宋体" w:eastAsia="宋体" w:cs="Times New Roman"/>
          <w:sz w:val="28"/>
        </w:rPr>
        <w:t xml:space="preserve"> </w:t>
      </w:r>
      <w:r>
        <w:rPr>
          <w:rFonts w:ascii="宋体" w:hAnsi="宋体" w:eastAsia="宋体" w:cs="Times New Roman"/>
          <w:sz w:val="28"/>
        </w:rPr>
        <w:t xml:space="preserve">                    </w:t>
      </w:r>
      <w:r>
        <w:rPr>
          <w:rFonts w:hint="eastAsia" w:ascii="宋体" w:hAnsi="宋体" w:eastAsia="宋体" w:cs="Times New Roman"/>
          <w:sz w:val="28"/>
        </w:rPr>
        <w:t>委托日期：</w:t>
      </w:r>
      <w:r>
        <w:rPr>
          <w:rFonts w:ascii="宋体" w:hAnsi="宋体" w:eastAsia="宋体" w:cs="Times New Roman"/>
          <w:sz w:val="28"/>
        </w:rPr>
        <w:t xml:space="preserve">    </w:t>
      </w:r>
      <w:r>
        <w:rPr>
          <w:rFonts w:hint="eastAsia" w:ascii="宋体" w:hAnsi="宋体" w:eastAsia="宋体" w:cs="Times New Roman"/>
          <w:sz w:val="28"/>
        </w:rPr>
        <w:t>年</w:t>
      </w:r>
      <w:r>
        <w:rPr>
          <w:rFonts w:ascii="宋体" w:hAnsi="宋体" w:eastAsia="宋体" w:cs="Times New Roman"/>
          <w:sz w:val="28"/>
        </w:rPr>
        <w:t xml:space="preserve">     </w:t>
      </w:r>
      <w:r>
        <w:rPr>
          <w:rFonts w:hint="eastAsia" w:ascii="宋体" w:hAnsi="宋体" w:eastAsia="宋体" w:cs="Times New Roman"/>
          <w:sz w:val="28"/>
        </w:rPr>
        <w:t>月</w:t>
      </w:r>
      <w:r>
        <w:rPr>
          <w:rFonts w:ascii="宋体" w:hAnsi="宋体" w:eastAsia="宋体" w:cs="Times New Roman"/>
          <w:sz w:val="28"/>
        </w:rPr>
        <w:t xml:space="preserve">    </w:t>
      </w:r>
      <w:r>
        <w:rPr>
          <w:rFonts w:hint="eastAsia" w:ascii="宋体" w:hAnsi="宋体" w:eastAsia="宋体" w:cs="Times New Roman"/>
          <w:sz w:val="28"/>
        </w:rPr>
        <w:t>日</w:t>
      </w:r>
    </w:p>
    <w:p>
      <w:pPr>
        <w:ind w:firstLine="4760" w:firstLineChars="1700"/>
        <w:rPr>
          <w:rFonts w:ascii="宋体" w:hAnsi="宋体" w:eastAsia="宋体" w:cs="Times New Roman"/>
          <w:sz w:val="28"/>
        </w:rPr>
      </w:pPr>
      <w:r>
        <w:rPr>
          <w:rFonts w:hint="eastAsia" w:ascii="宋体" w:hAnsi="宋体" w:eastAsia="宋体" w:cs="Times New Roman"/>
          <w:sz w:val="28"/>
        </w:rPr>
        <w:t>有效期：</w:t>
      </w:r>
      <w:r>
        <w:rPr>
          <w:rFonts w:ascii="宋体" w:hAnsi="宋体" w:eastAsia="宋体" w:cs="Times New Roman"/>
          <w:sz w:val="28"/>
        </w:rPr>
        <w:t xml:space="preserve">   </w:t>
      </w:r>
      <w:r>
        <w:rPr>
          <w:rFonts w:hint="eastAsia" w:ascii="宋体" w:hAnsi="宋体" w:eastAsia="宋体" w:cs="Times New Roman"/>
          <w:sz w:val="28"/>
        </w:rPr>
        <w:t>（天）</w:t>
      </w:r>
    </w:p>
    <w:p>
      <w:pPr>
        <w:keepNext/>
        <w:keepLines/>
        <w:spacing w:before="80" w:after="80"/>
        <w:ind w:firstLine="0" w:firstLineChars="0"/>
        <w:outlineLvl w:val="1"/>
        <w:rPr>
          <w:rFonts w:hAnsi="华文中宋" w:eastAsia="仿宋_GB2312" w:cs="华文中宋"/>
          <w:bCs/>
          <w:szCs w:val="32"/>
        </w:rPr>
      </w:pPr>
      <w:r>
        <w:rPr>
          <w:rFonts w:ascii="宋体" w:hAnsi="宋体" w:eastAsia="宋体" w:cs="Times New Roman"/>
          <w:kern w:val="0"/>
          <w:sz w:val="21"/>
          <w:szCs w:val="21"/>
        </w:rPr>
        <w:br w:type="page"/>
      </w:r>
      <w:bookmarkStart w:id="166" w:name="_Toc325724430"/>
      <w:bookmarkEnd w:id="166"/>
      <w:bookmarkStart w:id="167" w:name="_Toc325813473"/>
      <w:bookmarkEnd w:id="167"/>
      <w:bookmarkStart w:id="168" w:name="_Toc29168"/>
      <w:bookmarkStart w:id="169" w:name="_Toc32610"/>
      <w:bookmarkStart w:id="170" w:name="_Toc25893"/>
      <w:bookmarkStart w:id="171" w:name="_Toc486152697"/>
      <w:bookmarkStart w:id="172" w:name="_Toc489091088"/>
      <w:r>
        <w:rPr>
          <w:rFonts w:hint="eastAsia" w:hAnsi="华文中宋" w:eastAsia="仿宋_GB2312" w:cs="华文中宋"/>
          <w:bCs/>
          <w:szCs w:val="32"/>
        </w:rPr>
        <w:t>附件D：地籍调查表</w:t>
      </w:r>
      <w:bookmarkEnd w:id="168"/>
      <w:bookmarkEnd w:id="169"/>
      <w:bookmarkEnd w:id="170"/>
      <w:bookmarkEnd w:id="171"/>
      <w:bookmarkEnd w:id="172"/>
    </w:p>
    <w:tbl>
      <w:tblPr>
        <w:tblStyle w:val="56"/>
        <w:tblW w:w="5000" w:type="pct"/>
        <w:jc w:val="center"/>
        <w:tblLayout w:type="autofit"/>
        <w:tblCellMar>
          <w:top w:w="0" w:type="dxa"/>
          <w:left w:w="108" w:type="dxa"/>
          <w:bottom w:w="0" w:type="dxa"/>
          <w:right w:w="108" w:type="dxa"/>
        </w:tblCellMar>
      </w:tblPr>
      <w:tblGrid>
        <w:gridCol w:w="555"/>
        <w:gridCol w:w="231"/>
        <w:gridCol w:w="185"/>
        <w:gridCol w:w="420"/>
        <w:gridCol w:w="421"/>
        <w:gridCol w:w="118"/>
        <w:gridCol w:w="181"/>
        <w:gridCol w:w="300"/>
        <w:gridCol w:w="472"/>
        <w:gridCol w:w="111"/>
        <w:gridCol w:w="51"/>
        <w:gridCol w:w="84"/>
        <w:gridCol w:w="56"/>
        <w:gridCol w:w="365"/>
        <w:gridCol w:w="344"/>
        <w:gridCol w:w="77"/>
        <w:gridCol w:w="85"/>
        <w:gridCol w:w="336"/>
        <w:gridCol w:w="101"/>
        <w:gridCol w:w="320"/>
        <w:gridCol w:w="682"/>
        <w:gridCol w:w="280"/>
        <w:gridCol w:w="210"/>
        <w:gridCol w:w="94"/>
        <w:gridCol w:w="15"/>
        <w:gridCol w:w="423"/>
        <w:gridCol w:w="245"/>
        <w:gridCol w:w="176"/>
        <w:gridCol w:w="87"/>
        <w:gridCol w:w="336"/>
        <w:gridCol w:w="423"/>
        <w:gridCol w:w="491"/>
        <w:gridCol w:w="247"/>
      </w:tblGrid>
      <w:tr>
        <w:tblPrEx>
          <w:tblCellMar>
            <w:top w:w="0" w:type="dxa"/>
            <w:left w:w="108" w:type="dxa"/>
            <w:bottom w:w="0" w:type="dxa"/>
            <w:right w:w="108" w:type="dxa"/>
          </w:tblCellMar>
        </w:tblPrEx>
        <w:trPr>
          <w:gridAfter w:val="1"/>
          <w:wAfter w:w="144" w:type="pct"/>
          <w:trHeight w:val="20" w:hRule="atLeast"/>
          <w:jc w:val="center"/>
        </w:trPr>
        <w:tc>
          <w:tcPr>
            <w:tcW w:w="4855" w:type="pct"/>
            <w:gridSpan w:val="32"/>
            <w:tcBorders>
              <w:top w:val="single" w:color="auto" w:sz="4" w:space="0"/>
              <w:left w:val="single" w:color="auto" w:sz="4" w:space="0"/>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林权宗地基本信息表</w:t>
            </w:r>
          </w:p>
        </w:tc>
      </w:tr>
      <w:tr>
        <w:tblPrEx>
          <w:tblCellMar>
            <w:top w:w="0" w:type="dxa"/>
            <w:left w:w="108" w:type="dxa"/>
            <w:bottom w:w="0" w:type="dxa"/>
            <w:right w:w="108" w:type="dxa"/>
          </w:tblCellMar>
        </w:tblPrEx>
        <w:trPr>
          <w:gridAfter w:val="1"/>
          <w:wAfter w:w="144" w:type="pct"/>
          <w:trHeight w:val="20" w:hRule="atLeast"/>
          <w:jc w:val="center"/>
        </w:trPr>
        <w:tc>
          <w:tcPr>
            <w:tcW w:w="462" w:type="pct"/>
            <w:gridSpan w:val="2"/>
            <w:vMerge w:val="restart"/>
            <w:tcBorders>
              <w:top w:val="nil"/>
              <w:left w:val="single" w:color="auto" w:sz="4" w:space="0"/>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权利人</w:t>
            </w:r>
          </w:p>
        </w:tc>
        <w:tc>
          <w:tcPr>
            <w:tcW w:w="671" w:type="pct"/>
            <w:gridSpan w:val="4"/>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所有权</w:t>
            </w:r>
          </w:p>
        </w:tc>
        <w:tc>
          <w:tcPr>
            <w:tcW w:w="3720" w:type="pct"/>
            <w:gridSpan w:val="26"/>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20" w:hRule="atLeast"/>
          <w:jc w:val="center"/>
        </w:trPr>
        <w:tc>
          <w:tcPr>
            <w:tcW w:w="462" w:type="pct"/>
            <w:gridSpan w:val="2"/>
            <w:vMerge w:val="continue"/>
            <w:tcBorders>
              <w:top w:val="nil"/>
              <w:left w:val="single" w:color="auto" w:sz="4" w:space="0"/>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671" w:type="pct"/>
            <w:gridSpan w:val="4"/>
            <w:vMerge w:val="restart"/>
            <w:tcBorders>
              <w:top w:val="nil"/>
              <w:left w:val="nil"/>
              <w:bottom w:val="single" w:color="auto" w:sz="4" w:space="0"/>
              <w:right w:val="single" w:color="auto" w:sz="4" w:space="0"/>
            </w:tcBorders>
            <w:vAlign w:val="center"/>
          </w:tcPr>
          <w:p>
            <w:pPr>
              <w:spacing w:line="200" w:lineRule="atLeast"/>
              <w:ind w:firstLine="0" w:firstLineChars="0"/>
              <w:jc w:val="center"/>
              <w:rPr>
                <w:rFonts w:ascii="Times New Roman" w:hAnsi="宋体" w:eastAsia="宋体" w:cs="Times New Roman"/>
                <w:sz w:val="18"/>
                <w:szCs w:val="18"/>
              </w:rPr>
            </w:pPr>
            <w:r>
              <w:rPr>
                <w:rFonts w:hint="eastAsia" w:ascii="Times New Roman" w:hAnsi="宋体" w:eastAsia="宋体" w:cs="Times New Roman"/>
                <w:sz w:val="18"/>
                <w:szCs w:val="18"/>
              </w:rPr>
              <w:t>使用权或</w:t>
            </w:r>
          </w:p>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经营权</w:t>
            </w:r>
          </w:p>
        </w:tc>
        <w:tc>
          <w:tcPr>
            <w:tcW w:w="1152" w:type="pct"/>
            <w:gridSpan w:val="9"/>
            <w:vMerge w:val="restart"/>
            <w:tcBorders>
              <w:top w:val="nil"/>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c>
          <w:tcPr>
            <w:tcW w:w="1226" w:type="pct"/>
            <w:gridSpan w:val="8"/>
            <w:tcBorders>
              <w:top w:val="single" w:color="auto" w:sz="4" w:space="0"/>
              <w:left w:val="nil"/>
              <w:bottom w:val="single" w:color="auto" w:sz="4" w:space="0"/>
              <w:right w:val="single" w:color="auto" w:sz="4" w:space="0"/>
            </w:tcBorders>
            <w:vAlign w:val="center"/>
          </w:tcPr>
          <w:p>
            <w:pPr>
              <w:spacing w:line="200" w:lineRule="atLeast"/>
              <w:ind w:firstLine="360"/>
              <w:jc w:val="center"/>
              <w:rPr>
                <w:rFonts w:ascii="Times New Roman" w:hAnsi="Times New Roman" w:eastAsia="宋体" w:cs="Times New Roman"/>
                <w:sz w:val="18"/>
                <w:szCs w:val="18"/>
              </w:rPr>
            </w:pPr>
            <w:r>
              <w:rPr>
                <w:rFonts w:hint="eastAsia" w:ascii="Times New Roman" w:hAnsi="宋体" w:eastAsia="宋体" w:cs="Times New Roman"/>
                <w:sz w:val="18"/>
                <w:szCs w:val="18"/>
              </w:rPr>
              <w:t>权利人类型</w:t>
            </w:r>
          </w:p>
        </w:tc>
        <w:tc>
          <w:tcPr>
            <w:tcW w:w="1342" w:type="pct"/>
            <w:gridSpan w:val="9"/>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20" w:hRule="atLeast"/>
          <w:jc w:val="center"/>
        </w:trPr>
        <w:tc>
          <w:tcPr>
            <w:tcW w:w="462" w:type="pct"/>
            <w:gridSpan w:val="2"/>
            <w:vMerge w:val="continue"/>
            <w:tcBorders>
              <w:top w:val="nil"/>
              <w:left w:val="single" w:color="auto" w:sz="4" w:space="0"/>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671" w:type="pct"/>
            <w:gridSpan w:val="4"/>
            <w:vMerge w:val="continue"/>
            <w:tcBorders>
              <w:top w:val="nil"/>
              <w:left w:val="nil"/>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1152" w:type="pct"/>
            <w:gridSpan w:val="9"/>
            <w:vMerge w:val="continue"/>
            <w:tcBorders>
              <w:top w:val="nil"/>
              <w:left w:val="nil"/>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1226" w:type="pct"/>
            <w:gridSpan w:val="8"/>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证件种类</w:t>
            </w:r>
          </w:p>
        </w:tc>
        <w:tc>
          <w:tcPr>
            <w:tcW w:w="1342" w:type="pct"/>
            <w:gridSpan w:val="9"/>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20" w:hRule="atLeast"/>
          <w:jc w:val="center"/>
        </w:trPr>
        <w:tc>
          <w:tcPr>
            <w:tcW w:w="462" w:type="pct"/>
            <w:gridSpan w:val="2"/>
            <w:vMerge w:val="continue"/>
            <w:tcBorders>
              <w:top w:val="nil"/>
              <w:left w:val="single" w:color="auto" w:sz="4" w:space="0"/>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671" w:type="pct"/>
            <w:gridSpan w:val="4"/>
            <w:vMerge w:val="continue"/>
            <w:tcBorders>
              <w:top w:val="nil"/>
              <w:left w:val="nil"/>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1152" w:type="pct"/>
            <w:gridSpan w:val="9"/>
            <w:vMerge w:val="continue"/>
            <w:tcBorders>
              <w:top w:val="nil"/>
              <w:left w:val="nil"/>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1226" w:type="pct"/>
            <w:gridSpan w:val="8"/>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证件号</w:t>
            </w:r>
          </w:p>
        </w:tc>
        <w:tc>
          <w:tcPr>
            <w:tcW w:w="1342" w:type="pct"/>
            <w:gridSpan w:val="9"/>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20" w:hRule="atLeast"/>
          <w:jc w:val="center"/>
        </w:trPr>
        <w:tc>
          <w:tcPr>
            <w:tcW w:w="462" w:type="pct"/>
            <w:gridSpan w:val="2"/>
            <w:vMerge w:val="continue"/>
            <w:tcBorders>
              <w:top w:val="nil"/>
              <w:left w:val="single" w:color="auto" w:sz="4" w:space="0"/>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671" w:type="pct"/>
            <w:gridSpan w:val="4"/>
            <w:vMerge w:val="continue"/>
            <w:tcBorders>
              <w:top w:val="nil"/>
              <w:left w:val="nil"/>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1152" w:type="pct"/>
            <w:gridSpan w:val="9"/>
            <w:vMerge w:val="continue"/>
            <w:tcBorders>
              <w:top w:val="nil"/>
              <w:left w:val="nil"/>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1226" w:type="pct"/>
            <w:gridSpan w:val="8"/>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通讯地址</w:t>
            </w:r>
          </w:p>
        </w:tc>
        <w:tc>
          <w:tcPr>
            <w:tcW w:w="1342" w:type="pct"/>
            <w:gridSpan w:val="9"/>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1131" w:hRule="atLeast"/>
          <w:jc w:val="center"/>
        </w:trPr>
        <w:tc>
          <w:tcPr>
            <w:tcW w:w="1134" w:type="pct"/>
            <w:gridSpan w:val="6"/>
            <w:tcBorders>
              <w:top w:val="single" w:color="auto" w:sz="4" w:space="0"/>
              <w:left w:val="single" w:color="auto" w:sz="4" w:space="0"/>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权利类型</w:t>
            </w:r>
          </w:p>
        </w:tc>
        <w:tc>
          <w:tcPr>
            <w:tcW w:w="736" w:type="pct"/>
            <w:gridSpan w:val="7"/>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c>
          <w:tcPr>
            <w:tcW w:w="767" w:type="pct"/>
            <w:gridSpan w:val="6"/>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权利性质</w:t>
            </w:r>
          </w:p>
        </w:tc>
        <w:tc>
          <w:tcPr>
            <w:tcW w:w="874" w:type="pct"/>
            <w:gridSpan w:val="4"/>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c>
          <w:tcPr>
            <w:tcW w:w="610" w:type="pct"/>
            <w:gridSpan w:val="6"/>
            <w:tcBorders>
              <w:top w:val="single" w:color="auto" w:sz="4" w:space="0"/>
              <w:left w:val="nil"/>
              <w:bottom w:val="single" w:color="auto" w:sz="4" w:space="0"/>
              <w:right w:val="single" w:color="auto" w:sz="4" w:space="0"/>
            </w:tcBorders>
            <w:vAlign w:val="center"/>
          </w:tcPr>
          <w:p>
            <w:pPr>
              <w:spacing w:line="240" w:lineRule="exac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林权权属来源证明材料</w:t>
            </w:r>
          </w:p>
        </w:tc>
        <w:tc>
          <w:tcPr>
            <w:tcW w:w="731" w:type="pct"/>
            <w:gridSpan w:val="3"/>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170" w:hRule="atLeast"/>
          <w:jc w:val="center"/>
        </w:trPr>
        <w:tc>
          <w:tcPr>
            <w:tcW w:w="1134" w:type="pct"/>
            <w:gridSpan w:val="6"/>
            <w:tcBorders>
              <w:top w:val="single" w:color="auto" w:sz="4" w:space="0"/>
              <w:left w:val="single" w:color="auto" w:sz="4" w:space="0"/>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坐落</w:t>
            </w:r>
          </w:p>
        </w:tc>
        <w:tc>
          <w:tcPr>
            <w:tcW w:w="3720" w:type="pct"/>
            <w:gridSpan w:val="26"/>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20" w:hRule="atLeast"/>
          <w:jc w:val="center"/>
        </w:trPr>
        <w:tc>
          <w:tcPr>
            <w:tcW w:w="1134" w:type="pct"/>
            <w:gridSpan w:val="6"/>
            <w:vMerge w:val="restart"/>
            <w:tcBorders>
              <w:top w:val="nil"/>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宋体" w:eastAsia="宋体" w:cs="Times New Roman"/>
                <w:sz w:val="18"/>
                <w:szCs w:val="18"/>
              </w:rPr>
            </w:pPr>
            <w:r>
              <w:rPr>
                <w:rFonts w:hint="eastAsia" w:ascii="Times New Roman" w:hAnsi="宋体" w:eastAsia="宋体" w:cs="Times New Roman"/>
                <w:sz w:val="18"/>
                <w:szCs w:val="18"/>
              </w:rPr>
              <w:t>法定代表人</w:t>
            </w:r>
          </w:p>
          <w:p>
            <w:pPr>
              <w:spacing w:line="240" w:lineRule="exac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或负责人姓名</w:t>
            </w:r>
          </w:p>
        </w:tc>
        <w:tc>
          <w:tcPr>
            <w:tcW w:w="559" w:type="pct"/>
            <w:gridSpan w:val="3"/>
            <w:vMerge w:val="restart"/>
            <w:tcBorders>
              <w:top w:val="nil"/>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c>
          <w:tcPr>
            <w:tcW w:w="593" w:type="pct"/>
            <w:gridSpan w:val="6"/>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证件种类</w:t>
            </w:r>
          </w:p>
        </w:tc>
        <w:tc>
          <w:tcPr>
            <w:tcW w:w="1290" w:type="pct"/>
            <w:gridSpan w:val="10"/>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c>
          <w:tcPr>
            <w:tcW w:w="391" w:type="pct"/>
            <w:gridSpan w:val="2"/>
            <w:vMerge w:val="restart"/>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电话</w:t>
            </w:r>
          </w:p>
        </w:tc>
        <w:tc>
          <w:tcPr>
            <w:tcW w:w="886" w:type="pct"/>
            <w:gridSpan w:val="5"/>
            <w:vMerge w:val="restart"/>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20" w:hRule="atLeast"/>
          <w:jc w:val="center"/>
        </w:trPr>
        <w:tc>
          <w:tcPr>
            <w:tcW w:w="1134" w:type="pct"/>
            <w:gridSpan w:val="6"/>
            <w:vMerge w:val="continue"/>
            <w:tcBorders>
              <w:top w:val="nil"/>
              <w:left w:val="single" w:color="auto" w:sz="4" w:space="0"/>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559" w:type="pct"/>
            <w:gridSpan w:val="3"/>
            <w:vMerge w:val="continue"/>
            <w:tcBorders>
              <w:top w:val="nil"/>
              <w:left w:val="nil"/>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593" w:type="pct"/>
            <w:gridSpan w:val="6"/>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证件号</w:t>
            </w:r>
          </w:p>
        </w:tc>
        <w:tc>
          <w:tcPr>
            <w:tcW w:w="1290" w:type="pct"/>
            <w:gridSpan w:val="10"/>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c>
          <w:tcPr>
            <w:tcW w:w="391" w:type="pct"/>
            <w:gridSpan w:val="2"/>
            <w:vMerge w:val="continue"/>
            <w:tcBorders>
              <w:top w:val="single" w:color="auto" w:sz="4" w:space="0"/>
              <w:left w:val="nil"/>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886" w:type="pct"/>
            <w:gridSpan w:val="5"/>
            <w:vMerge w:val="continue"/>
            <w:tcBorders>
              <w:top w:val="single" w:color="auto" w:sz="4" w:space="0"/>
              <w:left w:val="nil"/>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20" w:hRule="atLeast"/>
          <w:jc w:val="center"/>
        </w:trPr>
        <w:tc>
          <w:tcPr>
            <w:tcW w:w="1134" w:type="pct"/>
            <w:gridSpan w:val="6"/>
            <w:vMerge w:val="restart"/>
            <w:tcBorders>
              <w:top w:val="nil"/>
              <w:left w:val="single" w:color="auto" w:sz="4" w:space="0"/>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代理人姓名</w:t>
            </w:r>
          </w:p>
        </w:tc>
        <w:tc>
          <w:tcPr>
            <w:tcW w:w="559" w:type="pct"/>
            <w:gridSpan w:val="3"/>
            <w:vMerge w:val="restart"/>
            <w:tcBorders>
              <w:top w:val="nil"/>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c>
          <w:tcPr>
            <w:tcW w:w="593" w:type="pct"/>
            <w:gridSpan w:val="6"/>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证件种类</w:t>
            </w:r>
          </w:p>
        </w:tc>
        <w:tc>
          <w:tcPr>
            <w:tcW w:w="1290" w:type="pct"/>
            <w:gridSpan w:val="10"/>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c>
          <w:tcPr>
            <w:tcW w:w="391" w:type="pct"/>
            <w:gridSpan w:val="2"/>
            <w:vMerge w:val="restart"/>
            <w:tcBorders>
              <w:top w:val="nil"/>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电话</w:t>
            </w:r>
          </w:p>
        </w:tc>
        <w:tc>
          <w:tcPr>
            <w:tcW w:w="886" w:type="pct"/>
            <w:gridSpan w:val="5"/>
            <w:vMerge w:val="restart"/>
            <w:tcBorders>
              <w:top w:val="nil"/>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20" w:hRule="atLeast"/>
          <w:jc w:val="center"/>
        </w:trPr>
        <w:tc>
          <w:tcPr>
            <w:tcW w:w="1134" w:type="pct"/>
            <w:gridSpan w:val="6"/>
            <w:vMerge w:val="continue"/>
            <w:tcBorders>
              <w:top w:val="nil"/>
              <w:left w:val="single" w:color="auto" w:sz="4" w:space="0"/>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559" w:type="pct"/>
            <w:gridSpan w:val="3"/>
            <w:vMerge w:val="continue"/>
            <w:tcBorders>
              <w:top w:val="nil"/>
              <w:left w:val="nil"/>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593" w:type="pct"/>
            <w:gridSpan w:val="6"/>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证件号</w:t>
            </w:r>
          </w:p>
        </w:tc>
        <w:tc>
          <w:tcPr>
            <w:tcW w:w="1290" w:type="pct"/>
            <w:gridSpan w:val="10"/>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c>
          <w:tcPr>
            <w:tcW w:w="391" w:type="pct"/>
            <w:gridSpan w:val="2"/>
            <w:vMerge w:val="continue"/>
            <w:tcBorders>
              <w:top w:val="nil"/>
              <w:left w:val="nil"/>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886" w:type="pct"/>
            <w:gridSpan w:val="5"/>
            <w:vMerge w:val="continue"/>
            <w:tcBorders>
              <w:top w:val="nil"/>
              <w:left w:val="nil"/>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20" w:hRule="atLeast"/>
          <w:jc w:val="center"/>
        </w:trPr>
        <w:tc>
          <w:tcPr>
            <w:tcW w:w="1134" w:type="pct"/>
            <w:gridSpan w:val="6"/>
            <w:tcBorders>
              <w:top w:val="single" w:color="auto" w:sz="4" w:space="0"/>
              <w:left w:val="single" w:color="auto" w:sz="4" w:space="0"/>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u w:val="single"/>
              </w:rPr>
            </w:pPr>
            <w:r>
              <w:rPr>
                <w:rFonts w:hint="eastAsia" w:ascii="Times New Roman" w:hAnsi="宋体" w:eastAsia="宋体" w:cs="Times New Roman"/>
                <w:sz w:val="18"/>
                <w:szCs w:val="18"/>
              </w:rPr>
              <w:t>权利设定方式</w:t>
            </w:r>
          </w:p>
        </w:tc>
        <w:tc>
          <w:tcPr>
            <w:tcW w:w="3720" w:type="pct"/>
            <w:gridSpan w:val="26"/>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20" w:hRule="atLeast"/>
          <w:jc w:val="center"/>
        </w:trPr>
        <w:tc>
          <w:tcPr>
            <w:tcW w:w="1134" w:type="pct"/>
            <w:gridSpan w:val="6"/>
            <w:tcBorders>
              <w:top w:val="single" w:color="auto" w:sz="4" w:space="0"/>
              <w:left w:val="single" w:color="auto" w:sz="4" w:space="0"/>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预编宗地代码</w:t>
            </w:r>
          </w:p>
        </w:tc>
        <w:tc>
          <w:tcPr>
            <w:tcW w:w="1247" w:type="pct"/>
            <w:gridSpan w:val="11"/>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c>
          <w:tcPr>
            <w:tcW w:w="844" w:type="pct"/>
            <w:gridSpan w:val="4"/>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宗地代码</w:t>
            </w:r>
          </w:p>
        </w:tc>
        <w:tc>
          <w:tcPr>
            <w:tcW w:w="1628" w:type="pct"/>
            <w:gridSpan w:val="11"/>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20" w:hRule="atLeast"/>
          <w:jc w:val="center"/>
        </w:trPr>
        <w:tc>
          <w:tcPr>
            <w:tcW w:w="1134" w:type="pct"/>
            <w:gridSpan w:val="6"/>
            <w:tcBorders>
              <w:top w:val="single" w:color="auto" w:sz="4" w:space="0"/>
              <w:left w:val="single" w:color="auto" w:sz="4" w:space="0"/>
              <w:bottom w:val="single" w:color="auto" w:sz="4" w:space="0"/>
              <w:right w:val="single" w:color="auto" w:sz="4" w:space="0"/>
            </w:tcBorders>
            <w:vAlign w:val="center"/>
          </w:tcPr>
          <w:p>
            <w:pPr>
              <w:spacing w:line="200" w:lineRule="atLeast"/>
              <w:ind w:firstLine="0" w:firstLineChars="0"/>
              <w:jc w:val="center"/>
              <w:rPr>
                <w:rFonts w:ascii="Times New Roman" w:hAnsi="宋体" w:eastAsia="宋体" w:cs="Times New Roman"/>
                <w:sz w:val="18"/>
                <w:szCs w:val="18"/>
              </w:rPr>
            </w:pPr>
            <w:r>
              <w:rPr>
                <w:rFonts w:hint="eastAsia" w:ascii="Times New Roman" w:hAnsi="宋体" w:eastAsia="宋体" w:cs="Times New Roman"/>
                <w:sz w:val="18"/>
                <w:szCs w:val="18"/>
              </w:rPr>
              <w:t>不动产单元号</w:t>
            </w:r>
          </w:p>
        </w:tc>
        <w:tc>
          <w:tcPr>
            <w:tcW w:w="3720" w:type="pct"/>
            <w:gridSpan w:val="26"/>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20" w:hRule="atLeast"/>
          <w:jc w:val="center"/>
        </w:trPr>
        <w:tc>
          <w:tcPr>
            <w:tcW w:w="1134" w:type="pct"/>
            <w:gridSpan w:val="6"/>
            <w:vMerge w:val="restart"/>
            <w:tcBorders>
              <w:top w:val="nil"/>
              <w:left w:val="single" w:color="auto" w:sz="4" w:space="0"/>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所在图幅号</w:t>
            </w:r>
          </w:p>
        </w:tc>
        <w:tc>
          <w:tcPr>
            <w:tcW w:w="654" w:type="pct"/>
            <w:gridSpan w:val="5"/>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比例尺</w:t>
            </w:r>
          </w:p>
        </w:tc>
        <w:tc>
          <w:tcPr>
            <w:tcW w:w="3066" w:type="pct"/>
            <w:gridSpan w:val="21"/>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20" w:hRule="atLeast"/>
          <w:jc w:val="center"/>
        </w:trPr>
        <w:tc>
          <w:tcPr>
            <w:tcW w:w="1134" w:type="pct"/>
            <w:gridSpan w:val="6"/>
            <w:vMerge w:val="continue"/>
            <w:tcBorders>
              <w:top w:val="nil"/>
              <w:left w:val="single" w:color="auto" w:sz="4" w:space="0"/>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654" w:type="pct"/>
            <w:gridSpan w:val="5"/>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图幅号</w:t>
            </w:r>
          </w:p>
        </w:tc>
        <w:tc>
          <w:tcPr>
            <w:tcW w:w="3066" w:type="pct"/>
            <w:gridSpan w:val="21"/>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20" w:hRule="atLeast"/>
          <w:jc w:val="center"/>
        </w:trPr>
        <w:tc>
          <w:tcPr>
            <w:tcW w:w="1134" w:type="pct"/>
            <w:gridSpan w:val="6"/>
            <w:vMerge w:val="restart"/>
            <w:tcBorders>
              <w:top w:val="nil"/>
              <w:left w:val="single" w:color="auto" w:sz="4" w:space="0"/>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宗地四至</w:t>
            </w:r>
          </w:p>
        </w:tc>
        <w:tc>
          <w:tcPr>
            <w:tcW w:w="3720" w:type="pct"/>
            <w:gridSpan w:val="26"/>
            <w:tcBorders>
              <w:top w:val="single" w:color="auto" w:sz="4" w:space="0"/>
              <w:left w:val="nil"/>
              <w:bottom w:val="single" w:color="auto" w:sz="4" w:space="0"/>
              <w:right w:val="single" w:color="auto" w:sz="4" w:space="0"/>
            </w:tcBorders>
            <w:vAlign w:val="center"/>
          </w:tcPr>
          <w:p>
            <w:pPr>
              <w:spacing w:line="200" w:lineRule="atLeast"/>
              <w:ind w:firstLine="0" w:firstLineChars="0"/>
              <w:jc w:val="left"/>
              <w:rPr>
                <w:rFonts w:ascii="Times New Roman" w:hAnsi="Times New Roman" w:eastAsia="宋体" w:cs="Times New Roman"/>
                <w:sz w:val="18"/>
                <w:szCs w:val="18"/>
              </w:rPr>
            </w:pPr>
            <w:r>
              <w:rPr>
                <w:rFonts w:hint="eastAsia" w:ascii="Times New Roman" w:hAnsi="宋体" w:eastAsia="宋体" w:cs="Times New Roman"/>
                <w:sz w:val="18"/>
                <w:szCs w:val="18"/>
              </w:rPr>
              <w:t>北：</w:t>
            </w:r>
          </w:p>
        </w:tc>
      </w:tr>
      <w:tr>
        <w:tblPrEx>
          <w:tblCellMar>
            <w:top w:w="0" w:type="dxa"/>
            <w:left w:w="108" w:type="dxa"/>
            <w:bottom w:w="0" w:type="dxa"/>
            <w:right w:w="108" w:type="dxa"/>
          </w:tblCellMar>
        </w:tblPrEx>
        <w:trPr>
          <w:gridAfter w:val="1"/>
          <w:wAfter w:w="144" w:type="pct"/>
          <w:trHeight w:val="20" w:hRule="atLeast"/>
          <w:jc w:val="center"/>
        </w:trPr>
        <w:tc>
          <w:tcPr>
            <w:tcW w:w="1134" w:type="pct"/>
            <w:gridSpan w:val="6"/>
            <w:vMerge w:val="continue"/>
            <w:tcBorders>
              <w:top w:val="nil"/>
              <w:left w:val="single" w:color="auto" w:sz="4" w:space="0"/>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3720" w:type="pct"/>
            <w:gridSpan w:val="26"/>
            <w:tcBorders>
              <w:top w:val="single" w:color="auto" w:sz="4" w:space="0"/>
              <w:left w:val="nil"/>
              <w:bottom w:val="single" w:color="auto" w:sz="4" w:space="0"/>
              <w:right w:val="single" w:color="auto" w:sz="4" w:space="0"/>
            </w:tcBorders>
            <w:vAlign w:val="center"/>
          </w:tcPr>
          <w:p>
            <w:pPr>
              <w:spacing w:line="200" w:lineRule="atLeast"/>
              <w:ind w:firstLine="0" w:firstLineChars="0"/>
              <w:jc w:val="left"/>
              <w:rPr>
                <w:rFonts w:ascii="Times New Roman" w:hAnsi="Times New Roman" w:eastAsia="宋体" w:cs="Times New Roman"/>
                <w:sz w:val="18"/>
                <w:szCs w:val="18"/>
              </w:rPr>
            </w:pPr>
            <w:r>
              <w:rPr>
                <w:rFonts w:hint="eastAsia" w:ascii="Times New Roman" w:hAnsi="宋体" w:eastAsia="宋体" w:cs="Times New Roman"/>
                <w:sz w:val="18"/>
                <w:szCs w:val="18"/>
              </w:rPr>
              <w:t>东：</w:t>
            </w:r>
          </w:p>
        </w:tc>
      </w:tr>
      <w:tr>
        <w:tblPrEx>
          <w:tblCellMar>
            <w:top w:w="0" w:type="dxa"/>
            <w:left w:w="108" w:type="dxa"/>
            <w:bottom w:w="0" w:type="dxa"/>
            <w:right w:w="108" w:type="dxa"/>
          </w:tblCellMar>
        </w:tblPrEx>
        <w:trPr>
          <w:gridAfter w:val="1"/>
          <w:wAfter w:w="144" w:type="pct"/>
          <w:trHeight w:val="20" w:hRule="atLeast"/>
          <w:jc w:val="center"/>
        </w:trPr>
        <w:tc>
          <w:tcPr>
            <w:tcW w:w="1134" w:type="pct"/>
            <w:gridSpan w:val="6"/>
            <w:vMerge w:val="continue"/>
            <w:tcBorders>
              <w:top w:val="nil"/>
              <w:left w:val="single" w:color="auto" w:sz="4" w:space="0"/>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3720" w:type="pct"/>
            <w:gridSpan w:val="26"/>
            <w:tcBorders>
              <w:top w:val="single" w:color="auto" w:sz="4" w:space="0"/>
              <w:left w:val="nil"/>
              <w:bottom w:val="single" w:color="auto" w:sz="4" w:space="0"/>
              <w:right w:val="single" w:color="auto" w:sz="4" w:space="0"/>
            </w:tcBorders>
            <w:vAlign w:val="center"/>
          </w:tcPr>
          <w:p>
            <w:pPr>
              <w:spacing w:line="200" w:lineRule="atLeast"/>
              <w:ind w:firstLine="0" w:firstLineChars="0"/>
              <w:jc w:val="left"/>
              <w:rPr>
                <w:rFonts w:ascii="Times New Roman" w:hAnsi="Times New Roman" w:eastAsia="宋体" w:cs="Times New Roman"/>
                <w:sz w:val="18"/>
                <w:szCs w:val="18"/>
              </w:rPr>
            </w:pPr>
            <w:r>
              <w:rPr>
                <w:rFonts w:hint="eastAsia" w:ascii="Times New Roman" w:hAnsi="宋体" w:eastAsia="宋体" w:cs="Times New Roman"/>
                <w:sz w:val="18"/>
                <w:szCs w:val="18"/>
              </w:rPr>
              <w:t>南：</w:t>
            </w:r>
          </w:p>
        </w:tc>
      </w:tr>
      <w:tr>
        <w:tblPrEx>
          <w:tblCellMar>
            <w:top w:w="0" w:type="dxa"/>
            <w:left w:w="108" w:type="dxa"/>
            <w:bottom w:w="0" w:type="dxa"/>
            <w:right w:w="108" w:type="dxa"/>
          </w:tblCellMar>
        </w:tblPrEx>
        <w:trPr>
          <w:gridAfter w:val="1"/>
          <w:wAfter w:w="144" w:type="pct"/>
          <w:trHeight w:val="20" w:hRule="atLeast"/>
          <w:jc w:val="center"/>
        </w:trPr>
        <w:tc>
          <w:tcPr>
            <w:tcW w:w="1134" w:type="pct"/>
            <w:gridSpan w:val="6"/>
            <w:vMerge w:val="continue"/>
            <w:tcBorders>
              <w:top w:val="nil"/>
              <w:left w:val="single" w:color="auto" w:sz="4" w:space="0"/>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3720" w:type="pct"/>
            <w:gridSpan w:val="26"/>
            <w:tcBorders>
              <w:top w:val="single" w:color="auto" w:sz="4" w:space="0"/>
              <w:left w:val="nil"/>
              <w:bottom w:val="single" w:color="auto" w:sz="4" w:space="0"/>
              <w:right w:val="single" w:color="auto" w:sz="4" w:space="0"/>
            </w:tcBorders>
            <w:vAlign w:val="center"/>
          </w:tcPr>
          <w:p>
            <w:pPr>
              <w:spacing w:line="200" w:lineRule="atLeast"/>
              <w:ind w:firstLine="0" w:firstLineChars="0"/>
              <w:jc w:val="left"/>
              <w:rPr>
                <w:rFonts w:ascii="Times New Roman" w:hAnsi="Times New Roman" w:eastAsia="宋体" w:cs="Times New Roman"/>
                <w:sz w:val="18"/>
                <w:szCs w:val="18"/>
              </w:rPr>
            </w:pPr>
            <w:r>
              <w:rPr>
                <w:rFonts w:hint="eastAsia" w:ascii="Times New Roman" w:hAnsi="宋体" w:eastAsia="宋体" w:cs="Times New Roman"/>
                <w:sz w:val="18"/>
                <w:szCs w:val="18"/>
              </w:rPr>
              <w:t>西：</w:t>
            </w:r>
          </w:p>
        </w:tc>
      </w:tr>
      <w:tr>
        <w:tblPrEx>
          <w:tblCellMar>
            <w:top w:w="0" w:type="dxa"/>
            <w:left w:w="108" w:type="dxa"/>
            <w:bottom w:w="0" w:type="dxa"/>
            <w:right w:w="108" w:type="dxa"/>
          </w:tblCellMar>
        </w:tblPrEx>
        <w:trPr>
          <w:gridAfter w:val="1"/>
          <w:wAfter w:w="144" w:type="pct"/>
          <w:trHeight w:val="20" w:hRule="atLeast"/>
          <w:jc w:val="center"/>
        </w:trPr>
        <w:tc>
          <w:tcPr>
            <w:tcW w:w="1134" w:type="pct"/>
            <w:gridSpan w:val="6"/>
            <w:vMerge w:val="restart"/>
            <w:tcBorders>
              <w:top w:val="nil"/>
              <w:left w:val="single" w:color="auto" w:sz="4" w:space="0"/>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实际用途</w:t>
            </w:r>
          </w:p>
        </w:tc>
        <w:tc>
          <w:tcPr>
            <w:tcW w:w="3720" w:type="pct"/>
            <w:gridSpan w:val="26"/>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20" w:hRule="atLeast"/>
          <w:jc w:val="center"/>
        </w:trPr>
        <w:tc>
          <w:tcPr>
            <w:tcW w:w="1134" w:type="pct"/>
            <w:gridSpan w:val="6"/>
            <w:vMerge w:val="continue"/>
            <w:tcBorders>
              <w:top w:val="nil"/>
              <w:left w:val="single" w:color="auto" w:sz="4" w:space="0"/>
              <w:bottom w:val="single" w:color="auto" w:sz="4" w:space="0"/>
              <w:right w:val="single" w:color="auto" w:sz="4" w:space="0"/>
            </w:tcBorders>
            <w:vAlign w:val="center"/>
          </w:tcPr>
          <w:p>
            <w:pPr>
              <w:widowControl/>
              <w:spacing w:line="200" w:lineRule="atLeast"/>
              <w:ind w:firstLine="0" w:firstLineChars="0"/>
              <w:jc w:val="center"/>
              <w:rPr>
                <w:rFonts w:ascii="Times New Roman" w:hAnsi="Times New Roman" w:eastAsia="宋体" w:cs="Times New Roman"/>
                <w:sz w:val="18"/>
                <w:szCs w:val="18"/>
              </w:rPr>
            </w:pPr>
          </w:p>
        </w:tc>
        <w:tc>
          <w:tcPr>
            <w:tcW w:w="624" w:type="pct"/>
            <w:gridSpan w:val="4"/>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地类编码</w:t>
            </w:r>
          </w:p>
        </w:tc>
        <w:tc>
          <w:tcPr>
            <w:tcW w:w="3096" w:type="pct"/>
            <w:gridSpan w:val="22"/>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634" w:hRule="atLeast"/>
          <w:jc w:val="center"/>
        </w:trPr>
        <w:tc>
          <w:tcPr>
            <w:tcW w:w="1134" w:type="pct"/>
            <w:gridSpan w:val="6"/>
            <w:tcBorders>
              <w:top w:val="nil"/>
              <w:left w:val="single" w:color="auto" w:sz="4" w:space="0"/>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宗地面积（</w:t>
            </w: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2</w:t>
            </w:r>
            <w:r>
              <w:rPr>
                <w:rFonts w:hint="eastAsia" w:ascii="Times New Roman" w:hAnsi="Times New Roman" w:eastAsia="宋体" w:cs="Times New Roman"/>
                <w:sz w:val="18"/>
                <w:szCs w:val="18"/>
              </w:rPr>
              <w:t>）</w:t>
            </w:r>
          </w:p>
        </w:tc>
        <w:tc>
          <w:tcPr>
            <w:tcW w:w="3720" w:type="pct"/>
            <w:gridSpan w:val="26"/>
            <w:tcBorders>
              <w:top w:val="nil"/>
              <w:left w:val="nil"/>
              <w:right w:val="single" w:color="auto" w:sz="4" w:space="0"/>
            </w:tcBorders>
            <w:vAlign w:val="center"/>
          </w:tcPr>
          <w:p>
            <w:pPr>
              <w:spacing w:line="200" w:lineRule="atLeast"/>
              <w:ind w:firstLine="36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20" w:hRule="atLeast"/>
          <w:jc w:val="center"/>
        </w:trPr>
        <w:tc>
          <w:tcPr>
            <w:tcW w:w="1134" w:type="pct"/>
            <w:gridSpan w:val="6"/>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共有／共用权利人情况</w:t>
            </w:r>
          </w:p>
        </w:tc>
        <w:tc>
          <w:tcPr>
            <w:tcW w:w="3720" w:type="pct"/>
            <w:gridSpan w:val="26"/>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tc>
      </w:tr>
      <w:tr>
        <w:tblPrEx>
          <w:tblCellMar>
            <w:top w:w="0" w:type="dxa"/>
            <w:left w:w="108" w:type="dxa"/>
            <w:bottom w:w="0" w:type="dxa"/>
            <w:right w:w="108" w:type="dxa"/>
          </w:tblCellMar>
        </w:tblPrEx>
        <w:trPr>
          <w:gridAfter w:val="1"/>
          <w:wAfter w:w="144" w:type="pct"/>
          <w:trHeight w:val="20" w:hRule="atLeast"/>
          <w:jc w:val="center"/>
        </w:trPr>
        <w:tc>
          <w:tcPr>
            <w:tcW w:w="1134" w:type="pct"/>
            <w:gridSpan w:val="6"/>
            <w:tcBorders>
              <w:top w:val="single" w:color="auto" w:sz="4" w:space="0"/>
              <w:left w:val="single" w:color="auto" w:sz="4" w:space="0"/>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r>
              <w:rPr>
                <w:rFonts w:hint="eastAsia" w:ascii="Times New Roman" w:hAnsi="宋体" w:eastAsia="宋体" w:cs="Times New Roman"/>
                <w:sz w:val="18"/>
                <w:szCs w:val="18"/>
              </w:rPr>
              <w:t>说明</w:t>
            </w:r>
          </w:p>
        </w:tc>
        <w:tc>
          <w:tcPr>
            <w:tcW w:w="3720" w:type="pct"/>
            <w:gridSpan w:val="26"/>
            <w:tcBorders>
              <w:top w:val="single" w:color="auto" w:sz="4" w:space="0"/>
              <w:left w:val="nil"/>
              <w:bottom w:val="single" w:color="auto" w:sz="4" w:space="0"/>
              <w:right w:val="single" w:color="auto" w:sz="4" w:space="0"/>
            </w:tcBorders>
            <w:vAlign w:val="center"/>
          </w:tcPr>
          <w:p>
            <w:pPr>
              <w:spacing w:line="200" w:lineRule="atLeast"/>
              <w:ind w:firstLine="0" w:firstLineChars="0"/>
              <w:jc w:val="center"/>
              <w:rPr>
                <w:rFonts w:ascii="Times New Roman" w:hAnsi="Times New Roman" w:eastAsia="宋体" w:cs="Times New Roman"/>
                <w:sz w:val="18"/>
                <w:szCs w:val="18"/>
              </w:rPr>
            </w:pPr>
          </w:p>
          <w:p>
            <w:pPr>
              <w:spacing w:line="200" w:lineRule="atLeast"/>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3"/>
            <w:vAlign w:val="center"/>
          </w:tcPr>
          <w:p>
            <w:pPr>
              <w:spacing w:line="240" w:lineRule="atLeast"/>
              <w:ind w:firstLine="0" w:firstLineChars="0"/>
              <w:jc w:val="center"/>
              <w:rPr>
                <w:rFonts w:ascii="Times New Roman" w:hAnsi="Times New Roman" w:eastAsia="宋体" w:cs="Times New Roman"/>
                <w:sz w:val="18"/>
                <w:szCs w:val="18"/>
              </w:rPr>
            </w:pPr>
            <w:r>
              <w:rPr>
                <w:rFonts w:ascii="Times New Roman" w:hAnsi="Times New Roman" w:eastAsia="宋体" w:cs="Times New Roman"/>
                <w:sz w:val="21"/>
                <w:szCs w:val="24"/>
              </w:rPr>
              <w:br w:type="page"/>
            </w:r>
            <w:r>
              <w:rPr>
                <w:rFonts w:hint="eastAsia" w:ascii="Times New Roman" w:hAnsi="Times New Roman" w:eastAsia="宋体" w:cs="Times New Roman"/>
                <w:sz w:val="18"/>
                <w:szCs w:val="18"/>
              </w:rPr>
              <w:t>界址标示表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26" w:type="pct"/>
            <w:vMerge w:val="restar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界址点号</w:t>
            </w:r>
          </w:p>
        </w:tc>
        <w:tc>
          <w:tcPr>
            <w:tcW w:w="1090" w:type="pct"/>
            <w:gridSpan w:val="7"/>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界标种类</w:t>
            </w:r>
          </w:p>
        </w:tc>
        <w:tc>
          <w:tcPr>
            <w:tcW w:w="421" w:type="pct"/>
            <w:gridSpan w:val="4"/>
            <w:vMerge w:val="restar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界址间距</w:t>
            </w:r>
          </w:p>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m</w:t>
            </w:r>
            <w:r>
              <w:rPr>
                <w:rFonts w:hint="eastAsia" w:ascii="Times New Roman" w:hAnsi="Times New Roman" w:eastAsia="宋体" w:cs="Times New Roman"/>
                <w:sz w:val="18"/>
                <w:szCs w:val="18"/>
              </w:rPr>
              <w:t>）</w:t>
            </w:r>
          </w:p>
        </w:tc>
        <w:tc>
          <w:tcPr>
            <w:tcW w:w="1987" w:type="pct"/>
            <w:gridSpan w:val="14"/>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界址线类别</w:t>
            </w:r>
          </w:p>
        </w:tc>
        <w:tc>
          <w:tcPr>
            <w:tcW w:w="743" w:type="pct"/>
            <w:gridSpan w:val="5"/>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界址线位置</w:t>
            </w:r>
          </w:p>
        </w:tc>
        <w:tc>
          <w:tcPr>
            <w:tcW w:w="430" w:type="pct"/>
            <w:gridSpan w:val="2"/>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26" w:type="pct"/>
            <w:vMerge w:val="continue"/>
            <w:vAlign w:val="center"/>
          </w:tcPr>
          <w:p>
            <w:pPr>
              <w:spacing w:line="240" w:lineRule="atLeast"/>
              <w:ind w:firstLine="0" w:firstLineChars="0"/>
              <w:jc w:val="center"/>
              <w:rPr>
                <w:rFonts w:ascii="Times New Roman" w:hAnsi="Times New Roman" w:eastAsia="宋体" w:cs="Times New Roman"/>
                <w:sz w:val="18"/>
                <w:szCs w:val="18"/>
              </w:rPr>
            </w:pPr>
          </w:p>
        </w:tc>
        <w:tc>
          <w:tcPr>
            <w:tcW w:w="245" w:type="pct"/>
            <w:gridSpan w:val="2"/>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钢钉</w:t>
            </w:r>
          </w:p>
        </w:tc>
        <w:tc>
          <w:tcPr>
            <w:tcW w:w="247" w:type="pc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水泥桩</w:t>
            </w:r>
          </w:p>
        </w:tc>
        <w:tc>
          <w:tcPr>
            <w:tcW w:w="247" w:type="pc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喷涂</w:t>
            </w:r>
          </w:p>
        </w:tc>
        <w:tc>
          <w:tcPr>
            <w:tcW w:w="174" w:type="pct"/>
            <w:gridSpan w:val="2"/>
            <w:vAlign w:val="center"/>
          </w:tcPr>
          <w:p>
            <w:pPr>
              <w:spacing w:line="240" w:lineRule="atLeast"/>
              <w:ind w:firstLine="0" w:firstLineChars="0"/>
              <w:jc w:val="center"/>
              <w:rPr>
                <w:rFonts w:ascii="Times New Roman" w:hAnsi="Times New Roman" w:eastAsia="宋体" w:cs="Times New Roman"/>
                <w:sz w:val="18"/>
                <w:szCs w:val="18"/>
              </w:rPr>
            </w:pPr>
          </w:p>
        </w:tc>
        <w:tc>
          <w:tcPr>
            <w:tcW w:w="176" w:type="pct"/>
            <w:vAlign w:val="center"/>
          </w:tcPr>
          <w:p>
            <w:pPr>
              <w:spacing w:line="240" w:lineRule="atLeast"/>
              <w:ind w:firstLine="0" w:firstLineChars="0"/>
              <w:jc w:val="center"/>
              <w:rPr>
                <w:rFonts w:ascii="Times New Roman" w:hAnsi="Times New Roman" w:eastAsia="宋体" w:cs="Times New Roman"/>
                <w:sz w:val="18"/>
                <w:szCs w:val="18"/>
              </w:rPr>
            </w:pPr>
          </w:p>
        </w:tc>
        <w:tc>
          <w:tcPr>
            <w:tcW w:w="421" w:type="pct"/>
            <w:gridSpan w:val="4"/>
            <w:vMerge w:val="continue"/>
            <w:vAlign w:val="center"/>
          </w:tcPr>
          <w:p>
            <w:pPr>
              <w:spacing w:line="240" w:lineRule="atLeast"/>
              <w:ind w:firstLine="0" w:firstLineChars="0"/>
              <w:jc w:val="center"/>
              <w:rPr>
                <w:rFonts w:ascii="Times New Roman" w:hAnsi="Times New Roman" w:eastAsia="宋体" w:cs="Times New Roman"/>
                <w:sz w:val="18"/>
                <w:szCs w:val="18"/>
              </w:rPr>
            </w:pPr>
          </w:p>
        </w:tc>
        <w:tc>
          <w:tcPr>
            <w:tcW w:w="247" w:type="pct"/>
            <w:gridSpan w:val="2"/>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山脊线</w:t>
            </w:r>
          </w:p>
        </w:tc>
        <w:tc>
          <w:tcPr>
            <w:tcW w:w="247" w:type="pct"/>
            <w:gridSpan w:val="2"/>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山谷线</w:t>
            </w:r>
          </w:p>
        </w:tc>
        <w:tc>
          <w:tcPr>
            <w:tcW w:w="247" w:type="pct"/>
            <w:gridSpan w:val="2"/>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沟渠</w:t>
            </w:r>
          </w:p>
        </w:tc>
        <w:tc>
          <w:tcPr>
            <w:tcW w:w="247" w:type="pct"/>
            <w:gridSpan w:val="2"/>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道路</w:t>
            </w:r>
          </w:p>
        </w:tc>
        <w:tc>
          <w:tcPr>
            <w:tcW w:w="400" w:type="pc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其他</w:t>
            </w:r>
            <w:r>
              <w:rPr>
                <w:rFonts w:ascii="Times New Roman" w:hAnsi="Times New Roman" w:eastAsia="宋体" w:cs="Times New Roman"/>
                <w:sz w:val="18"/>
                <w:szCs w:val="18"/>
              </w:rPr>
              <w:t>地类界线</w:t>
            </w:r>
          </w:p>
        </w:tc>
        <w:tc>
          <w:tcPr>
            <w:tcW w:w="164" w:type="pct"/>
            <w:vAlign w:val="center"/>
          </w:tcPr>
          <w:p>
            <w:pPr>
              <w:spacing w:line="240" w:lineRule="atLeast"/>
              <w:ind w:firstLine="0" w:firstLineChars="0"/>
              <w:jc w:val="center"/>
              <w:rPr>
                <w:rFonts w:ascii="Times New Roman" w:hAnsi="Times New Roman" w:eastAsia="宋体" w:cs="Times New Roman"/>
                <w:sz w:val="18"/>
                <w:szCs w:val="18"/>
              </w:rPr>
            </w:pPr>
          </w:p>
        </w:tc>
        <w:tc>
          <w:tcPr>
            <w:tcW w:w="177" w:type="pct"/>
            <w:gridSpan w:val="2"/>
            <w:vAlign w:val="center"/>
          </w:tcPr>
          <w:p>
            <w:pPr>
              <w:spacing w:line="240" w:lineRule="atLeast"/>
              <w:ind w:firstLine="0" w:firstLineChars="0"/>
              <w:jc w:val="center"/>
              <w:rPr>
                <w:rFonts w:ascii="Times New Roman" w:hAnsi="Times New Roman" w:eastAsia="宋体" w:cs="Times New Roman"/>
                <w:sz w:val="18"/>
                <w:szCs w:val="18"/>
              </w:rPr>
            </w:pPr>
          </w:p>
        </w:tc>
        <w:tc>
          <w:tcPr>
            <w:tcW w:w="256" w:type="pct"/>
            <w:gridSpan w:val="2"/>
            <w:vAlign w:val="center"/>
          </w:tcPr>
          <w:p>
            <w:pPr>
              <w:spacing w:line="240" w:lineRule="atLeast"/>
              <w:ind w:firstLine="0" w:firstLineChars="0"/>
              <w:jc w:val="center"/>
              <w:rPr>
                <w:rFonts w:ascii="Times New Roman" w:hAnsi="Times New Roman" w:eastAsia="宋体" w:cs="Times New Roman"/>
                <w:sz w:val="18"/>
                <w:szCs w:val="18"/>
              </w:rPr>
            </w:pPr>
          </w:p>
        </w:tc>
        <w:tc>
          <w:tcPr>
            <w:tcW w:w="247" w:type="pct"/>
            <w:gridSpan w:val="2"/>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内</w:t>
            </w:r>
          </w:p>
        </w:tc>
        <w:tc>
          <w:tcPr>
            <w:tcW w:w="248" w:type="pct"/>
            <w:gridSpan w:val="2"/>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w:t>
            </w:r>
          </w:p>
        </w:tc>
        <w:tc>
          <w:tcPr>
            <w:tcW w:w="248" w:type="pc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外</w:t>
            </w:r>
          </w:p>
        </w:tc>
        <w:tc>
          <w:tcPr>
            <w:tcW w:w="430" w:type="pct"/>
            <w:gridSpan w:val="2"/>
            <w:vAlign w:val="center"/>
          </w:tcPr>
          <w:p>
            <w:pPr>
              <w:spacing w:line="240" w:lineRule="atLeast"/>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26" w:type="pct"/>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Align w:val="center"/>
          </w:tcPr>
          <w:p>
            <w:pPr>
              <w:spacing w:line="240" w:lineRule="atLeast"/>
              <w:ind w:firstLine="0" w:firstLineChars="0"/>
              <w:jc w:val="center"/>
              <w:rPr>
                <w:rFonts w:ascii="宋体" w:hAnsi="宋体" w:eastAsia="宋体" w:cs="Times New Roman"/>
                <w:sz w:val="18"/>
                <w:szCs w:val="18"/>
              </w:rPr>
            </w:pPr>
          </w:p>
        </w:tc>
        <w:tc>
          <w:tcPr>
            <w:tcW w:w="247" w:type="pct"/>
            <w:vAlign w:val="center"/>
          </w:tcPr>
          <w:p>
            <w:pPr>
              <w:spacing w:line="240" w:lineRule="atLeast"/>
              <w:ind w:firstLine="0" w:firstLineChars="0"/>
              <w:jc w:val="center"/>
              <w:rPr>
                <w:rFonts w:ascii="宋体" w:hAnsi="宋体" w:eastAsia="宋体" w:cs="Times New Roman"/>
                <w:sz w:val="18"/>
                <w:szCs w:val="18"/>
              </w:rPr>
            </w:pPr>
          </w:p>
        </w:tc>
        <w:tc>
          <w:tcPr>
            <w:tcW w:w="247" w:type="pct"/>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Align w:val="center"/>
          </w:tcPr>
          <w:p>
            <w:pPr>
              <w:spacing w:line="240" w:lineRule="atLeast"/>
              <w:ind w:firstLine="0" w:firstLineChars="0"/>
              <w:jc w:val="center"/>
              <w:rPr>
                <w:rFonts w:ascii="宋体" w:hAnsi="宋体" w:eastAsia="宋体" w:cs="Times New Roman"/>
                <w:sz w:val="18"/>
                <w:szCs w:val="18"/>
              </w:rPr>
            </w:pPr>
          </w:p>
        </w:tc>
        <w:tc>
          <w:tcPr>
            <w:tcW w:w="176" w:type="pct"/>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restart"/>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400"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64"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17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400"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64"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17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restart"/>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400"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64"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17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400"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64"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17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restart"/>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400"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64"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17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400"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64"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17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restart"/>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400"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64"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17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400"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64"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2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17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restart"/>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400"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64"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17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400"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64"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2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17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restart"/>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400"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64"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17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400"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64"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17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restart"/>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400"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64"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2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17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400"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64"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17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restart"/>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400"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64"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17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400"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64"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17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restart"/>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400"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64"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8"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247" w:type="pct"/>
            <w:vMerge w:val="restart"/>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restart"/>
            <w:vAlign w:val="center"/>
          </w:tcPr>
          <w:p>
            <w:pPr>
              <w:spacing w:line="240" w:lineRule="atLeast"/>
              <w:ind w:firstLine="0" w:firstLineChars="0"/>
              <w:jc w:val="center"/>
              <w:rPr>
                <w:rFonts w:ascii="宋体" w:hAnsi="宋体" w:eastAsia="宋体" w:cs="Times New Roman"/>
                <w:sz w:val="18"/>
                <w:szCs w:val="18"/>
              </w:rPr>
            </w:pPr>
          </w:p>
        </w:tc>
        <w:tc>
          <w:tcPr>
            <w:tcW w:w="176" w:type="pct"/>
            <w:vMerge w:val="restart"/>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400"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64"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56"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8"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30"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Merge w:val="continue"/>
            <w:vAlign w:val="center"/>
          </w:tcPr>
          <w:p>
            <w:pPr>
              <w:spacing w:line="240" w:lineRule="atLeast"/>
              <w:ind w:firstLine="0" w:firstLineChars="0"/>
              <w:jc w:val="center"/>
              <w:rPr>
                <w:rFonts w:ascii="宋体" w:hAnsi="宋体" w:eastAsia="宋体" w:cs="Times New Roman"/>
                <w:sz w:val="18"/>
                <w:szCs w:val="18"/>
              </w:rPr>
            </w:pPr>
          </w:p>
        </w:tc>
        <w:tc>
          <w:tcPr>
            <w:tcW w:w="176" w:type="pct"/>
            <w:vMerge w:val="continue"/>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restart"/>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宋体"/>
                <w:sz w:val="18"/>
                <w:szCs w:val="18"/>
              </w:rPr>
            </w:pPr>
          </w:p>
        </w:tc>
        <w:tc>
          <w:tcPr>
            <w:tcW w:w="400" w:type="pct"/>
            <w:vMerge w:val="restart"/>
            <w:vAlign w:val="center"/>
          </w:tcPr>
          <w:p>
            <w:pPr>
              <w:spacing w:line="240" w:lineRule="atLeast"/>
              <w:ind w:firstLine="0" w:firstLineChars="0"/>
              <w:jc w:val="center"/>
              <w:rPr>
                <w:rFonts w:ascii="宋体" w:hAnsi="宋体" w:eastAsia="宋体" w:cs="宋体"/>
                <w:sz w:val="18"/>
                <w:szCs w:val="18"/>
              </w:rPr>
            </w:pPr>
          </w:p>
        </w:tc>
        <w:tc>
          <w:tcPr>
            <w:tcW w:w="164" w:type="pct"/>
            <w:vMerge w:val="restart"/>
            <w:vAlign w:val="center"/>
          </w:tcPr>
          <w:p>
            <w:pPr>
              <w:spacing w:line="240" w:lineRule="atLeast"/>
              <w:ind w:firstLine="0" w:firstLineChars="0"/>
              <w:jc w:val="center"/>
              <w:rPr>
                <w:rFonts w:ascii="宋体" w:hAnsi="宋体" w:eastAsia="宋体" w:cs="宋体"/>
                <w:sz w:val="18"/>
                <w:szCs w:val="18"/>
              </w:rPr>
            </w:pPr>
          </w:p>
        </w:tc>
        <w:tc>
          <w:tcPr>
            <w:tcW w:w="177" w:type="pct"/>
            <w:gridSpan w:val="2"/>
            <w:vMerge w:val="restart"/>
            <w:vAlign w:val="center"/>
          </w:tcPr>
          <w:p>
            <w:pPr>
              <w:spacing w:line="240" w:lineRule="atLeast"/>
              <w:ind w:firstLine="0" w:firstLineChars="0"/>
              <w:jc w:val="center"/>
              <w:rPr>
                <w:rFonts w:ascii="宋体" w:hAnsi="宋体" w:eastAsia="宋体" w:cs="宋体"/>
                <w:sz w:val="18"/>
                <w:szCs w:val="18"/>
              </w:rPr>
            </w:pPr>
          </w:p>
        </w:tc>
        <w:tc>
          <w:tcPr>
            <w:tcW w:w="256" w:type="pct"/>
            <w:gridSpan w:val="2"/>
            <w:vMerge w:val="restart"/>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restart"/>
            <w:vAlign w:val="center"/>
          </w:tcPr>
          <w:p>
            <w:pPr>
              <w:spacing w:line="240" w:lineRule="atLeast"/>
              <w:ind w:firstLine="0" w:firstLineChars="0"/>
              <w:jc w:val="center"/>
              <w:rPr>
                <w:rFonts w:ascii="宋体" w:hAnsi="宋体" w:eastAsia="宋体" w:cs="宋体"/>
                <w:sz w:val="18"/>
                <w:szCs w:val="18"/>
              </w:rPr>
            </w:pPr>
          </w:p>
        </w:tc>
        <w:tc>
          <w:tcPr>
            <w:tcW w:w="248" w:type="pct"/>
            <w:gridSpan w:val="2"/>
            <w:vMerge w:val="restart"/>
            <w:vAlign w:val="center"/>
          </w:tcPr>
          <w:p>
            <w:pPr>
              <w:spacing w:line="240" w:lineRule="atLeast"/>
              <w:ind w:firstLine="0" w:firstLineChars="0"/>
              <w:jc w:val="center"/>
              <w:rPr>
                <w:rFonts w:ascii="宋体" w:hAnsi="宋体" w:eastAsia="宋体" w:cs="宋体"/>
                <w:sz w:val="18"/>
                <w:szCs w:val="18"/>
              </w:rPr>
            </w:pPr>
          </w:p>
        </w:tc>
        <w:tc>
          <w:tcPr>
            <w:tcW w:w="248" w:type="pct"/>
            <w:vMerge w:val="restart"/>
            <w:vAlign w:val="center"/>
          </w:tcPr>
          <w:p>
            <w:pPr>
              <w:spacing w:line="240" w:lineRule="atLeast"/>
              <w:ind w:firstLine="0" w:firstLineChars="0"/>
              <w:jc w:val="center"/>
              <w:rPr>
                <w:rFonts w:ascii="宋体" w:hAnsi="宋体" w:eastAsia="宋体" w:cs="宋体"/>
                <w:sz w:val="18"/>
                <w:szCs w:val="18"/>
              </w:rPr>
            </w:pPr>
          </w:p>
        </w:tc>
        <w:tc>
          <w:tcPr>
            <w:tcW w:w="430" w:type="pct"/>
            <w:gridSpan w:val="2"/>
            <w:vMerge w:val="restart"/>
            <w:vAlign w:val="center"/>
          </w:tcPr>
          <w:p>
            <w:pPr>
              <w:spacing w:line="240" w:lineRule="atLeast"/>
              <w:ind w:firstLine="0" w:firstLineChars="0"/>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26" w:type="pct"/>
            <w:vAlign w:val="center"/>
          </w:tcPr>
          <w:p>
            <w:pPr>
              <w:spacing w:line="240" w:lineRule="atLeast"/>
              <w:ind w:firstLine="0" w:firstLineChars="0"/>
              <w:jc w:val="center"/>
              <w:rPr>
                <w:rFonts w:ascii="宋体" w:hAnsi="宋体" w:eastAsia="宋体" w:cs="Times New Roman"/>
                <w:sz w:val="18"/>
                <w:szCs w:val="18"/>
              </w:rPr>
            </w:pPr>
          </w:p>
        </w:tc>
        <w:tc>
          <w:tcPr>
            <w:tcW w:w="245" w:type="pct"/>
            <w:gridSpan w:val="2"/>
            <w:vAlign w:val="center"/>
          </w:tcPr>
          <w:p>
            <w:pPr>
              <w:spacing w:line="240" w:lineRule="atLeast"/>
              <w:ind w:firstLine="0" w:firstLineChars="0"/>
              <w:jc w:val="center"/>
              <w:rPr>
                <w:rFonts w:ascii="宋体" w:hAnsi="宋体" w:eastAsia="宋体" w:cs="Times New Roman"/>
                <w:sz w:val="18"/>
                <w:szCs w:val="18"/>
              </w:rPr>
            </w:pPr>
          </w:p>
        </w:tc>
        <w:tc>
          <w:tcPr>
            <w:tcW w:w="247" w:type="pct"/>
            <w:vAlign w:val="center"/>
          </w:tcPr>
          <w:p>
            <w:pPr>
              <w:spacing w:line="240" w:lineRule="atLeast"/>
              <w:ind w:firstLine="0" w:firstLineChars="0"/>
              <w:jc w:val="center"/>
              <w:rPr>
                <w:rFonts w:ascii="宋体" w:hAnsi="宋体" w:eastAsia="宋体" w:cs="Times New Roman"/>
                <w:sz w:val="18"/>
                <w:szCs w:val="18"/>
              </w:rPr>
            </w:pPr>
          </w:p>
        </w:tc>
        <w:tc>
          <w:tcPr>
            <w:tcW w:w="247" w:type="pct"/>
            <w:vAlign w:val="center"/>
          </w:tcPr>
          <w:p>
            <w:pPr>
              <w:spacing w:line="240" w:lineRule="atLeast"/>
              <w:ind w:firstLine="0" w:firstLineChars="0"/>
              <w:jc w:val="center"/>
              <w:rPr>
                <w:rFonts w:ascii="宋体" w:hAnsi="宋体" w:eastAsia="宋体" w:cs="Times New Roman"/>
                <w:sz w:val="18"/>
                <w:szCs w:val="18"/>
              </w:rPr>
            </w:pPr>
          </w:p>
        </w:tc>
        <w:tc>
          <w:tcPr>
            <w:tcW w:w="174" w:type="pct"/>
            <w:gridSpan w:val="2"/>
            <w:vAlign w:val="center"/>
          </w:tcPr>
          <w:p>
            <w:pPr>
              <w:spacing w:line="240" w:lineRule="atLeast"/>
              <w:ind w:firstLine="0" w:firstLineChars="0"/>
              <w:jc w:val="center"/>
              <w:rPr>
                <w:rFonts w:ascii="宋体" w:hAnsi="宋体" w:eastAsia="宋体" w:cs="Times New Roman"/>
                <w:sz w:val="18"/>
                <w:szCs w:val="18"/>
              </w:rPr>
            </w:pPr>
          </w:p>
        </w:tc>
        <w:tc>
          <w:tcPr>
            <w:tcW w:w="176" w:type="pct"/>
            <w:vAlign w:val="center"/>
          </w:tcPr>
          <w:p>
            <w:pPr>
              <w:spacing w:line="240" w:lineRule="atLeast"/>
              <w:ind w:firstLine="0" w:firstLineChars="0"/>
              <w:jc w:val="center"/>
              <w:rPr>
                <w:rFonts w:ascii="宋体" w:hAnsi="宋体" w:eastAsia="宋体" w:cs="Times New Roman"/>
                <w:sz w:val="18"/>
                <w:szCs w:val="18"/>
              </w:rPr>
            </w:pPr>
          </w:p>
        </w:tc>
        <w:tc>
          <w:tcPr>
            <w:tcW w:w="421" w:type="pct"/>
            <w:gridSpan w:val="4"/>
            <w:vMerge w:val="continue"/>
            <w:vAlign w:val="center"/>
          </w:tcPr>
          <w:p>
            <w:pPr>
              <w:spacing w:line="240" w:lineRule="atLeast"/>
              <w:ind w:firstLine="0" w:firstLineChars="0"/>
              <w:jc w:val="center"/>
              <w:rPr>
                <w:rFonts w:ascii="宋体" w:hAnsi="宋体" w:eastAsia="宋体" w:cs="Times New Roman"/>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宋体"/>
                <w:sz w:val="18"/>
                <w:szCs w:val="18"/>
              </w:rPr>
            </w:pPr>
          </w:p>
        </w:tc>
        <w:tc>
          <w:tcPr>
            <w:tcW w:w="400" w:type="pct"/>
            <w:vMerge w:val="continue"/>
            <w:vAlign w:val="center"/>
          </w:tcPr>
          <w:p>
            <w:pPr>
              <w:spacing w:line="240" w:lineRule="atLeast"/>
              <w:ind w:firstLine="0" w:firstLineChars="0"/>
              <w:jc w:val="center"/>
              <w:rPr>
                <w:rFonts w:ascii="宋体" w:hAnsi="宋体" w:eastAsia="宋体" w:cs="宋体"/>
                <w:sz w:val="18"/>
                <w:szCs w:val="18"/>
              </w:rPr>
            </w:pPr>
          </w:p>
        </w:tc>
        <w:tc>
          <w:tcPr>
            <w:tcW w:w="164" w:type="pct"/>
            <w:vMerge w:val="continue"/>
            <w:vAlign w:val="center"/>
          </w:tcPr>
          <w:p>
            <w:pPr>
              <w:spacing w:line="240" w:lineRule="atLeast"/>
              <w:ind w:firstLine="0" w:firstLineChars="0"/>
              <w:jc w:val="center"/>
              <w:rPr>
                <w:rFonts w:ascii="宋体" w:hAnsi="宋体" w:eastAsia="宋体" w:cs="宋体"/>
                <w:sz w:val="18"/>
                <w:szCs w:val="18"/>
              </w:rPr>
            </w:pPr>
          </w:p>
        </w:tc>
        <w:tc>
          <w:tcPr>
            <w:tcW w:w="177" w:type="pct"/>
            <w:gridSpan w:val="2"/>
            <w:vMerge w:val="continue"/>
            <w:vAlign w:val="center"/>
          </w:tcPr>
          <w:p>
            <w:pPr>
              <w:spacing w:line="240" w:lineRule="atLeast"/>
              <w:ind w:firstLine="0" w:firstLineChars="0"/>
              <w:jc w:val="center"/>
              <w:rPr>
                <w:rFonts w:ascii="宋体" w:hAnsi="宋体" w:eastAsia="宋体" w:cs="宋体"/>
                <w:sz w:val="18"/>
                <w:szCs w:val="18"/>
              </w:rPr>
            </w:pPr>
          </w:p>
        </w:tc>
        <w:tc>
          <w:tcPr>
            <w:tcW w:w="256" w:type="pct"/>
            <w:gridSpan w:val="2"/>
            <w:vMerge w:val="continue"/>
            <w:vAlign w:val="center"/>
          </w:tcPr>
          <w:p>
            <w:pPr>
              <w:spacing w:line="240" w:lineRule="atLeast"/>
              <w:ind w:firstLine="0" w:firstLineChars="0"/>
              <w:jc w:val="center"/>
              <w:rPr>
                <w:rFonts w:ascii="宋体" w:hAnsi="宋体" w:eastAsia="宋体" w:cs="宋体"/>
                <w:sz w:val="18"/>
                <w:szCs w:val="18"/>
              </w:rPr>
            </w:pPr>
          </w:p>
        </w:tc>
        <w:tc>
          <w:tcPr>
            <w:tcW w:w="247" w:type="pct"/>
            <w:gridSpan w:val="2"/>
            <w:vMerge w:val="continue"/>
            <w:vAlign w:val="center"/>
          </w:tcPr>
          <w:p>
            <w:pPr>
              <w:spacing w:line="240" w:lineRule="atLeast"/>
              <w:ind w:firstLine="0" w:firstLineChars="0"/>
              <w:jc w:val="center"/>
              <w:rPr>
                <w:rFonts w:ascii="宋体" w:hAnsi="宋体" w:eastAsia="宋体" w:cs="宋体"/>
                <w:sz w:val="18"/>
                <w:szCs w:val="18"/>
              </w:rPr>
            </w:pPr>
          </w:p>
        </w:tc>
        <w:tc>
          <w:tcPr>
            <w:tcW w:w="248" w:type="pct"/>
            <w:gridSpan w:val="2"/>
            <w:vMerge w:val="continue"/>
            <w:vAlign w:val="center"/>
          </w:tcPr>
          <w:p>
            <w:pPr>
              <w:spacing w:line="240" w:lineRule="atLeast"/>
              <w:ind w:firstLine="0" w:firstLineChars="0"/>
              <w:jc w:val="center"/>
              <w:rPr>
                <w:rFonts w:ascii="宋体" w:hAnsi="宋体" w:eastAsia="宋体" w:cs="宋体"/>
                <w:sz w:val="18"/>
                <w:szCs w:val="18"/>
              </w:rPr>
            </w:pPr>
          </w:p>
        </w:tc>
        <w:tc>
          <w:tcPr>
            <w:tcW w:w="248" w:type="pct"/>
            <w:vMerge w:val="continue"/>
            <w:vAlign w:val="center"/>
          </w:tcPr>
          <w:p>
            <w:pPr>
              <w:spacing w:line="240" w:lineRule="atLeast"/>
              <w:ind w:firstLine="0" w:firstLineChars="0"/>
              <w:jc w:val="center"/>
              <w:rPr>
                <w:rFonts w:ascii="宋体" w:hAnsi="宋体" w:eastAsia="宋体" w:cs="宋体"/>
                <w:sz w:val="18"/>
                <w:szCs w:val="18"/>
              </w:rPr>
            </w:pPr>
          </w:p>
        </w:tc>
        <w:tc>
          <w:tcPr>
            <w:tcW w:w="430" w:type="pct"/>
            <w:gridSpan w:val="2"/>
            <w:vMerge w:val="continue"/>
            <w:vAlign w:val="center"/>
          </w:tcPr>
          <w:p>
            <w:pPr>
              <w:spacing w:line="240" w:lineRule="atLeast"/>
              <w:ind w:firstLine="0" w:firstLineChars="0"/>
              <w:jc w:val="center"/>
              <w:rPr>
                <w:rFonts w:ascii="宋体" w:hAnsi="宋体" w:eastAsia="宋体" w:cs="宋体"/>
                <w:sz w:val="18"/>
                <w:szCs w:val="18"/>
              </w:rPr>
            </w:pPr>
          </w:p>
        </w:tc>
      </w:tr>
    </w:tbl>
    <w:p>
      <w:pPr>
        <w:spacing w:line="240" w:lineRule="atLeast"/>
        <w:ind w:firstLine="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 xml:space="preserve">                                           </w:t>
      </w:r>
    </w:p>
    <w:p>
      <w:pPr>
        <w:spacing w:line="240" w:lineRule="auto"/>
        <w:ind w:firstLine="42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填表人：</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填表时间：</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年</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月</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日</w:t>
      </w:r>
      <w:r>
        <w:rPr>
          <w:rFonts w:ascii="Times New Roman" w:hAnsi="Times New Roman" w:eastAsia="宋体" w:cs="Times New Roman"/>
          <w:sz w:val="21"/>
          <w:szCs w:val="24"/>
        </w:rPr>
        <w:t xml:space="preserve">     </w:t>
      </w:r>
    </w:p>
    <w:p>
      <w:pPr>
        <w:spacing w:line="240" w:lineRule="auto"/>
        <w:ind w:firstLine="420" w:firstLineChars="0"/>
        <w:jc w:val="right"/>
        <w:rPr>
          <w:rFonts w:ascii="Times New Roman" w:hAnsi="Times New Roman" w:eastAsia="宋体" w:cs="Times New Roman"/>
          <w:sz w:val="21"/>
          <w:szCs w:val="24"/>
        </w:rPr>
      </w:pPr>
      <w:r>
        <w:rPr>
          <w:rFonts w:hint="eastAsia" w:ascii="Times New Roman" w:hAnsi="Times New Roman" w:eastAsia="宋体" w:cs="Times New Roman"/>
          <w:sz w:val="21"/>
          <w:szCs w:val="24"/>
        </w:rPr>
        <w:t xml:space="preserve">             (此表为A3版式)</w:t>
      </w:r>
      <w:r>
        <w:rPr>
          <w:rFonts w:ascii="Times New Roman" w:hAnsi="Times New Roman" w:eastAsia="宋体" w:cs="Times New Roman"/>
          <w:sz w:val="21"/>
          <w:szCs w:val="24"/>
        </w:rPr>
        <w:br w:type="page"/>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878"/>
        <w:gridCol w:w="881"/>
        <w:gridCol w:w="1757"/>
        <w:gridCol w:w="1410"/>
        <w:gridCol w:w="1398"/>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界址签章表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pct"/>
            <w:gridSpan w:val="3"/>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界址线</w:t>
            </w:r>
          </w:p>
        </w:tc>
        <w:tc>
          <w:tcPr>
            <w:tcW w:w="1858" w:type="pct"/>
            <w:gridSpan w:val="2"/>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邻宗地</w:t>
            </w:r>
          </w:p>
        </w:tc>
        <w:tc>
          <w:tcPr>
            <w:tcW w:w="820" w:type="pc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本宗地</w:t>
            </w:r>
          </w:p>
        </w:tc>
        <w:tc>
          <w:tcPr>
            <w:tcW w:w="711" w:type="pct"/>
            <w:vMerge w:val="restar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起点号</w:t>
            </w:r>
          </w:p>
        </w:tc>
        <w:tc>
          <w:tcPr>
            <w:tcW w:w="515" w:type="pc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中间点</w:t>
            </w:r>
          </w:p>
        </w:tc>
        <w:tc>
          <w:tcPr>
            <w:tcW w:w="517" w:type="pc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终点号</w:t>
            </w:r>
          </w:p>
        </w:tc>
        <w:tc>
          <w:tcPr>
            <w:tcW w:w="1031" w:type="pc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相邻宗地权利人</w:t>
            </w:r>
          </w:p>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（宗地代码）</w:t>
            </w:r>
          </w:p>
        </w:tc>
        <w:tc>
          <w:tcPr>
            <w:tcW w:w="827" w:type="pc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指界人姓名</w:t>
            </w:r>
          </w:p>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（签章）</w:t>
            </w:r>
          </w:p>
        </w:tc>
        <w:tc>
          <w:tcPr>
            <w:tcW w:w="820" w:type="pc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指界人姓名</w:t>
            </w:r>
          </w:p>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（签章）</w:t>
            </w:r>
          </w:p>
        </w:tc>
        <w:tc>
          <w:tcPr>
            <w:tcW w:w="711" w:type="pct"/>
            <w:vMerge w:val="continue"/>
            <w:vAlign w:val="center"/>
          </w:tcPr>
          <w:p>
            <w:pPr>
              <w:spacing w:line="240" w:lineRule="atLeast"/>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9" w:type="pct"/>
            <w:vAlign w:val="center"/>
          </w:tcPr>
          <w:p>
            <w:pPr>
              <w:spacing w:line="240" w:lineRule="atLeast"/>
              <w:ind w:firstLine="0" w:firstLineChars="0"/>
              <w:jc w:val="center"/>
              <w:rPr>
                <w:rFonts w:ascii="宋体" w:hAnsi="宋体" w:eastAsia="宋体" w:cs="Times New Roman"/>
                <w:sz w:val="18"/>
                <w:szCs w:val="18"/>
              </w:rPr>
            </w:pPr>
          </w:p>
        </w:tc>
        <w:tc>
          <w:tcPr>
            <w:tcW w:w="515" w:type="pct"/>
            <w:vAlign w:val="center"/>
          </w:tcPr>
          <w:p>
            <w:pPr>
              <w:spacing w:line="240" w:lineRule="atLeast"/>
              <w:ind w:firstLine="0" w:firstLineChars="0"/>
              <w:jc w:val="center"/>
              <w:rPr>
                <w:rFonts w:ascii="宋体" w:hAnsi="宋体" w:eastAsia="宋体" w:cs="Times New Roman"/>
                <w:sz w:val="18"/>
                <w:szCs w:val="18"/>
              </w:rPr>
            </w:pPr>
          </w:p>
        </w:tc>
        <w:tc>
          <w:tcPr>
            <w:tcW w:w="517" w:type="pct"/>
            <w:vAlign w:val="center"/>
          </w:tcPr>
          <w:p>
            <w:pPr>
              <w:spacing w:line="240" w:lineRule="atLeast"/>
              <w:ind w:firstLine="0" w:firstLineChars="0"/>
              <w:jc w:val="center"/>
              <w:rPr>
                <w:rFonts w:ascii="宋体" w:hAnsi="宋体" w:eastAsia="宋体" w:cs="Times New Roman"/>
                <w:sz w:val="18"/>
                <w:szCs w:val="18"/>
              </w:rPr>
            </w:pPr>
          </w:p>
        </w:tc>
        <w:tc>
          <w:tcPr>
            <w:tcW w:w="1031" w:type="pct"/>
            <w:vAlign w:val="center"/>
          </w:tcPr>
          <w:p>
            <w:pPr>
              <w:spacing w:line="240" w:lineRule="atLeast"/>
              <w:ind w:firstLine="0" w:firstLineChars="0"/>
              <w:jc w:val="center"/>
              <w:rPr>
                <w:rFonts w:ascii="宋体" w:hAnsi="宋体" w:eastAsia="宋体" w:cs="Times New Roman"/>
                <w:sz w:val="18"/>
                <w:szCs w:val="18"/>
              </w:rPr>
            </w:pPr>
          </w:p>
        </w:tc>
        <w:tc>
          <w:tcPr>
            <w:tcW w:w="827" w:type="pct"/>
            <w:vAlign w:val="center"/>
          </w:tcPr>
          <w:p>
            <w:pPr>
              <w:spacing w:line="240" w:lineRule="atLeast"/>
              <w:ind w:firstLine="0" w:firstLineChars="0"/>
              <w:jc w:val="center"/>
              <w:rPr>
                <w:rFonts w:ascii="Times New Roman" w:hAnsi="Times New Roman" w:eastAsia="宋体" w:cs="Times New Roman"/>
                <w:sz w:val="18"/>
                <w:szCs w:val="18"/>
              </w:rPr>
            </w:pPr>
          </w:p>
        </w:tc>
        <w:tc>
          <w:tcPr>
            <w:tcW w:w="820" w:type="pct"/>
            <w:vAlign w:val="center"/>
          </w:tcPr>
          <w:p>
            <w:pPr>
              <w:spacing w:line="240" w:lineRule="atLeast"/>
              <w:ind w:firstLine="0" w:firstLineChars="0"/>
              <w:jc w:val="center"/>
              <w:rPr>
                <w:rFonts w:ascii="Times New Roman" w:hAnsi="Times New Roman" w:eastAsia="宋体" w:cs="Times New Roman"/>
                <w:sz w:val="18"/>
                <w:szCs w:val="18"/>
              </w:rPr>
            </w:pPr>
          </w:p>
        </w:tc>
        <w:tc>
          <w:tcPr>
            <w:tcW w:w="711" w:type="pct"/>
            <w:vAlign w:val="center"/>
          </w:tcPr>
          <w:p>
            <w:pPr>
              <w:spacing w:line="240" w:lineRule="atLeast"/>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9" w:type="pct"/>
            <w:vAlign w:val="center"/>
          </w:tcPr>
          <w:p>
            <w:pPr>
              <w:spacing w:line="240" w:lineRule="atLeast"/>
              <w:ind w:firstLine="0" w:firstLineChars="0"/>
              <w:jc w:val="center"/>
              <w:rPr>
                <w:rFonts w:ascii="宋体" w:hAnsi="宋体" w:eastAsia="宋体" w:cs="Times New Roman"/>
                <w:sz w:val="18"/>
                <w:szCs w:val="18"/>
              </w:rPr>
            </w:pPr>
          </w:p>
        </w:tc>
        <w:tc>
          <w:tcPr>
            <w:tcW w:w="515" w:type="pct"/>
            <w:vAlign w:val="center"/>
          </w:tcPr>
          <w:p>
            <w:pPr>
              <w:spacing w:line="240" w:lineRule="atLeast"/>
              <w:ind w:firstLine="0" w:firstLineChars="0"/>
              <w:jc w:val="center"/>
              <w:rPr>
                <w:rFonts w:ascii="宋体" w:hAnsi="宋体" w:eastAsia="宋体" w:cs="Times New Roman"/>
                <w:sz w:val="18"/>
                <w:szCs w:val="18"/>
              </w:rPr>
            </w:pPr>
          </w:p>
        </w:tc>
        <w:tc>
          <w:tcPr>
            <w:tcW w:w="517" w:type="pct"/>
            <w:vAlign w:val="center"/>
          </w:tcPr>
          <w:p>
            <w:pPr>
              <w:spacing w:line="240" w:lineRule="atLeast"/>
              <w:ind w:firstLine="0" w:firstLineChars="0"/>
              <w:jc w:val="center"/>
              <w:rPr>
                <w:rFonts w:ascii="宋体" w:hAnsi="宋体" w:eastAsia="宋体" w:cs="Times New Roman"/>
                <w:sz w:val="18"/>
                <w:szCs w:val="18"/>
              </w:rPr>
            </w:pPr>
          </w:p>
        </w:tc>
        <w:tc>
          <w:tcPr>
            <w:tcW w:w="1031" w:type="pct"/>
            <w:vAlign w:val="center"/>
          </w:tcPr>
          <w:p>
            <w:pPr>
              <w:spacing w:line="240" w:lineRule="atLeast"/>
              <w:ind w:firstLine="0" w:firstLineChars="0"/>
              <w:jc w:val="center"/>
              <w:rPr>
                <w:rFonts w:ascii="宋体" w:hAnsi="宋体" w:eastAsia="宋体" w:cs="Times New Roman"/>
                <w:sz w:val="18"/>
                <w:szCs w:val="18"/>
              </w:rPr>
            </w:pPr>
          </w:p>
        </w:tc>
        <w:tc>
          <w:tcPr>
            <w:tcW w:w="827" w:type="pct"/>
            <w:vAlign w:val="center"/>
          </w:tcPr>
          <w:p>
            <w:pPr>
              <w:spacing w:line="240" w:lineRule="atLeast"/>
              <w:ind w:firstLine="0" w:firstLineChars="0"/>
              <w:jc w:val="center"/>
              <w:rPr>
                <w:rFonts w:ascii="Times New Roman" w:hAnsi="Times New Roman" w:eastAsia="宋体" w:cs="Times New Roman"/>
                <w:sz w:val="18"/>
                <w:szCs w:val="18"/>
              </w:rPr>
            </w:pPr>
          </w:p>
        </w:tc>
        <w:tc>
          <w:tcPr>
            <w:tcW w:w="820" w:type="pct"/>
            <w:vAlign w:val="center"/>
          </w:tcPr>
          <w:p>
            <w:pPr>
              <w:spacing w:line="240" w:lineRule="atLeast"/>
              <w:ind w:firstLine="0" w:firstLineChars="0"/>
              <w:jc w:val="center"/>
              <w:rPr>
                <w:rFonts w:ascii="Times New Roman" w:hAnsi="Times New Roman" w:eastAsia="宋体" w:cs="Times New Roman"/>
                <w:sz w:val="18"/>
                <w:szCs w:val="18"/>
              </w:rPr>
            </w:pPr>
          </w:p>
        </w:tc>
        <w:tc>
          <w:tcPr>
            <w:tcW w:w="711" w:type="pct"/>
            <w:vAlign w:val="center"/>
          </w:tcPr>
          <w:p>
            <w:pPr>
              <w:spacing w:line="240" w:lineRule="atLeast"/>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9" w:type="pct"/>
            <w:vAlign w:val="center"/>
          </w:tcPr>
          <w:p>
            <w:pPr>
              <w:spacing w:line="240" w:lineRule="atLeast"/>
              <w:ind w:firstLine="0" w:firstLineChars="0"/>
              <w:jc w:val="center"/>
              <w:rPr>
                <w:rFonts w:ascii="宋体" w:hAnsi="宋体" w:eastAsia="宋体" w:cs="Times New Roman"/>
                <w:sz w:val="18"/>
                <w:szCs w:val="18"/>
              </w:rPr>
            </w:pPr>
          </w:p>
        </w:tc>
        <w:tc>
          <w:tcPr>
            <w:tcW w:w="515" w:type="pct"/>
            <w:vAlign w:val="center"/>
          </w:tcPr>
          <w:p>
            <w:pPr>
              <w:spacing w:line="240" w:lineRule="atLeast"/>
              <w:ind w:firstLine="0" w:firstLineChars="0"/>
              <w:jc w:val="center"/>
              <w:rPr>
                <w:rFonts w:ascii="宋体" w:hAnsi="宋体" w:eastAsia="宋体" w:cs="Times New Roman"/>
                <w:sz w:val="18"/>
                <w:szCs w:val="18"/>
              </w:rPr>
            </w:pPr>
          </w:p>
        </w:tc>
        <w:tc>
          <w:tcPr>
            <w:tcW w:w="517" w:type="pct"/>
            <w:vAlign w:val="center"/>
          </w:tcPr>
          <w:p>
            <w:pPr>
              <w:spacing w:line="240" w:lineRule="atLeast"/>
              <w:ind w:firstLine="0" w:firstLineChars="0"/>
              <w:jc w:val="center"/>
              <w:rPr>
                <w:rFonts w:ascii="宋体" w:hAnsi="宋体" w:eastAsia="宋体" w:cs="Times New Roman"/>
                <w:sz w:val="18"/>
                <w:szCs w:val="18"/>
              </w:rPr>
            </w:pPr>
          </w:p>
        </w:tc>
        <w:tc>
          <w:tcPr>
            <w:tcW w:w="1031" w:type="pct"/>
            <w:vAlign w:val="center"/>
          </w:tcPr>
          <w:p>
            <w:pPr>
              <w:spacing w:line="240" w:lineRule="atLeast"/>
              <w:ind w:firstLine="0" w:firstLineChars="0"/>
              <w:jc w:val="center"/>
              <w:rPr>
                <w:rFonts w:ascii="宋体" w:hAnsi="宋体" w:eastAsia="宋体" w:cs="Times New Roman"/>
                <w:sz w:val="18"/>
                <w:szCs w:val="18"/>
              </w:rPr>
            </w:pPr>
          </w:p>
        </w:tc>
        <w:tc>
          <w:tcPr>
            <w:tcW w:w="827" w:type="pct"/>
            <w:vAlign w:val="center"/>
          </w:tcPr>
          <w:p>
            <w:pPr>
              <w:spacing w:line="240" w:lineRule="atLeast"/>
              <w:ind w:firstLine="0" w:firstLineChars="0"/>
              <w:jc w:val="center"/>
              <w:rPr>
                <w:rFonts w:ascii="Times New Roman" w:hAnsi="Times New Roman" w:eastAsia="宋体" w:cs="Times New Roman"/>
                <w:sz w:val="18"/>
                <w:szCs w:val="18"/>
              </w:rPr>
            </w:pPr>
          </w:p>
        </w:tc>
        <w:tc>
          <w:tcPr>
            <w:tcW w:w="820" w:type="pct"/>
            <w:vAlign w:val="center"/>
          </w:tcPr>
          <w:p>
            <w:pPr>
              <w:spacing w:line="240" w:lineRule="atLeast"/>
              <w:ind w:firstLine="0" w:firstLineChars="0"/>
              <w:jc w:val="center"/>
              <w:rPr>
                <w:rFonts w:ascii="Times New Roman" w:hAnsi="Times New Roman" w:eastAsia="宋体" w:cs="Times New Roman"/>
                <w:sz w:val="18"/>
                <w:szCs w:val="18"/>
              </w:rPr>
            </w:pPr>
          </w:p>
        </w:tc>
        <w:tc>
          <w:tcPr>
            <w:tcW w:w="711" w:type="pct"/>
            <w:vAlign w:val="center"/>
          </w:tcPr>
          <w:p>
            <w:pPr>
              <w:spacing w:line="240" w:lineRule="atLeast"/>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9" w:type="pct"/>
            <w:vAlign w:val="center"/>
          </w:tcPr>
          <w:p>
            <w:pPr>
              <w:spacing w:line="240" w:lineRule="atLeast"/>
              <w:ind w:firstLine="0" w:firstLineChars="0"/>
              <w:jc w:val="center"/>
              <w:rPr>
                <w:rFonts w:ascii="Times New Roman" w:hAnsi="Times New Roman" w:eastAsia="宋体" w:cs="Times New Roman"/>
                <w:sz w:val="18"/>
                <w:szCs w:val="18"/>
              </w:rPr>
            </w:pPr>
          </w:p>
        </w:tc>
        <w:tc>
          <w:tcPr>
            <w:tcW w:w="515" w:type="pct"/>
            <w:vAlign w:val="center"/>
          </w:tcPr>
          <w:p>
            <w:pPr>
              <w:spacing w:line="240" w:lineRule="atLeast"/>
              <w:ind w:firstLine="0" w:firstLineChars="0"/>
              <w:jc w:val="center"/>
              <w:rPr>
                <w:rFonts w:ascii="Times New Roman" w:hAnsi="Times New Roman" w:eastAsia="宋体" w:cs="Times New Roman"/>
                <w:sz w:val="18"/>
                <w:szCs w:val="18"/>
              </w:rPr>
            </w:pPr>
          </w:p>
        </w:tc>
        <w:tc>
          <w:tcPr>
            <w:tcW w:w="517" w:type="pct"/>
            <w:vAlign w:val="center"/>
          </w:tcPr>
          <w:p>
            <w:pPr>
              <w:spacing w:line="240" w:lineRule="atLeast"/>
              <w:ind w:firstLine="0" w:firstLineChars="0"/>
              <w:jc w:val="center"/>
              <w:rPr>
                <w:rFonts w:ascii="Times New Roman" w:hAnsi="Times New Roman" w:eastAsia="宋体" w:cs="Times New Roman"/>
                <w:sz w:val="18"/>
                <w:szCs w:val="18"/>
              </w:rPr>
            </w:pPr>
          </w:p>
        </w:tc>
        <w:tc>
          <w:tcPr>
            <w:tcW w:w="1031" w:type="pct"/>
            <w:vAlign w:val="center"/>
          </w:tcPr>
          <w:p>
            <w:pPr>
              <w:spacing w:line="240" w:lineRule="atLeast"/>
              <w:ind w:firstLine="0" w:firstLineChars="0"/>
              <w:jc w:val="center"/>
              <w:rPr>
                <w:rFonts w:ascii="Times New Roman" w:hAnsi="Times New Roman" w:eastAsia="宋体" w:cs="Times New Roman"/>
                <w:sz w:val="18"/>
                <w:szCs w:val="18"/>
              </w:rPr>
            </w:pPr>
          </w:p>
        </w:tc>
        <w:tc>
          <w:tcPr>
            <w:tcW w:w="827" w:type="pct"/>
            <w:vAlign w:val="center"/>
          </w:tcPr>
          <w:p>
            <w:pPr>
              <w:spacing w:line="240" w:lineRule="atLeast"/>
              <w:ind w:firstLine="0" w:firstLineChars="0"/>
              <w:jc w:val="center"/>
              <w:rPr>
                <w:rFonts w:ascii="Times New Roman" w:hAnsi="Times New Roman" w:eastAsia="宋体" w:cs="Times New Roman"/>
                <w:sz w:val="18"/>
                <w:szCs w:val="18"/>
              </w:rPr>
            </w:pPr>
          </w:p>
        </w:tc>
        <w:tc>
          <w:tcPr>
            <w:tcW w:w="820" w:type="pct"/>
            <w:vAlign w:val="center"/>
          </w:tcPr>
          <w:p>
            <w:pPr>
              <w:spacing w:line="240" w:lineRule="atLeast"/>
              <w:ind w:firstLine="0" w:firstLineChars="0"/>
              <w:jc w:val="center"/>
              <w:rPr>
                <w:rFonts w:ascii="Times New Roman" w:hAnsi="Times New Roman" w:eastAsia="宋体" w:cs="Times New Roman"/>
                <w:sz w:val="18"/>
                <w:szCs w:val="18"/>
              </w:rPr>
            </w:pPr>
          </w:p>
        </w:tc>
        <w:tc>
          <w:tcPr>
            <w:tcW w:w="711" w:type="pct"/>
            <w:vAlign w:val="center"/>
          </w:tcPr>
          <w:p>
            <w:pPr>
              <w:spacing w:line="240" w:lineRule="atLeast"/>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9" w:type="pct"/>
            <w:vAlign w:val="center"/>
          </w:tcPr>
          <w:p>
            <w:pPr>
              <w:spacing w:line="240" w:lineRule="atLeast"/>
              <w:ind w:firstLine="0" w:firstLineChars="0"/>
              <w:jc w:val="center"/>
              <w:rPr>
                <w:rFonts w:ascii="Times New Roman" w:hAnsi="Times New Roman" w:eastAsia="宋体" w:cs="Times New Roman"/>
                <w:sz w:val="18"/>
                <w:szCs w:val="18"/>
              </w:rPr>
            </w:pPr>
          </w:p>
        </w:tc>
        <w:tc>
          <w:tcPr>
            <w:tcW w:w="515" w:type="pct"/>
            <w:vAlign w:val="center"/>
          </w:tcPr>
          <w:p>
            <w:pPr>
              <w:spacing w:line="240" w:lineRule="atLeast"/>
              <w:ind w:firstLine="0" w:firstLineChars="0"/>
              <w:jc w:val="center"/>
              <w:rPr>
                <w:rFonts w:ascii="Times New Roman" w:hAnsi="Times New Roman" w:eastAsia="宋体" w:cs="Times New Roman"/>
                <w:sz w:val="18"/>
                <w:szCs w:val="18"/>
              </w:rPr>
            </w:pPr>
          </w:p>
        </w:tc>
        <w:tc>
          <w:tcPr>
            <w:tcW w:w="517" w:type="pct"/>
            <w:vAlign w:val="center"/>
          </w:tcPr>
          <w:p>
            <w:pPr>
              <w:spacing w:line="240" w:lineRule="atLeast"/>
              <w:ind w:firstLine="0" w:firstLineChars="0"/>
              <w:jc w:val="center"/>
              <w:rPr>
                <w:rFonts w:ascii="Times New Roman" w:hAnsi="Times New Roman" w:eastAsia="宋体" w:cs="Times New Roman"/>
                <w:sz w:val="18"/>
                <w:szCs w:val="18"/>
              </w:rPr>
            </w:pPr>
          </w:p>
        </w:tc>
        <w:tc>
          <w:tcPr>
            <w:tcW w:w="1031" w:type="pct"/>
            <w:vAlign w:val="center"/>
          </w:tcPr>
          <w:p>
            <w:pPr>
              <w:spacing w:line="240" w:lineRule="atLeast"/>
              <w:ind w:firstLine="0" w:firstLineChars="0"/>
              <w:jc w:val="center"/>
              <w:rPr>
                <w:rFonts w:ascii="Times New Roman" w:hAnsi="Times New Roman" w:eastAsia="宋体" w:cs="Times New Roman"/>
                <w:sz w:val="18"/>
                <w:szCs w:val="18"/>
              </w:rPr>
            </w:pPr>
          </w:p>
        </w:tc>
        <w:tc>
          <w:tcPr>
            <w:tcW w:w="827" w:type="pct"/>
            <w:vAlign w:val="center"/>
          </w:tcPr>
          <w:p>
            <w:pPr>
              <w:spacing w:line="240" w:lineRule="atLeast"/>
              <w:ind w:firstLine="0" w:firstLineChars="0"/>
              <w:jc w:val="center"/>
              <w:rPr>
                <w:rFonts w:ascii="Times New Roman" w:hAnsi="Times New Roman" w:eastAsia="宋体" w:cs="Times New Roman"/>
                <w:sz w:val="18"/>
                <w:szCs w:val="18"/>
              </w:rPr>
            </w:pPr>
          </w:p>
        </w:tc>
        <w:tc>
          <w:tcPr>
            <w:tcW w:w="820" w:type="pct"/>
            <w:vAlign w:val="center"/>
          </w:tcPr>
          <w:p>
            <w:pPr>
              <w:spacing w:line="240" w:lineRule="atLeast"/>
              <w:ind w:firstLine="0" w:firstLineChars="0"/>
              <w:jc w:val="center"/>
              <w:rPr>
                <w:rFonts w:ascii="Times New Roman" w:hAnsi="Times New Roman" w:eastAsia="宋体" w:cs="Times New Roman"/>
                <w:sz w:val="18"/>
                <w:szCs w:val="18"/>
              </w:rPr>
            </w:pPr>
          </w:p>
        </w:tc>
        <w:tc>
          <w:tcPr>
            <w:tcW w:w="711" w:type="pct"/>
            <w:vAlign w:val="center"/>
          </w:tcPr>
          <w:p>
            <w:pPr>
              <w:spacing w:line="240" w:lineRule="atLeast"/>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9" w:type="pct"/>
            <w:vAlign w:val="center"/>
          </w:tcPr>
          <w:p>
            <w:pPr>
              <w:spacing w:line="240" w:lineRule="atLeast"/>
              <w:ind w:firstLine="0" w:firstLineChars="0"/>
              <w:jc w:val="center"/>
              <w:rPr>
                <w:rFonts w:ascii="Times New Roman" w:hAnsi="Times New Roman" w:eastAsia="宋体" w:cs="Times New Roman"/>
                <w:sz w:val="18"/>
                <w:szCs w:val="18"/>
              </w:rPr>
            </w:pPr>
          </w:p>
        </w:tc>
        <w:tc>
          <w:tcPr>
            <w:tcW w:w="515" w:type="pct"/>
            <w:vAlign w:val="center"/>
          </w:tcPr>
          <w:p>
            <w:pPr>
              <w:spacing w:line="240" w:lineRule="atLeast"/>
              <w:ind w:firstLine="0" w:firstLineChars="0"/>
              <w:jc w:val="center"/>
              <w:rPr>
                <w:rFonts w:ascii="Times New Roman" w:hAnsi="Times New Roman" w:eastAsia="宋体" w:cs="Times New Roman"/>
                <w:sz w:val="18"/>
                <w:szCs w:val="18"/>
              </w:rPr>
            </w:pPr>
          </w:p>
        </w:tc>
        <w:tc>
          <w:tcPr>
            <w:tcW w:w="517" w:type="pct"/>
            <w:vAlign w:val="center"/>
          </w:tcPr>
          <w:p>
            <w:pPr>
              <w:spacing w:line="240" w:lineRule="atLeast"/>
              <w:ind w:firstLine="0" w:firstLineChars="0"/>
              <w:jc w:val="center"/>
              <w:rPr>
                <w:rFonts w:ascii="Times New Roman" w:hAnsi="Times New Roman" w:eastAsia="宋体" w:cs="Times New Roman"/>
                <w:sz w:val="18"/>
                <w:szCs w:val="18"/>
              </w:rPr>
            </w:pPr>
          </w:p>
        </w:tc>
        <w:tc>
          <w:tcPr>
            <w:tcW w:w="1031" w:type="pct"/>
            <w:vAlign w:val="center"/>
          </w:tcPr>
          <w:p>
            <w:pPr>
              <w:spacing w:line="240" w:lineRule="atLeast"/>
              <w:ind w:firstLine="0" w:firstLineChars="0"/>
              <w:jc w:val="center"/>
              <w:rPr>
                <w:rFonts w:ascii="Times New Roman" w:hAnsi="Times New Roman" w:eastAsia="宋体" w:cs="Times New Roman"/>
                <w:sz w:val="18"/>
                <w:szCs w:val="18"/>
              </w:rPr>
            </w:pPr>
          </w:p>
        </w:tc>
        <w:tc>
          <w:tcPr>
            <w:tcW w:w="827" w:type="pct"/>
            <w:vAlign w:val="center"/>
          </w:tcPr>
          <w:p>
            <w:pPr>
              <w:spacing w:line="240" w:lineRule="atLeast"/>
              <w:ind w:firstLine="0" w:firstLineChars="0"/>
              <w:jc w:val="center"/>
              <w:rPr>
                <w:rFonts w:ascii="Times New Roman" w:hAnsi="Times New Roman" w:eastAsia="宋体" w:cs="Times New Roman"/>
                <w:sz w:val="18"/>
                <w:szCs w:val="18"/>
              </w:rPr>
            </w:pPr>
          </w:p>
        </w:tc>
        <w:tc>
          <w:tcPr>
            <w:tcW w:w="820" w:type="pct"/>
            <w:vAlign w:val="center"/>
          </w:tcPr>
          <w:p>
            <w:pPr>
              <w:spacing w:line="240" w:lineRule="atLeast"/>
              <w:ind w:firstLine="0" w:firstLineChars="0"/>
              <w:jc w:val="center"/>
              <w:rPr>
                <w:rFonts w:ascii="Times New Roman" w:hAnsi="Times New Roman" w:eastAsia="宋体" w:cs="Times New Roman"/>
                <w:sz w:val="18"/>
                <w:szCs w:val="18"/>
              </w:rPr>
            </w:pPr>
          </w:p>
        </w:tc>
        <w:tc>
          <w:tcPr>
            <w:tcW w:w="711" w:type="pct"/>
            <w:vAlign w:val="center"/>
          </w:tcPr>
          <w:p>
            <w:pPr>
              <w:spacing w:line="240" w:lineRule="atLeast"/>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9" w:type="pct"/>
            <w:vAlign w:val="center"/>
          </w:tcPr>
          <w:p>
            <w:pPr>
              <w:spacing w:line="240" w:lineRule="atLeast"/>
              <w:ind w:firstLine="0" w:firstLineChars="0"/>
              <w:jc w:val="center"/>
              <w:rPr>
                <w:rFonts w:ascii="Times New Roman" w:hAnsi="Times New Roman" w:eastAsia="宋体" w:cs="Times New Roman"/>
                <w:sz w:val="18"/>
                <w:szCs w:val="18"/>
              </w:rPr>
            </w:pPr>
          </w:p>
        </w:tc>
        <w:tc>
          <w:tcPr>
            <w:tcW w:w="515" w:type="pct"/>
            <w:vAlign w:val="center"/>
          </w:tcPr>
          <w:p>
            <w:pPr>
              <w:spacing w:line="240" w:lineRule="atLeast"/>
              <w:ind w:firstLine="0" w:firstLineChars="0"/>
              <w:jc w:val="center"/>
              <w:rPr>
                <w:rFonts w:ascii="Times New Roman" w:hAnsi="Times New Roman" w:eastAsia="宋体" w:cs="Times New Roman"/>
                <w:sz w:val="18"/>
                <w:szCs w:val="18"/>
              </w:rPr>
            </w:pPr>
          </w:p>
        </w:tc>
        <w:tc>
          <w:tcPr>
            <w:tcW w:w="517" w:type="pct"/>
            <w:vAlign w:val="center"/>
          </w:tcPr>
          <w:p>
            <w:pPr>
              <w:spacing w:line="240" w:lineRule="atLeast"/>
              <w:ind w:firstLine="0" w:firstLineChars="0"/>
              <w:jc w:val="center"/>
              <w:rPr>
                <w:rFonts w:ascii="Times New Roman" w:hAnsi="Times New Roman" w:eastAsia="宋体" w:cs="Times New Roman"/>
                <w:sz w:val="18"/>
                <w:szCs w:val="18"/>
              </w:rPr>
            </w:pPr>
          </w:p>
        </w:tc>
        <w:tc>
          <w:tcPr>
            <w:tcW w:w="1031" w:type="pct"/>
            <w:vAlign w:val="center"/>
          </w:tcPr>
          <w:p>
            <w:pPr>
              <w:spacing w:line="240" w:lineRule="atLeast"/>
              <w:ind w:firstLine="0" w:firstLineChars="0"/>
              <w:jc w:val="center"/>
              <w:rPr>
                <w:rFonts w:ascii="Times New Roman" w:hAnsi="Times New Roman" w:eastAsia="宋体" w:cs="Times New Roman"/>
                <w:sz w:val="18"/>
                <w:szCs w:val="18"/>
              </w:rPr>
            </w:pPr>
          </w:p>
        </w:tc>
        <w:tc>
          <w:tcPr>
            <w:tcW w:w="827" w:type="pct"/>
            <w:vAlign w:val="center"/>
          </w:tcPr>
          <w:p>
            <w:pPr>
              <w:spacing w:line="240" w:lineRule="atLeast"/>
              <w:ind w:firstLine="0" w:firstLineChars="0"/>
              <w:jc w:val="center"/>
              <w:rPr>
                <w:rFonts w:ascii="Times New Roman" w:hAnsi="Times New Roman" w:eastAsia="宋体" w:cs="Times New Roman"/>
                <w:sz w:val="18"/>
                <w:szCs w:val="18"/>
              </w:rPr>
            </w:pPr>
          </w:p>
        </w:tc>
        <w:tc>
          <w:tcPr>
            <w:tcW w:w="820" w:type="pct"/>
            <w:vAlign w:val="center"/>
          </w:tcPr>
          <w:p>
            <w:pPr>
              <w:spacing w:line="240" w:lineRule="atLeast"/>
              <w:ind w:firstLine="0" w:firstLineChars="0"/>
              <w:jc w:val="center"/>
              <w:rPr>
                <w:rFonts w:ascii="Times New Roman" w:hAnsi="Times New Roman" w:eastAsia="宋体" w:cs="Times New Roman"/>
                <w:sz w:val="18"/>
                <w:szCs w:val="18"/>
              </w:rPr>
            </w:pPr>
          </w:p>
        </w:tc>
        <w:tc>
          <w:tcPr>
            <w:tcW w:w="711" w:type="pct"/>
            <w:vAlign w:val="center"/>
          </w:tcPr>
          <w:p>
            <w:pPr>
              <w:spacing w:line="240" w:lineRule="atLeast"/>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9" w:type="pct"/>
            <w:vAlign w:val="center"/>
          </w:tcPr>
          <w:p>
            <w:pPr>
              <w:spacing w:line="240" w:lineRule="atLeast"/>
              <w:ind w:firstLine="0" w:firstLineChars="0"/>
              <w:jc w:val="center"/>
              <w:rPr>
                <w:rFonts w:ascii="Times New Roman" w:hAnsi="Times New Roman" w:eastAsia="宋体" w:cs="Times New Roman"/>
                <w:sz w:val="18"/>
                <w:szCs w:val="18"/>
              </w:rPr>
            </w:pPr>
          </w:p>
        </w:tc>
        <w:tc>
          <w:tcPr>
            <w:tcW w:w="515" w:type="pct"/>
            <w:vAlign w:val="center"/>
          </w:tcPr>
          <w:p>
            <w:pPr>
              <w:spacing w:line="240" w:lineRule="atLeast"/>
              <w:ind w:firstLine="0" w:firstLineChars="0"/>
              <w:jc w:val="center"/>
              <w:rPr>
                <w:rFonts w:ascii="Times New Roman" w:hAnsi="Times New Roman" w:eastAsia="宋体" w:cs="Times New Roman"/>
                <w:sz w:val="18"/>
                <w:szCs w:val="18"/>
              </w:rPr>
            </w:pPr>
          </w:p>
        </w:tc>
        <w:tc>
          <w:tcPr>
            <w:tcW w:w="517" w:type="pct"/>
            <w:vAlign w:val="center"/>
          </w:tcPr>
          <w:p>
            <w:pPr>
              <w:spacing w:line="240" w:lineRule="atLeast"/>
              <w:ind w:firstLine="0" w:firstLineChars="0"/>
              <w:jc w:val="center"/>
              <w:rPr>
                <w:rFonts w:ascii="Times New Roman" w:hAnsi="Times New Roman" w:eastAsia="宋体" w:cs="Times New Roman"/>
                <w:sz w:val="18"/>
                <w:szCs w:val="18"/>
              </w:rPr>
            </w:pPr>
          </w:p>
        </w:tc>
        <w:tc>
          <w:tcPr>
            <w:tcW w:w="1031" w:type="pct"/>
            <w:vAlign w:val="center"/>
          </w:tcPr>
          <w:p>
            <w:pPr>
              <w:spacing w:line="240" w:lineRule="atLeast"/>
              <w:ind w:firstLine="0" w:firstLineChars="0"/>
              <w:jc w:val="center"/>
              <w:rPr>
                <w:rFonts w:ascii="Times New Roman" w:hAnsi="Times New Roman" w:eastAsia="宋体" w:cs="Times New Roman"/>
                <w:sz w:val="18"/>
                <w:szCs w:val="18"/>
              </w:rPr>
            </w:pPr>
          </w:p>
        </w:tc>
        <w:tc>
          <w:tcPr>
            <w:tcW w:w="827" w:type="pct"/>
            <w:vAlign w:val="center"/>
          </w:tcPr>
          <w:p>
            <w:pPr>
              <w:spacing w:line="240" w:lineRule="atLeast"/>
              <w:ind w:firstLine="0" w:firstLineChars="0"/>
              <w:jc w:val="center"/>
              <w:rPr>
                <w:rFonts w:ascii="Times New Roman" w:hAnsi="Times New Roman" w:eastAsia="宋体" w:cs="Times New Roman"/>
                <w:sz w:val="18"/>
                <w:szCs w:val="18"/>
              </w:rPr>
            </w:pPr>
          </w:p>
        </w:tc>
        <w:tc>
          <w:tcPr>
            <w:tcW w:w="820" w:type="pct"/>
            <w:vAlign w:val="center"/>
          </w:tcPr>
          <w:p>
            <w:pPr>
              <w:spacing w:line="240" w:lineRule="atLeast"/>
              <w:ind w:firstLine="0" w:firstLineChars="0"/>
              <w:jc w:val="center"/>
              <w:rPr>
                <w:rFonts w:ascii="Times New Roman" w:hAnsi="Times New Roman" w:eastAsia="宋体" w:cs="Times New Roman"/>
                <w:sz w:val="18"/>
                <w:szCs w:val="18"/>
              </w:rPr>
            </w:pPr>
          </w:p>
        </w:tc>
        <w:tc>
          <w:tcPr>
            <w:tcW w:w="711" w:type="pct"/>
            <w:vAlign w:val="center"/>
          </w:tcPr>
          <w:p>
            <w:pPr>
              <w:spacing w:line="240" w:lineRule="atLeast"/>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9" w:type="pct"/>
            <w:vAlign w:val="center"/>
          </w:tcPr>
          <w:p>
            <w:pPr>
              <w:spacing w:line="240" w:lineRule="atLeast"/>
              <w:ind w:firstLine="0" w:firstLineChars="0"/>
              <w:jc w:val="center"/>
              <w:rPr>
                <w:rFonts w:ascii="Times New Roman" w:hAnsi="Times New Roman" w:eastAsia="宋体" w:cs="Times New Roman"/>
                <w:sz w:val="18"/>
                <w:szCs w:val="18"/>
              </w:rPr>
            </w:pPr>
          </w:p>
        </w:tc>
        <w:tc>
          <w:tcPr>
            <w:tcW w:w="515" w:type="pct"/>
            <w:vAlign w:val="center"/>
          </w:tcPr>
          <w:p>
            <w:pPr>
              <w:spacing w:line="240" w:lineRule="atLeast"/>
              <w:ind w:firstLine="0" w:firstLineChars="0"/>
              <w:jc w:val="center"/>
              <w:rPr>
                <w:rFonts w:ascii="Times New Roman" w:hAnsi="Times New Roman" w:eastAsia="宋体" w:cs="Times New Roman"/>
                <w:sz w:val="18"/>
                <w:szCs w:val="18"/>
              </w:rPr>
            </w:pPr>
          </w:p>
        </w:tc>
        <w:tc>
          <w:tcPr>
            <w:tcW w:w="517" w:type="pct"/>
            <w:vAlign w:val="center"/>
          </w:tcPr>
          <w:p>
            <w:pPr>
              <w:spacing w:line="240" w:lineRule="atLeast"/>
              <w:ind w:firstLine="0" w:firstLineChars="0"/>
              <w:jc w:val="center"/>
              <w:rPr>
                <w:rFonts w:ascii="Times New Roman" w:hAnsi="Times New Roman" w:eastAsia="宋体" w:cs="Times New Roman"/>
                <w:sz w:val="18"/>
                <w:szCs w:val="18"/>
              </w:rPr>
            </w:pPr>
          </w:p>
        </w:tc>
        <w:tc>
          <w:tcPr>
            <w:tcW w:w="1031" w:type="pct"/>
            <w:vAlign w:val="center"/>
          </w:tcPr>
          <w:p>
            <w:pPr>
              <w:spacing w:line="240" w:lineRule="atLeast"/>
              <w:ind w:firstLine="0" w:firstLineChars="0"/>
              <w:jc w:val="center"/>
              <w:rPr>
                <w:rFonts w:ascii="Times New Roman" w:hAnsi="Times New Roman" w:eastAsia="宋体" w:cs="Times New Roman"/>
                <w:sz w:val="18"/>
                <w:szCs w:val="18"/>
              </w:rPr>
            </w:pPr>
          </w:p>
        </w:tc>
        <w:tc>
          <w:tcPr>
            <w:tcW w:w="827" w:type="pct"/>
            <w:vAlign w:val="center"/>
          </w:tcPr>
          <w:p>
            <w:pPr>
              <w:spacing w:line="240" w:lineRule="atLeast"/>
              <w:ind w:firstLine="0" w:firstLineChars="0"/>
              <w:jc w:val="center"/>
              <w:rPr>
                <w:rFonts w:ascii="Times New Roman" w:hAnsi="Times New Roman" w:eastAsia="宋体" w:cs="Times New Roman"/>
                <w:sz w:val="18"/>
                <w:szCs w:val="18"/>
              </w:rPr>
            </w:pPr>
          </w:p>
        </w:tc>
        <w:tc>
          <w:tcPr>
            <w:tcW w:w="820" w:type="pct"/>
            <w:vAlign w:val="center"/>
          </w:tcPr>
          <w:p>
            <w:pPr>
              <w:spacing w:line="240" w:lineRule="atLeast"/>
              <w:ind w:firstLine="0" w:firstLineChars="0"/>
              <w:jc w:val="center"/>
              <w:rPr>
                <w:rFonts w:ascii="Times New Roman" w:hAnsi="Times New Roman" w:eastAsia="宋体" w:cs="Times New Roman"/>
                <w:sz w:val="18"/>
                <w:szCs w:val="18"/>
              </w:rPr>
            </w:pPr>
          </w:p>
        </w:tc>
        <w:tc>
          <w:tcPr>
            <w:tcW w:w="711" w:type="pct"/>
            <w:vAlign w:val="center"/>
          </w:tcPr>
          <w:p>
            <w:pPr>
              <w:spacing w:line="240" w:lineRule="atLeast"/>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9" w:type="pct"/>
            <w:vAlign w:val="center"/>
          </w:tcPr>
          <w:p>
            <w:pPr>
              <w:spacing w:line="240" w:lineRule="atLeast"/>
              <w:ind w:firstLine="0" w:firstLineChars="0"/>
              <w:jc w:val="center"/>
              <w:rPr>
                <w:rFonts w:ascii="Times New Roman" w:hAnsi="Times New Roman" w:eastAsia="宋体" w:cs="Times New Roman"/>
                <w:sz w:val="18"/>
                <w:szCs w:val="18"/>
              </w:rPr>
            </w:pPr>
          </w:p>
        </w:tc>
        <w:tc>
          <w:tcPr>
            <w:tcW w:w="515" w:type="pct"/>
            <w:vAlign w:val="center"/>
          </w:tcPr>
          <w:p>
            <w:pPr>
              <w:spacing w:line="240" w:lineRule="atLeast"/>
              <w:ind w:firstLine="0" w:firstLineChars="0"/>
              <w:jc w:val="center"/>
              <w:rPr>
                <w:rFonts w:ascii="Times New Roman" w:hAnsi="Times New Roman" w:eastAsia="宋体" w:cs="Times New Roman"/>
                <w:sz w:val="18"/>
                <w:szCs w:val="18"/>
              </w:rPr>
            </w:pPr>
          </w:p>
        </w:tc>
        <w:tc>
          <w:tcPr>
            <w:tcW w:w="517" w:type="pct"/>
            <w:vAlign w:val="center"/>
          </w:tcPr>
          <w:p>
            <w:pPr>
              <w:spacing w:line="240" w:lineRule="atLeast"/>
              <w:ind w:firstLine="0" w:firstLineChars="0"/>
              <w:jc w:val="center"/>
              <w:rPr>
                <w:rFonts w:ascii="Times New Roman" w:hAnsi="Times New Roman" w:eastAsia="宋体" w:cs="Times New Roman"/>
                <w:sz w:val="18"/>
                <w:szCs w:val="18"/>
              </w:rPr>
            </w:pPr>
          </w:p>
        </w:tc>
        <w:tc>
          <w:tcPr>
            <w:tcW w:w="1031" w:type="pct"/>
            <w:vAlign w:val="center"/>
          </w:tcPr>
          <w:p>
            <w:pPr>
              <w:spacing w:line="240" w:lineRule="atLeast"/>
              <w:ind w:firstLine="0" w:firstLineChars="0"/>
              <w:jc w:val="center"/>
              <w:rPr>
                <w:rFonts w:ascii="Times New Roman" w:hAnsi="Times New Roman" w:eastAsia="宋体" w:cs="Times New Roman"/>
                <w:sz w:val="18"/>
                <w:szCs w:val="18"/>
              </w:rPr>
            </w:pPr>
          </w:p>
        </w:tc>
        <w:tc>
          <w:tcPr>
            <w:tcW w:w="827" w:type="pct"/>
            <w:vAlign w:val="center"/>
          </w:tcPr>
          <w:p>
            <w:pPr>
              <w:spacing w:line="240" w:lineRule="atLeast"/>
              <w:ind w:firstLine="0" w:firstLineChars="0"/>
              <w:jc w:val="center"/>
              <w:rPr>
                <w:rFonts w:ascii="Times New Roman" w:hAnsi="Times New Roman" w:eastAsia="宋体" w:cs="Times New Roman"/>
                <w:sz w:val="18"/>
                <w:szCs w:val="18"/>
              </w:rPr>
            </w:pPr>
          </w:p>
        </w:tc>
        <w:tc>
          <w:tcPr>
            <w:tcW w:w="820" w:type="pct"/>
            <w:vAlign w:val="center"/>
          </w:tcPr>
          <w:p>
            <w:pPr>
              <w:spacing w:line="240" w:lineRule="atLeast"/>
              <w:ind w:firstLine="0" w:firstLineChars="0"/>
              <w:jc w:val="center"/>
              <w:rPr>
                <w:rFonts w:ascii="Times New Roman" w:hAnsi="Times New Roman" w:eastAsia="宋体" w:cs="Times New Roman"/>
                <w:sz w:val="18"/>
                <w:szCs w:val="18"/>
              </w:rPr>
            </w:pPr>
          </w:p>
        </w:tc>
        <w:tc>
          <w:tcPr>
            <w:tcW w:w="711" w:type="pct"/>
            <w:vAlign w:val="center"/>
          </w:tcPr>
          <w:p>
            <w:pPr>
              <w:spacing w:line="240" w:lineRule="atLeast"/>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9" w:type="pct"/>
            <w:vAlign w:val="center"/>
          </w:tcPr>
          <w:p>
            <w:pPr>
              <w:spacing w:line="240" w:lineRule="atLeast"/>
              <w:ind w:firstLine="0" w:firstLineChars="0"/>
              <w:jc w:val="center"/>
              <w:rPr>
                <w:rFonts w:ascii="Times New Roman" w:hAnsi="Times New Roman" w:eastAsia="宋体" w:cs="Times New Roman"/>
                <w:sz w:val="18"/>
                <w:szCs w:val="18"/>
              </w:rPr>
            </w:pPr>
          </w:p>
        </w:tc>
        <w:tc>
          <w:tcPr>
            <w:tcW w:w="515" w:type="pct"/>
            <w:vAlign w:val="center"/>
          </w:tcPr>
          <w:p>
            <w:pPr>
              <w:spacing w:line="240" w:lineRule="atLeast"/>
              <w:ind w:firstLine="0" w:firstLineChars="0"/>
              <w:jc w:val="center"/>
              <w:rPr>
                <w:rFonts w:ascii="Times New Roman" w:hAnsi="Times New Roman" w:eastAsia="宋体" w:cs="Times New Roman"/>
                <w:sz w:val="18"/>
                <w:szCs w:val="18"/>
              </w:rPr>
            </w:pPr>
          </w:p>
        </w:tc>
        <w:tc>
          <w:tcPr>
            <w:tcW w:w="517" w:type="pct"/>
            <w:vAlign w:val="center"/>
          </w:tcPr>
          <w:p>
            <w:pPr>
              <w:spacing w:line="240" w:lineRule="atLeast"/>
              <w:ind w:firstLine="0" w:firstLineChars="0"/>
              <w:jc w:val="center"/>
              <w:rPr>
                <w:rFonts w:ascii="Times New Roman" w:hAnsi="Times New Roman" w:eastAsia="宋体" w:cs="Times New Roman"/>
                <w:sz w:val="18"/>
                <w:szCs w:val="18"/>
              </w:rPr>
            </w:pPr>
          </w:p>
        </w:tc>
        <w:tc>
          <w:tcPr>
            <w:tcW w:w="1031" w:type="pct"/>
            <w:vAlign w:val="center"/>
          </w:tcPr>
          <w:p>
            <w:pPr>
              <w:spacing w:line="240" w:lineRule="atLeast"/>
              <w:ind w:firstLine="0" w:firstLineChars="0"/>
              <w:jc w:val="center"/>
              <w:rPr>
                <w:rFonts w:ascii="Times New Roman" w:hAnsi="Times New Roman" w:eastAsia="宋体" w:cs="Times New Roman"/>
                <w:sz w:val="18"/>
                <w:szCs w:val="18"/>
              </w:rPr>
            </w:pPr>
          </w:p>
        </w:tc>
        <w:tc>
          <w:tcPr>
            <w:tcW w:w="827" w:type="pct"/>
            <w:vAlign w:val="center"/>
          </w:tcPr>
          <w:p>
            <w:pPr>
              <w:spacing w:line="240" w:lineRule="atLeast"/>
              <w:ind w:firstLine="0" w:firstLineChars="0"/>
              <w:jc w:val="center"/>
              <w:rPr>
                <w:rFonts w:ascii="Times New Roman" w:hAnsi="Times New Roman" w:eastAsia="宋体" w:cs="Times New Roman"/>
                <w:sz w:val="18"/>
                <w:szCs w:val="18"/>
              </w:rPr>
            </w:pPr>
          </w:p>
        </w:tc>
        <w:tc>
          <w:tcPr>
            <w:tcW w:w="820" w:type="pct"/>
            <w:vAlign w:val="center"/>
          </w:tcPr>
          <w:p>
            <w:pPr>
              <w:spacing w:line="240" w:lineRule="atLeast"/>
              <w:ind w:firstLine="0" w:firstLineChars="0"/>
              <w:jc w:val="center"/>
              <w:rPr>
                <w:rFonts w:ascii="Times New Roman" w:hAnsi="Times New Roman" w:eastAsia="宋体" w:cs="Times New Roman"/>
                <w:sz w:val="18"/>
                <w:szCs w:val="18"/>
              </w:rPr>
            </w:pPr>
          </w:p>
        </w:tc>
        <w:tc>
          <w:tcPr>
            <w:tcW w:w="711" w:type="pct"/>
            <w:vAlign w:val="center"/>
          </w:tcPr>
          <w:p>
            <w:pPr>
              <w:spacing w:line="240" w:lineRule="atLeast"/>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9" w:type="pct"/>
            <w:vAlign w:val="center"/>
          </w:tcPr>
          <w:p>
            <w:pPr>
              <w:spacing w:line="240" w:lineRule="atLeast"/>
              <w:ind w:firstLine="0" w:firstLineChars="0"/>
              <w:jc w:val="center"/>
              <w:rPr>
                <w:rFonts w:ascii="Times New Roman" w:hAnsi="Times New Roman" w:eastAsia="宋体" w:cs="Times New Roman"/>
                <w:sz w:val="18"/>
                <w:szCs w:val="18"/>
              </w:rPr>
            </w:pPr>
          </w:p>
        </w:tc>
        <w:tc>
          <w:tcPr>
            <w:tcW w:w="515" w:type="pct"/>
            <w:vAlign w:val="center"/>
          </w:tcPr>
          <w:p>
            <w:pPr>
              <w:spacing w:line="240" w:lineRule="atLeast"/>
              <w:ind w:firstLine="0" w:firstLineChars="0"/>
              <w:jc w:val="center"/>
              <w:rPr>
                <w:rFonts w:ascii="Times New Roman" w:hAnsi="Times New Roman" w:eastAsia="宋体" w:cs="Times New Roman"/>
                <w:sz w:val="18"/>
                <w:szCs w:val="18"/>
              </w:rPr>
            </w:pPr>
          </w:p>
        </w:tc>
        <w:tc>
          <w:tcPr>
            <w:tcW w:w="517" w:type="pct"/>
            <w:vAlign w:val="center"/>
          </w:tcPr>
          <w:p>
            <w:pPr>
              <w:spacing w:line="240" w:lineRule="atLeast"/>
              <w:ind w:firstLine="0" w:firstLineChars="0"/>
              <w:jc w:val="center"/>
              <w:rPr>
                <w:rFonts w:ascii="Times New Roman" w:hAnsi="Times New Roman" w:eastAsia="宋体" w:cs="Times New Roman"/>
                <w:sz w:val="18"/>
                <w:szCs w:val="18"/>
              </w:rPr>
            </w:pPr>
          </w:p>
        </w:tc>
        <w:tc>
          <w:tcPr>
            <w:tcW w:w="1031" w:type="pct"/>
            <w:vAlign w:val="center"/>
          </w:tcPr>
          <w:p>
            <w:pPr>
              <w:spacing w:line="240" w:lineRule="atLeast"/>
              <w:ind w:firstLine="0" w:firstLineChars="0"/>
              <w:jc w:val="center"/>
              <w:rPr>
                <w:rFonts w:ascii="Times New Roman" w:hAnsi="Times New Roman" w:eastAsia="宋体" w:cs="Times New Roman"/>
                <w:sz w:val="18"/>
                <w:szCs w:val="18"/>
              </w:rPr>
            </w:pPr>
          </w:p>
        </w:tc>
        <w:tc>
          <w:tcPr>
            <w:tcW w:w="827" w:type="pct"/>
            <w:vAlign w:val="center"/>
          </w:tcPr>
          <w:p>
            <w:pPr>
              <w:spacing w:line="240" w:lineRule="atLeast"/>
              <w:ind w:firstLine="0" w:firstLineChars="0"/>
              <w:jc w:val="center"/>
              <w:rPr>
                <w:rFonts w:ascii="Times New Roman" w:hAnsi="Times New Roman" w:eastAsia="宋体" w:cs="Times New Roman"/>
                <w:sz w:val="18"/>
                <w:szCs w:val="18"/>
              </w:rPr>
            </w:pPr>
          </w:p>
        </w:tc>
        <w:tc>
          <w:tcPr>
            <w:tcW w:w="820" w:type="pct"/>
            <w:vAlign w:val="center"/>
          </w:tcPr>
          <w:p>
            <w:pPr>
              <w:spacing w:line="240" w:lineRule="atLeast"/>
              <w:ind w:firstLine="0" w:firstLineChars="0"/>
              <w:jc w:val="center"/>
              <w:rPr>
                <w:rFonts w:ascii="Times New Roman" w:hAnsi="Times New Roman" w:eastAsia="宋体" w:cs="Times New Roman"/>
                <w:sz w:val="18"/>
                <w:szCs w:val="18"/>
              </w:rPr>
            </w:pPr>
          </w:p>
        </w:tc>
        <w:tc>
          <w:tcPr>
            <w:tcW w:w="711" w:type="pct"/>
            <w:vAlign w:val="center"/>
          </w:tcPr>
          <w:p>
            <w:pPr>
              <w:spacing w:line="240" w:lineRule="atLeast"/>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9" w:type="pct"/>
            <w:vAlign w:val="center"/>
          </w:tcPr>
          <w:p>
            <w:pPr>
              <w:spacing w:line="240" w:lineRule="atLeast"/>
              <w:ind w:firstLine="0" w:firstLineChars="0"/>
              <w:jc w:val="center"/>
              <w:rPr>
                <w:rFonts w:ascii="Times New Roman" w:hAnsi="Times New Roman" w:eastAsia="宋体" w:cs="Times New Roman"/>
                <w:sz w:val="18"/>
                <w:szCs w:val="18"/>
              </w:rPr>
            </w:pPr>
          </w:p>
        </w:tc>
        <w:tc>
          <w:tcPr>
            <w:tcW w:w="515" w:type="pct"/>
            <w:vAlign w:val="center"/>
          </w:tcPr>
          <w:p>
            <w:pPr>
              <w:spacing w:line="240" w:lineRule="atLeast"/>
              <w:ind w:firstLine="0" w:firstLineChars="0"/>
              <w:jc w:val="center"/>
              <w:rPr>
                <w:rFonts w:ascii="Times New Roman" w:hAnsi="Times New Roman" w:eastAsia="宋体" w:cs="Times New Roman"/>
                <w:sz w:val="18"/>
                <w:szCs w:val="18"/>
              </w:rPr>
            </w:pPr>
          </w:p>
        </w:tc>
        <w:tc>
          <w:tcPr>
            <w:tcW w:w="517" w:type="pct"/>
            <w:vAlign w:val="center"/>
          </w:tcPr>
          <w:p>
            <w:pPr>
              <w:spacing w:line="240" w:lineRule="atLeast"/>
              <w:ind w:firstLine="0" w:firstLineChars="0"/>
              <w:jc w:val="center"/>
              <w:rPr>
                <w:rFonts w:ascii="Times New Roman" w:hAnsi="Times New Roman" w:eastAsia="宋体" w:cs="Times New Roman"/>
                <w:sz w:val="18"/>
                <w:szCs w:val="18"/>
              </w:rPr>
            </w:pPr>
          </w:p>
        </w:tc>
        <w:tc>
          <w:tcPr>
            <w:tcW w:w="1031" w:type="pct"/>
            <w:vAlign w:val="center"/>
          </w:tcPr>
          <w:p>
            <w:pPr>
              <w:spacing w:line="240" w:lineRule="atLeast"/>
              <w:ind w:firstLine="0" w:firstLineChars="0"/>
              <w:jc w:val="center"/>
              <w:rPr>
                <w:rFonts w:ascii="Times New Roman" w:hAnsi="Times New Roman" w:eastAsia="宋体" w:cs="Times New Roman"/>
                <w:sz w:val="18"/>
                <w:szCs w:val="18"/>
              </w:rPr>
            </w:pPr>
          </w:p>
        </w:tc>
        <w:tc>
          <w:tcPr>
            <w:tcW w:w="827" w:type="pct"/>
            <w:vAlign w:val="center"/>
          </w:tcPr>
          <w:p>
            <w:pPr>
              <w:spacing w:line="240" w:lineRule="atLeast"/>
              <w:ind w:firstLine="0" w:firstLineChars="0"/>
              <w:jc w:val="center"/>
              <w:rPr>
                <w:rFonts w:ascii="Times New Roman" w:hAnsi="Times New Roman" w:eastAsia="宋体" w:cs="Times New Roman"/>
                <w:sz w:val="18"/>
                <w:szCs w:val="18"/>
              </w:rPr>
            </w:pPr>
          </w:p>
        </w:tc>
        <w:tc>
          <w:tcPr>
            <w:tcW w:w="820" w:type="pct"/>
            <w:vAlign w:val="center"/>
          </w:tcPr>
          <w:p>
            <w:pPr>
              <w:spacing w:line="240" w:lineRule="atLeast"/>
              <w:ind w:firstLine="0" w:firstLineChars="0"/>
              <w:jc w:val="center"/>
              <w:rPr>
                <w:rFonts w:ascii="Times New Roman" w:hAnsi="Times New Roman" w:eastAsia="宋体" w:cs="Times New Roman"/>
                <w:sz w:val="18"/>
                <w:szCs w:val="18"/>
              </w:rPr>
            </w:pPr>
          </w:p>
        </w:tc>
        <w:tc>
          <w:tcPr>
            <w:tcW w:w="711" w:type="pct"/>
            <w:vAlign w:val="center"/>
          </w:tcPr>
          <w:p>
            <w:pPr>
              <w:spacing w:line="240" w:lineRule="atLeast"/>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9" w:type="pct"/>
            <w:vAlign w:val="center"/>
          </w:tcPr>
          <w:p>
            <w:pPr>
              <w:spacing w:line="240" w:lineRule="atLeast"/>
              <w:ind w:firstLine="0" w:firstLineChars="0"/>
              <w:jc w:val="center"/>
              <w:rPr>
                <w:rFonts w:ascii="Times New Roman" w:hAnsi="Times New Roman" w:eastAsia="宋体" w:cs="Times New Roman"/>
                <w:sz w:val="18"/>
                <w:szCs w:val="18"/>
              </w:rPr>
            </w:pPr>
          </w:p>
        </w:tc>
        <w:tc>
          <w:tcPr>
            <w:tcW w:w="515" w:type="pct"/>
            <w:vAlign w:val="center"/>
          </w:tcPr>
          <w:p>
            <w:pPr>
              <w:spacing w:line="240" w:lineRule="atLeast"/>
              <w:ind w:firstLine="0" w:firstLineChars="0"/>
              <w:jc w:val="center"/>
              <w:rPr>
                <w:rFonts w:ascii="Times New Roman" w:hAnsi="Times New Roman" w:eastAsia="宋体" w:cs="Times New Roman"/>
                <w:sz w:val="18"/>
                <w:szCs w:val="18"/>
              </w:rPr>
            </w:pPr>
          </w:p>
        </w:tc>
        <w:tc>
          <w:tcPr>
            <w:tcW w:w="517" w:type="pct"/>
            <w:vAlign w:val="center"/>
          </w:tcPr>
          <w:p>
            <w:pPr>
              <w:spacing w:line="240" w:lineRule="atLeast"/>
              <w:ind w:firstLine="0" w:firstLineChars="0"/>
              <w:jc w:val="center"/>
              <w:rPr>
                <w:rFonts w:ascii="Times New Roman" w:hAnsi="Times New Roman" w:eastAsia="宋体" w:cs="Times New Roman"/>
                <w:sz w:val="18"/>
                <w:szCs w:val="18"/>
              </w:rPr>
            </w:pPr>
          </w:p>
        </w:tc>
        <w:tc>
          <w:tcPr>
            <w:tcW w:w="1031" w:type="pct"/>
            <w:vAlign w:val="center"/>
          </w:tcPr>
          <w:p>
            <w:pPr>
              <w:spacing w:line="240" w:lineRule="atLeast"/>
              <w:ind w:firstLine="0" w:firstLineChars="0"/>
              <w:jc w:val="center"/>
              <w:rPr>
                <w:rFonts w:ascii="Times New Roman" w:hAnsi="Times New Roman" w:eastAsia="宋体" w:cs="Times New Roman"/>
                <w:sz w:val="18"/>
                <w:szCs w:val="18"/>
              </w:rPr>
            </w:pPr>
          </w:p>
        </w:tc>
        <w:tc>
          <w:tcPr>
            <w:tcW w:w="827" w:type="pct"/>
            <w:vAlign w:val="center"/>
          </w:tcPr>
          <w:p>
            <w:pPr>
              <w:spacing w:line="240" w:lineRule="atLeast"/>
              <w:ind w:firstLine="0" w:firstLineChars="0"/>
              <w:jc w:val="center"/>
              <w:rPr>
                <w:rFonts w:ascii="Times New Roman" w:hAnsi="Times New Roman" w:eastAsia="宋体" w:cs="Times New Roman"/>
                <w:sz w:val="18"/>
                <w:szCs w:val="18"/>
              </w:rPr>
            </w:pPr>
          </w:p>
        </w:tc>
        <w:tc>
          <w:tcPr>
            <w:tcW w:w="820" w:type="pct"/>
            <w:vAlign w:val="center"/>
          </w:tcPr>
          <w:p>
            <w:pPr>
              <w:spacing w:line="240" w:lineRule="atLeast"/>
              <w:ind w:firstLine="0" w:firstLineChars="0"/>
              <w:jc w:val="center"/>
              <w:rPr>
                <w:rFonts w:ascii="Times New Roman" w:hAnsi="Times New Roman" w:eastAsia="宋体" w:cs="Times New Roman"/>
                <w:sz w:val="18"/>
                <w:szCs w:val="18"/>
              </w:rPr>
            </w:pPr>
          </w:p>
        </w:tc>
        <w:tc>
          <w:tcPr>
            <w:tcW w:w="711" w:type="pct"/>
            <w:vAlign w:val="center"/>
          </w:tcPr>
          <w:p>
            <w:pPr>
              <w:spacing w:line="240" w:lineRule="atLeast"/>
              <w:ind w:firstLine="0" w:firstLineChars="0"/>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9" w:type="pct"/>
            <w:vAlign w:val="center"/>
          </w:tcPr>
          <w:p>
            <w:pPr>
              <w:spacing w:line="240" w:lineRule="atLeast"/>
              <w:ind w:firstLine="0" w:firstLineChars="0"/>
              <w:jc w:val="center"/>
              <w:rPr>
                <w:rFonts w:ascii="Times New Roman" w:hAnsi="Times New Roman" w:eastAsia="宋体" w:cs="Times New Roman"/>
                <w:sz w:val="18"/>
                <w:szCs w:val="18"/>
              </w:rPr>
            </w:pPr>
          </w:p>
        </w:tc>
        <w:tc>
          <w:tcPr>
            <w:tcW w:w="515" w:type="pct"/>
            <w:vAlign w:val="center"/>
          </w:tcPr>
          <w:p>
            <w:pPr>
              <w:spacing w:line="240" w:lineRule="atLeast"/>
              <w:ind w:firstLine="0" w:firstLineChars="0"/>
              <w:jc w:val="center"/>
              <w:rPr>
                <w:rFonts w:ascii="Times New Roman" w:hAnsi="Times New Roman" w:eastAsia="宋体" w:cs="Times New Roman"/>
                <w:sz w:val="18"/>
                <w:szCs w:val="18"/>
              </w:rPr>
            </w:pPr>
          </w:p>
        </w:tc>
        <w:tc>
          <w:tcPr>
            <w:tcW w:w="517" w:type="pct"/>
            <w:vAlign w:val="center"/>
          </w:tcPr>
          <w:p>
            <w:pPr>
              <w:spacing w:line="240" w:lineRule="atLeast"/>
              <w:ind w:firstLine="0" w:firstLineChars="0"/>
              <w:jc w:val="center"/>
              <w:rPr>
                <w:rFonts w:ascii="Times New Roman" w:hAnsi="Times New Roman" w:eastAsia="宋体" w:cs="Times New Roman"/>
                <w:sz w:val="18"/>
                <w:szCs w:val="18"/>
              </w:rPr>
            </w:pPr>
          </w:p>
        </w:tc>
        <w:tc>
          <w:tcPr>
            <w:tcW w:w="1031" w:type="pct"/>
            <w:vAlign w:val="center"/>
          </w:tcPr>
          <w:p>
            <w:pPr>
              <w:spacing w:line="240" w:lineRule="atLeast"/>
              <w:ind w:firstLine="0" w:firstLineChars="0"/>
              <w:jc w:val="center"/>
              <w:rPr>
                <w:rFonts w:ascii="Times New Roman" w:hAnsi="Times New Roman" w:eastAsia="宋体" w:cs="Times New Roman"/>
                <w:sz w:val="18"/>
                <w:szCs w:val="18"/>
              </w:rPr>
            </w:pPr>
          </w:p>
        </w:tc>
        <w:tc>
          <w:tcPr>
            <w:tcW w:w="827" w:type="pct"/>
            <w:vAlign w:val="center"/>
          </w:tcPr>
          <w:p>
            <w:pPr>
              <w:spacing w:line="240" w:lineRule="atLeast"/>
              <w:ind w:firstLine="0" w:firstLineChars="0"/>
              <w:jc w:val="center"/>
              <w:rPr>
                <w:rFonts w:ascii="Times New Roman" w:hAnsi="Times New Roman" w:eastAsia="宋体" w:cs="Times New Roman"/>
                <w:sz w:val="18"/>
                <w:szCs w:val="18"/>
              </w:rPr>
            </w:pPr>
          </w:p>
        </w:tc>
        <w:tc>
          <w:tcPr>
            <w:tcW w:w="820" w:type="pct"/>
            <w:vAlign w:val="center"/>
          </w:tcPr>
          <w:p>
            <w:pPr>
              <w:spacing w:line="240" w:lineRule="atLeast"/>
              <w:ind w:firstLine="0" w:firstLineChars="0"/>
              <w:jc w:val="center"/>
              <w:rPr>
                <w:rFonts w:ascii="Times New Roman" w:hAnsi="Times New Roman" w:eastAsia="宋体" w:cs="Times New Roman"/>
                <w:sz w:val="18"/>
                <w:szCs w:val="18"/>
              </w:rPr>
            </w:pPr>
          </w:p>
        </w:tc>
        <w:tc>
          <w:tcPr>
            <w:tcW w:w="711" w:type="pct"/>
            <w:vAlign w:val="center"/>
          </w:tcPr>
          <w:p>
            <w:pPr>
              <w:spacing w:line="240" w:lineRule="atLeast"/>
              <w:ind w:firstLine="0" w:firstLineChars="0"/>
              <w:jc w:val="center"/>
              <w:rPr>
                <w:rFonts w:ascii="Times New Roman" w:hAnsi="Times New Roman" w:eastAsia="宋体" w:cs="Times New Roman"/>
                <w:sz w:val="18"/>
                <w:szCs w:val="18"/>
              </w:rPr>
            </w:pPr>
          </w:p>
        </w:tc>
      </w:tr>
    </w:tbl>
    <w:p>
      <w:pPr>
        <w:spacing w:line="240" w:lineRule="auto"/>
        <w:ind w:firstLine="42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填表人：</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填表时间：</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年</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月</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日</w:t>
      </w:r>
      <w:r>
        <w:rPr>
          <w:rFonts w:ascii="Times New Roman" w:hAnsi="Times New Roman" w:eastAsia="宋体" w:cs="Times New Roman"/>
          <w:sz w:val="21"/>
          <w:szCs w:val="24"/>
        </w:rPr>
        <w:t xml:space="preserve">     </w:t>
      </w:r>
    </w:p>
    <w:p>
      <w:pPr>
        <w:widowControl/>
        <w:spacing w:line="240" w:lineRule="auto"/>
        <w:ind w:firstLine="480" w:firstLineChars="0"/>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tbl>
      <w:tblPr>
        <w:tblStyle w:val="56"/>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780"/>
        <w:gridCol w:w="1247"/>
        <w:gridCol w:w="1603"/>
        <w:gridCol w:w="1425"/>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5" w:hRule="atLeast"/>
          <w:jc w:val="center"/>
        </w:trPr>
        <w:tc>
          <w:tcPr>
            <w:tcW w:w="9183" w:type="dxa"/>
            <w:gridSpan w:val="6"/>
            <w:tcBorders>
              <w:top w:val="single" w:color="000000" w:sz="4" w:space="0"/>
              <w:left w:val="single" w:color="000000" w:sz="4" w:space="0"/>
              <w:bottom w:val="single" w:color="000000" w:sz="4" w:space="0"/>
              <w:right w:val="single" w:color="000000" w:sz="4" w:space="0"/>
            </w:tcBorders>
          </w:tcPr>
          <w:p>
            <w:pPr>
              <w:widowControl/>
              <w:spacing w:line="240" w:lineRule="atLeast"/>
              <w:ind w:firstLine="0" w:firstLineChars="0"/>
              <w:jc w:val="center"/>
              <w:rPr>
                <w:rFonts w:ascii="宋体" w:eastAsia="宋体" w:cs="Times New Roman"/>
                <w:kern w:val="0"/>
                <w:sz w:val="36"/>
                <w:szCs w:val="36"/>
                <w:u w:val="single"/>
              </w:rPr>
            </w:pPr>
            <w:r>
              <w:rPr>
                <w:rFonts w:hint="eastAsia" w:ascii="宋体" w:eastAsia="宋体" w:cs="Times New Roman"/>
                <w:kern w:val="0"/>
                <w:sz w:val="36"/>
                <w:szCs w:val="36"/>
                <w:u w:val="single"/>
              </w:rPr>
              <w:t>宗</w:t>
            </w:r>
            <w:r>
              <w:rPr>
                <w:rFonts w:ascii="宋体" w:eastAsia="宋体" w:cs="Times New Roman"/>
                <w:kern w:val="0"/>
                <w:sz w:val="36"/>
                <w:szCs w:val="36"/>
                <w:u w:val="single"/>
              </w:rPr>
              <w:t xml:space="preserve"> </w:t>
            </w:r>
            <w:r>
              <w:rPr>
                <w:rFonts w:hint="eastAsia" w:ascii="宋体" w:eastAsia="宋体" w:cs="Times New Roman"/>
                <w:kern w:val="0"/>
                <w:sz w:val="36"/>
                <w:szCs w:val="36"/>
                <w:u w:val="single"/>
              </w:rPr>
              <w:t>地</w:t>
            </w:r>
            <w:r>
              <w:rPr>
                <w:rFonts w:ascii="宋体" w:eastAsia="宋体" w:cs="Times New Roman"/>
                <w:kern w:val="0"/>
                <w:sz w:val="36"/>
                <w:szCs w:val="36"/>
                <w:u w:val="single"/>
              </w:rPr>
              <w:t xml:space="preserve"> </w:t>
            </w:r>
            <w:r>
              <w:rPr>
                <w:rFonts w:hint="eastAsia" w:ascii="宋体" w:eastAsia="宋体" w:cs="Times New Roman"/>
                <w:kern w:val="0"/>
                <w:sz w:val="36"/>
                <w:szCs w:val="36"/>
                <w:u w:val="single"/>
              </w:rPr>
              <w:t>草</w:t>
            </w:r>
            <w:r>
              <w:rPr>
                <w:rFonts w:ascii="宋体" w:eastAsia="宋体" w:cs="Times New Roman"/>
                <w:kern w:val="0"/>
                <w:sz w:val="36"/>
                <w:szCs w:val="36"/>
                <w:u w:val="single"/>
              </w:rPr>
              <w:t xml:space="preserve"> </w:t>
            </w:r>
            <w:r>
              <w:rPr>
                <w:rFonts w:hint="eastAsia" w:ascii="宋体" w:eastAsia="宋体" w:cs="Times New Roman"/>
                <w:kern w:val="0"/>
                <w:sz w:val="36"/>
                <w:szCs w:val="36"/>
                <w:u w:val="single"/>
              </w:rPr>
              <w:t>图</w:t>
            </w:r>
          </w:p>
          <w:p>
            <w:pPr>
              <w:widowControl/>
              <w:spacing w:line="240" w:lineRule="atLeast"/>
              <w:ind w:firstLine="0" w:firstLineChars="0"/>
              <w:jc w:val="right"/>
              <w:rPr>
                <w:rFonts w:ascii="宋体" w:hAnsi="宋体" w:eastAsia="宋体" w:cs="Times New Roman"/>
                <w:kern w:val="0"/>
                <w:sz w:val="21"/>
                <w:szCs w:val="21"/>
              </w:rPr>
            </w:pPr>
            <w:r>
              <w:rPr>
                <w:rFonts w:ascii="宋体" w:eastAsia="宋体" w:cs="Times New Roman"/>
                <w:kern w:val="0"/>
                <w:sz w:val="21"/>
                <w:szCs w:val="21"/>
              </w:rPr>
              <w:t xml:space="preserve">                                               </w:t>
            </w:r>
          </w:p>
          <w:p>
            <w:pPr>
              <w:widowControl/>
              <w:spacing w:line="240" w:lineRule="atLeast"/>
              <w:ind w:firstLine="0" w:firstLineChars="0"/>
              <w:jc w:val="right"/>
              <w:rPr>
                <w:rFonts w:ascii="宋体" w:eastAsia="宋体" w:cs="Times New Roman"/>
                <w:b/>
                <w:bCs/>
                <w:kern w:val="0"/>
                <w:szCs w:val="32"/>
              </w:rPr>
            </w:pPr>
            <w:r>
              <w:rPr>
                <w:rFonts w:ascii="Times New Roman" w:hAnsi="Times New Roman" w:cs="Times New Roman"/>
                <w:kern w:val="0"/>
                <w:sz w:val="21"/>
                <w:szCs w:val="21"/>
              </w:rPr>
              <w:drawing>
                <wp:inline distT="0" distB="0" distL="0" distR="0">
                  <wp:extent cx="2191385" cy="1104265"/>
                  <wp:effectExtent l="0" t="0" r="0" b="0"/>
                  <wp:docPr id="3" name="图片 2" descr="wpsB3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psB35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191385" cy="1104265"/>
                          </a:xfrm>
                          <a:prstGeom prst="rect">
                            <a:avLst/>
                          </a:prstGeom>
                          <a:noFill/>
                          <a:ln>
                            <a:noFill/>
                          </a:ln>
                        </pic:spPr>
                      </pic:pic>
                    </a:graphicData>
                  </a:graphic>
                </wp:inline>
              </w:drawing>
            </w:r>
          </w:p>
          <w:p>
            <w:pPr>
              <w:widowControl/>
              <w:spacing w:line="240" w:lineRule="atLeast"/>
              <w:ind w:firstLine="0" w:firstLineChars="0"/>
              <w:jc w:val="center"/>
              <w:rPr>
                <w:rFonts w:asci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宋体" w:eastAsia="宋体" w:cs="Times New Roman"/>
                <w:kern w:val="0"/>
                <w:sz w:val="21"/>
                <w:szCs w:val="21"/>
              </w:rPr>
            </w:pPr>
            <w:r>
              <w:rPr>
                <w:rFonts w:hint="eastAsia" w:ascii="宋体" w:hAnsi="宋体" w:eastAsia="宋体" w:cs="Times New Roman"/>
                <w:kern w:val="0"/>
                <w:sz w:val="21"/>
                <w:szCs w:val="21"/>
              </w:rPr>
              <w:t>测量</w:t>
            </w:r>
            <w:r>
              <w:rPr>
                <w:rFonts w:hint="eastAsia" w:ascii="宋体" w:eastAsia="宋体" w:cs="Times New Roman"/>
                <w:kern w:val="0"/>
                <w:sz w:val="21"/>
                <w:szCs w:val="21"/>
              </w:rPr>
              <w:t>者</w:t>
            </w:r>
          </w:p>
        </w:tc>
        <w:tc>
          <w:tcPr>
            <w:tcW w:w="1780"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宋体" w:eastAsia="宋体" w:cs="Times New Roman"/>
                <w:kern w:val="0"/>
                <w:sz w:val="21"/>
                <w:szCs w:val="21"/>
              </w:rPr>
            </w:pPr>
          </w:p>
        </w:tc>
        <w:tc>
          <w:tcPr>
            <w:tcW w:w="1247"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宋体" w:eastAsia="宋体" w:cs="Times New Roman"/>
                <w:kern w:val="0"/>
                <w:sz w:val="21"/>
                <w:szCs w:val="21"/>
              </w:rPr>
            </w:pPr>
            <w:r>
              <w:rPr>
                <w:rFonts w:hint="eastAsia" w:ascii="宋体" w:hAnsi="宋体" w:eastAsia="宋体" w:cs="Times New Roman"/>
                <w:kern w:val="0"/>
                <w:sz w:val="21"/>
                <w:szCs w:val="21"/>
              </w:rPr>
              <w:t>测量</w:t>
            </w:r>
            <w:r>
              <w:rPr>
                <w:rFonts w:hint="eastAsia" w:ascii="宋体" w:eastAsia="宋体" w:cs="Times New Roman"/>
                <w:kern w:val="0"/>
                <w:sz w:val="21"/>
                <w:szCs w:val="21"/>
              </w:rPr>
              <w:t>日期</w:t>
            </w:r>
          </w:p>
        </w:tc>
        <w:tc>
          <w:tcPr>
            <w:tcW w:w="1603"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宋体" w:eastAsia="宋体" w:cs="Times New Roman"/>
                <w:kern w:val="0"/>
                <w:sz w:val="21"/>
                <w:szCs w:val="21"/>
              </w:rPr>
            </w:pPr>
          </w:p>
        </w:tc>
        <w:tc>
          <w:tcPr>
            <w:tcW w:w="1425" w:type="dxa"/>
            <w:vMerge w:val="restart"/>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宋体" w:eastAsia="宋体" w:cs="Times New Roman"/>
                <w:kern w:val="0"/>
                <w:sz w:val="21"/>
                <w:szCs w:val="21"/>
              </w:rPr>
            </w:pPr>
            <w:r>
              <w:rPr>
                <w:rFonts w:hint="eastAsia" w:ascii="宋体" w:eastAsia="宋体" w:cs="Times New Roman"/>
                <w:kern w:val="0"/>
                <w:sz w:val="21"/>
                <w:szCs w:val="21"/>
              </w:rPr>
              <w:t>比例尺</w:t>
            </w:r>
          </w:p>
        </w:tc>
        <w:tc>
          <w:tcPr>
            <w:tcW w:w="1797" w:type="dxa"/>
            <w:vMerge w:val="restart"/>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宋体"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宋体" w:eastAsia="宋体" w:cs="Times New Roman"/>
                <w:kern w:val="0"/>
                <w:sz w:val="21"/>
                <w:szCs w:val="21"/>
              </w:rPr>
            </w:pPr>
            <w:r>
              <w:rPr>
                <w:rFonts w:hint="eastAsia" w:ascii="宋体" w:eastAsia="宋体" w:cs="Times New Roman"/>
                <w:kern w:val="0"/>
                <w:sz w:val="21"/>
                <w:szCs w:val="21"/>
              </w:rPr>
              <w:t>检查者</w:t>
            </w:r>
          </w:p>
        </w:tc>
        <w:tc>
          <w:tcPr>
            <w:tcW w:w="1780"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宋体" w:eastAsia="宋体" w:cs="Times New Roman"/>
                <w:kern w:val="0"/>
                <w:sz w:val="21"/>
                <w:szCs w:val="21"/>
              </w:rPr>
            </w:pPr>
          </w:p>
        </w:tc>
        <w:tc>
          <w:tcPr>
            <w:tcW w:w="1247"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宋体" w:eastAsia="宋体" w:cs="Times New Roman"/>
                <w:kern w:val="0"/>
                <w:sz w:val="21"/>
                <w:szCs w:val="21"/>
              </w:rPr>
            </w:pPr>
            <w:r>
              <w:rPr>
                <w:rFonts w:hint="eastAsia" w:ascii="宋体" w:eastAsia="宋体" w:cs="Times New Roman"/>
                <w:kern w:val="0"/>
                <w:sz w:val="21"/>
                <w:szCs w:val="21"/>
              </w:rPr>
              <w:t>检查日期</w:t>
            </w:r>
          </w:p>
        </w:tc>
        <w:tc>
          <w:tcPr>
            <w:tcW w:w="1603"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宋体" w:eastAsia="宋体" w:cs="Times New Roman"/>
                <w:kern w:val="0"/>
                <w:sz w:val="21"/>
                <w:szCs w:val="21"/>
              </w:rPr>
            </w:pPr>
          </w:p>
        </w:tc>
        <w:tc>
          <w:tcPr>
            <w:tcW w:w="1425" w:type="dxa"/>
            <w:vMerge w:val="continue"/>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rPr>
                <w:rFonts w:ascii="宋体" w:hAnsi="宋体" w:eastAsia="宋体" w:cs="Times New Roman"/>
                <w:kern w:val="0"/>
                <w:sz w:val="21"/>
                <w:szCs w:val="21"/>
              </w:rPr>
            </w:pPr>
          </w:p>
        </w:tc>
        <w:tc>
          <w:tcPr>
            <w:tcW w:w="1797" w:type="dxa"/>
            <w:vMerge w:val="continue"/>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rPr>
                <w:rFonts w:ascii="宋体" w:hAnsi="宋体" w:eastAsia="宋体" w:cs="Times New Roman"/>
                <w:kern w:val="0"/>
                <w:sz w:val="21"/>
                <w:szCs w:val="21"/>
              </w:rPr>
            </w:pPr>
          </w:p>
        </w:tc>
      </w:tr>
    </w:tbl>
    <w:p>
      <w:pPr>
        <w:spacing w:line="240" w:lineRule="auto"/>
        <w:ind w:firstLine="420" w:firstLineChars="0"/>
        <w:rPr>
          <w:rFonts w:ascii="Times New Roman" w:hAnsi="Times New Roman" w:eastAsia="宋体" w:cs="Times New Roman"/>
          <w:sz w:val="21"/>
          <w:szCs w:val="24"/>
        </w:rPr>
      </w:pPr>
      <w:r>
        <w:rPr>
          <w:rFonts w:ascii="Times New Roman" w:hAnsi="Times New Roman" w:eastAsia="宋体" w:cs="Times New Roman"/>
          <w:sz w:val="21"/>
          <w:szCs w:val="24"/>
        </w:rPr>
        <w:br w:type="page"/>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7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2"/>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界址说明表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trPr>
        <w:tc>
          <w:tcPr>
            <w:tcW w:w="889" w:type="pc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界址点位说明</w:t>
            </w:r>
          </w:p>
        </w:tc>
        <w:tc>
          <w:tcPr>
            <w:tcW w:w="4111" w:type="pct"/>
            <w:vAlign w:val="center"/>
          </w:tcPr>
          <w:p>
            <w:pPr>
              <w:spacing w:line="240" w:lineRule="atLeast"/>
              <w:ind w:firstLine="0" w:firstLineChars="0"/>
              <w:rPr>
                <w:rFonts w:ascii="宋体" w:hAnsi="宋体"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3" w:hRule="atLeast"/>
        </w:trPr>
        <w:tc>
          <w:tcPr>
            <w:tcW w:w="889" w:type="pc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界址线</w:t>
            </w:r>
          </w:p>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走向说明</w:t>
            </w:r>
          </w:p>
        </w:tc>
        <w:tc>
          <w:tcPr>
            <w:tcW w:w="4111" w:type="pct"/>
            <w:vAlign w:val="center"/>
          </w:tcPr>
          <w:p>
            <w:pPr>
              <w:spacing w:line="240" w:lineRule="atLeast"/>
              <w:ind w:firstLine="0" w:firstLineChars="0"/>
              <w:jc w:val="center"/>
              <w:rPr>
                <w:rFonts w:ascii="Times New Roman" w:hAnsi="Times New Roman" w:eastAsia="宋体" w:cs="Times New Roman"/>
                <w:sz w:val="18"/>
                <w:szCs w:val="18"/>
              </w:rPr>
            </w:pPr>
          </w:p>
        </w:tc>
      </w:tr>
    </w:tbl>
    <w:p>
      <w:pPr>
        <w:spacing w:line="240" w:lineRule="auto"/>
        <w:ind w:firstLine="420" w:firstLineChars="0"/>
        <w:rPr>
          <w:rFonts w:ascii="Times New Roman" w:hAnsi="Times New Roman" w:eastAsia="宋体" w:cs="Times New Roman"/>
          <w:sz w:val="21"/>
          <w:szCs w:val="24"/>
        </w:rPr>
      </w:pPr>
      <w:r>
        <w:rPr>
          <w:rFonts w:hint="eastAsia" w:ascii="Times New Roman" w:hAnsi="Times New Roman" w:eastAsia="宋体" w:cs="Times New Roman"/>
          <w:sz w:val="21"/>
          <w:szCs w:val="24"/>
        </w:rPr>
        <w:t>填表人：</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填表时间：</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年</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月</w:t>
      </w:r>
      <w:r>
        <w:rPr>
          <w:rFonts w:ascii="Times New Roman" w:hAnsi="Times New Roman" w:eastAsia="宋体" w:cs="Times New Roman"/>
          <w:sz w:val="21"/>
          <w:szCs w:val="24"/>
        </w:rPr>
        <w:t xml:space="preserve">  </w:t>
      </w:r>
      <w:r>
        <w:rPr>
          <w:rFonts w:hint="eastAsia" w:ascii="Times New Roman" w:hAnsi="Times New Roman" w:eastAsia="宋体" w:cs="Times New Roman"/>
          <w:sz w:val="21"/>
          <w:szCs w:val="24"/>
        </w:rPr>
        <w:t>日</w:t>
      </w:r>
      <w:r>
        <w:rPr>
          <w:rFonts w:ascii="Times New Roman" w:hAnsi="Times New Roman" w:eastAsia="宋体" w:cs="Times New Roman"/>
          <w:sz w:val="21"/>
          <w:szCs w:val="24"/>
        </w:rPr>
        <w:t xml:space="preserve">     </w:t>
      </w:r>
    </w:p>
    <w:p>
      <w:pPr>
        <w:widowControl/>
        <w:spacing w:line="240" w:lineRule="auto"/>
        <w:ind w:firstLine="0" w:firstLineChars="0"/>
        <w:jc w:val="left"/>
        <w:rPr>
          <w:rFonts w:ascii="Times New Roman" w:hAnsi="Times New Roman" w:eastAsia="宋体" w:cs="Times New Roman"/>
          <w:sz w:val="21"/>
          <w:szCs w:val="24"/>
        </w:rPr>
      </w:pPr>
      <w:r>
        <w:rPr>
          <w:rFonts w:ascii="Times New Roman" w:hAnsi="Times New Roman" w:eastAsia="宋体" w:cs="Times New Roman"/>
          <w:sz w:val="21"/>
          <w:szCs w:val="24"/>
        </w:rPr>
        <w:br w:type="page"/>
      </w:r>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7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000" w:type="pct"/>
            <w:gridSpan w:val="2"/>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调查审核表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4" w:hRule="atLeast"/>
        </w:trPr>
        <w:tc>
          <w:tcPr>
            <w:tcW w:w="890" w:type="pc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权属调查记事</w:t>
            </w:r>
          </w:p>
        </w:tc>
        <w:tc>
          <w:tcPr>
            <w:tcW w:w="4110" w:type="pct"/>
          </w:tcPr>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调查员签名：</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日期：</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年</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月</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trPr>
        <w:tc>
          <w:tcPr>
            <w:tcW w:w="890" w:type="pc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不动产测绘记事</w:t>
            </w:r>
          </w:p>
        </w:tc>
        <w:tc>
          <w:tcPr>
            <w:tcW w:w="4110" w:type="pct"/>
          </w:tcPr>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测量员签名：</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日期：</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年</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月</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890" w:type="pct"/>
            <w:vAlign w:val="center"/>
          </w:tcPr>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lang w:eastAsia="zh-CN"/>
              </w:rPr>
              <w:t>地籍调查</w:t>
            </w:r>
            <w:r>
              <w:rPr>
                <w:rFonts w:hint="eastAsia" w:ascii="Times New Roman" w:hAnsi="Times New Roman" w:eastAsia="宋体" w:cs="Times New Roman"/>
                <w:sz w:val="18"/>
                <w:szCs w:val="18"/>
              </w:rPr>
              <w:t>结果</w:t>
            </w:r>
          </w:p>
          <w:p>
            <w:pPr>
              <w:spacing w:line="240" w:lineRule="atLeast"/>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审核意见</w:t>
            </w:r>
          </w:p>
        </w:tc>
        <w:tc>
          <w:tcPr>
            <w:tcW w:w="4110" w:type="pct"/>
          </w:tcPr>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p>
          <w:p>
            <w:pPr>
              <w:spacing w:line="240" w:lineRule="atLeast"/>
              <w:ind w:firstLine="0" w:firstLineChars="0"/>
              <w:rPr>
                <w:rFonts w:ascii="Times New Roman" w:hAnsi="Times New Roman" w:eastAsia="宋体" w:cs="Times New Roman"/>
                <w:sz w:val="18"/>
                <w:szCs w:val="18"/>
              </w:rPr>
            </w:pPr>
            <w:r>
              <w:rPr>
                <w:rFonts w:hint="eastAsia" w:ascii="Times New Roman" w:hAnsi="Times New Roman" w:eastAsia="宋体" w:cs="Times New Roman"/>
                <w:sz w:val="18"/>
                <w:szCs w:val="18"/>
              </w:rPr>
              <w:t>审核人签名：</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审核日期：</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年</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月</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日</w:t>
            </w:r>
          </w:p>
        </w:tc>
      </w:tr>
    </w:tbl>
    <w:p>
      <w:pPr>
        <w:spacing w:line="240" w:lineRule="auto"/>
        <w:ind w:firstLine="480" w:firstLineChars="0"/>
        <w:jc w:val="left"/>
        <w:rPr>
          <w:rFonts w:ascii="Times New Roman" w:hAnsi="Times New Roman" w:eastAsia="宋体" w:cs="Times New Roman"/>
          <w:sz w:val="24"/>
          <w:szCs w:val="24"/>
        </w:rPr>
      </w:pPr>
    </w:p>
    <w:p>
      <w:pPr>
        <w:spacing w:line="240" w:lineRule="auto"/>
        <w:ind w:firstLine="480" w:firstLineChars="0"/>
        <w:jc w:val="left"/>
        <w:rPr>
          <w:rFonts w:ascii="Times New Roman" w:hAnsi="Times New Roman" w:eastAsia="宋体" w:cs="Times New Roman"/>
          <w:sz w:val="24"/>
          <w:szCs w:val="24"/>
        </w:rPr>
      </w:pPr>
    </w:p>
    <w:p>
      <w:pPr>
        <w:spacing w:line="240" w:lineRule="auto"/>
        <w:ind w:firstLine="480" w:firstLineChars="0"/>
        <w:jc w:val="left"/>
        <w:rPr>
          <w:rFonts w:ascii="Times New Roman" w:hAnsi="Times New Roman" w:eastAsia="宋体" w:cs="Times New Roman"/>
          <w:sz w:val="24"/>
          <w:szCs w:val="24"/>
        </w:rPr>
      </w:pPr>
    </w:p>
    <w:tbl>
      <w:tblPr>
        <w:tblStyle w:val="56"/>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016"/>
        <w:gridCol w:w="585"/>
        <w:gridCol w:w="2036"/>
        <w:gridCol w:w="1464"/>
        <w:gridCol w:w="577"/>
        <w:gridCol w:w="725"/>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000" w:type="pct"/>
            <w:gridSpan w:val="8"/>
            <w:vAlign w:val="center"/>
          </w:tcPr>
          <w:p>
            <w:pPr>
              <w:spacing w:line="240" w:lineRule="atLeast"/>
              <w:ind w:firstLine="0" w:firstLineChars="0"/>
              <w:jc w:val="right"/>
              <w:rPr>
                <w:rFonts w:ascii="宋体" w:hAnsi="宋体" w:eastAsia="宋体" w:cs="Times New Roman"/>
                <w:b/>
                <w:sz w:val="24"/>
                <w:szCs w:val="24"/>
              </w:rPr>
            </w:pPr>
            <w:r>
              <w:rPr>
                <w:rFonts w:ascii="Times New Roman" w:hAnsi="Times New Roman" w:eastAsia="宋体" w:cs="Times New Roman"/>
                <w:sz w:val="24"/>
                <w:szCs w:val="24"/>
              </w:rPr>
              <w:br w:type="page"/>
            </w:r>
            <w:r>
              <w:rPr>
                <w:rFonts w:hint="eastAsia" w:ascii="宋体" w:hAnsi="宋体" w:eastAsia="宋体" w:cs="Times New Roman"/>
                <w:sz w:val="24"/>
                <w:szCs w:val="24"/>
              </w:rPr>
              <w:t>宗地共有</w:t>
            </w:r>
            <w:r>
              <w:rPr>
                <w:rFonts w:ascii="宋体" w:hAnsi="宋体" w:eastAsia="宋体" w:cs="Times New Roman"/>
                <w:sz w:val="24"/>
                <w:szCs w:val="24"/>
              </w:rPr>
              <w:t>/</w:t>
            </w:r>
            <w:r>
              <w:rPr>
                <w:rFonts w:hint="eastAsia" w:ascii="宋体" w:hAnsi="宋体" w:eastAsia="宋体" w:cs="Times New Roman"/>
                <w:sz w:val="24"/>
                <w:szCs w:val="24"/>
              </w:rPr>
              <w:t>共用情况表</w:t>
            </w:r>
            <w:r>
              <w:rPr>
                <w:rFonts w:ascii="宋体" w:hAnsi="宋体" w:eastAsia="宋体" w:cs="Times New Roman"/>
                <w:sz w:val="24"/>
                <w:szCs w:val="24"/>
              </w:rPr>
              <w:t xml:space="preserve">               </w:t>
            </w:r>
            <w:r>
              <w:rPr>
                <w:rFonts w:hint="eastAsia" w:ascii="宋体" w:hAnsi="宋体" w:eastAsia="宋体" w:cs="Times New Roman"/>
                <w:sz w:val="24"/>
                <w:szCs w:val="24"/>
              </w:rPr>
              <w:t>单位：</w:t>
            </w:r>
            <w:r>
              <w:rPr>
                <w:rFonts w:ascii="宋体" w:hAnsi="宋体" w:eastAsia="宋体" w:cs="Times New Roman"/>
                <w:sz w:val="24"/>
                <w:szCs w:val="24"/>
              </w:rPr>
              <w:t>m</w:t>
            </w:r>
            <w:r>
              <w:rPr>
                <w:rFonts w:ascii="宋体" w:hAnsi="宋体" w:eastAsia="宋体" w:cs="Times New Roman"/>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9" w:type="pct"/>
            <w:gridSpan w:val="2"/>
            <w:vAlign w:val="center"/>
          </w:tcPr>
          <w:p>
            <w:pPr>
              <w:spacing w:line="240" w:lineRule="atLeast"/>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宗地代码</w:t>
            </w:r>
          </w:p>
        </w:tc>
        <w:tc>
          <w:tcPr>
            <w:tcW w:w="1568"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1221" w:type="pct"/>
            <w:gridSpan w:val="2"/>
            <w:vAlign w:val="center"/>
          </w:tcPr>
          <w:p>
            <w:pPr>
              <w:spacing w:line="240" w:lineRule="atLeast"/>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宗地面积</w:t>
            </w:r>
          </w:p>
        </w:tc>
        <w:tc>
          <w:tcPr>
            <w:tcW w:w="1100" w:type="pct"/>
            <w:gridSpan w:val="2"/>
            <w:vAlign w:val="center"/>
          </w:tcPr>
          <w:p>
            <w:pPr>
              <w:spacing w:line="240" w:lineRule="atLeast"/>
              <w:ind w:firstLine="0" w:firstLineChars="0"/>
              <w:jc w:val="center"/>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9" w:type="pct"/>
            <w:gridSpan w:val="2"/>
            <w:vAlign w:val="center"/>
          </w:tcPr>
          <w:p>
            <w:pPr>
              <w:spacing w:line="240" w:lineRule="atLeast"/>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定着物代码</w:t>
            </w:r>
          </w:p>
        </w:tc>
        <w:tc>
          <w:tcPr>
            <w:tcW w:w="1568"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1221" w:type="pct"/>
            <w:gridSpan w:val="2"/>
            <w:vAlign w:val="center"/>
          </w:tcPr>
          <w:p>
            <w:pPr>
              <w:spacing w:line="240" w:lineRule="atLeast"/>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定着物单元数</w:t>
            </w:r>
          </w:p>
        </w:tc>
        <w:tc>
          <w:tcPr>
            <w:tcW w:w="1100" w:type="pct"/>
            <w:gridSpan w:val="2"/>
            <w:vAlign w:val="center"/>
          </w:tcPr>
          <w:p>
            <w:pPr>
              <w:spacing w:line="240" w:lineRule="atLeast"/>
              <w:ind w:firstLine="0" w:firstLineChars="0"/>
              <w:jc w:val="center"/>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9" w:type="pct"/>
            <w:gridSpan w:val="2"/>
            <w:vAlign w:val="center"/>
          </w:tcPr>
          <w:p>
            <w:pPr>
              <w:spacing w:line="240" w:lineRule="atLeast"/>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共有</w:t>
            </w:r>
            <w:r>
              <w:rPr>
                <w:rFonts w:ascii="Times New Roman" w:hAnsi="Times New Roman" w:eastAsia="宋体" w:cs="Times New Roman"/>
                <w:sz w:val="21"/>
                <w:szCs w:val="24"/>
              </w:rPr>
              <w:t>/</w:t>
            </w:r>
            <w:r>
              <w:rPr>
                <w:rFonts w:hint="eastAsia" w:ascii="Times New Roman" w:hAnsi="Times New Roman" w:eastAsia="宋体" w:cs="Times New Roman"/>
                <w:sz w:val="21"/>
                <w:szCs w:val="24"/>
              </w:rPr>
              <w:t>共用类型</w:t>
            </w:r>
          </w:p>
        </w:tc>
        <w:tc>
          <w:tcPr>
            <w:tcW w:w="1568"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1221" w:type="pct"/>
            <w:gridSpan w:val="2"/>
            <w:vAlign w:val="center"/>
          </w:tcPr>
          <w:p>
            <w:pPr>
              <w:spacing w:line="240" w:lineRule="atLeast"/>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面积分摊方式</w:t>
            </w:r>
          </w:p>
        </w:tc>
        <w:tc>
          <w:tcPr>
            <w:tcW w:w="1100" w:type="pct"/>
            <w:gridSpan w:val="2"/>
            <w:vAlign w:val="center"/>
          </w:tcPr>
          <w:p>
            <w:pPr>
              <w:spacing w:line="240" w:lineRule="atLeast"/>
              <w:ind w:firstLine="0" w:firstLineChars="0"/>
              <w:jc w:val="center"/>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501" w:type="pct"/>
            <w:vMerge w:val="restart"/>
            <w:vAlign w:val="center"/>
          </w:tcPr>
          <w:p>
            <w:pPr>
              <w:spacing w:line="240" w:lineRule="atLeast"/>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共有</w:t>
            </w:r>
          </w:p>
          <w:p>
            <w:pPr>
              <w:spacing w:line="240" w:lineRule="atLeast"/>
              <w:ind w:firstLine="0" w:firstLineChars="0"/>
              <w:jc w:val="center"/>
              <w:rPr>
                <w:rFonts w:ascii="宋体" w:hAnsi="宋体" w:eastAsia="宋体" w:cs="Times New Roman"/>
                <w:sz w:val="21"/>
                <w:szCs w:val="21"/>
              </w:rPr>
            </w:pPr>
            <w:r>
              <w:rPr>
                <w:rFonts w:ascii="宋体" w:hAnsi="宋体" w:eastAsia="宋体" w:cs="Times New Roman"/>
                <w:sz w:val="21"/>
                <w:szCs w:val="21"/>
              </w:rPr>
              <w:t>/</w:t>
            </w:r>
            <w:r>
              <w:rPr>
                <w:rFonts w:hint="eastAsia" w:ascii="宋体" w:hAnsi="宋体" w:eastAsia="宋体" w:cs="Times New Roman"/>
                <w:sz w:val="21"/>
                <w:szCs w:val="21"/>
              </w:rPr>
              <w:t>共用</w:t>
            </w:r>
          </w:p>
          <w:p>
            <w:pPr>
              <w:spacing w:line="240" w:lineRule="atLeas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面积</w:t>
            </w:r>
          </w:p>
          <w:p>
            <w:pPr>
              <w:spacing w:line="240" w:lineRule="atLeast"/>
              <w:ind w:firstLine="0" w:firstLineChars="0"/>
              <w:jc w:val="center"/>
              <w:rPr>
                <w:rFonts w:ascii="Times New Roman" w:hAnsi="Times New Roman" w:eastAsia="宋体" w:cs="Times New Roman"/>
                <w:sz w:val="21"/>
                <w:szCs w:val="24"/>
              </w:rPr>
            </w:pPr>
            <w:r>
              <w:rPr>
                <w:rFonts w:hint="eastAsia" w:ascii="宋体" w:hAnsi="宋体" w:eastAsia="宋体" w:cs="Times New Roman"/>
                <w:sz w:val="21"/>
                <w:szCs w:val="21"/>
              </w:rPr>
              <w:t>情况</w:t>
            </w:r>
          </w:p>
        </w:tc>
        <w:tc>
          <w:tcPr>
            <w:tcW w:w="958" w:type="pct"/>
            <w:gridSpan w:val="2"/>
            <w:vAlign w:val="center"/>
          </w:tcPr>
          <w:p>
            <w:pPr>
              <w:spacing w:line="240" w:lineRule="atLeas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权利人名称</w:t>
            </w:r>
          </w:p>
        </w:tc>
        <w:tc>
          <w:tcPr>
            <w:tcW w:w="1217" w:type="pct"/>
            <w:vAlign w:val="center"/>
          </w:tcPr>
          <w:p>
            <w:pPr>
              <w:spacing w:line="240" w:lineRule="atLeast"/>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身份证明类型及其代码</w:t>
            </w:r>
          </w:p>
        </w:tc>
        <w:tc>
          <w:tcPr>
            <w:tcW w:w="876" w:type="pct"/>
            <w:vAlign w:val="center"/>
          </w:tcPr>
          <w:p>
            <w:pPr>
              <w:spacing w:line="240" w:lineRule="atLeast"/>
              <w:ind w:firstLine="0" w:firstLineChars="0"/>
              <w:jc w:val="center"/>
              <w:rPr>
                <w:rFonts w:ascii="宋体" w:hAnsi="宋体" w:eastAsia="宋体" w:cs="Times New Roman"/>
                <w:sz w:val="21"/>
                <w:szCs w:val="21"/>
              </w:rPr>
            </w:pPr>
            <w:r>
              <w:rPr>
                <w:rFonts w:hint="eastAsia" w:ascii="Times New Roman" w:hAnsi="Times New Roman" w:eastAsia="宋体" w:cs="Times New Roman"/>
                <w:sz w:val="21"/>
                <w:szCs w:val="24"/>
              </w:rPr>
              <w:t>所有权</w:t>
            </w:r>
            <w:r>
              <w:rPr>
                <w:rFonts w:ascii="宋体" w:hAnsi="宋体" w:eastAsia="宋体" w:cs="Times New Roman"/>
                <w:sz w:val="21"/>
                <w:szCs w:val="21"/>
              </w:rPr>
              <w:t>/</w:t>
            </w:r>
            <w:r>
              <w:rPr>
                <w:rFonts w:hint="eastAsia" w:ascii="Times New Roman" w:hAnsi="Times New Roman" w:eastAsia="宋体" w:cs="Times New Roman"/>
                <w:sz w:val="21"/>
                <w:szCs w:val="24"/>
              </w:rPr>
              <w:t>使用权面积</w:t>
            </w:r>
          </w:p>
        </w:tc>
        <w:tc>
          <w:tcPr>
            <w:tcW w:w="779" w:type="pct"/>
            <w:gridSpan w:val="2"/>
            <w:vAlign w:val="center"/>
          </w:tcPr>
          <w:p>
            <w:pPr>
              <w:spacing w:line="240" w:lineRule="atLeast"/>
              <w:ind w:firstLine="0" w:firstLineChars="0"/>
              <w:jc w:val="center"/>
              <w:rPr>
                <w:rFonts w:ascii="宋体" w:hAnsi="宋体" w:eastAsia="宋体" w:cs="Times New Roman"/>
                <w:sz w:val="21"/>
                <w:szCs w:val="21"/>
              </w:rPr>
            </w:pPr>
            <w:r>
              <w:rPr>
                <w:rFonts w:hint="eastAsia" w:ascii="Times New Roman" w:hAnsi="Times New Roman" w:eastAsia="宋体" w:cs="Times New Roman"/>
                <w:sz w:val="21"/>
                <w:szCs w:val="24"/>
              </w:rPr>
              <w:t>独有</w:t>
            </w:r>
            <w:r>
              <w:rPr>
                <w:rFonts w:ascii="宋体" w:hAnsi="宋体" w:eastAsia="宋体" w:cs="Times New Roman"/>
                <w:sz w:val="21"/>
                <w:szCs w:val="21"/>
              </w:rPr>
              <w:t>/</w:t>
            </w:r>
            <w:r>
              <w:rPr>
                <w:rFonts w:hint="eastAsia" w:ascii="Times New Roman" w:hAnsi="Times New Roman" w:eastAsia="宋体" w:cs="Times New Roman"/>
                <w:sz w:val="21"/>
                <w:szCs w:val="24"/>
              </w:rPr>
              <w:t>独用面积</w:t>
            </w:r>
          </w:p>
        </w:tc>
        <w:tc>
          <w:tcPr>
            <w:tcW w:w="665" w:type="pct"/>
            <w:vAlign w:val="center"/>
          </w:tcPr>
          <w:p>
            <w:pPr>
              <w:spacing w:line="240" w:lineRule="atLeast"/>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分摊</w:t>
            </w:r>
          </w:p>
          <w:p>
            <w:pPr>
              <w:spacing w:line="240" w:lineRule="atLeast"/>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01" w:type="pct"/>
            <w:vMerge w:val="continue"/>
            <w:vAlign w:val="center"/>
          </w:tcPr>
          <w:p>
            <w:pPr>
              <w:spacing w:line="240" w:lineRule="atLeast"/>
              <w:ind w:firstLine="0" w:firstLineChars="0"/>
              <w:jc w:val="center"/>
              <w:rPr>
                <w:rFonts w:ascii="Times New Roman" w:hAnsi="Times New Roman" w:eastAsia="宋体" w:cs="Times New Roman"/>
                <w:sz w:val="21"/>
                <w:szCs w:val="24"/>
              </w:rPr>
            </w:pPr>
          </w:p>
        </w:tc>
        <w:tc>
          <w:tcPr>
            <w:tcW w:w="958"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1217" w:type="pct"/>
            <w:vAlign w:val="center"/>
          </w:tcPr>
          <w:p>
            <w:pPr>
              <w:spacing w:line="240" w:lineRule="atLeast"/>
              <w:ind w:firstLine="0" w:firstLineChars="0"/>
              <w:jc w:val="center"/>
              <w:rPr>
                <w:rFonts w:ascii="Times New Roman" w:hAnsi="Times New Roman" w:eastAsia="宋体" w:cs="Times New Roman"/>
                <w:sz w:val="21"/>
                <w:szCs w:val="24"/>
              </w:rPr>
            </w:pPr>
          </w:p>
        </w:tc>
        <w:tc>
          <w:tcPr>
            <w:tcW w:w="876" w:type="pct"/>
            <w:vAlign w:val="center"/>
          </w:tcPr>
          <w:p>
            <w:pPr>
              <w:spacing w:line="240" w:lineRule="atLeast"/>
              <w:ind w:firstLine="0" w:firstLineChars="0"/>
              <w:jc w:val="center"/>
              <w:rPr>
                <w:rFonts w:ascii="Times New Roman" w:hAnsi="Times New Roman" w:eastAsia="宋体" w:cs="Times New Roman"/>
                <w:sz w:val="21"/>
                <w:szCs w:val="24"/>
              </w:rPr>
            </w:pPr>
          </w:p>
        </w:tc>
        <w:tc>
          <w:tcPr>
            <w:tcW w:w="779"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665" w:type="pct"/>
            <w:vAlign w:val="center"/>
          </w:tcPr>
          <w:p>
            <w:pPr>
              <w:spacing w:line="240" w:lineRule="atLeast"/>
              <w:ind w:firstLine="0" w:firstLineChars="0"/>
              <w:jc w:val="center"/>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01" w:type="pct"/>
            <w:vMerge w:val="continue"/>
            <w:vAlign w:val="center"/>
          </w:tcPr>
          <w:p>
            <w:pPr>
              <w:spacing w:line="240" w:lineRule="atLeast"/>
              <w:ind w:firstLine="0" w:firstLineChars="0"/>
              <w:jc w:val="center"/>
              <w:rPr>
                <w:rFonts w:ascii="Times New Roman" w:hAnsi="Times New Roman" w:eastAsia="宋体" w:cs="Times New Roman"/>
                <w:sz w:val="21"/>
                <w:szCs w:val="24"/>
              </w:rPr>
            </w:pPr>
          </w:p>
        </w:tc>
        <w:tc>
          <w:tcPr>
            <w:tcW w:w="958"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1217" w:type="pct"/>
            <w:vAlign w:val="center"/>
          </w:tcPr>
          <w:p>
            <w:pPr>
              <w:spacing w:line="240" w:lineRule="atLeast"/>
              <w:ind w:firstLine="0" w:firstLineChars="0"/>
              <w:jc w:val="center"/>
              <w:rPr>
                <w:rFonts w:ascii="Times New Roman" w:hAnsi="Times New Roman" w:eastAsia="宋体" w:cs="Times New Roman"/>
                <w:sz w:val="21"/>
                <w:szCs w:val="24"/>
              </w:rPr>
            </w:pPr>
          </w:p>
        </w:tc>
        <w:tc>
          <w:tcPr>
            <w:tcW w:w="876" w:type="pct"/>
            <w:vAlign w:val="center"/>
          </w:tcPr>
          <w:p>
            <w:pPr>
              <w:spacing w:line="240" w:lineRule="atLeast"/>
              <w:ind w:firstLine="0" w:firstLineChars="0"/>
              <w:jc w:val="center"/>
              <w:rPr>
                <w:rFonts w:ascii="Times New Roman" w:hAnsi="Times New Roman" w:eastAsia="宋体" w:cs="Times New Roman"/>
                <w:sz w:val="21"/>
                <w:szCs w:val="24"/>
              </w:rPr>
            </w:pPr>
          </w:p>
        </w:tc>
        <w:tc>
          <w:tcPr>
            <w:tcW w:w="779"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665" w:type="pct"/>
            <w:vAlign w:val="center"/>
          </w:tcPr>
          <w:p>
            <w:pPr>
              <w:spacing w:line="240" w:lineRule="atLeast"/>
              <w:ind w:firstLine="0" w:firstLineChars="0"/>
              <w:jc w:val="center"/>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01" w:type="pct"/>
            <w:vMerge w:val="continue"/>
            <w:vAlign w:val="center"/>
          </w:tcPr>
          <w:p>
            <w:pPr>
              <w:spacing w:line="240" w:lineRule="atLeast"/>
              <w:ind w:firstLine="0" w:firstLineChars="0"/>
              <w:jc w:val="center"/>
              <w:rPr>
                <w:rFonts w:ascii="Times New Roman" w:hAnsi="Times New Roman" w:eastAsia="宋体" w:cs="Times New Roman"/>
                <w:sz w:val="21"/>
                <w:szCs w:val="24"/>
              </w:rPr>
            </w:pPr>
          </w:p>
        </w:tc>
        <w:tc>
          <w:tcPr>
            <w:tcW w:w="958"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1217" w:type="pct"/>
            <w:vAlign w:val="center"/>
          </w:tcPr>
          <w:p>
            <w:pPr>
              <w:spacing w:line="240" w:lineRule="atLeast"/>
              <w:ind w:firstLine="0" w:firstLineChars="0"/>
              <w:jc w:val="center"/>
              <w:rPr>
                <w:rFonts w:ascii="Times New Roman" w:hAnsi="Times New Roman" w:eastAsia="宋体" w:cs="Times New Roman"/>
                <w:sz w:val="21"/>
                <w:szCs w:val="24"/>
              </w:rPr>
            </w:pPr>
          </w:p>
        </w:tc>
        <w:tc>
          <w:tcPr>
            <w:tcW w:w="876" w:type="pct"/>
            <w:vAlign w:val="center"/>
          </w:tcPr>
          <w:p>
            <w:pPr>
              <w:spacing w:line="240" w:lineRule="atLeast"/>
              <w:ind w:firstLine="0" w:firstLineChars="0"/>
              <w:jc w:val="center"/>
              <w:rPr>
                <w:rFonts w:ascii="Times New Roman" w:hAnsi="Times New Roman" w:eastAsia="宋体" w:cs="Times New Roman"/>
                <w:sz w:val="21"/>
                <w:szCs w:val="24"/>
              </w:rPr>
            </w:pPr>
          </w:p>
        </w:tc>
        <w:tc>
          <w:tcPr>
            <w:tcW w:w="779"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665" w:type="pct"/>
            <w:vAlign w:val="center"/>
          </w:tcPr>
          <w:p>
            <w:pPr>
              <w:spacing w:line="240" w:lineRule="atLeast"/>
              <w:ind w:firstLine="0" w:firstLineChars="0"/>
              <w:jc w:val="center"/>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01" w:type="pct"/>
            <w:vMerge w:val="continue"/>
            <w:vAlign w:val="center"/>
          </w:tcPr>
          <w:p>
            <w:pPr>
              <w:spacing w:line="240" w:lineRule="atLeast"/>
              <w:ind w:firstLine="0" w:firstLineChars="0"/>
              <w:jc w:val="center"/>
              <w:rPr>
                <w:rFonts w:ascii="Times New Roman" w:hAnsi="Times New Roman" w:eastAsia="宋体" w:cs="Times New Roman"/>
                <w:sz w:val="21"/>
                <w:szCs w:val="24"/>
              </w:rPr>
            </w:pPr>
          </w:p>
        </w:tc>
        <w:tc>
          <w:tcPr>
            <w:tcW w:w="958"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1217" w:type="pct"/>
            <w:vAlign w:val="center"/>
          </w:tcPr>
          <w:p>
            <w:pPr>
              <w:spacing w:line="240" w:lineRule="atLeast"/>
              <w:ind w:firstLine="0" w:firstLineChars="0"/>
              <w:jc w:val="center"/>
              <w:rPr>
                <w:rFonts w:ascii="Times New Roman" w:hAnsi="Times New Roman" w:eastAsia="宋体" w:cs="Times New Roman"/>
                <w:sz w:val="21"/>
                <w:szCs w:val="24"/>
              </w:rPr>
            </w:pPr>
          </w:p>
        </w:tc>
        <w:tc>
          <w:tcPr>
            <w:tcW w:w="876" w:type="pct"/>
            <w:vAlign w:val="center"/>
          </w:tcPr>
          <w:p>
            <w:pPr>
              <w:spacing w:line="240" w:lineRule="atLeast"/>
              <w:ind w:firstLine="0" w:firstLineChars="0"/>
              <w:jc w:val="center"/>
              <w:rPr>
                <w:rFonts w:ascii="Times New Roman" w:hAnsi="Times New Roman" w:eastAsia="宋体" w:cs="Times New Roman"/>
                <w:sz w:val="21"/>
                <w:szCs w:val="24"/>
              </w:rPr>
            </w:pPr>
          </w:p>
        </w:tc>
        <w:tc>
          <w:tcPr>
            <w:tcW w:w="779"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665" w:type="pct"/>
            <w:vAlign w:val="center"/>
          </w:tcPr>
          <w:p>
            <w:pPr>
              <w:spacing w:line="240" w:lineRule="atLeast"/>
              <w:ind w:firstLine="0" w:firstLineChars="0"/>
              <w:jc w:val="center"/>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01" w:type="pct"/>
            <w:vMerge w:val="continue"/>
            <w:vAlign w:val="center"/>
          </w:tcPr>
          <w:p>
            <w:pPr>
              <w:spacing w:line="240" w:lineRule="atLeast"/>
              <w:ind w:firstLine="0" w:firstLineChars="0"/>
              <w:jc w:val="center"/>
              <w:rPr>
                <w:rFonts w:ascii="Times New Roman" w:hAnsi="Times New Roman" w:eastAsia="宋体" w:cs="Times New Roman"/>
                <w:sz w:val="21"/>
                <w:szCs w:val="24"/>
              </w:rPr>
            </w:pPr>
          </w:p>
        </w:tc>
        <w:tc>
          <w:tcPr>
            <w:tcW w:w="958"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1217" w:type="pct"/>
            <w:vAlign w:val="center"/>
          </w:tcPr>
          <w:p>
            <w:pPr>
              <w:spacing w:line="240" w:lineRule="atLeast"/>
              <w:ind w:firstLine="0" w:firstLineChars="0"/>
              <w:jc w:val="center"/>
              <w:rPr>
                <w:rFonts w:ascii="Times New Roman" w:hAnsi="Times New Roman" w:eastAsia="宋体" w:cs="Times New Roman"/>
                <w:sz w:val="21"/>
                <w:szCs w:val="24"/>
              </w:rPr>
            </w:pPr>
          </w:p>
        </w:tc>
        <w:tc>
          <w:tcPr>
            <w:tcW w:w="876" w:type="pct"/>
            <w:vAlign w:val="center"/>
          </w:tcPr>
          <w:p>
            <w:pPr>
              <w:spacing w:line="240" w:lineRule="atLeast"/>
              <w:ind w:firstLine="0" w:firstLineChars="0"/>
              <w:jc w:val="center"/>
              <w:rPr>
                <w:rFonts w:ascii="Times New Roman" w:hAnsi="Times New Roman" w:eastAsia="宋体" w:cs="Times New Roman"/>
                <w:sz w:val="21"/>
                <w:szCs w:val="24"/>
              </w:rPr>
            </w:pPr>
          </w:p>
        </w:tc>
        <w:tc>
          <w:tcPr>
            <w:tcW w:w="779"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665" w:type="pct"/>
            <w:vAlign w:val="center"/>
          </w:tcPr>
          <w:p>
            <w:pPr>
              <w:spacing w:line="240" w:lineRule="atLeast"/>
              <w:ind w:firstLine="0" w:firstLineChars="0"/>
              <w:jc w:val="center"/>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01" w:type="pct"/>
            <w:vMerge w:val="continue"/>
            <w:vAlign w:val="center"/>
          </w:tcPr>
          <w:p>
            <w:pPr>
              <w:spacing w:line="240" w:lineRule="atLeast"/>
              <w:ind w:firstLine="0" w:firstLineChars="0"/>
              <w:jc w:val="center"/>
              <w:rPr>
                <w:rFonts w:ascii="Times New Roman" w:hAnsi="Times New Roman" w:eastAsia="宋体" w:cs="Times New Roman"/>
                <w:sz w:val="21"/>
                <w:szCs w:val="24"/>
              </w:rPr>
            </w:pPr>
          </w:p>
        </w:tc>
        <w:tc>
          <w:tcPr>
            <w:tcW w:w="958"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1217" w:type="pct"/>
            <w:vAlign w:val="center"/>
          </w:tcPr>
          <w:p>
            <w:pPr>
              <w:spacing w:line="240" w:lineRule="atLeast"/>
              <w:ind w:firstLine="0" w:firstLineChars="0"/>
              <w:jc w:val="center"/>
              <w:rPr>
                <w:rFonts w:ascii="Times New Roman" w:hAnsi="Times New Roman" w:eastAsia="宋体" w:cs="Times New Roman"/>
                <w:sz w:val="21"/>
                <w:szCs w:val="24"/>
              </w:rPr>
            </w:pPr>
          </w:p>
        </w:tc>
        <w:tc>
          <w:tcPr>
            <w:tcW w:w="876" w:type="pct"/>
            <w:vAlign w:val="center"/>
          </w:tcPr>
          <w:p>
            <w:pPr>
              <w:spacing w:line="240" w:lineRule="atLeast"/>
              <w:ind w:firstLine="0" w:firstLineChars="0"/>
              <w:jc w:val="center"/>
              <w:rPr>
                <w:rFonts w:ascii="Times New Roman" w:hAnsi="Times New Roman" w:eastAsia="宋体" w:cs="Times New Roman"/>
                <w:sz w:val="21"/>
                <w:szCs w:val="24"/>
              </w:rPr>
            </w:pPr>
          </w:p>
        </w:tc>
        <w:tc>
          <w:tcPr>
            <w:tcW w:w="779"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665" w:type="pct"/>
            <w:vAlign w:val="center"/>
          </w:tcPr>
          <w:p>
            <w:pPr>
              <w:spacing w:line="240" w:lineRule="atLeast"/>
              <w:ind w:firstLine="0" w:firstLineChars="0"/>
              <w:jc w:val="center"/>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01" w:type="pct"/>
            <w:vMerge w:val="continue"/>
            <w:vAlign w:val="center"/>
          </w:tcPr>
          <w:p>
            <w:pPr>
              <w:spacing w:line="240" w:lineRule="atLeast"/>
              <w:ind w:firstLine="0" w:firstLineChars="0"/>
              <w:jc w:val="center"/>
              <w:rPr>
                <w:rFonts w:ascii="Times New Roman" w:hAnsi="Times New Roman" w:eastAsia="宋体" w:cs="Times New Roman"/>
                <w:sz w:val="21"/>
                <w:szCs w:val="24"/>
              </w:rPr>
            </w:pPr>
          </w:p>
        </w:tc>
        <w:tc>
          <w:tcPr>
            <w:tcW w:w="958"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1217" w:type="pct"/>
            <w:vAlign w:val="center"/>
          </w:tcPr>
          <w:p>
            <w:pPr>
              <w:spacing w:line="240" w:lineRule="atLeast"/>
              <w:ind w:firstLine="0" w:firstLineChars="0"/>
              <w:jc w:val="center"/>
              <w:rPr>
                <w:rFonts w:ascii="Times New Roman" w:hAnsi="Times New Roman" w:eastAsia="宋体" w:cs="Times New Roman"/>
                <w:sz w:val="21"/>
                <w:szCs w:val="24"/>
              </w:rPr>
            </w:pPr>
          </w:p>
        </w:tc>
        <w:tc>
          <w:tcPr>
            <w:tcW w:w="876" w:type="pct"/>
            <w:vAlign w:val="center"/>
          </w:tcPr>
          <w:p>
            <w:pPr>
              <w:spacing w:line="240" w:lineRule="atLeast"/>
              <w:ind w:firstLine="0" w:firstLineChars="0"/>
              <w:jc w:val="center"/>
              <w:rPr>
                <w:rFonts w:ascii="Times New Roman" w:hAnsi="Times New Roman" w:eastAsia="宋体" w:cs="Times New Roman"/>
                <w:sz w:val="21"/>
                <w:szCs w:val="24"/>
              </w:rPr>
            </w:pPr>
          </w:p>
        </w:tc>
        <w:tc>
          <w:tcPr>
            <w:tcW w:w="779"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665" w:type="pct"/>
            <w:vAlign w:val="center"/>
          </w:tcPr>
          <w:p>
            <w:pPr>
              <w:spacing w:line="240" w:lineRule="atLeast"/>
              <w:ind w:firstLine="0" w:firstLineChars="0"/>
              <w:jc w:val="center"/>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01" w:type="pct"/>
            <w:vMerge w:val="continue"/>
            <w:vAlign w:val="center"/>
          </w:tcPr>
          <w:p>
            <w:pPr>
              <w:spacing w:line="240" w:lineRule="atLeast"/>
              <w:ind w:firstLine="0" w:firstLineChars="0"/>
              <w:jc w:val="center"/>
              <w:rPr>
                <w:rFonts w:ascii="Times New Roman" w:hAnsi="Times New Roman" w:eastAsia="宋体" w:cs="Times New Roman"/>
                <w:sz w:val="21"/>
                <w:szCs w:val="24"/>
              </w:rPr>
            </w:pPr>
          </w:p>
        </w:tc>
        <w:tc>
          <w:tcPr>
            <w:tcW w:w="958"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1217" w:type="pct"/>
            <w:vAlign w:val="center"/>
          </w:tcPr>
          <w:p>
            <w:pPr>
              <w:spacing w:line="240" w:lineRule="atLeast"/>
              <w:ind w:firstLine="0" w:firstLineChars="0"/>
              <w:jc w:val="center"/>
              <w:rPr>
                <w:rFonts w:ascii="Times New Roman" w:hAnsi="Times New Roman" w:eastAsia="宋体" w:cs="Times New Roman"/>
                <w:sz w:val="21"/>
                <w:szCs w:val="24"/>
              </w:rPr>
            </w:pPr>
          </w:p>
        </w:tc>
        <w:tc>
          <w:tcPr>
            <w:tcW w:w="876" w:type="pct"/>
            <w:vAlign w:val="center"/>
          </w:tcPr>
          <w:p>
            <w:pPr>
              <w:spacing w:line="240" w:lineRule="atLeast"/>
              <w:ind w:firstLine="0" w:firstLineChars="0"/>
              <w:jc w:val="center"/>
              <w:rPr>
                <w:rFonts w:ascii="Times New Roman" w:hAnsi="Times New Roman" w:eastAsia="宋体" w:cs="Times New Roman"/>
                <w:sz w:val="21"/>
                <w:szCs w:val="24"/>
              </w:rPr>
            </w:pPr>
          </w:p>
        </w:tc>
        <w:tc>
          <w:tcPr>
            <w:tcW w:w="779"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665" w:type="pct"/>
            <w:vAlign w:val="center"/>
          </w:tcPr>
          <w:p>
            <w:pPr>
              <w:spacing w:line="240" w:lineRule="atLeast"/>
              <w:ind w:firstLine="0" w:firstLineChars="0"/>
              <w:jc w:val="center"/>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501" w:type="pct"/>
            <w:vMerge w:val="continue"/>
            <w:vAlign w:val="center"/>
          </w:tcPr>
          <w:p>
            <w:pPr>
              <w:spacing w:line="240" w:lineRule="atLeast"/>
              <w:ind w:firstLine="0" w:firstLineChars="0"/>
              <w:jc w:val="center"/>
              <w:rPr>
                <w:rFonts w:ascii="Times New Roman" w:hAnsi="Times New Roman" w:eastAsia="宋体" w:cs="Times New Roman"/>
                <w:sz w:val="21"/>
                <w:szCs w:val="24"/>
              </w:rPr>
            </w:pPr>
          </w:p>
        </w:tc>
        <w:tc>
          <w:tcPr>
            <w:tcW w:w="958"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1217" w:type="pct"/>
            <w:vAlign w:val="center"/>
          </w:tcPr>
          <w:p>
            <w:pPr>
              <w:spacing w:line="240" w:lineRule="atLeast"/>
              <w:ind w:firstLine="0" w:firstLineChars="0"/>
              <w:jc w:val="center"/>
              <w:rPr>
                <w:rFonts w:ascii="Times New Roman" w:hAnsi="Times New Roman" w:eastAsia="宋体" w:cs="Times New Roman"/>
                <w:sz w:val="21"/>
                <w:szCs w:val="24"/>
              </w:rPr>
            </w:pPr>
          </w:p>
        </w:tc>
        <w:tc>
          <w:tcPr>
            <w:tcW w:w="876" w:type="pct"/>
            <w:vAlign w:val="center"/>
          </w:tcPr>
          <w:p>
            <w:pPr>
              <w:spacing w:line="240" w:lineRule="atLeast"/>
              <w:ind w:firstLine="0" w:firstLineChars="0"/>
              <w:jc w:val="center"/>
              <w:rPr>
                <w:rFonts w:ascii="Times New Roman" w:hAnsi="Times New Roman" w:eastAsia="宋体" w:cs="Times New Roman"/>
                <w:sz w:val="21"/>
                <w:szCs w:val="24"/>
              </w:rPr>
            </w:pPr>
          </w:p>
        </w:tc>
        <w:tc>
          <w:tcPr>
            <w:tcW w:w="779" w:type="pct"/>
            <w:gridSpan w:val="2"/>
            <w:vAlign w:val="center"/>
          </w:tcPr>
          <w:p>
            <w:pPr>
              <w:spacing w:line="240" w:lineRule="atLeast"/>
              <w:ind w:firstLine="0" w:firstLineChars="0"/>
              <w:jc w:val="center"/>
              <w:rPr>
                <w:rFonts w:ascii="Times New Roman" w:hAnsi="Times New Roman" w:eastAsia="宋体" w:cs="Times New Roman"/>
                <w:sz w:val="21"/>
                <w:szCs w:val="24"/>
              </w:rPr>
            </w:pPr>
          </w:p>
        </w:tc>
        <w:tc>
          <w:tcPr>
            <w:tcW w:w="665" w:type="pct"/>
            <w:vAlign w:val="center"/>
          </w:tcPr>
          <w:p>
            <w:pPr>
              <w:spacing w:line="240" w:lineRule="atLeast"/>
              <w:ind w:firstLine="0" w:firstLineChars="0"/>
              <w:jc w:val="center"/>
              <w:rPr>
                <w:rFonts w:ascii="Times New Roman" w:hAnsi="Times New Roman" w:eastAsia="宋体" w:cs="Times New Roman"/>
                <w:sz w:val="21"/>
                <w:szCs w:val="24"/>
              </w:rPr>
            </w:pPr>
          </w:p>
        </w:tc>
      </w:tr>
    </w:tbl>
    <w:p>
      <w:pPr>
        <w:widowControl/>
        <w:tabs>
          <w:tab w:val="center" w:pos="4201"/>
          <w:tab w:val="right" w:leader="dot" w:pos="9298"/>
        </w:tabs>
        <w:autoSpaceDE w:val="0"/>
        <w:autoSpaceDN w:val="0"/>
        <w:spacing w:line="240" w:lineRule="auto"/>
        <w:ind w:firstLine="420"/>
        <w:rPr>
          <w:rFonts w:ascii="宋体" w:hAnsi="Times New Roman" w:eastAsia="宋体" w:cs="Times New Roman"/>
          <w:kern w:val="0"/>
          <w:sz w:val="21"/>
          <w:szCs w:val="20"/>
        </w:rPr>
      </w:pPr>
      <w:r>
        <w:rPr>
          <w:rFonts w:hint="eastAsia" w:ascii="宋体" w:hAnsi="Times New Roman" w:eastAsia="宋体" w:cs="Times New Roman"/>
          <w:kern w:val="0"/>
          <w:sz w:val="21"/>
          <w:szCs w:val="20"/>
        </w:rPr>
        <w:t>填表人：</w:t>
      </w:r>
      <w:r>
        <w:rPr>
          <w:rFonts w:ascii="宋体" w:hAnsi="Times New Roman" w:eastAsia="宋体" w:cs="Times New Roman"/>
          <w:kern w:val="0"/>
          <w:sz w:val="21"/>
          <w:szCs w:val="20"/>
        </w:rPr>
        <w:t xml:space="preserve">                                   </w:t>
      </w:r>
      <w:r>
        <w:rPr>
          <w:rFonts w:hint="eastAsia" w:ascii="宋体" w:hAnsi="Times New Roman" w:eastAsia="宋体" w:cs="Times New Roman"/>
          <w:kern w:val="0"/>
          <w:sz w:val="21"/>
          <w:szCs w:val="20"/>
        </w:rPr>
        <w:t>填表时间：</w:t>
      </w:r>
      <w:r>
        <w:rPr>
          <w:rFonts w:ascii="宋体" w:hAnsi="Times New Roman" w:eastAsia="宋体" w:cs="Times New Roman"/>
          <w:kern w:val="0"/>
          <w:sz w:val="21"/>
          <w:szCs w:val="20"/>
        </w:rPr>
        <w:t xml:space="preserve">      </w:t>
      </w:r>
      <w:r>
        <w:rPr>
          <w:rFonts w:hint="eastAsia" w:ascii="宋体" w:hAnsi="Times New Roman" w:eastAsia="宋体" w:cs="Times New Roman"/>
          <w:kern w:val="0"/>
          <w:sz w:val="21"/>
          <w:szCs w:val="20"/>
        </w:rPr>
        <w:t>年</w:t>
      </w:r>
      <w:r>
        <w:rPr>
          <w:rFonts w:ascii="宋体" w:hAnsi="Times New Roman" w:eastAsia="宋体" w:cs="Times New Roman"/>
          <w:kern w:val="0"/>
          <w:sz w:val="21"/>
          <w:szCs w:val="20"/>
        </w:rPr>
        <w:t xml:space="preserve">  </w:t>
      </w:r>
      <w:r>
        <w:rPr>
          <w:rFonts w:hint="eastAsia" w:ascii="宋体" w:hAnsi="Times New Roman" w:eastAsia="宋体" w:cs="Times New Roman"/>
          <w:kern w:val="0"/>
          <w:sz w:val="21"/>
          <w:szCs w:val="20"/>
        </w:rPr>
        <w:t>月</w:t>
      </w:r>
      <w:r>
        <w:rPr>
          <w:rFonts w:ascii="宋体" w:hAnsi="Times New Roman" w:eastAsia="宋体" w:cs="Times New Roman"/>
          <w:kern w:val="0"/>
          <w:sz w:val="21"/>
          <w:szCs w:val="20"/>
        </w:rPr>
        <w:t xml:space="preserve">  </w:t>
      </w:r>
      <w:r>
        <w:rPr>
          <w:rFonts w:hint="eastAsia" w:ascii="宋体" w:hAnsi="Times New Roman" w:eastAsia="宋体" w:cs="Times New Roman"/>
          <w:kern w:val="0"/>
          <w:sz w:val="21"/>
          <w:szCs w:val="20"/>
        </w:rPr>
        <w:t>日</w:t>
      </w:r>
    </w:p>
    <w:p>
      <w:pPr>
        <w:autoSpaceDE w:val="0"/>
        <w:autoSpaceDN w:val="0"/>
        <w:spacing w:line="240" w:lineRule="auto"/>
        <w:ind w:right="210" w:firstLine="420" w:firstLineChars="0"/>
        <w:jc w:val="right"/>
        <w:rPr>
          <w:rFonts w:hAnsi="Times New Roman" w:eastAsia="仿宋_GB2312" w:cs="Times New Roman"/>
          <w:sz w:val="21"/>
          <w:szCs w:val="21"/>
        </w:rPr>
      </w:pPr>
      <w:r>
        <w:rPr>
          <w:rFonts w:hAnsi="Times New Roman" w:eastAsia="仿宋_GB2312" w:cs="Times New Roman"/>
          <w:sz w:val="21"/>
          <w:szCs w:val="21"/>
        </w:rPr>
        <w:t>(</w:t>
      </w:r>
      <w:r>
        <w:rPr>
          <w:rFonts w:hint="eastAsia" w:hAnsi="Times New Roman" w:eastAsia="仿宋_GB2312" w:cs="Times New Roman"/>
          <w:sz w:val="21"/>
          <w:szCs w:val="21"/>
        </w:rPr>
        <w:t>表格行数可调整，可附页</w:t>
      </w:r>
      <w:r>
        <w:rPr>
          <w:rFonts w:hAnsi="Times New Roman" w:eastAsia="仿宋_GB2312" w:cs="Times New Roman"/>
          <w:sz w:val="21"/>
          <w:szCs w:val="21"/>
        </w:rPr>
        <w:t>)</w:t>
      </w:r>
    </w:p>
    <w:p>
      <w:pPr>
        <w:ind w:firstLine="0" w:firstLineChars="0"/>
        <w:outlineLvl w:val="1"/>
        <w:rPr>
          <w:rFonts w:ascii="华文中宋" w:hAnsi="华文中宋" w:eastAsia="华文中宋" w:cs="华文中宋"/>
          <w:bCs/>
          <w:szCs w:val="32"/>
        </w:rPr>
      </w:pPr>
      <w:r>
        <w:rPr>
          <w:rFonts w:eastAsia="仿宋_GB2312"/>
          <w:sz w:val="28"/>
        </w:rPr>
        <w:br w:type="page"/>
      </w:r>
      <w:bookmarkStart w:id="173" w:name="_Toc16999"/>
      <w:bookmarkStart w:id="174" w:name="_Toc37668448"/>
      <w:bookmarkStart w:id="175" w:name="_Toc409774876"/>
      <w:bookmarkStart w:id="176" w:name="_Toc486152708"/>
      <w:bookmarkStart w:id="177" w:name="_Toc489091099"/>
      <w:bookmarkStart w:id="178" w:name="_Toc417397095"/>
      <w:bookmarkStart w:id="179" w:name="_Toc24428"/>
      <w:bookmarkStart w:id="180" w:name="_Toc411357007"/>
      <w:r>
        <w:rPr>
          <w:rFonts w:hint="eastAsia" w:hAnsi="宋体" w:eastAsia="仿宋_GB2312" w:cs="Times New Roman"/>
          <w:bCs/>
          <w:kern w:val="0"/>
          <w:szCs w:val="32"/>
        </w:rPr>
        <w:t>附件E：其他调查表</w:t>
      </w:r>
      <w:bookmarkEnd w:id="173"/>
      <w:bookmarkEnd w:id="174"/>
      <w:bookmarkEnd w:id="175"/>
      <w:bookmarkEnd w:id="176"/>
      <w:bookmarkEnd w:id="177"/>
      <w:bookmarkEnd w:id="178"/>
      <w:bookmarkEnd w:id="179"/>
      <w:bookmarkEnd w:id="180"/>
      <w:bookmarkStart w:id="181" w:name="_Toc34927607"/>
      <w:bookmarkEnd w:id="181"/>
    </w:p>
    <w:p>
      <w:pPr>
        <w:ind w:firstLine="0" w:firstLineChars="0"/>
        <w:rPr>
          <w:rFonts w:ascii="华文中宋" w:hAnsi="华文中宋" w:eastAsia="华文中宋" w:cs="华文中宋"/>
          <w:bCs/>
          <w:szCs w:val="32"/>
        </w:rPr>
      </w:pPr>
    </w:p>
    <w:tbl>
      <w:tblPr>
        <w:tblStyle w:val="5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6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060" w:type="dxa"/>
            <w:gridSpan w:val="2"/>
            <w:vAlign w:val="center"/>
          </w:tcPr>
          <w:p>
            <w:pPr>
              <w:spacing w:line="240" w:lineRule="atLeast"/>
              <w:ind w:firstLine="480" w:firstLineChars="150"/>
              <w:jc w:val="center"/>
              <w:rPr>
                <w:rFonts w:ascii="宋体" w:hAnsi="宋体" w:eastAsia="宋体" w:cs="Times New Roman"/>
                <w:szCs w:val="32"/>
              </w:rPr>
            </w:pPr>
            <w:r>
              <w:rPr>
                <w:rFonts w:hint="eastAsia" w:ascii="宋体" w:hAnsi="宋体" w:eastAsia="宋体" w:cs="Times New Roman"/>
                <w:szCs w:val="32"/>
              </w:rPr>
              <w:t>林种调查表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atLeast"/>
          <w:jc w:val="center"/>
        </w:trPr>
        <w:tc>
          <w:tcPr>
            <w:tcW w:w="2192" w:type="dxa"/>
            <w:vAlign w:val="center"/>
          </w:tcPr>
          <w:p>
            <w:pPr>
              <w:spacing w:line="240" w:lineRule="atLeast"/>
              <w:ind w:firstLine="0" w:firstLineChars="0"/>
              <w:jc w:val="center"/>
              <w:rPr>
                <w:rFonts w:ascii="宋体" w:hAnsi="宋体" w:eastAsia="宋体" w:cs="Times New Roman"/>
                <w:szCs w:val="32"/>
              </w:rPr>
            </w:pPr>
            <w:r>
              <w:rPr>
                <w:rFonts w:hint="eastAsia" w:ascii="宋体" w:hAnsi="宋体" w:eastAsia="宋体" w:cs="Times New Roman"/>
                <w:szCs w:val="32"/>
              </w:rPr>
              <w:t>林种</w:t>
            </w:r>
          </w:p>
        </w:tc>
        <w:tc>
          <w:tcPr>
            <w:tcW w:w="6868" w:type="dxa"/>
            <w:vAlign w:val="center"/>
          </w:tcPr>
          <w:p>
            <w:pPr>
              <w:spacing w:line="240" w:lineRule="atLeast"/>
              <w:ind w:firstLine="480" w:firstLineChars="150"/>
              <w:rPr>
                <w:rFonts w:ascii="宋体" w:hAnsi="宋体" w:eastAsia="宋体" w:cs="Times New Roman"/>
                <w:szCs w:val="32"/>
              </w:rPr>
            </w:pPr>
            <w:r>
              <w:rPr>
                <w:rFonts w:hint="eastAsia" w:ascii="宋体" w:hAnsi="宋体" w:eastAsia="宋体" w:cs="Times New Roman"/>
                <w:szCs w:val="32"/>
              </w:rPr>
              <w:t>□防护林（公益林）</w:t>
            </w:r>
            <w:r>
              <w:rPr>
                <w:rFonts w:ascii="宋体" w:hAnsi="宋体" w:eastAsia="宋体" w:cs="Times New Roman"/>
                <w:szCs w:val="32"/>
              </w:rPr>
              <w:t xml:space="preserve">    </w:t>
            </w:r>
            <w:r>
              <w:rPr>
                <w:rFonts w:hint="eastAsia" w:ascii="宋体" w:hAnsi="宋体" w:eastAsia="宋体" w:cs="Times New Roman"/>
                <w:szCs w:val="32"/>
              </w:rPr>
              <w:t>□用材林</w:t>
            </w:r>
            <w:r>
              <w:rPr>
                <w:rFonts w:ascii="宋体" w:hAnsi="宋体" w:eastAsia="宋体" w:cs="Times New Roman"/>
                <w:szCs w:val="32"/>
              </w:rPr>
              <w:t xml:space="preserve">        </w:t>
            </w:r>
          </w:p>
          <w:p>
            <w:pPr>
              <w:spacing w:line="240" w:lineRule="atLeast"/>
              <w:ind w:firstLine="480" w:firstLineChars="150"/>
              <w:rPr>
                <w:rFonts w:ascii="宋体" w:hAnsi="宋体" w:eastAsia="宋体" w:cs="Times New Roman"/>
                <w:szCs w:val="32"/>
              </w:rPr>
            </w:pPr>
            <w:r>
              <w:rPr>
                <w:rFonts w:hint="eastAsia" w:ascii="宋体" w:hAnsi="宋体" w:eastAsia="宋体" w:cs="Times New Roman"/>
                <w:szCs w:val="32"/>
              </w:rPr>
              <w:t>□经济林</w:t>
            </w:r>
            <w:r>
              <w:rPr>
                <w:rFonts w:ascii="宋体" w:hAnsi="宋体" w:eastAsia="宋体" w:cs="Times New Roman"/>
                <w:szCs w:val="32"/>
              </w:rPr>
              <w:t xml:space="preserve">              </w:t>
            </w:r>
            <w:r>
              <w:rPr>
                <w:rFonts w:hint="eastAsia" w:ascii="宋体" w:hAnsi="宋体" w:eastAsia="宋体" w:cs="Times New Roman"/>
                <w:szCs w:val="32"/>
              </w:rPr>
              <w:t>□能源林</w:t>
            </w:r>
          </w:p>
          <w:p>
            <w:pPr>
              <w:spacing w:line="240" w:lineRule="atLeast"/>
              <w:ind w:firstLine="480" w:firstLineChars="150"/>
              <w:rPr>
                <w:rFonts w:ascii="宋体" w:hAnsi="宋体" w:eastAsia="宋体" w:cs="Times New Roman"/>
                <w:szCs w:val="32"/>
              </w:rPr>
            </w:pPr>
            <w:r>
              <w:rPr>
                <w:rFonts w:hint="eastAsia" w:ascii="宋体" w:hAnsi="宋体" w:eastAsia="宋体" w:cs="Times New Roman"/>
                <w:szCs w:val="32"/>
              </w:rPr>
              <w:t>□特种用途林</w:t>
            </w:r>
            <w:r>
              <w:rPr>
                <w:rFonts w:ascii="宋体" w:hAnsi="宋体" w:eastAsia="宋体" w:cs="Times New Roman"/>
                <w:szCs w:val="32"/>
              </w:rPr>
              <w:t xml:space="preserve">          </w:t>
            </w:r>
            <w:r>
              <w:rPr>
                <w:rFonts w:hint="eastAsia" w:ascii="宋体" w:hAnsi="宋体" w:eastAsia="宋体" w:cs="Times New Roman"/>
                <w:szCs w:val="32"/>
              </w:rPr>
              <w:t>□其它</w:t>
            </w:r>
          </w:p>
        </w:tc>
      </w:tr>
    </w:tbl>
    <w:p>
      <w:pPr>
        <w:widowControl/>
        <w:tabs>
          <w:tab w:val="center" w:pos="4201"/>
          <w:tab w:val="right" w:leader="dot" w:pos="9298"/>
        </w:tabs>
        <w:autoSpaceDE w:val="0"/>
        <w:autoSpaceDN w:val="0"/>
        <w:spacing w:line="240" w:lineRule="auto"/>
        <w:ind w:firstLine="0" w:firstLineChars="0"/>
      </w:pPr>
      <w:r>
        <w:rPr>
          <w:rFonts w:hint="eastAsia" w:ascii="宋体" w:hAnsi="宋体" w:eastAsia="宋体" w:cs="Times New Roman"/>
          <w:kern w:val="0"/>
          <w:szCs w:val="32"/>
        </w:rPr>
        <w:t>填表人：</w:t>
      </w:r>
      <w:r>
        <w:rPr>
          <w:rFonts w:ascii="宋体" w:hAnsi="宋体" w:eastAsia="宋体" w:cs="Times New Roman"/>
          <w:kern w:val="0"/>
          <w:szCs w:val="32"/>
        </w:rPr>
        <w:t xml:space="preserve">                  </w:t>
      </w:r>
      <w:r>
        <w:rPr>
          <w:rFonts w:hint="eastAsia" w:ascii="宋体" w:hAnsi="宋体" w:eastAsia="宋体" w:cs="Times New Roman"/>
          <w:kern w:val="0"/>
          <w:szCs w:val="32"/>
        </w:rPr>
        <w:t>填表时间：</w:t>
      </w:r>
      <w:r>
        <w:rPr>
          <w:rFonts w:ascii="宋体" w:hAnsi="宋体" w:eastAsia="宋体" w:cs="Times New Roman"/>
          <w:kern w:val="0"/>
          <w:szCs w:val="32"/>
        </w:rPr>
        <w:t xml:space="preserve">    </w:t>
      </w:r>
      <w:r>
        <w:rPr>
          <w:rFonts w:hint="eastAsia" w:ascii="宋体" w:hAnsi="宋体" w:eastAsia="宋体" w:cs="Times New Roman"/>
          <w:kern w:val="0"/>
          <w:szCs w:val="32"/>
        </w:rPr>
        <w:t>年</w:t>
      </w:r>
      <w:r>
        <w:rPr>
          <w:rFonts w:ascii="宋体" w:hAnsi="宋体" w:eastAsia="宋体" w:cs="Times New Roman"/>
          <w:kern w:val="0"/>
          <w:szCs w:val="32"/>
        </w:rPr>
        <w:t xml:space="preserve">  </w:t>
      </w:r>
      <w:r>
        <w:rPr>
          <w:rFonts w:hint="eastAsia" w:ascii="宋体" w:hAnsi="宋体" w:eastAsia="宋体" w:cs="Times New Roman"/>
          <w:kern w:val="0"/>
          <w:szCs w:val="32"/>
        </w:rPr>
        <w:t>月</w:t>
      </w:r>
      <w:r>
        <w:rPr>
          <w:rFonts w:ascii="宋体" w:hAnsi="宋体" w:eastAsia="宋体" w:cs="Times New Roman"/>
          <w:kern w:val="0"/>
          <w:szCs w:val="32"/>
        </w:rPr>
        <w:t xml:space="preserve">  </w:t>
      </w:r>
      <w:r>
        <w:rPr>
          <w:rFonts w:hint="eastAsia" w:ascii="宋体" w:hAnsi="宋体" w:eastAsia="宋体" w:cs="Times New Roman"/>
          <w:kern w:val="0"/>
          <w:szCs w:val="32"/>
        </w:rPr>
        <w:t>日</w:t>
      </w:r>
      <w:r>
        <w:t xml:space="preserve"> </w:t>
      </w:r>
    </w:p>
    <w:sectPr>
      <w:headerReference r:id="rId17" w:type="default"/>
      <w:footerReference r:id="rId18" w:type="default"/>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Microsoft JhengHei">
    <w:panose1 w:val="020B0604030504040204"/>
    <w:charset w:val="88"/>
    <w:family w:val="swiss"/>
    <w:pitch w:val="default"/>
    <w:sig w:usb0="00000087" w:usb1="28AF4000" w:usb2="00000016" w:usb3="00000000" w:csb0="00100009"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343535" cy="196850"/>
              <wp:effectExtent l="0" t="0" r="0" b="0"/>
              <wp:wrapNone/>
              <wp:docPr id="2" name="文本框 7"/>
              <wp:cNvGraphicFramePr/>
              <a:graphic xmlns:a="http://schemas.openxmlformats.org/drawingml/2006/main">
                <a:graphicData uri="http://schemas.microsoft.com/office/word/2010/wordprocessingShape">
                  <wps:wsp>
                    <wps:cNvSpPr txBox="1"/>
                    <wps:spPr bwMode="auto">
                      <a:xfrm>
                        <a:off x="0" y="0"/>
                        <a:ext cx="343535" cy="196850"/>
                      </a:xfrm>
                      <a:prstGeom prst="rect">
                        <a:avLst/>
                      </a:prstGeom>
                      <a:noFill/>
                      <a:ln>
                        <a:noFill/>
                      </a:ln>
                      <a:effectLst/>
                    </wps:spPr>
                    <wps:txbx>
                      <w:txbxContent>
                        <w:p>
                          <w:pPr>
                            <w:pStyle w:val="33"/>
                            <w:ind w:firstLine="360"/>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5.5pt;width:27.05pt;mso-position-horizontal:center;mso-position-horizontal-relative:margin;mso-wrap-style:none;z-index:251657216;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2o66XRAAAAAwEAAA8AAAAAAAAAAQAg&#10;AAAAIgAAAGRycy9kb3ducmV2LnhtbFBLAQIUABQAAAAIAIdO4kCAYHga3AEAAJIDAAAOAAAAAAAA&#10;AAEAIAAAACABAABkcnMvZTJvRG9jLnhtbFBLBQYAAAAABgAGAFkBAABuBQAAAAA=&#10;">
              <v:fill on="f" focussize="0,0"/>
              <v:stroke on="f"/>
              <v:imagedata o:title=""/>
              <o:lock v:ext="edit" aspectratio="f"/>
              <v:textbox inset="0mm,0mm,0mm,0mm" style="mso-fit-shape-to-text:t;">
                <w:txbxContent>
                  <w:p>
                    <w:pPr>
                      <w:pStyle w:val="33"/>
                      <w:ind w:firstLine="36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43535" cy="19685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343535" cy="196850"/>
                      </a:xfrm>
                      <a:prstGeom prst="rect">
                        <a:avLst/>
                      </a:prstGeom>
                      <a:noFill/>
                      <a:ln>
                        <a:noFill/>
                      </a:ln>
                      <a:effectLst/>
                    </wps:spPr>
                    <wps:txbx>
                      <w:txbxContent>
                        <w:p>
                          <w:pPr>
                            <w:pStyle w:val="33"/>
                            <w:ind w:firstLine="360"/>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5.5pt;width:27.05pt;mso-position-horizontal:center;mso-position-horizontal-relative:margin;mso-wrap-style:none;z-index:251658240;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ajrpdEAAAADAQAADwAA&#10;AAAAAAABACAAAAAiAAAAZHJzL2Rvd25yZXYueG1sUEsBAhQAFAAAAAgAh07iQKb1JQvkAQAAwQMA&#10;AA4AAAAAAAAAAQAgAAAAIAEAAGRycy9lMm9Eb2MueG1sUEsFBgAAAAAGAAYAWQEAAHYFAAAAAA==&#10;">
              <v:fill on="f" focussize="0,0"/>
              <v:stroke on="f"/>
              <v:imagedata o:title=""/>
              <o:lock v:ext="edit" aspectratio="f"/>
              <v:textbox inset="0mm,0mm,0mm,0mm" style="mso-fit-shape-to-text:t;">
                <w:txbxContent>
                  <w:p>
                    <w:pPr>
                      <w:pStyle w:val="33"/>
                      <w:ind w:firstLine="36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pStyle w:val="322"/>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0000002"/>
    <w:multiLevelType w:val="multilevel"/>
    <w:tmpl w:val="00000002"/>
    <w:lvl w:ilvl="0" w:tentative="0">
      <w:start w:val="1"/>
      <w:numFmt w:val="decimal"/>
      <w:pStyle w:val="144"/>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2">
    <w:nsid w:val="00000008"/>
    <w:multiLevelType w:val="multilevel"/>
    <w:tmpl w:val="00000008"/>
    <w:lvl w:ilvl="0" w:tentative="0">
      <w:start w:val="1"/>
      <w:numFmt w:val="decimal"/>
      <w:pStyle w:val="313"/>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3">
    <w:nsid w:val="0000000E"/>
    <w:multiLevelType w:val="multilevel"/>
    <w:tmpl w:val="0000000E"/>
    <w:lvl w:ilvl="0" w:tentative="0">
      <w:start w:val="1"/>
      <w:numFmt w:val="upperLetter"/>
      <w:pStyle w:val="266"/>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30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212"/>
      <w:suff w:val="nothing"/>
      <w:lvlText w:val="%1.%2.%3　"/>
      <w:lvlJc w:val="left"/>
      <w:rPr>
        <w:rFonts w:hint="eastAsia" w:ascii="黑体" w:hAnsi="Times New Roman" w:eastAsia="黑体" w:cs="Times New Roman"/>
        <w:b w:val="0"/>
        <w:i w:val="0"/>
        <w:sz w:val="21"/>
      </w:rPr>
    </w:lvl>
    <w:lvl w:ilvl="3" w:tentative="0">
      <w:start w:val="1"/>
      <w:numFmt w:val="decimal"/>
      <w:pStyle w:val="211"/>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4">
    <w:nsid w:val="0000000F"/>
    <w:multiLevelType w:val="multilevel"/>
    <w:tmpl w:val="0000000F"/>
    <w:lvl w:ilvl="0" w:tentative="0">
      <w:start w:val="1"/>
      <w:numFmt w:val="lowerLetter"/>
      <w:pStyle w:val="110"/>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5">
    <w:nsid w:val="00000010"/>
    <w:multiLevelType w:val="multilevel"/>
    <w:tmpl w:val="00000010"/>
    <w:lvl w:ilvl="0" w:tentative="0">
      <w:start w:val="1"/>
      <w:numFmt w:val="decimal"/>
      <w:pStyle w:val="316"/>
      <w:lvlText w:val="表%1"/>
      <w:lvlJc w:val="left"/>
      <w:pPr>
        <w:tabs>
          <w:tab w:val="left" w:pos="0"/>
        </w:tabs>
        <w:ind w:hanging="425"/>
      </w:pPr>
      <w:rPr>
        <w:rFonts w:hint="eastAsia" w:cs="Times New Roman"/>
      </w:rPr>
    </w:lvl>
    <w:lvl w:ilvl="1" w:tentative="0">
      <w:start w:val="1"/>
      <w:numFmt w:val="decimal"/>
      <w:pStyle w:val="307"/>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082E03A5"/>
    <w:multiLevelType w:val="multilevel"/>
    <w:tmpl w:val="082E03A5"/>
    <w:lvl w:ilvl="0" w:tentative="0">
      <w:start w:val="1"/>
      <w:numFmt w:val="decimal"/>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pStyle w:val="246"/>
      <w:lvlText w:val="%3."/>
      <w:lvlJc w:val="right"/>
      <w:pPr>
        <w:ind w:left="1740" w:hanging="420"/>
      </w:pPr>
      <w:rPr>
        <w:rFonts w:cs="Times New Roman"/>
      </w:rPr>
    </w:lvl>
    <w:lvl w:ilvl="3" w:tentative="0">
      <w:start w:val="1"/>
      <w:numFmt w:val="decimal"/>
      <w:pStyle w:val="320"/>
      <w:lvlText w:val="%4."/>
      <w:lvlJc w:val="left"/>
      <w:pPr>
        <w:ind w:left="2160" w:hanging="420"/>
      </w:pPr>
      <w:rPr>
        <w:rFonts w:cs="Times New Roman"/>
      </w:rPr>
    </w:lvl>
    <w:lvl w:ilvl="4" w:tentative="0">
      <w:start w:val="1"/>
      <w:numFmt w:val="lowerLetter"/>
      <w:pStyle w:val="283"/>
      <w:lvlText w:val="%5)"/>
      <w:lvlJc w:val="left"/>
      <w:pPr>
        <w:ind w:left="2580" w:hanging="420"/>
      </w:pPr>
      <w:rPr>
        <w:rFonts w:cs="Times New Roman"/>
      </w:rPr>
    </w:lvl>
    <w:lvl w:ilvl="5" w:tentative="0">
      <w:start w:val="1"/>
      <w:numFmt w:val="lowerRoman"/>
      <w:pStyle w:val="281"/>
      <w:lvlText w:val="%6."/>
      <w:lvlJc w:val="right"/>
      <w:pPr>
        <w:ind w:left="3000" w:hanging="420"/>
      </w:pPr>
      <w:rPr>
        <w:rFonts w:cs="Times New Roman"/>
      </w:rPr>
    </w:lvl>
    <w:lvl w:ilvl="6" w:tentative="0">
      <w:start w:val="1"/>
      <w:numFmt w:val="decimal"/>
      <w:pStyle w:val="319"/>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7">
    <w:nsid w:val="12242B0A"/>
    <w:multiLevelType w:val="multilevel"/>
    <w:tmpl w:val="12242B0A"/>
    <w:lvl w:ilvl="0" w:tentative="0">
      <w:start w:val="1"/>
      <w:numFmt w:val="bullet"/>
      <w:pStyle w:val="273"/>
      <w:lvlText w:val=""/>
      <w:lvlJc w:val="left"/>
      <w:pPr>
        <w:ind w:left="976" w:hanging="420"/>
      </w:pPr>
      <w:rPr>
        <w:rFonts w:hint="default" w:ascii="Wingdings" w:hAnsi="Wingdings"/>
      </w:rPr>
    </w:lvl>
    <w:lvl w:ilvl="1" w:tentative="0">
      <w:start w:val="1"/>
      <w:numFmt w:val="bullet"/>
      <w:lvlText w:val=""/>
      <w:lvlJc w:val="left"/>
      <w:pPr>
        <w:ind w:left="1396" w:hanging="420"/>
      </w:pPr>
      <w:rPr>
        <w:rFonts w:hint="default" w:ascii="Wingdings" w:hAnsi="Wingdings"/>
      </w:rPr>
    </w:lvl>
    <w:lvl w:ilvl="2" w:tentative="0">
      <w:start w:val="1"/>
      <w:numFmt w:val="bullet"/>
      <w:lvlText w:val=""/>
      <w:lvlJc w:val="left"/>
      <w:pPr>
        <w:ind w:left="1816" w:hanging="420"/>
      </w:pPr>
      <w:rPr>
        <w:rFonts w:hint="default" w:ascii="Wingdings" w:hAnsi="Wingdings"/>
      </w:rPr>
    </w:lvl>
    <w:lvl w:ilvl="3" w:tentative="0">
      <w:start w:val="1"/>
      <w:numFmt w:val="bullet"/>
      <w:lvlText w:val=""/>
      <w:lvlJc w:val="left"/>
      <w:pPr>
        <w:ind w:left="2236" w:hanging="420"/>
      </w:pPr>
      <w:rPr>
        <w:rFonts w:hint="default" w:ascii="Wingdings" w:hAnsi="Wingdings"/>
      </w:rPr>
    </w:lvl>
    <w:lvl w:ilvl="4" w:tentative="0">
      <w:start w:val="1"/>
      <w:numFmt w:val="bullet"/>
      <w:lvlText w:val=""/>
      <w:lvlJc w:val="left"/>
      <w:pPr>
        <w:ind w:left="2656" w:hanging="420"/>
      </w:pPr>
      <w:rPr>
        <w:rFonts w:hint="default" w:ascii="Wingdings" w:hAnsi="Wingdings"/>
      </w:rPr>
    </w:lvl>
    <w:lvl w:ilvl="5" w:tentative="0">
      <w:start w:val="1"/>
      <w:numFmt w:val="bullet"/>
      <w:lvlText w:val=""/>
      <w:lvlJc w:val="left"/>
      <w:pPr>
        <w:ind w:left="3076" w:hanging="420"/>
      </w:pPr>
      <w:rPr>
        <w:rFonts w:hint="default" w:ascii="Wingdings" w:hAnsi="Wingdings"/>
      </w:rPr>
    </w:lvl>
    <w:lvl w:ilvl="6" w:tentative="0">
      <w:start w:val="1"/>
      <w:numFmt w:val="bullet"/>
      <w:lvlText w:val=""/>
      <w:lvlJc w:val="left"/>
      <w:pPr>
        <w:ind w:left="3496" w:hanging="420"/>
      </w:pPr>
      <w:rPr>
        <w:rFonts w:hint="default" w:ascii="Wingdings" w:hAnsi="Wingdings"/>
      </w:rPr>
    </w:lvl>
    <w:lvl w:ilvl="7" w:tentative="0">
      <w:start w:val="1"/>
      <w:numFmt w:val="bullet"/>
      <w:lvlText w:val=""/>
      <w:lvlJc w:val="left"/>
      <w:pPr>
        <w:ind w:left="3916" w:hanging="420"/>
      </w:pPr>
      <w:rPr>
        <w:rFonts w:hint="default" w:ascii="Wingdings" w:hAnsi="Wingdings"/>
      </w:rPr>
    </w:lvl>
    <w:lvl w:ilvl="8" w:tentative="0">
      <w:start w:val="1"/>
      <w:numFmt w:val="bullet"/>
      <w:lvlText w:val=""/>
      <w:lvlJc w:val="left"/>
      <w:pPr>
        <w:ind w:left="4336" w:hanging="420"/>
      </w:pPr>
      <w:rPr>
        <w:rFonts w:hint="default" w:ascii="Wingdings" w:hAnsi="Wingdings"/>
      </w:rPr>
    </w:lvl>
  </w:abstractNum>
  <w:abstractNum w:abstractNumId="8">
    <w:nsid w:val="2A33343D"/>
    <w:multiLevelType w:val="multilevel"/>
    <w:tmpl w:val="2A33343D"/>
    <w:lvl w:ilvl="0" w:tentative="0">
      <w:start w:val="1"/>
      <w:numFmt w:val="decimal"/>
      <w:pStyle w:val="2"/>
      <w:suff w:val="nothing"/>
      <w:lvlText w:val="%1."/>
      <w:lvlJc w:val="left"/>
      <w:pPr>
        <w:ind w:left="8221"/>
      </w:pPr>
      <w:rPr>
        <w:rFonts w:hint="eastAsia" w:cs="Times New Roman"/>
      </w:rPr>
    </w:lvl>
    <w:lvl w:ilvl="1" w:tentative="0">
      <w:start w:val="1"/>
      <w:numFmt w:val="decimal"/>
      <w:pStyle w:val="3"/>
      <w:suff w:val="nothing"/>
      <w:lvlText w:val="%1.%2"/>
      <w:lvlJc w:val="left"/>
      <w:pPr>
        <w:ind w:left="2835" w:hanging="567"/>
      </w:pPr>
      <w:rPr>
        <w:rFonts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4"/>
      <w:suff w:val="nothing"/>
      <w:lvlText w:val="%1.%2.%3"/>
      <w:lvlJc w:val="left"/>
      <w:pPr>
        <w:ind w:left="567" w:hanging="567"/>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pStyle w:val="5"/>
      <w:suff w:val="nothing"/>
      <w:lvlText w:val="%1.%2.%3.%4"/>
      <w:lvlJc w:val="left"/>
      <w:pPr>
        <w:ind w:left="-851" w:hanging="708"/>
      </w:pPr>
      <w:rPr>
        <w:rFonts w:hint="eastAsia" w:cs="Times New Roman"/>
      </w:rPr>
    </w:lvl>
    <w:lvl w:ilvl="4" w:tentative="0">
      <w:start w:val="1"/>
      <w:numFmt w:val="decimal"/>
      <w:pStyle w:val="6"/>
      <w:suff w:val="nothing"/>
      <w:lvlText w:val="%1.%2.%3.%4.%5"/>
      <w:lvlJc w:val="left"/>
      <w:pPr>
        <w:ind w:left="-284" w:hanging="850"/>
      </w:pPr>
      <w:rPr>
        <w:rFonts w:hint="eastAsia" w:cs="Times New Roman"/>
      </w:rPr>
    </w:lvl>
    <w:lvl w:ilvl="5" w:tentative="0">
      <w:start w:val="1"/>
      <w:numFmt w:val="decimal"/>
      <w:lvlText w:val="%1.%2.%3.%4.%5.%6"/>
      <w:lvlJc w:val="left"/>
      <w:pPr>
        <w:ind w:left="425" w:hanging="1134"/>
      </w:pPr>
      <w:rPr>
        <w:rFonts w:hint="eastAsia" w:cs="Times New Roman"/>
      </w:rPr>
    </w:lvl>
    <w:lvl w:ilvl="6" w:tentative="0">
      <w:start w:val="1"/>
      <w:numFmt w:val="decimal"/>
      <w:lvlText w:val="%1.%2.%3.%4.%5.%6.%7"/>
      <w:lvlJc w:val="left"/>
      <w:pPr>
        <w:ind w:left="992" w:hanging="1276"/>
      </w:pPr>
      <w:rPr>
        <w:rFonts w:hint="eastAsia" w:cs="Times New Roman"/>
      </w:rPr>
    </w:lvl>
    <w:lvl w:ilvl="7" w:tentative="0">
      <w:start w:val="1"/>
      <w:numFmt w:val="decimal"/>
      <w:lvlText w:val="%1.%2.%3.%4.%5.%6.%7.%8"/>
      <w:lvlJc w:val="left"/>
      <w:pPr>
        <w:ind w:left="1559" w:hanging="1418"/>
      </w:pPr>
      <w:rPr>
        <w:rFonts w:hint="eastAsia" w:cs="Times New Roman"/>
      </w:rPr>
    </w:lvl>
    <w:lvl w:ilvl="8" w:tentative="0">
      <w:start w:val="1"/>
      <w:numFmt w:val="decimal"/>
      <w:lvlText w:val="%1.%2.%3.%4.%5.%6.%7.%8.%9"/>
      <w:lvlJc w:val="left"/>
      <w:pPr>
        <w:ind w:left="2267" w:hanging="1700"/>
      </w:pPr>
      <w:rPr>
        <w:rFonts w:hint="eastAsia" w:cs="Times New Roman"/>
      </w:rPr>
    </w:lvl>
  </w:abstractNum>
  <w:abstractNum w:abstractNumId="9">
    <w:nsid w:val="358D1C29"/>
    <w:multiLevelType w:val="multilevel"/>
    <w:tmpl w:val="358D1C29"/>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pStyle w:val="119"/>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44C50F90"/>
    <w:multiLevelType w:val="multilevel"/>
    <w:tmpl w:val="44C50F90"/>
    <w:lvl w:ilvl="0" w:tentative="0">
      <w:start w:val="1"/>
      <w:numFmt w:val="lowerLetter"/>
      <w:pStyle w:val="116"/>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115"/>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117"/>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11">
    <w:nsid w:val="45C149A7"/>
    <w:multiLevelType w:val="multilevel"/>
    <w:tmpl w:val="45C149A7"/>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567"/>
        </w:tabs>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2">
    <w:nsid w:val="46E03C9D"/>
    <w:multiLevelType w:val="multilevel"/>
    <w:tmpl w:val="46E03C9D"/>
    <w:lvl w:ilvl="0" w:tentative="0">
      <w:start w:val="1"/>
      <w:numFmt w:val="decimal"/>
      <w:lvlText w:val="%1"/>
      <w:lvlJc w:val="left"/>
      <w:pPr>
        <w:ind w:left="720" w:hanging="720"/>
      </w:pPr>
      <w:rPr>
        <w:rFonts w:hint="default" w:cs="Times New Roman"/>
      </w:rPr>
    </w:lvl>
    <w:lvl w:ilvl="1" w:tentative="0">
      <w:start w:val="1"/>
      <w:numFmt w:val="lowerLetter"/>
      <w:pStyle w:val="120"/>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5CAAED4F"/>
    <w:multiLevelType w:val="singleLevel"/>
    <w:tmpl w:val="5CAAED4F"/>
    <w:lvl w:ilvl="0" w:tentative="0">
      <w:start w:val="2"/>
      <w:numFmt w:val="decimal"/>
      <w:pStyle w:val="248"/>
      <w:suff w:val="nothing"/>
      <w:lvlText w:val="（%1）"/>
      <w:lvlJc w:val="left"/>
      <w:rPr>
        <w:rFonts w:cs="Times New Roman"/>
      </w:rPr>
    </w:lvl>
  </w:abstractNum>
  <w:abstractNum w:abstractNumId="14">
    <w:nsid w:val="657D3FBC"/>
    <w:multiLevelType w:val="multilevel"/>
    <w:tmpl w:val="657D3FBC"/>
    <w:lvl w:ilvl="0" w:tentative="0">
      <w:start w:val="1"/>
      <w:numFmt w:val="upperLetter"/>
      <w:pStyle w:val="132"/>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37"/>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38"/>
      <w:suff w:val="nothing"/>
      <w:lvlText w:val="%1.%2.%3　"/>
      <w:lvlJc w:val="left"/>
      <w:rPr>
        <w:rFonts w:hint="eastAsia" w:ascii="黑体" w:hAnsi="Times New Roman" w:eastAsia="黑体" w:cs="Times New Roman"/>
        <w:b w:val="0"/>
        <w:i w:val="0"/>
        <w:sz w:val="21"/>
      </w:rPr>
    </w:lvl>
    <w:lvl w:ilvl="3" w:tentative="0">
      <w:start w:val="1"/>
      <w:numFmt w:val="decimal"/>
      <w:pStyle w:val="133"/>
      <w:suff w:val="nothing"/>
      <w:lvlText w:val="%1.%2.%3.%4　"/>
      <w:lvlJc w:val="left"/>
      <w:rPr>
        <w:rFonts w:hint="eastAsia" w:ascii="黑体" w:hAnsi="Times New Roman" w:eastAsia="黑体" w:cs="Times New Roman"/>
        <w:b w:val="0"/>
        <w:i w:val="0"/>
        <w:sz w:val="21"/>
      </w:rPr>
    </w:lvl>
    <w:lvl w:ilvl="4" w:tentative="0">
      <w:start w:val="1"/>
      <w:numFmt w:val="decimal"/>
      <w:pStyle w:val="134"/>
      <w:suff w:val="nothing"/>
      <w:lvlText w:val="%1.%2.%3.%4.%5　"/>
      <w:lvlJc w:val="left"/>
      <w:rPr>
        <w:rFonts w:hint="eastAsia" w:ascii="黑体" w:hAnsi="Times New Roman" w:eastAsia="黑体" w:cs="Times New Roman"/>
        <w:b w:val="0"/>
        <w:i w:val="0"/>
        <w:sz w:val="21"/>
      </w:rPr>
    </w:lvl>
    <w:lvl w:ilvl="5" w:tentative="0">
      <w:start w:val="1"/>
      <w:numFmt w:val="decimal"/>
      <w:pStyle w:val="135"/>
      <w:suff w:val="nothing"/>
      <w:lvlText w:val="%1.%2.%3.%4.%5.%6　"/>
      <w:lvlJc w:val="left"/>
      <w:rPr>
        <w:rFonts w:hint="eastAsia" w:ascii="黑体" w:hAnsi="Times New Roman" w:eastAsia="黑体" w:cs="Times New Roman"/>
        <w:b w:val="0"/>
        <w:i w:val="0"/>
        <w:sz w:val="21"/>
      </w:rPr>
    </w:lvl>
    <w:lvl w:ilvl="6" w:tentative="0">
      <w:start w:val="1"/>
      <w:numFmt w:val="decimal"/>
      <w:pStyle w:val="136"/>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AB33112"/>
    <w:multiLevelType w:val="multilevel"/>
    <w:tmpl w:val="6AB33112"/>
    <w:lvl w:ilvl="0" w:tentative="0">
      <w:start w:val="1"/>
      <w:numFmt w:val="decimal"/>
      <w:pStyle w:val="289"/>
      <w:lvlText w:val="%1)"/>
      <w:lvlJc w:val="left"/>
      <w:pPr>
        <w:ind w:left="900" w:hanging="420"/>
      </w:pPr>
      <w:rPr>
        <w:rFonts w:cs="Times New Roman"/>
      </w:rPr>
    </w:lvl>
    <w:lvl w:ilvl="1" w:tentative="0">
      <w:start w:val="1"/>
      <w:numFmt w:val="lowerLetter"/>
      <w:pStyle w:val="247"/>
      <w:lvlText w:val="%2)"/>
      <w:lvlJc w:val="left"/>
      <w:pPr>
        <w:ind w:left="1320" w:hanging="420"/>
      </w:pPr>
      <w:rPr>
        <w:rFonts w:cs="Times New Roman"/>
      </w:rPr>
    </w:lvl>
    <w:lvl w:ilvl="2" w:tentative="0">
      <w:start w:val="1"/>
      <w:numFmt w:val="lowerRoman"/>
      <w:pStyle w:val="294"/>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6">
    <w:nsid w:val="6F40372A"/>
    <w:multiLevelType w:val="multilevel"/>
    <w:tmpl w:val="6F40372A"/>
    <w:lvl w:ilvl="0" w:tentative="0">
      <w:start w:val="1"/>
      <w:numFmt w:val="decimal"/>
      <w:lvlText w:val="%1"/>
      <w:lvlJc w:val="left"/>
      <w:pPr>
        <w:ind w:left="432" w:hanging="432"/>
      </w:pPr>
      <w:rPr>
        <w:rFonts w:cs="Times New Roman"/>
      </w:rPr>
    </w:lvl>
    <w:lvl w:ilvl="1" w:tentative="0">
      <w:start w:val="1"/>
      <w:numFmt w:val="decimal"/>
      <w:lvlText w:val="%1.%2"/>
      <w:lvlJc w:val="left"/>
      <w:pPr>
        <w:ind w:left="576" w:hanging="576"/>
      </w:pPr>
      <w:rPr>
        <w:rFonts w:cs="Times New Roman"/>
      </w:rPr>
    </w:lvl>
    <w:lvl w:ilvl="2" w:tentative="0">
      <w:start w:val="1"/>
      <w:numFmt w:val="decimal"/>
      <w:pStyle w:val="337"/>
      <w:lvlText w:val="%1.%2.%3"/>
      <w:lvlJc w:val="left"/>
      <w:pPr>
        <w:ind w:left="720" w:hanging="720"/>
      </w:pPr>
      <w:rPr>
        <w:rFonts w:cs="Times New Roman"/>
      </w:rPr>
    </w:lvl>
    <w:lvl w:ilvl="3" w:tentative="0">
      <w:start w:val="1"/>
      <w:numFmt w:val="decimal"/>
      <w:lvlText w:val="%1.%2.%3.%4"/>
      <w:lvlJc w:val="left"/>
      <w:pPr>
        <w:ind w:left="86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num w:numId="1">
    <w:abstractNumId w:val="8"/>
  </w:num>
  <w:num w:numId="2">
    <w:abstractNumId w:val="4"/>
  </w:num>
  <w:num w:numId="3">
    <w:abstractNumId w:val="10"/>
  </w:num>
  <w:num w:numId="4">
    <w:abstractNumId w:val="11"/>
    <w:lvlOverride w:ilvl="0">
      <w:lvl w:ilvl="0" w:tentative="1">
        <w:start w:val="1"/>
        <w:numFmt w:val="decimal"/>
        <w:lvlText w:val="%1"/>
        <w:lvlJc w:val="left"/>
        <w:pPr>
          <w:tabs>
            <w:tab w:val="left" w:pos="425"/>
          </w:tabs>
          <w:ind w:left="425" w:hanging="425"/>
        </w:pPr>
        <w:rPr>
          <w:rFonts w:hint="eastAsia" w:eastAsia="黑体" w:cs="Times New Roman"/>
          <w:b/>
          <w:i w:val="0"/>
          <w:sz w:val="24"/>
          <w:szCs w:val="24"/>
        </w:rPr>
      </w:lvl>
    </w:lvlOverride>
    <w:lvlOverride w:ilvl="1">
      <w:lvl w:ilvl="1" w:tentative="1">
        <w:start w:val="1"/>
        <w:numFmt w:val="decimal"/>
        <w:lvlText w:val="%1.%2"/>
        <w:lvlJc w:val="left"/>
        <w:pPr>
          <w:tabs>
            <w:tab w:val="left" w:pos="567"/>
          </w:tabs>
          <w:ind w:left="567" w:hanging="567"/>
        </w:pPr>
        <w:rPr>
          <w:rFonts w:hint="eastAsia" w:cs="Times New Roman"/>
          <w:sz w:val="21"/>
          <w:szCs w:val="21"/>
        </w:rPr>
      </w:lvl>
    </w:lvlOverride>
    <w:lvlOverride w:ilvl="2">
      <w:lvl w:ilvl="2" w:tentative="1">
        <w:start w:val="1"/>
        <w:numFmt w:val="decimal"/>
        <w:pStyle w:val="118"/>
        <w:lvlText w:val="%1.%2.%3"/>
        <w:lvlJc w:val="left"/>
        <w:pPr>
          <w:tabs>
            <w:tab w:val="left" w:pos="1277"/>
          </w:tabs>
          <w:ind w:left="568"/>
        </w:pPr>
        <w:rPr>
          <w:rFonts w:hint="eastAsia" w:eastAsia="宋体" w:cs="Times New Roman"/>
          <w:b/>
          <w:i w:val="0"/>
          <w:sz w:val="21"/>
          <w:szCs w:val="21"/>
        </w:rPr>
      </w:lvl>
    </w:lvlOverride>
    <w:lvlOverride w:ilvl="3">
      <w:lvl w:ilvl="3" w:tentative="1">
        <w:start w:val="1"/>
        <w:numFmt w:val="decimal"/>
        <w:lvlText w:val="%1.%2.%3.%4"/>
        <w:lvlJc w:val="left"/>
        <w:pPr>
          <w:tabs>
            <w:tab w:val="left" w:pos="851"/>
          </w:tabs>
        </w:pPr>
        <w:rPr>
          <w:rFonts w:hint="eastAsia" w:eastAsia="宋体" w:cs="Times New Roman"/>
          <w:b w:val="0"/>
          <w:i w:val="0"/>
          <w:sz w:val="21"/>
          <w:szCs w:val="21"/>
        </w:rPr>
      </w:lvl>
    </w:lvlOverride>
    <w:lvlOverride w:ilvl="4">
      <w:lvl w:ilvl="4" w:tentative="1">
        <w:start w:val="1"/>
        <w:numFmt w:val="decimal"/>
        <w:lvlText w:val="%1.%2.%3.%4.%5."/>
        <w:lvlJc w:val="left"/>
        <w:pPr>
          <w:tabs>
            <w:tab w:val="left" w:pos="992"/>
          </w:tabs>
          <w:ind w:left="992" w:hanging="992"/>
        </w:pPr>
        <w:rPr>
          <w:rFonts w:hint="eastAsia" w:cs="Times New Roman"/>
        </w:rPr>
      </w:lvl>
    </w:lvlOverride>
    <w:lvlOverride w:ilvl="5">
      <w:lvl w:ilvl="5" w:tentative="1">
        <w:start w:val="1"/>
        <w:numFmt w:val="decimal"/>
        <w:lvlText w:val="%1.%2.%3.%4.%5.%6."/>
        <w:lvlJc w:val="left"/>
        <w:pPr>
          <w:tabs>
            <w:tab w:val="left" w:pos="1134"/>
          </w:tabs>
          <w:ind w:left="1134" w:hanging="1134"/>
        </w:pPr>
        <w:rPr>
          <w:rFonts w:hint="eastAsia" w:cs="Times New Roman"/>
        </w:rPr>
      </w:lvl>
    </w:lvlOverride>
    <w:lvlOverride w:ilvl="6">
      <w:lvl w:ilvl="6" w:tentative="1">
        <w:start w:val="1"/>
        <w:numFmt w:val="decimal"/>
        <w:lvlText w:val="%1.%2.%3.%4.%5.%6.%7."/>
        <w:lvlJc w:val="left"/>
        <w:pPr>
          <w:tabs>
            <w:tab w:val="left" w:pos="1276"/>
          </w:tabs>
          <w:ind w:left="1276" w:hanging="1276"/>
        </w:pPr>
        <w:rPr>
          <w:rFonts w:hint="eastAsia" w:cs="Times New Roman"/>
        </w:rPr>
      </w:lvl>
    </w:lvlOverride>
    <w:lvlOverride w:ilvl="7">
      <w:lvl w:ilvl="7" w:tentative="1">
        <w:start w:val="1"/>
        <w:numFmt w:val="decimal"/>
        <w:lvlText w:val="%1.%2.%3.%4.%5.%6.%7.%8."/>
        <w:lvlJc w:val="left"/>
        <w:pPr>
          <w:tabs>
            <w:tab w:val="left" w:pos="1418"/>
          </w:tabs>
          <w:ind w:left="1418" w:hanging="1418"/>
        </w:pPr>
        <w:rPr>
          <w:rFonts w:hint="eastAsia" w:cs="Times New Roman"/>
        </w:rPr>
      </w:lvl>
    </w:lvlOverride>
    <w:lvlOverride w:ilvl="8">
      <w:lvl w:ilvl="8" w:tentative="1">
        <w:start w:val="1"/>
        <w:numFmt w:val="decimal"/>
        <w:lvlText w:val="%1.%2.%3.%4.%5.%6.%7.%8.%9."/>
        <w:lvlJc w:val="left"/>
        <w:pPr>
          <w:tabs>
            <w:tab w:val="left" w:pos="1559"/>
          </w:tabs>
          <w:ind w:left="1559" w:hanging="1559"/>
        </w:pPr>
        <w:rPr>
          <w:rFonts w:hint="eastAsia" w:cs="Times New Roman"/>
        </w:rPr>
      </w:lvl>
    </w:lvlOverride>
  </w:num>
  <w:num w:numId="5">
    <w:abstractNumId w:val="9"/>
  </w:num>
  <w:num w:numId="6">
    <w:abstractNumId w:val="12"/>
  </w:num>
  <w:num w:numId="7">
    <w:abstractNumId w:val="14"/>
  </w:num>
  <w:num w:numId="8">
    <w:abstractNumId w:val="1"/>
  </w:num>
  <w:num w:numId="9">
    <w:abstractNumId w:val="3"/>
  </w:num>
  <w:num w:numId="10">
    <w:abstractNumId w:val="6"/>
  </w:num>
  <w:num w:numId="11">
    <w:abstractNumId w:val="15"/>
  </w:num>
  <w:num w:numId="12">
    <w:abstractNumId w:val="13"/>
  </w:num>
  <w:num w:numId="13">
    <w:abstractNumId w:val="7"/>
  </w:num>
  <w:num w:numId="14">
    <w:abstractNumId w:val="5"/>
  </w:num>
  <w:num w:numId="15">
    <w:abstractNumId w:val="2"/>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59"/>
    <w:rsid w:val="00003990"/>
    <w:rsid w:val="000048E2"/>
    <w:rsid w:val="00006C49"/>
    <w:rsid w:val="00006E68"/>
    <w:rsid w:val="00010BFD"/>
    <w:rsid w:val="00012730"/>
    <w:rsid w:val="00015F65"/>
    <w:rsid w:val="00017027"/>
    <w:rsid w:val="00020E87"/>
    <w:rsid w:val="00023C63"/>
    <w:rsid w:val="00030E07"/>
    <w:rsid w:val="000341A8"/>
    <w:rsid w:val="00041C38"/>
    <w:rsid w:val="00043308"/>
    <w:rsid w:val="000433BB"/>
    <w:rsid w:val="00046F39"/>
    <w:rsid w:val="00051ADD"/>
    <w:rsid w:val="00052A7E"/>
    <w:rsid w:val="00052FC8"/>
    <w:rsid w:val="00053047"/>
    <w:rsid w:val="00055421"/>
    <w:rsid w:val="00060619"/>
    <w:rsid w:val="00060D30"/>
    <w:rsid w:val="00061AC0"/>
    <w:rsid w:val="00061E77"/>
    <w:rsid w:val="000622C7"/>
    <w:rsid w:val="00062F54"/>
    <w:rsid w:val="00065811"/>
    <w:rsid w:val="00067139"/>
    <w:rsid w:val="00074214"/>
    <w:rsid w:val="00074378"/>
    <w:rsid w:val="00075802"/>
    <w:rsid w:val="00084BEC"/>
    <w:rsid w:val="00087166"/>
    <w:rsid w:val="000904DF"/>
    <w:rsid w:val="00091F93"/>
    <w:rsid w:val="00092CC7"/>
    <w:rsid w:val="00093CC5"/>
    <w:rsid w:val="000943DD"/>
    <w:rsid w:val="00094E90"/>
    <w:rsid w:val="00097A14"/>
    <w:rsid w:val="00097D53"/>
    <w:rsid w:val="000A2F31"/>
    <w:rsid w:val="000B059D"/>
    <w:rsid w:val="000B08C5"/>
    <w:rsid w:val="000B266E"/>
    <w:rsid w:val="000B4AA4"/>
    <w:rsid w:val="000B4C8F"/>
    <w:rsid w:val="000B7979"/>
    <w:rsid w:val="000C72D3"/>
    <w:rsid w:val="000C7BF3"/>
    <w:rsid w:val="000D0C59"/>
    <w:rsid w:val="000D0FBC"/>
    <w:rsid w:val="000D11C3"/>
    <w:rsid w:val="000D2F99"/>
    <w:rsid w:val="000D3CEC"/>
    <w:rsid w:val="000D7673"/>
    <w:rsid w:val="000E08B8"/>
    <w:rsid w:val="000E35F1"/>
    <w:rsid w:val="000E5199"/>
    <w:rsid w:val="000F1764"/>
    <w:rsid w:val="000F2E9E"/>
    <w:rsid w:val="000F6D1D"/>
    <w:rsid w:val="0010014A"/>
    <w:rsid w:val="00101B07"/>
    <w:rsid w:val="001034EA"/>
    <w:rsid w:val="00104C5A"/>
    <w:rsid w:val="0010537F"/>
    <w:rsid w:val="0010671C"/>
    <w:rsid w:val="00113C8E"/>
    <w:rsid w:val="001140A0"/>
    <w:rsid w:val="00115E4E"/>
    <w:rsid w:val="00117F74"/>
    <w:rsid w:val="00120D12"/>
    <w:rsid w:val="00121C38"/>
    <w:rsid w:val="00126910"/>
    <w:rsid w:val="001305AE"/>
    <w:rsid w:val="00130CBF"/>
    <w:rsid w:val="00130F22"/>
    <w:rsid w:val="0013121B"/>
    <w:rsid w:val="00142131"/>
    <w:rsid w:val="00142F08"/>
    <w:rsid w:val="00142F0F"/>
    <w:rsid w:val="00142F2A"/>
    <w:rsid w:val="00153576"/>
    <w:rsid w:val="00155754"/>
    <w:rsid w:val="00156FC9"/>
    <w:rsid w:val="001574BA"/>
    <w:rsid w:val="00157E77"/>
    <w:rsid w:val="0016184F"/>
    <w:rsid w:val="001627F5"/>
    <w:rsid w:val="0016413D"/>
    <w:rsid w:val="00164717"/>
    <w:rsid w:val="00164B9D"/>
    <w:rsid w:val="001679BC"/>
    <w:rsid w:val="00170C04"/>
    <w:rsid w:val="00171021"/>
    <w:rsid w:val="00172345"/>
    <w:rsid w:val="00172B95"/>
    <w:rsid w:val="00172E52"/>
    <w:rsid w:val="001760F4"/>
    <w:rsid w:val="00176852"/>
    <w:rsid w:val="00186B31"/>
    <w:rsid w:val="00196F6C"/>
    <w:rsid w:val="001A1189"/>
    <w:rsid w:val="001A2B59"/>
    <w:rsid w:val="001A34A4"/>
    <w:rsid w:val="001A3F92"/>
    <w:rsid w:val="001A45A4"/>
    <w:rsid w:val="001A63C9"/>
    <w:rsid w:val="001A74D3"/>
    <w:rsid w:val="001B0A48"/>
    <w:rsid w:val="001B17FC"/>
    <w:rsid w:val="001B4A06"/>
    <w:rsid w:val="001B5027"/>
    <w:rsid w:val="001C17C9"/>
    <w:rsid w:val="001C1D11"/>
    <w:rsid w:val="001C32C6"/>
    <w:rsid w:val="001D1ACA"/>
    <w:rsid w:val="001D1B86"/>
    <w:rsid w:val="001D73FB"/>
    <w:rsid w:val="001D7CE7"/>
    <w:rsid w:val="001F03AD"/>
    <w:rsid w:val="001F0428"/>
    <w:rsid w:val="001F04F0"/>
    <w:rsid w:val="001F1D3F"/>
    <w:rsid w:val="001F1E24"/>
    <w:rsid w:val="001F1F6E"/>
    <w:rsid w:val="001F39FA"/>
    <w:rsid w:val="001F6A32"/>
    <w:rsid w:val="0020206D"/>
    <w:rsid w:val="00202257"/>
    <w:rsid w:val="00206464"/>
    <w:rsid w:val="002068ED"/>
    <w:rsid w:val="00206950"/>
    <w:rsid w:val="002106EA"/>
    <w:rsid w:val="00210CEA"/>
    <w:rsid w:val="002132AA"/>
    <w:rsid w:val="00213D51"/>
    <w:rsid w:val="0022020A"/>
    <w:rsid w:val="002219B9"/>
    <w:rsid w:val="00225141"/>
    <w:rsid w:val="0022622B"/>
    <w:rsid w:val="00227FA9"/>
    <w:rsid w:val="00231006"/>
    <w:rsid w:val="00231D0B"/>
    <w:rsid w:val="00232857"/>
    <w:rsid w:val="00233FE6"/>
    <w:rsid w:val="00236931"/>
    <w:rsid w:val="00236D80"/>
    <w:rsid w:val="00237B21"/>
    <w:rsid w:val="00241ED9"/>
    <w:rsid w:val="00246630"/>
    <w:rsid w:val="0024693A"/>
    <w:rsid w:val="00247419"/>
    <w:rsid w:val="002508AC"/>
    <w:rsid w:val="002519F3"/>
    <w:rsid w:val="002534B5"/>
    <w:rsid w:val="002616C7"/>
    <w:rsid w:val="00263CDD"/>
    <w:rsid w:val="00265CC5"/>
    <w:rsid w:val="002669D3"/>
    <w:rsid w:val="00267DAC"/>
    <w:rsid w:val="0027160A"/>
    <w:rsid w:val="002735A2"/>
    <w:rsid w:val="0027408D"/>
    <w:rsid w:val="00275280"/>
    <w:rsid w:val="00277571"/>
    <w:rsid w:val="00281FDB"/>
    <w:rsid w:val="00282ACA"/>
    <w:rsid w:val="00283667"/>
    <w:rsid w:val="00285030"/>
    <w:rsid w:val="0029017F"/>
    <w:rsid w:val="002922AE"/>
    <w:rsid w:val="00294D7B"/>
    <w:rsid w:val="002A3F32"/>
    <w:rsid w:val="002A45AF"/>
    <w:rsid w:val="002B01C6"/>
    <w:rsid w:val="002B3E20"/>
    <w:rsid w:val="002B45D7"/>
    <w:rsid w:val="002B48F3"/>
    <w:rsid w:val="002B4ADC"/>
    <w:rsid w:val="002C141E"/>
    <w:rsid w:val="002C386B"/>
    <w:rsid w:val="002D1828"/>
    <w:rsid w:val="002D1940"/>
    <w:rsid w:val="002D1F33"/>
    <w:rsid w:val="002D21A9"/>
    <w:rsid w:val="002D2C33"/>
    <w:rsid w:val="002D3AF7"/>
    <w:rsid w:val="002D3D9B"/>
    <w:rsid w:val="002D682F"/>
    <w:rsid w:val="002E3E6B"/>
    <w:rsid w:val="002E534E"/>
    <w:rsid w:val="002E554C"/>
    <w:rsid w:val="002F062C"/>
    <w:rsid w:val="002F2300"/>
    <w:rsid w:val="002F2EA2"/>
    <w:rsid w:val="002F3669"/>
    <w:rsid w:val="002F4994"/>
    <w:rsid w:val="002F608D"/>
    <w:rsid w:val="002F6105"/>
    <w:rsid w:val="00301701"/>
    <w:rsid w:val="003025B9"/>
    <w:rsid w:val="00304BE7"/>
    <w:rsid w:val="003061E8"/>
    <w:rsid w:val="00312476"/>
    <w:rsid w:val="003142DB"/>
    <w:rsid w:val="003146B2"/>
    <w:rsid w:val="003154B8"/>
    <w:rsid w:val="00315DE1"/>
    <w:rsid w:val="00320A07"/>
    <w:rsid w:val="003210DE"/>
    <w:rsid w:val="0032292E"/>
    <w:rsid w:val="00324127"/>
    <w:rsid w:val="00326956"/>
    <w:rsid w:val="00332CD5"/>
    <w:rsid w:val="00333644"/>
    <w:rsid w:val="00335FDF"/>
    <w:rsid w:val="00336C2A"/>
    <w:rsid w:val="003425A6"/>
    <w:rsid w:val="00343C67"/>
    <w:rsid w:val="00344056"/>
    <w:rsid w:val="00347767"/>
    <w:rsid w:val="00352654"/>
    <w:rsid w:val="00354043"/>
    <w:rsid w:val="00356243"/>
    <w:rsid w:val="003564F9"/>
    <w:rsid w:val="003568F2"/>
    <w:rsid w:val="00361C4F"/>
    <w:rsid w:val="00365697"/>
    <w:rsid w:val="00366331"/>
    <w:rsid w:val="0037619E"/>
    <w:rsid w:val="003769E9"/>
    <w:rsid w:val="0038471E"/>
    <w:rsid w:val="00391BE0"/>
    <w:rsid w:val="0039598E"/>
    <w:rsid w:val="003A092C"/>
    <w:rsid w:val="003A2DDB"/>
    <w:rsid w:val="003A4144"/>
    <w:rsid w:val="003A7650"/>
    <w:rsid w:val="003A77FC"/>
    <w:rsid w:val="003B1A4B"/>
    <w:rsid w:val="003B3DE6"/>
    <w:rsid w:val="003B5AC1"/>
    <w:rsid w:val="003B6999"/>
    <w:rsid w:val="003B7568"/>
    <w:rsid w:val="003C0923"/>
    <w:rsid w:val="003C0BB6"/>
    <w:rsid w:val="003C39F8"/>
    <w:rsid w:val="003C4E81"/>
    <w:rsid w:val="003C67FD"/>
    <w:rsid w:val="003D1A0C"/>
    <w:rsid w:val="003D4156"/>
    <w:rsid w:val="003D5B73"/>
    <w:rsid w:val="003D63DA"/>
    <w:rsid w:val="003D7110"/>
    <w:rsid w:val="003E054E"/>
    <w:rsid w:val="003E05A6"/>
    <w:rsid w:val="003E07A7"/>
    <w:rsid w:val="003E1642"/>
    <w:rsid w:val="003F01EF"/>
    <w:rsid w:val="003F0DC2"/>
    <w:rsid w:val="003F1D6F"/>
    <w:rsid w:val="003F2073"/>
    <w:rsid w:val="003F2109"/>
    <w:rsid w:val="003F2EC6"/>
    <w:rsid w:val="003F424C"/>
    <w:rsid w:val="003F6B73"/>
    <w:rsid w:val="003F73EA"/>
    <w:rsid w:val="0040229D"/>
    <w:rsid w:val="00405F59"/>
    <w:rsid w:val="00406C6E"/>
    <w:rsid w:val="00414F4C"/>
    <w:rsid w:val="00415B23"/>
    <w:rsid w:val="00421334"/>
    <w:rsid w:val="00421BB2"/>
    <w:rsid w:val="00421CAE"/>
    <w:rsid w:val="0042209C"/>
    <w:rsid w:val="0042306A"/>
    <w:rsid w:val="004232CB"/>
    <w:rsid w:val="00425D28"/>
    <w:rsid w:val="0043043E"/>
    <w:rsid w:val="004308FE"/>
    <w:rsid w:val="004325AE"/>
    <w:rsid w:val="00433FAD"/>
    <w:rsid w:val="004361A3"/>
    <w:rsid w:val="00436776"/>
    <w:rsid w:val="00436E93"/>
    <w:rsid w:val="00441F08"/>
    <w:rsid w:val="00442497"/>
    <w:rsid w:val="00445E87"/>
    <w:rsid w:val="00452CCE"/>
    <w:rsid w:val="00455C72"/>
    <w:rsid w:val="00461728"/>
    <w:rsid w:val="00461808"/>
    <w:rsid w:val="004618DD"/>
    <w:rsid w:val="00464CD0"/>
    <w:rsid w:val="00465B9F"/>
    <w:rsid w:val="00467512"/>
    <w:rsid w:val="004712C3"/>
    <w:rsid w:val="0047193D"/>
    <w:rsid w:val="004749A8"/>
    <w:rsid w:val="00475930"/>
    <w:rsid w:val="00476053"/>
    <w:rsid w:val="004820E6"/>
    <w:rsid w:val="00484EDC"/>
    <w:rsid w:val="00490674"/>
    <w:rsid w:val="00491EA3"/>
    <w:rsid w:val="004A09F4"/>
    <w:rsid w:val="004A0E4A"/>
    <w:rsid w:val="004A1185"/>
    <w:rsid w:val="004A3AE2"/>
    <w:rsid w:val="004A6238"/>
    <w:rsid w:val="004B040D"/>
    <w:rsid w:val="004B399E"/>
    <w:rsid w:val="004B6A03"/>
    <w:rsid w:val="004C0E6D"/>
    <w:rsid w:val="004C4956"/>
    <w:rsid w:val="004C5BEB"/>
    <w:rsid w:val="004D16AF"/>
    <w:rsid w:val="004D1C30"/>
    <w:rsid w:val="004D53B4"/>
    <w:rsid w:val="004D66D5"/>
    <w:rsid w:val="004D7035"/>
    <w:rsid w:val="004E52CC"/>
    <w:rsid w:val="004E6BAA"/>
    <w:rsid w:val="004E74BB"/>
    <w:rsid w:val="004E765A"/>
    <w:rsid w:val="004E7769"/>
    <w:rsid w:val="004F5DF6"/>
    <w:rsid w:val="004F71CF"/>
    <w:rsid w:val="00502191"/>
    <w:rsid w:val="005028CD"/>
    <w:rsid w:val="00505538"/>
    <w:rsid w:val="00506B44"/>
    <w:rsid w:val="00506E83"/>
    <w:rsid w:val="00507CFB"/>
    <w:rsid w:val="00511D6E"/>
    <w:rsid w:val="00513A52"/>
    <w:rsid w:val="005152A4"/>
    <w:rsid w:val="005162DF"/>
    <w:rsid w:val="005207C1"/>
    <w:rsid w:val="0052421A"/>
    <w:rsid w:val="005253A7"/>
    <w:rsid w:val="0052569F"/>
    <w:rsid w:val="00525B63"/>
    <w:rsid w:val="00526EBE"/>
    <w:rsid w:val="00527002"/>
    <w:rsid w:val="005302F4"/>
    <w:rsid w:val="00531021"/>
    <w:rsid w:val="00531C16"/>
    <w:rsid w:val="00540488"/>
    <w:rsid w:val="00540F50"/>
    <w:rsid w:val="005415C8"/>
    <w:rsid w:val="005505E0"/>
    <w:rsid w:val="00552231"/>
    <w:rsid w:val="00553AD4"/>
    <w:rsid w:val="00553CB1"/>
    <w:rsid w:val="0055470E"/>
    <w:rsid w:val="00554CCA"/>
    <w:rsid w:val="005644FA"/>
    <w:rsid w:val="00567CA8"/>
    <w:rsid w:val="005708DB"/>
    <w:rsid w:val="00570F16"/>
    <w:rsid w:val="00573B2D"/>
    <w:rsid w:val="00574CBF"/>
    <w:rsid w:val="00575C39"/>
    <w:rsid w:val="00576701"/>
    <w:rsid w:val="00576C36"/>
    <w:rsid w:val="005772C6"/>
    <w:rsid w:val="005778B7"/>
    <w:rsid w:val="005802E5"/>
    <w:rsid w:val="00580657"/>
    <w:rsid w:val="00580706"/>
    <w:rsid w:val="00580C42"/>
    <w:rsid w:val="00583E39"/>
    <w:rsid w:val="0058468C"/>
    <w:rsid w:val="00584E28"/>
    <w:rsid w:val="00590C9F"/>
    <w:rsid w:val="00592120"/>
    <w:rsid w:val="0059324E"/>
    <w:rsid w:val="00593572"/>
    <w:rsid w:val="005935B3"/>
    <w:rsid w:val="00593A69"/>
    <w:rsid w:val="00594DA4"/>
    <w:rsid w:val="00595B8A"/>
    <w:rsid w:val="0059628D"/>
    <w:rsid w:val="0059742D"/>
    <w:rsid w:val="005A24DC"/>
    <w:rsid w:val="005A6198"/>
    <w:rsid w:val="005A7D85"/>
    <w:rsid w:val="005A7DA2"/>
    <w:rsid w:val="005A7DEB"/>
    <w:rsid w:val="005B006A"/>
    <w:rsid w:val="005B5718"/>
    <w:rsid w:val="005B7295"/>
    <w:rsid w:val="005C0758"/>
    <w:rsid w:val="005C43AB"/>
    <w:rsid w:val="005C6469"/>
    <w:rsid w:val="005C6CA0"/>
    <w:rsid w:val="005C6E97"/>
    <w:rsid w:val="005D1733"/>
    <w:rsid w:val="005D2928"/>
    <w:rsid w:val="005D555C"/>
    <w:rsid w:val="005D5883"/>
    <w:rsid w:val="005D5DFB"/>
    <w:rsid w:val="005D6D18"/>
    <w:rsid w:val="005E1069"/>
    <w:rsid w:val="005E1E15"/>
    <w:rsid w:val="005E3596"/>
    <w:rsid w:val="005E3AFD"/>
    <w:rsid w:val="005E6D52"/>
    <w:rsid w:val="005F03EB"/>
    <w:rsid w:val="005F0F27"/>
    <w:rsid w:val="005F11E8"/>
    <w:rsid w:val="005F6521"/>
    <w:rsid w:val="005F66E0"/>
    <w:rsid w:val="005F77A9"/>
    <w:rsid w:val="005F7C7B"/>
    <w:rsid w:val="00603E6D"/>
    <w:rsid w:val="0060748B"/>
    <w:rsid w:val="00607850"/>
    <w:rsid w:val="00612DC4"/>
    <w:rsid w:val="00615456"/>
    <w:rsid w:val="00616331"/>
    <w:rsid w:val="0062170F"/>
    <w:rsid w:val="00621ACC"/>
    <w:rsid w:val="0062239B"/>
    <w:rsid w:val="00622C33"/>
    <w:rsid w:val="006248DD"/>
    <w:rsid w:val="00624B9A"/>
    <w:rsid w:val="00624C7C"/>
    <w:rsid w:val="006277AC"/>
    <w:rsid w:val="006278C2"/>
    <w:rsid w:val="00631436"/>
    <w:rsid w:val="00631644"/>
    <w:rsid w:val="00632070"/>
    <w:rsid w:val="00632208"/>
    <w:rsid w:val="0063382E"/>
    <w:rsid w:val="00633A44"/>
    <w:rsid w:val="00633E84"/>
    <w:rsid w:val="00634B19"/>
    <w:rsid w:val="00635450"/>
    <w:rsid w:val="006354CC"/>
    <w:rsid w:val="006369D0"/>
    <w:rsid w:val="00641808"/>
    <w:rsid w:val="0064182D"/>
    <w:rsid w:val="00641D7D"/>
    <w:rsid w:val="0064244A"/>
    <w:rsid w:val="00650CC4"/>
    <w:rsid w:val="00652490"/>
    <w:rsid w:val="006547A3"/>
    <w:rsid w:val="006577B1"/>
    <w:rsid w:val="00657DCE"/>
    <w:rsid w:val="00661461"/>
    <w:rsid w:val="0066466F"/>
    <w:rsid w:val="0066614E"/>
    <w:rsid w:val="0066781D"/>
    <w:rsid w:val="00670033"/>
    <w:rsid w:val="0067192A"/>
    <w:rsid w:val="006728C6"/>
    <w:rsid w:val="00674C7C"/>
    <w:rsid w:val="006812FE"/>
    <w:rsid w:val="00684DB0"/>
    <w:rsid w:val="00685C39"/>
    <w:rsid w:val="00686597"/>
    <w:rsid w:val="00686F09"/>
    <w:rsid w:val="00692ED8"/>
    <w:rsid w:val="00695E4B"/>
    <w:rsid w:val="00697D31"/>
    <w:rsid w:val="006A0C90"/>
    <w:rsid w:val="006A139C"/>
    <w:rsid w:val="006A340A"/>
    <w:rsid w:val="006A4CEB"/>
    <w:rsid w:val="006A623A"/>
    <w:rsid w:val="006A671A"/>
    <w:rsid w:val="006B0B9F"/>
    <w:rsid w:val="006B3CF9"/>
    <w:rsid w:val="006B562E"/>
    <w:rsid w:val="006B5EA8"/>
    <w:rsid w:val="006B6ACE"/>
    <w:rsid w:val="006B72C0"/>
    <w:rsid w:val="006C21C6"/>
    <w:rsid w:val="006C424C"/>
    <w:rsid w:val="006C56F7"/>
    <w:rsid w:val="006C5AD8"/>
    <w:rsid w:val="006D1960"/>
    <w:rsid w:val="006D2A7B"/>
    <w:rsid w:val="006D4406"/>
    <w:rsid w:val="006D5D00"/>
    <w:rsid w:val="006D74C0"/>
    <w:rsid w:val="006E09F2"/>
    <w:rsid w:val="006E117F"/>
    <w:rsid w:val="006E3983"/>
    <w:rsid w:val="006E3ED8"/>
    <w:rsid w:val="006E486A"/>
    <w:rsid w:val="006E4C18"/>
    <w:rsid w:val="006E6029"/>
    <w:rsid w:val="006F0260"/>
    <w:rsid w:val="006F09BA"/>
    <w:rsid w:val="006F0CB3"/>
    <w:rsid w:val="006F2DD9"/>
    <w:rsid w:val="006F322B"/>
    <w:rsid w:val="006F3478"/>
    <w:rsid w:val="006F4613"/>
    <w:rsid w:val="006F7AEB"/>
    <w:rsid w:val="00700844"/>
    <w:rsid w:val="0070392C"/>
    <w:rsid w:val="00706B17"/>
    <w:rsid w:val="007103FA"/>
    <w:rsid w:val="0071193D"/>
    <w:rsid w:val="00712EC4"/>
    <w:rsid w:val="007132FC"/>
    <w:rsid w:val="007133D4"/>
    <w:rsid w:val="00714D33"/>
    <w:rsid w:val="00721DD4"/>
    <w:rsid w:val="00724B54"/>
    <w:rsid w:val="007320AB"/>
    <w:rsid w:val="007325E1"/>
    <w:rsid w:val="007330BA"/>
    <w:rsid w:val="0073575B"/>
    <w:rsid w:val="00743AA2"/>
    <w:rsid w:val="00744BCA"/>
    <w:rsid w:val="00752DE6"/>
    <w:rsid w:val="00755161"/>
    <w:rsid w:val="00755F0F"/>
    <w:rsid w:val="00761C22"/>
    <w:rsid w:val="00761DE7"/>
    <w:rsid w:val="00763DED"/>
    <w:rsid w:val="00765FA7"/>
    <w:rsid w:val="0076625F"/>
    <w:rsid w:val="00766AF7"/>
    <w:rsid w:val="00767C0D"/>
    <w:rsid w:val="00771744"/>
    <w:rsid w:val="007772EA"/>
    <w:rsid w:val="0078574F"/>
    <w:rsid w:val="007866DD"/>
    <w:rsid w:val="00787729"/>
    <w:rsid w:val="00787DD0"/>
    <w:rsid w:val="00790082"/>
    <w:rsid w:val="00790AD6"/>
    <w:rsid w:val="00790E51"/>
    <w:rsid w:val="0079352F"/>
    <w:rsid w:val="007946AF"/>
    <w:rsid w:val="00794AE0"/>
    <w:rsid w:val="00794CB5"/>
    <w:rsid w:val="007973B1"/>
    <w:rsid w:val="007A0034"/>
    <w:rsid w:val="007A4163"/>
    <w:rsid w:val="007A4C64"/>
    <w:rsid w:val="007A70C2"/>
    <w:rsid w:val="007B06E8"/>
    <w:rsid w:val="007B1995"/>
    <w:rsid w:val="007B2B84"/>
    <w:rsid w:val="007B3622"/>
    <w:rsid w:val="007B669E"/>
    <w:rsid w:val="007B697E"/>
    <w:rsid w:val="007B6CEF"/>
    <w:rsid w:val="007B731A"/>
    <w:rsid w:val="007C11E7"/>
    <w:rsid w:val="007C1741"/>
    <w:rsid w:val="007C1A65"/>
    <w:rsid w:val="007C3BE6"/>
    <w:rsid w:val="007C469E"/>
    <w:rsid w:val="007C4CC5"/>
    <w:rsid w:val="007C7728"/>
    <w:rsid w:val="007D171B"/>
    <w:rsid w:val="007D2B84"/>
    <w:rsid w:val="007D3E41"/>
    <w:rsid w:val="007D48B0"/>
    <w:rsid w:val="007D6EB2"/>
    <w:rsid w:val="007E0CA3"/>
    <w:rsid w:val="007E17CA"/>
    <w:rsid w:val="007E4891"/>
    <w:rsid w:val="007E642B"/>
    <w:rsid w:val="007F1602"/>
    <w:rsid w:val="007F2310"/>
    <w:rsid w:val="007F4094"/>
    <w:rsid w:val="00800BDF"/>
    <w:rsid w:val="00800E52"/>
    <w:rsid w:val="0080256E"/>
    <w:rsid w:val="00802B60"/>
    <w:rsid w:val="00802F6A"/>
    <w:rsid w:val="0080417F"/>
    <w:rsid w:val="00806D11"/>
    <w:rsid w:val="00807069"/>
    <w:rsid w:val="008109B8"/>
    <w:rsid w:val="0081178D"/>
    <w:rsid w:val="008137DF"/>
    <w:rsid w:val="00814CBE"/>
    <w:rsid w:val="00814D90"/>
    <w:rsid w:val="00815149"/>
    <w:rsid w:val="00824A07"/>
    <w:rsid w:val="00824ED8"/>
    <w:rsid w:val="008252D4"/>
    <w:rsid w:val="00825C1B"/>
    <w:rsid w:val="00830B68"/>
    <w:rsid w:val="008314CC"/>
    <w:rsid w:val="00833260"/>
    <w:rsid w:val="00833E63"/>
    <w:rsid w:val="00835F78"/>
    <w:rsid w:val="00840306"/>
    <w:rsid w:val="008407B9"/>
    <w:rsid w:val="00840DCD"/>
    <w:rsid w:val="00843247"/>
    <w:rsid w:val="00843D80"/>
    <w:rsid w:val="0084498D"/>
    <w:rsid w:val="00845BBF"/>
    <w:rsid w:val="00846192"/>
    <w:rsid w:val="0084635B"/>
    <w:rsid w:val="0084749F"/>
    <w:rsid w:val="00847B57"/>
    <w:rsid w:val="00852877"/>
    <w:rsid w:val="00852D89"/>
    <w:rsid w:val="00854670"/>
    <w:rsid w:val="00855B7C"/>
    <w:rsid w:val="00860032"/>
    <w:rsid w:val="008610FF"/>
    <w:rsid w:val="00861C6E"/>
    <w:rsid w:val="0086297E"/>
    <w:rsid w:val="0086595F"/>
    <w:rsid w:val="008669B2"/>
    <w:rsid w:val="00866D70"/>
    <w:rsid w:val="00873326"/>
    <w:rsid w:val="00873578"/>
    <w:rsid w:val="00877D80"/>
    <w:rsid w:val="00881055"/>
    <w:rsid w:val="0088237E"/>
    <w:rsid w:val="00883057"/>
    <w:rsid w:val="00883061"/>
    <w:rsid w:val="008845A1"/>
    <w:rsid w:val="008845B6"/>
    <w:rsid w:val="00885625"/>
    <w:rsid w:val="00887A13"/>
    <w:rsid w:val="008905DB"/>
    <w:rsid w:val="00894F0B"/>
    <w:rsid w:val="00895057"/>
    <w:rsid w:val="00895FD8"/>
    <w:rsid w:val="008A098B"/>
    <w:rsid w:val="008A1F2F"/>
    <w:rsid w:val="008A3DC9"/>
    <w:rsid w:val="008A774E"/>
    <w:rsid w:val="008B1AD0"/>
    <w:rsid w:val="008B2CAC"/>
    <w:rsid w:val="008B465E"/>
    <w:rsid w:val="008B5D78"/>
    <w:rsid w:val="008C013A"/>
    <w:rsid w:val="008C048A"/>
    <w:rsid w:val="008C1D10"/>
    <w:rsid w:val="008C34DC"/>
    <w:rsid w:val="008D3807"/>
    <w:rsid w:val="008D43D4"/>
    <w:rsid w:val="008D5560"/>
    <w:rsid w:val="008D5DA1"/>
    <w:rsid w:val="008D618D"/>
    <w:rsid w:val="008D7002"/>
    <w:rsid w:val="008E186F"/>
    <w:rsid w:val="008E678C"/>
    <w:rsid w:val="008F0D47"/>
    <w:rsid w:val="008F2813"/>
    <w:rsid w:val="008F35C4"/>
    <w:rsid w:val="0090195E"/>
    <w:rsid w:val="00904A75"/>
    <w:rsid w:val="00904E33"/>
    <w:rsid w:val="00905024"/>
    <w:rsid w:val="00905057"/>
    <w:rsid w:val="009062B6"/>
    <w:rsid w:val="00910838"/>
    <w:rsid w:val="00910BE0"/>
    <w:rsid w:val="00911098"/>
    <w:rsid w:val="00913399"/>
    <w:rsid w:val="00914CE7"/>
    <w:rsid w:val="00915592"/>
    <w:rsid w:val="00915743"/>
    <w:rsid w:val="00915CF9"/>
    <w:rsid w:val="00916907"/>
    <w:rsid w:val="00917ADD"/>
    <w:rsid w:val="009206F1"/>
    <w:rsid w:val="009219E9"/>
    <w:rsid w:val="0092445F"/>
    <w:rsid w:val="00924531"/>
    <w:rsid w:val="00931BA9"/>
    <w:rsid w:val="00934BEA"/>
    <w:rsid w:val="009353D4"/>
    <w:rsid w:val="00940305"/>
    <w:rsid w:val="009415EC"/>
    <w:rsid w:val="009436E9"/>
    <w:rsid w:val="009461BE"/>
    <w:rsid w:val="00947480"/>
    <w:rsid w:val="009535A3"/>
    <w:rsid w:val="00955104"/>
    <w:rsid w:val="0095555A"/>
    <w:rsid w:val="00961079"/>
    <w:rsid w:val="009627FE"/>
    <w:rsid w:val="00962A3B"/>
    <w:rsid w:val="00963718"/>
    <w:rsid w:val="00963DF9"/>
    <w:rsid w:val="00965698"/>
    <w:rsid w:val="00971324"/>
    <w:rsid w:val="0097361F"/>
    <w:rsid w:val="00974731"/>
    <w:rsid w:val="00980434"/>
    <w:rsid w:val="009818FD"/>
    <w:rsid w:val="009821E3"/>
    <w:rsid w:val="00984543"/>
    <w:rsid w:val="00984BA1"/>
    <w:rsid w:val="00984D3C"/>
    <w:rsid w:val="0098583E"/>
    <w:rsid w:val="00991B00"/>
    <w:rsid w:val="009932E5"/>
    <w:rsid w:val="009952FB"/>
    <w:rsid w:val="00996F2E"/>
    <w:rsid w:val="009A0CD5"/>
    <w:rsid w:val="009A369E"/>
    <w:rsid w:val="009A4051"/>
    <w:rsid w:val="009A4FE5"/>
    <w:rsid w:val="009A74DD"/>
    <w:rsid w:val="009A7F91"/>
    <w:rsid w:val="009B0134"/>
    <w:rsid w:val="009B0AFC"/>
    <w:rsid w:val="009B18F7"/>
    <w:rsid w:val="009B2ED0"/>
    <w:rsid w:val="009B3B1F"/>
    <w:rsid w:val="009B4951"/>
    <w:rsid w:val="009B4BA7"/>
    <w:rsid w:val="009B7EB6"/>
    <w:rsid w:val="009C022B"/>
    <w:rsid w:val="009C0E4F"/>
    <w:rsid w:val="009C11EE"/>
    <w:rsid w:val="009C1E73"/>
    <w:rsid w:val="009C2D8B"/>
    <w:rsid w:val="009C75CB"/>
    <w:rsid w:val="009D54A0"/>
    <w:rsid w:val="009D64DC"/>
    <w:rsid w:val="009D6C6F"/>
    <w:rsid w:val="009D6CB1"/>
    <w:rsid w:val="009D7F75"/>
    <w:rsid w:val="009E579B"/>
    <w:rsid w:val="009F15CB"/>
    <w:rsid w:val="009F20FC"/>
    <w:rsid w:val="009F2197"/>
    <w:rsid w:val="009F6C81"/>
    <w:rsid w:val="009F6F40"/>
    <w:rsid w:val="00A02BA0"/>
    <w:rsid w:val="00A05156"/>
    <w:rsid w:val="00A07101"/>
    <w:rsid w:val="00A07E6C"/>
    <w:rsid w:val="00A1015C"/>
    <w:rsid w:val="00A10521"/>
    <w:rsid w:val="00A1110B"/>
    <w:rsid w:val="00A12941"/>
    <w:rsid w:val="00A15E22"/>
    <w:rsid w:val="00A15FD3"/>
    <w:rsid w:val="00A16043"/>
    <w:rsid w:val="00A16AE5"/>
    <w:rsid w:val="00A16BC6"/>
    <w:rsid w:val="00A21D26"/>
    <w:rsid w:val="00A30B67"/>
    <w:rsid w:val="00A3237A"/>
    <w:rsid w:val="00A33EA8"/>
    <w:rsid w:val="00A34412"/>
    <w:rsid w:val="00A349BC"/>
    <w:rsid w:val="00A4012E"/>
    <w:rsid w:val="00A41D77"/>
    <w:rsid w:val="00A516C4"/>
    <w:rsid w:val="00A5331D"/>
    <w:rsid w:val="00A544B5"/>
    <w:rsid w:val="00A547E9"/>
    <w:rsid w:val="00A54B8A"/>
    <w:rsid w:val="00A550C1"/>
    <w:rsid w:val="00A6037F"/>
    <w:rsid w:val="00A638BE"/>
    <w:rsid w:val="00A67BB6"/>
    <w:rsid w:val="00A67E5E"/>
    <w:rsid w:val="00A70737"/>
    <w:rsid w:val="00A72772"/>
    <w:rsid w:val="00A74AD2"/>
    <w:rsid w:val="00A75C0F"/>
    <w:rsid w:val="00A76131"/>
    <w:rsid w:val="00A83F42"/>
    <w:rsid w:val="00A853EF"/>
    <w:rsid w:val="00A90C1D"/>
    <w:rsid w:val="00A93AD3"/>
    <w:rsid w:val="00A93EFE"/>
    <w:rsid w:val="00A964B9"/>
    <w:rsid w:val="00AA0726"/>
    <w:rsid w:val="00AA11B6"/>
    <w:rsid w:val="00AA2B48"/>
    <w:rsid w:val="00AA2DCF"/>
    <w:rsid w:val="00AA574A"/>
    <w:rsid w:val="00AA5C64"/>
    <w:rsid w:val="00AA6840"/>
    <w:rsid w:val="00AB0771"/>
    <w:rsid w:val="00AB607E"/>
    <w:rsid w:val="00AB6CA9"/>
    <w:rsid w:val="00AB6D2C"/>
    <w:rsid w:val="00AC1591"/>
    <w:rsid w:val="00AC4095"/>
    <w:rsid w:val="00AC44EC"/>
    <w:rsid w:val="00AC566B"/>
    <w:rsid w:val="00AC6787"/>
    <w:rsid w:val="00AD0E38"/>
    <w:rsid w:val="00AD49B2"/>
    <w:rsid w:val="00AD4F33"/>
    <w:rsid w:val="00AD4F5C"/>
    <w:rsid w:val="00AD67DA"/>
    <w:rsid w:val="00AD7619"/>
    <w:rsid w:val="00AE4AF9"/>
    <w:rsid w:val="00AE5985"/>
    <w:rsid w:val="00AE6C4A"/>
    <w:rsid w:val="00AE73C6"/>
    <w:rsid w:val="00AF1713"/>
    <w:rsid w:val="00AF21D3"/>
    <w:rsid w:val="00AF2EEB"/>
    <w:rsid w:val="00AF4177"/>
    <w:rsid w:val="00AF69D0"/>
    <w:rsid w:val="00B024FC"/>
    <w:rsid w:val="00B04E98"/>
    <w:rsid w:val="00B12608"/>
    <w:rsid w:val="00B127DE"/>
    <w:rsid w:val="00B133C6"/>
    <w:rsid w:val="00B15688"/>
    <w:rsid w:val="00B158BE"/>
    <w:rsid w:val="00B2153F"/>
    <w:rsid w:val="00B2182E"/>
    <w:rsid w:val="00B25A2A"/>
    <w:rsid w:val="00B260F4"/>
    <w:rsid w:val="00B26A8F"/>
    <w:rsid w:val="00B27395"/>
    <w:rsid w:val="00B30667"/>
    <w:rsid w:val="00B30B66"/>
    <w:rsid w:val="00B322AD"/>
    <w:rsid w:val="00B326D6"/>
    <w:rsid w:val="00B32F92"/>
    <w:rsid w:val="00B336FB"/>
    <w:rsid w:val="00B35546"/>
    <w:rsid w:val="00B3673E"/>
    <w:rsid w:val="00B36FA3"/>
    <w:rsid w:val="00B371B3"/>
    <w:rsid w:val="00B45142"/>
    <w:rsid w:val="00B50E2F"/>
    <w:rsid w:val="00B5182E"/>
    <w:rsid w:val="00B55020"/>
    <w:rsid w:val="00B637AC"/>
    <w:rsid w:val="00B67180"/>
    <w:rsid w:val="00B67DA3"/>
    <w:rsid w:val="00B718AD"/>
    <w:rsid w:val="00B741B1"/>
    <w:rsid w:val="00B760E7"/>
    <w:rsid w:val="00B819C5"/>
    <w:rsid w:val="00B81B76"/>
    <w:rsid w:val="00B8450F"/>
    <w:rsid w:val="00B87858"/>
    <w:rsid w:val="00B9132C"/>
    <w:rsid w:val="00B926DE"/>
    <w:rsid w:val="00B937D3"/>
    <w:rsid w:val="00B97E75"/>
    <w:rsid w:val="00BB0803"/>
    <w:rsid w:val="00BB1810"/>
    <w:rsid w:val="00BB1D7E"/>
    <w:rsid w:val="00BB5761"/>
    <w:rsid w:val="00BB769A"/>
    <w:rsid w:val="00BC0B65"/>
    <w:rsid w:val="00BC31D4"/>
    <w:rsid w:val="00BC34EA"/>
    <w:rsid w:val="00BC5127"/>
    <w:rsid w:val="00BC673C"/>
    <w:rsid w:val="00BD0244"/>
    <w:rsid w:val="00BD080C"/>
    <w:rsid w:val="00BD1D51"/>
    <w:rsid w:val="00BD31E5"/>
    <w:rsid w:val="00BE03B2"/>
    <w:rsid w:val="00BE08F5"/>
    <w:rsid w:val="00BE18B0"/>
    <w:rsid w:val="00BE199D"/>
    <w:rsid w:val="00BE21E2"/>
    <w:rsid w:val="00BE2B53"/>
    <w:rsid w:val="00BE2F02"/>
    <w:rsid w:val="00BE48CB"/>
    <w:rsid w:val="00BE5F94"/>
    <w:rsid w:val="00BE76A6"/>
    <w:rsid w:val="00BF24F4"/>
    <w:rsid w:val="00BF6848"/>
    <w:rsid w:val="00C01131"/>
    <w:rsid w:val="00C05BF8"/>
    <w:rsid w:val="00C10C07"/>
    <w:rsid w:val="00C1211D"/>
    <w:rsid w:val="00C137E8"/>
    <w:rsid w:val="00C151AE"/>
    <w:rsid w:val="00C164D6"/>
    <w:rsid w:val="00C17146"/>
    <w:rsid w:val="00C20DFD"/>
    <w:rsid w:val="00C222AF"/>
    <w:rsid w:val="00C273C0"/>
    <w:rsid w:val="00C335E6"/>
    <w:rsid w:val="00C33977"/>
    <w:rsid w:val="00C35FDD"/>
    <w:rsid w:val="00C368B7"/>
    <w:rsid w:val="00C40592"/>
    <w:rsid w:val="00C40715"/>
    <w:rsid w:val="00C44501"/>
    <w:rsid w:val="00C45805"/>
    <w:rsid w:val="00C46067"/>
    <w:rsid w:val="00C46A1F"/>
    <w:rsid w:val="00C508BE"/>
    <w:rsid w:val="00C51E6D"/>
    <w:rsid w:val="00C54FD1"/>
    <w:rsid w:val="00C56A44"/>
    <w:rsid w:val="00C6320B"/>
    <w:rsid w:val="00C63A31"/>
    <w:rsid w:val="00C641D1"/>
    <w:rsid w:val="00C64643"/>
    <w:rsid w:val="00C65697"/>
    <w:rsid w:val="00C667C6"/>
    <w:rsid w:val="00C67661"/>
    <w:rsid w:val="00C67689"/>
    <w:rsid w:val="00C70750"/>
    <w:rsid w:val="00C722AF"/>
    <w:rsid w:val="00C73FDC"/>
    <w:rsid w:val="00C75A0F"/>
    <w:rsid w:val="00C767F8"/>
    <w:rsid w:val="00C85CA5"/>
    <w:rsid w:val="00C873EC"/>
    <w:rsid w:val="00C949CF"/>
    <w:rsid w:val="00C96529"/>
    <w:rsid w:val="00C96875"/>
    <w:rsid w:val="00C96E50"/>
    <w:rsid w:val="00C9751C"/>
    <w:rsid w:val="00C97EC8"/>
    <w:rsid w:val="00CA323E"/>
    <w:rsid w:val="00CA4BDB"/>
    <w:rsid w:val="00CB11C5"/>
    <w:rsid w:val="00CB4962"/>
    <w:rsid w:val="00CB689B"/>
    <w:rsid w:val="00CC7AA5"/>
    <w:rsid w:val="00CD02E5"/>
    <w:rsid w:val="00CD47D1"/>
    <w:rsid w:val="00CD65A4"/>
    <w:rsid w:val="00CE279B"/>
    <w:rsid w:val="00CE59AD"/>
    <w:rsid w:val="00CE64D8"/>
    <w:rsid w:val="00CE66E8"/>
    <w:rsid w:val="00CE6EC3"/>
    <w:rsid w:val="00CE7B84"/>
    <w:rsid w:val="00CE7FA4"/>
    <w:rsid w:val="00CF43FD"/>
    <w:rsid w:val="00CF4DB7"/>
    <w:rsid w:val="00CF68E7"/>
    <w:rsid w:val="00CF6C3B"/>
    <w:rsid w:val="00D01528"/>
    <w:rsid w:val="00D02D2D"/>
    <w:rsid w:val="00D07B18"/>
    <w:rsid w:val="00D07EC6"/>
    <w:rsid w:val="00D100A1"/>
    <w:rsid w:val="00D11FD3"/>
    <w:rsid w:val="00D14522"/>
    <w:rsid w:val="00D14737"/>
    <w:rsid w:val="00D1583B"/>
    <w:rsid w:val="00D211FB"/>
    <w:rsid w:val="00D32E75"/>
    <w:rsid w:val="00D33ECB"/>
    <w:rsid w:val="00D349F9"/>
    <w:rsid w:val="00D3678A"/>
    <w:rsid w:val="00D40873"/>
    <w:rsid w:val="00D42459"/>
    <w:rsid w:val="00D42BEB"/>
    <w:rsid w:val="00D42BED"/>
    <w:rsid w:val="00D430DB"/>
    <w:rsid w:val="00D44608"/>
    <w:rsid w:val="00D4480F"/>
    <w:rsid w:val="00D44E2A"/>
    <w:rsid w:val="00D47D72"/>
    <w:rsid w:val="00D5128C"/>
    <w:rsid w:val="00D519C6"/>
    <w:rsid w:val="00D54EE3"/>
    <w:rsid w:val="00D55B70"/>
    <w:rsid w:val="00D57833"/>
    <w:rsid w:val="00D60150"/>
    <w:rsid w:val="00D60CBC"/>
    <w:rsid w:val="00D638D8"/>
    <w:rsid w:val="00D63B77"/>
    <w:rsid w:val="00D6400B"/>
    <w:rsid w:val="00D65028"/>
    <w:rsid w:val="00D71D05"/>
    <w:rsid w:val="00D723E3"/>
    <w:rsid w:val="00D728D3"/>
    <w:rsid w:val="00D75EB3"/>
    <w:rsid w:val="00D811C0"/>
    <w:rsid w:val="00D84AFC"/>
    <w:rsid w:val="00D921D8"/>
    <w:rsid w:val="00DA268C"/>
    <w:rsid w:val="00DA2A19"/>
    <w:rsid w:val="00DA36DE"/>
    <w:rsid w:val="00DA4401"/>
    <w:rsid w:val="00DA54F0"/>
    <w:rsid w:val="00DA7173"/>
    <w:rsid w:val="00DA71D2"/>
    <w:rsid w:val="00DA725C"/>
    <w:rsid w:val="00DB15F3"/>
    <w:rsid w:val="00DB27D8"/>
    <w:rsid w:val="00DB29D6"/>
    <w:rsid w:val="00DB4FAE"/>
    <w:rsid w:val="00DB6C3B"/>
    <w:rsid w:val="00DC00BC"/>
    <w:rsid w:val="00DC565E"/>
    <w:rsid w:val="00DC56C8"/>
    <w:rsid w:val="00DD453F"/>
    <w:rsid w:val="00DD5809"/>
    <w:rsid w:val="00DD7625"/>
    <w:rsid w:val="00DE0E59"/>
    <w:rsid w:val="00DE1038"/>
    <w:rsid w:val="00DE1AB2"/>
    <w:rsid w:val="00DE2A5C"/>
    <w:rsid w:val="00DE3A95"/>
    <w:rsid w:val="00DE55DF"/>
    <w:rsid w:val="00DE7335"/>
    <w:rsid w:val="00DF0F7B"/>
    <w:rsid w:val="00DF1574"/>
    <w:rsid w:val="00DF29C7"/>
    <w:rsid w:val="00DF4105"/>
    <w:rsid w:val="00DF6A84"/>
    <w:rsid w:val="00DF7EB6"/>
    <w:rsid w:val="00E00957"/>
    <w:rsid w:val="00E01923"/>
    <w:rsid w:val="00E023F0"/>
    <w:rsid w:val="00E03241"/>
    <w:rsid w:val="00E07F87"/>
    <w:rsid w:val="00E101B2"/>
    <w:rsid w:val="00E143CF"/>
    <w:rsid w:val="00E1760C"/>
    <w:rsid w:val="00E17EC7"/>
    <w:rsid w:val="00E20538"/>
    <w:rsid w:val="00E2281D"/>
    <w:rsid w:val="00E23782"/>
    <w:rsid w:val="00E27953"/>
    <w:rsid w:val="00E30F8D"/>
    <w:rsid w:val="00E321C5"/>
    <w:rsid w:val="00E32A9E"/>
    <w:rsid w:val="00E32CE4"/>
    <w:rsid w:val="00E33729"/>
    <w:rsid w:val="00E36E4D"/>
    <w:rsid w:val="00E415BC"/>
    <w:rsid w:val="00E421D2"/>
    <w:rsid w:val="00E4397F"/>
    <w:rsid w:val="00E462A4"/>
    <w:rsid w:val="00E46727"/>
    <w:rsid w:val="00E51866"/>
    <w:rsid w:val="00E5491B"/>
    <w:rsid w:val="00E553E9"/>
    <w:rsid w:val="00E56645"/>
    <w:rsid w:val="00E567BA"/>
    <w:rsid w:val="00E60D8C"/>
    <w:rsid w:val="00E60F93"/>
    <w:rsid w:val="00E6109E"/>
    <w:rsid w:val="00E63FAD"/>
    <w:rsid w:val="00E65B5A"/>
    <w:rsid w:val="00E65FE8"/>
    <w:rsid w:val="00E66501"/>
    <w:rsid w:val="00E66BCB"/>
    <w:rsid w:val="00E734CD"/>
    <w:rsid w:val="00E800ED"/>
    <w:rsid w:val="00E803D0"/>
    <w:rsid w:val="00E807F6"/>
    <w:rsid w:val="00E81F53"/>
    <w:rsid w:val="00E81F79"/>
    <w:rsid w:val="00E85E6F"/>
    <w:rsid w:val="00E90429"/>
    <w:rsid w:val="00E90BB8"/>
    <w:rsid w:val="00E91E7D"/>
    <w:rsid w:val="00E95B8C"/>
    <w:rsid w:val="00E95CE7"/>
    <w:rsid w:val="00E97CAB"/>
    <w:rsid w:val="00EA2875"/>
    <w:rsid w:val="00EA5712"/>
    <w:rsid w:val="00EA6901"/>
    <w:rsid w:val="00EA73E6"/>
    <w:rsid w:val="00EB161B"/>
    <w:rsid w:val="00EB1DAC"/>
    <w:rsid w:val="00EB3343"/>
    <w:rsid w:val="00EB38F1"/>
    <w:rsid w:val="00EB3E7C"/>
    <w:rsid w:val="00EB3F43"/>
    <w:rsid w:val="00EB484E"/>
    <w:rsid w:val="00EC17B2"/>
    <w:rsid w:val="00EC33B6"/>
    <w:rsid w:val="00EC416D"/>
    <w:rsid w:val="00EC61C6"/>
    <w:rsid w:val="00EC7932"/>
    <w:rsid w:val="00EC7FE3"/>
    <w:rsid w:val="00ED0734"/>
    <w:rsid w:val="00ED2E73"/>
    <w:rsid w:val="00ED4D49"/>
    <w:rsid w:val="00ED61C4"/>
    <w:rsid w:val="00ED6C00"/>
    <w:rsid w:val="00ED7AAC"/>
    <w:rsid w:val="00ED7B71"/>
    <w:rsid w:val="00EE0BDD"/>
    <w:rsid w:val="00EE1926"/>
    <w:rsid w:val="00EE29ED"/>
    <w:rsid w:val="00EE34FC"/>
    <w:rsid w:val="00EE3AB4"/>
    <w:rsid w:val="00EE3B85"/>
    <w:rsid w:val="00EE6433"/>
    <w:rsid w:val="00EE674C"/>
    <w:rsid w:val="00EF5580"/>
    <w:rsid w:val="00EF7C5C"/>
    <w:rsid w:val="00F01A3E"/>
    <w:rsid w:val="00F01E0C"/>
    <w:rsid w:val="00F04010"/>
    <w:rsid w:val="00F052E7"/>
    <w:rsid w:val="00F05A52"/>
    <w:rsid w:val="00F06E91"/>
    <w:rsid w:val="00F072B4"/>
    <w:rsid w:val="00F14795"/>
    <w:rsid w:val="00F22823"/>
    <w:rsid w:val="00F228AA"/>
    <w:rsid w:val="00F2679F"/>
    <w:rsid w:val="00F26F07"/>
    <w:rsid w:val="00F304C9"/>
    <w:rsid w:val="00F31B37"/>
    <w:rsid w:val="00F3250D"/>
    <w:rsid w:val="00F326F4"/>
    <w:rsid w:val="00F35129"/>
    <w:rsid w:val="00F35815"/>
    <w:rsid w:val="00F36FF0"/>
    <w:rsid w:val="00F37F9A"/>
    <w:rsid w:val="00F43E7A"/>
    <w:rsid w:val="00F440E0"/>
    <w:rsid w:val="00F44946"/>
    <w:rsid w:val="00F44D0E"/>
    <w:rsid w:val="00F45EBC"/>
    <w:rsid w:val="00F51D8A"/>
    <w:rsid w:val="00F53FFA"/>
    <w:rsid w:val="00F567A8"/>
    <w:rsid w:val="00F60DFF"/>
    <w:rsid w:val="00F60F51"/>
    <w:rsid w:val="00F6253A"/>
    <w:rsid w:val="00F63680"/>
    <w:rsid w:val="00F673F2"/>
    <w:rsid w:val="00F70008"/>
    <w:rsid w:val="00F70052"/>
    <w:rsid w:val="00F720EB"/>
    <w:rsid w:val="00F7292E"/>
    <w:rsid w:val="00F74043"/>
    <w:rsid w:val="00F745C5"/>
    <w:rsid w:val="00F75688"/>
    <w:rsid w:val="00F76AA3"/>
    <w:rsid w:val="00F81CD9"/>
    <w:rsid w:val="00F82335"/>
    <w:rsid w:val="00F82E9F"/>
    <w:rsid w:val="00F87397"/>
    <w:rsid w:val="00F90551"/>
    <w:rsid w:val="00F9081E"/>
    <w:rsid w:val="00F91F34"/>
    <w:rsid w:val="00F93987"/>
    <w:rsid w:val="00F93EA7"/>
    <w:rsid w:val="00F963A4"/>
    <w:rsid w:val="00F96F71"/>
    <w:rsid w:val="00F9733E"/>
    <w:rsid w:val="00FA1099"/>
    <w:rsid w:val="00FA579F"/>
    <w:rsid w:val="00FA71E4"/>
    <w:rsid w:val="00FA7442"/>
    <w:rsid w:val="00FB28B4"/>
    <w:rsid w:val="00FB2A68"/>
    <w:rsid w:val="00FB319B"/>
    <w:rsid w:val="00FB4E6F"/>
    <w:rsid w:val="00FB6386"/>
    <w:rsid w:val="00FB66F3"/>
    <w:rsid w:val="00FB6F0C"/>
    <w:rsid w:val="00FC0593"/>
    <w:rsid w:val="00FC08B2"/>
    <w:rsid w:val="00FC0F83"/>
    <w:rsid w:val="00FC1615"/>
    <w:rsid w:val="00FC1AE2"/>
    <w:rsid w:val="00FC289B"/>
    <w:rsid w:val="00FC375B"/>
    <w:rsid w:val="00FC4660"/>
    <w:rsid w:val="00FC4688"/>
    <w:rsid w:val="00FC4E85"/>
    <w:rsid w:val="00FD0576"/>
    <w:rsid w:val="00FD1028"/>
    <w:rsid w:val="00FD23D3"/>
    <w:rsid w:val="00FD4569"/>
    <w:rsid w:val="00FD5061"/>
    <w:rsid w:val="00FD679E"/>
    <w:rsid w:val="00FE0559"/>
    <w:rsid w:val="00FE1177"/>
    <w:rsid w:val="00FE1307"/>
    <w:rsid w:val="00FE5A09"/>
    <w:rsid w:val="00FE6C74"/>
    <w:rsid w:val="00FE78DB"/>
    <w:rsid w:val="00FF5E50"/>
    <w:rsid w:val="01064806"/>
    <w:rsid w:val="010A2D92"/>
    <w:rsid w:val="011C1A31"/>
    <w:rsid w:val="013A3D44"/>
    <w:rsid w:val="01416CB2"/>
    <w:rsid w:val="018459CB"/>
    <w:rsid w:val="01AD15F9"/>
    <w:rsid w:val="01BB1E67"/>
    <w:rsid w:val="02975A17"/>
    <w:rsid w:val="02A226E3"/>
    <w:rsid w:val="02BA050B"/>
    <w:rsid w:val="02E241E8"/>
    <w:rsid w:val="0317249C"/>
    <w:rsid w:val="037D1CF5"/>
    <w:rsid w:val="03BC0FBF"/>
    <w:rsid w:val="04932AD1"/>
    <w:rsid w:val="04A3228B"/>
    <w:rsid w:val="04BD2B37"/>
    <w:rsid w:val="05354E5D"/>
    <w:rsid w:val="057F2D30"/>
    <w:rsid w:val="06095365"/>
    <w:rsid w:val="06177587"/>
    <w:rsid w:val="064B55E2"/>
    <w:rsid w:val="07001748"/>
    <w:rsid w:val="07651183"/>
    <w:rsid w:val="07801B8E"/>
    <w:rsid w:val="078A1A79"/>
    <w:rsid w:val="0793441F"/>
    <w:rsid w:val="07AA4B6F"/>
    <w:rsid w:val="07CD163D"/>
    <w:rsid w:val="08253DB3"/>
    <w:rsid w:val="083E0AD8"/>
    <w:rsid w:val="094A2EC6"/>
    <w:rsid w:val="094D5CA8"/>
    <w:rsid w:val="094D7C4F"/>
    <w:rsid w:val="097E6A23"/>
    <w:rsid w:val="09B204D6"/>
    <w:rsid w:val="09EF7170"/>
    <w:rsid w:val="09FC43F4"/>
    <w:rsid w:val="0A251F15"/>
    <w:rsid w:val="0A3B05A6"/>
    <w:rsid w:val="0AC27F51"/>
    <w:rsid w:val="0B2521AA"/>
    <w:rsid w:val="0B765829"/>
    <w:rsid w:val="0B97515D"/>
    <w:rsid w:val="0BD4726B"/>
    <w:rsid w:val="0BFB114C"/>
    <w:rsid w:val="0C1A6486"/>
    <w:rsid w:val="0CAC0577"/>
    <w:rsid w:val="0D2B6008"/>
    <w:rsid w:val="0D7A5986"/>
    <w:rsid w:val="0E497214"/>
    <w:rsid w:val="0E6658E4"/>
    <w:rsid w:val="0EA2308F"/>
    <w:rsid w:val="0F726D5D"/>
    <w:rsid w:val="0F77488C"/>
    <w:rsid w:val="105303D6"/>
    <w:rsid w:val="106743AE"/>
    <w:rsid w:val="107D75AF"/>
    <w:rsid w:val="108830F7"/>
    <w:rsid w:val="10EA6D6C"/>
    <w:rsid w:val="1144671D"/>
    <w:rsid w:val="116C245D"/>
    <w:rsid w:val="11B05CD5"/>
    <w:rsid w:val="11B16B77"/>
    <w:rsid w:val="11B96FBD"/>
    <w:rsid w:val="128868FE"/>
    <w:rsid w:val="12ED52FE"/>
    <w:rsid w:val="1310328D"/>
    <w:rsid w:val="13601749"/>
    <w:rsid w:val="13992B35"/>
    <w:rsid w:val="13AE2733"/>
    <w:rsid w:val="13DE7210"/>
    <w:rsid w:val="149C34C4"/>
    <w:rsid w:val="14B725F9"/>
    <w:rsid w:val="14F9565F"/>
    <w:rsid w:val="152A496B"/>
    <w:rsid w:val="15424872"/>
    <w:rsid w:val="155B0182"/>
    <w:rsid w:val="15940DE7"/>
    <w:rsid w:val="15A44858"/>
    <w:rsid w:val="15BF1FDA"/>
    <w:rsid w:val="15D3365D"/>
    <w:rsid w:val="15F32909"/>
    <w:rsid w:val="166C7824"/>
    <w:rsid w:val="16992883"/>
    <w:rsid w:val="16BB6658"/>
    <w:rsid w:val="16C83520"/>
    <w:rsid w:val="17F226CB"/>
    <w:rsid w:val="18442F58"/>
    <w:rsid w:val="184808B8"/>
    <w:rsid w:val="1876772D"/>
    <w:rsid w:val="18FE4BA4"/>
    <w:rsid w:val="19FC0B84"/>
    <w:rsid w:val="1A091CBB"/>
    <w:rsid w:val="1A490164"/>
    <w:rsid w:val="1B00227A"/>
    <w:rsid w:val="1BE37793"/>
    <w:rsid w:val="1BF15A4B"/>
    <w:rsid w:val="1BF6308C"/>
    <w:rsid w:val="1C300199"/>
    <w:rsid w:val="1C9D1A20"/>
    <w:rsid w:val="1CB85B46"/>
    <w:rsid w:val="1CBC34E1"/>
    <w:rsid w:val="1D21115A"/>
    <w:rsid w:val="1D58303E"/>
    <w:rsid w:val="1D677527"/>
    <w:rsid w:val="1D82267C"/>
    <w:rsid w:val="1DA15C9E"/>
    <w:rsid w:val="1DF34C69"/>
    <w:rsid w:val="1E050D07"/>
    <w:rsid w:val="1E130417"/>
    <w:rsid w:val="1E1B54C9"/>
    <w:rsid w:val="1E295FF8"/>
    <w:rsid w:val="1E9F16F3"/>
    <w:rsid w:val="1EEE77E4"/>
    <w:rsid w:val="1F504929"/>
    <w:rsid w:val="1F951A4F"/>
    <w:rsid w:val="20037C6A"/>
    <w:rsid w:val="201B2916"/>
    <w:rsid w:val="20D4197B"/>
    <w:rsid w:val="212B571F"/>
    <w:rsid w:val="213E5613"/>
    <w:rsid w:val="21FC1152"/>
    <w:rsid w:val="222F42DF"/>
    <w:rsid w:val="22633E3D"/>
    <w:rsid w:val="229A484F"/>
    <w:rsid w:val="22A45318"/>
    <w:rsid w:val="22EA1B61"/>
    <w:rsid w:val="23061C2A"/>
    <w:rsid w:val="2355478D"/>
    <w:rsid w:val="23CC37C9"/>
    <w:rsid w:val="24067868"/>
    <w:rsid w:val="241A6191"/>
    <w:rsid w:val="243E2827"/>
    <w:rsid w:val="24BA79D2"/>
    <w:rsid w:val="24C75DCD"/>
    <w:rsid w:val="24CA493F"/>
    <w:rsid w:val="24E27EC6"/>
    <w:rsid w:val="25243BC8"/>
    <w:rsid w:val="253A53E0"/>
    <w:rsid w:val="25813735"/>
    <w:rsid w:val="25930080"/>
    <w:rsid w:val="25A86B77"/>
    <w:rsid w:val="25B56E29"/>
    <w:rsid w:val="25F36D91"/>
    <w:rsid w:val="26184DAC"/>
    <w:rsid w:val="264335B4"/>
    <w:rsid w:val="26855E4C"/>
    <w:rsid w:val="26C66179"/>
    <w:rsid w:val="26CF1553"/>
    <w:rsid w:val="275E45A7"/>
    <w:rsid w:val="276621EA"/>
    <w:rsid w:val="27CD6897"/>
    <w:rsid w:val="27F76541"/>
    <w:rsid w:val="289D5416"/>
    <w:rsid w:val="28AA09E1"/>
    <w:rsid w:val="29452515"/>
    <w:rsid w:val="29F374F4"/>
    <w:rsid w:val="2A1D791C"/>
    <w:rsid w:val="2A6211D3"/>
    <w:rsid w:val="2ADE0D17"/>
    <w:rsid w:val="2AED3000"/>
    <w:rsid w:val="2B465A24"/>
    <w:rsid w:val="2B9D07F3"/>
    <w:rsid w:val="2C013D30"/>
    <w:rsid w:val="2C6156AF"/>
    <w:rsid w:val="2C8525F5"/>
    <w:rsid w:val="2CEB7A25"/>
    <w:rsid w:val="2D1C67B6"/>
    <w:rsid w:val="2D2E5B33"/>
    <w:rsid w:val="2D45113B"/>
    <w:rsid w:val="2D66277B"/>
    <w:rsid w:val="2D9B2D6C"/>
    <w:rsid w:val="2DC45418"/>
    <w:rsid w:val="2DF4677B"/>
    <w:rsid w:val="2EAC47A6"/>
    <w:rsid w:val="2ED00F08"/>
    <w:rsid w:val="2F0E36D4"/>
    <w:rsid w:val="2F2F1600"/>
    <w:rsid w:val="2FCE74B1"/>
    <w:rsid w:val="300D4C58"/>
    <w:rsid w:val="30736BDF"/>
    <w:rsid w:val="308D1D50"/>
    <w:rsid w:val="30BF3C70"/>
    <w:rsid w:val="30C722E0"/>
    <w:rsid w:val="30D85452"/>
    <w:rsid w:val="3101685B"/>
    <w:rsid w:val="312C6B67"/>
    <w:rsid w:val="3163600F"/>
    <w:rsid w:val="31B51159"/>
    <w:rsid w:val="31D645AC"/>
    <w:rsid w:val="32254717"/>
    <w:rsid w:val="32351F31"/>
    <w:rsid w:val="32C81EF9"/>
    <w:rsid w:val="33496A5C"/>
    <w:rsid w:val="335B48CE"/>
    <w:rsid w:val="336D2114"/>
    <w:rsid w:val="33BD75E7"/>
    <w:rsid w:val="33EA0BAB"/>
    <w:rsid w:val="33EA326E"/>
    <w:rsid w:val="342E2AC2"/>
    <w:rsid w:val="344830CF"/>
    <w:rsid w:val="34CA6912"/>
    <w:rsid w:val="35165592"/>
    <w:rsid w:val="351D3A7E"/>
    <w:rsid w:val="352225C4"/>
    <w:rsid w:val="355A69C3"/>
    <w:rsid w:val="35790656"/>
    <w:rsid w:val="357B3767"/>
    <w:rsid w:val="35ED17F3"/>
    <w:rsid w:val="35FA7D89"/>
    <w:rsid w:val="36055D20"/>
    <w:rsid w:val="362D33A5"/>
    <w:rsid w:val="366523BA"/>
    <w:rsid w:val="366C5795"/>
    <w:rsid w:val="36D679FC"/>
    <w:rsid w:val="36DD087F"/>
    <w:rsid w:val="36F528C6"/>
    <w:rsid w:val="37624094"/>
    <w:rsid w:val="37DB1416"/>
    <w:rsid w:val="381043C2"/>
    <w:rsid w:val="38130B84"/>
    <w:rsid w:val="381F7F9E"/>
    <w:rsid w:val="38216365"/>
    <w:rsid w:val="382D3831"/>
    <w:rsid w:val="384E3867"/>
    <w:rsid w:val="387D412E"/>
    <w:rsid w:val="387E18B6"/>
    <w:rsid w:val="38907BCF"/>
    <w:rsid w:val="39421B78"/>
    <w:rsid w:val="397219C5"/>
    <w:rsid w:val="39BE5371"/>
    <w:rsid w:val="39C63947"/>
    <w:rsid w:val="39EF096F"/>
    <w:rsid w:val="3A0E6892"/>
    <w:rsid w:val="3A4B1584"/>
    <w:rsid w:val="3A5071E9"/>
    <w:rsid w:val="3A725FEF"/>
    <w:rsid w:val="3A855781"/>
    <w:rsid w:val="3A910335"/>
    <w:rsid w:val="3AAC22DA"/>
    <w:rsid w:val="3ADE0AD2"/>
    <w:rsid w:val="3AFF4AE4"/>
    <w:rsid w:val="3B1C6F0E"/>
    <w:rsid w:val="3B1E51F6"/>
    <w:rsid w:val="3B3C5252"/>
    <w:rsid w:val="3B654840"/>
    <w:rsid w:val="3BD703C4"/>
    <w:rsid w:val="3C1D5EC7"/>
    <w:rsid w:val="3C7D0580"/>
    <w:rsid w:val="3C804E13"/>
    <w:rsid w:val="3C916560"/>
    <w:rsid w:val="3CBE379D"/>
    <w:rsid w:val="3D0D313A"/>
    <w:rsid w:val="3D177328"/>
    <w:rsid w:val="3D7A5F58"/>
    <w:rsid w:val="3E064FF8"/>
    <w:rsid w:val="3E110F70"/>
    <w:rsid w:val="3E8569F1"/>
    <w:rsid w:val="3EF8207C"/>
    <w:rsid w:val="3F0F473E"/>
    <w:rsid w:val="3F4D1D59"/>
    <w:rsid w:val="3FDD3E70"/>
    <w:rsid w:val="400E1E7C"/>
    <w:rsid w:val="415465AE"/>
    <w:rsid w:val="416A04F5"/>
    <w:rsid w:val="41735B70"/>
    <w:rsid w:val="41ED0412"/>
    <w:rsid w:val="41F114A0"/>
    <w:rsid w:val="431D1B2D"/>
    <w:rsid w:val="4393069D"/>
    <w:rsid w:val="439F48A0"/>
    <w:rsid w:val="43C046B6"/>
    <w:rsid w:val="44296E25"/>
    <w:rsid w:val="454238C9"/>
    <w:rsid w:val="45B36483"/>
    <w:rsid w:val="45CB5E74"/>
    <w:rsid w:val="466010C1"/>
    <w:rsid w:val="467D05BB"/>
    <w:rsid w:val="46CD4148"/>
    <w:rsid w:val="474305C6"/>
    <w:rsid w:val="477D14A0"/>
    <w:rsid w:val="479662D1"/>
    <w:rsid w:val="481F73DA"/>
    <w:rsid w:val="48200E38"/>
    <w:rsid w:val="48A35A8F"/>
    <w:rsid w:val="4937259F"/>
    <w:rsid w:val="49633B72"/>
    <w:rsid w:val="498D3DF5"/>
    <w:rsid w:val="49A214EE"/>
    <w:rsid w:val="4A241E00"/>
    <w:rsid w:val="4A2B59F4"/>
    <w:rsid w:val="4A60203F"/>
    <w:rsid w:val="4ACA5FAA"/>
    <w:rsid w:val="4AF309C9"/>
    <w:rsid w:val="4B2A4B26"/>
    <w:rsid w:val="4B6A7EA3"/>
    <w:rsid w:val="4BC27CA4"/>
    <w:rsid w:val="4BDA7E13"/>
    <w:rsid w:val="4BE00BEA"/>
    <w:rsid w:val="4C50675A"/>
    <w:rsid w:val="4CBB7821"/>
    <w:rsid w:val="4D785457"/>
    <w:rsid w:val="4D79057D"/>
    <w:rsid w:val="4DC304B9"/>
    <w:rsid w:val="4DCA4617"/>
    <w:rsid w:val="4DCD76E3"/>
    <w:rsid w:val="4E932F64"/>
    <w:rsid w:val="4E9436F3"/>
    <w:rsid w:val="4E9F43BE"/>
    <w:rsid w:val="4EC4339E"/>
    <w:rsid w:val="4F22483C"/>
    <w:rsid w:val="50C40373"/>
    <w:rsid w:val="51267999"/>
    <w:rsid w:val="51A71D1D"/>
    <w:rsid w:val="52C025C7"/>
    <w:rsid w:val="52D14E17"/>
    <w:rsid w:val="52D249A2"/>
    <w:rsid w:val="53197B69"/>
    <w:rsid w:val="532473A6"/>
    <w:rsid w:val="5348206B"/>
    <w:rsid w:val="53573F75"/>
    <w:rsid w:val="54096285"/>
    <w:rsid w:val="54126B39"/>
    <w:rsid w:val="54183E8B"/>
    <w:rsid w:val="544923C6"/>
    <w:rsid w:val="54824B89"/>
    <w:rsid w:val="54CA2AFA"/>
    <w:rsid w:val="54F23E5D"/>
    <w:rsid w:val="550503CE"/>
    <w:rsid w:val="554A1904"/>
    <w:rsid w:val="556251A5"/>
    <w:rsid w:val="557307CA"/>
    <w:rsid w:val="557A2056"/>
    <w:rsid w:val="56216447"/>
    <w:rsid w:val="56CC79B2"/>
    <w:rsid w:val="573C4FA7"/>
    <w:rsid w:val="573E67D5"/>
    <w:rsid w:val="57751633"/>
    <w:rsid w:val="577E4EF4"/>
    <w:rsid w:val="57F15467"/>
    <w:rsid w:val="582B5831"/>
    <w:rsid w:val="582D0317"/>
    <w:rsid w:val="58693AB4"/>
    <w:rsid w:val="58D61EA9"/>
    <w:rsid w:val="590B130E"/>
    <w:rsid w:val="59440897"/>
    <w:rsid w:val="59F9669B"/>
    <w:rsid w:val="5A495688"/>
    <w:rsid w:val="5A9240FB"/>
    <w:rsid w:val="5B15244D"/>
    <w:rsid w:val="5B400E81"/>
    <w:rsid w:val="5B5549E4"/>
    <w:rsid w:val="5BCE20ED"/>
    <w:rsid w:val="5C154465"/>
    <w:rsid w:val="5CBF72D5"/>
    <w:rsid w:val="5CC8420F"/>
    <w:rsid w:val="5CDF79BE"/>
    <w:rsid w:val="5D3A6BE2"/>
    <w:rsid w:val="5D536C1A"/>
    <w:rsid w:val="5D772A37"/>
    <w:rsid w:val="5D9E263F"/>
    <w:rsid w:val="5DB1546E"/>
    <w:rsid w:val="5E664623"/>
    <w:rsid w:val="5E982F33"/>
    <w:rsid w:val="5ED54A11"/>
    <w:rsid w:val="5F2B60CA"/>
    <w:rsid w:val="5F5320E5"/>
    <w:rsid w:val="5FBA013D"/>
    <w:rsid w:val="605A0F2D"/>
    <w:rsid w:val="60717B05"/>
    <w:rsid w:val="607B4B61"/>
    <w:rsid w:val="6089444F"/>
    <w:rsid w:val="61072042"/>
    <w:rsid w:val="61377F35"/>
    <w:rsid w:val="61534889"/>
    <w:rsid w:val="61570FC9"/>
    <w:rsid w:val="6157164A"/>
    <w:rsid w:val="61610CFA"/>
    <w:rsid w:val="616404F4"/>
    <w:rsid w:val="61AD0CDF"/>
    <w:rsid w:val="61F455C6"/>
    <w:rsid w:val="62906DAA"/>
    <w:rsid w:val="62FE2334"/>
    <w:rsid w:val="63610083"/>
    <w:rsid w:val="638719FA"/>
    <w:rsid w:val="63A902F4"/>
    <w:rsid w:val="641200B4"/>
    <w:rsid w:val="648C09D1"/>
    <w:rsid w:val="65544A4F"/>
    <w:rsid w:val="65906C64"/>
    <w:rsid w:val="65EA6E07"/>
    <w:rsid w:val="660A36AB"/>
    <w:rsid w:val="661379DE"/>
    <w:rsid w:val="661D693F"/>
    <w:rsid w:val="66A46861"/>
    <w:rsid w:val="66A85E91"/>
    <w:rsid w:val="675D48F7"/>
    <w:rsid w:val="67935F61"/>
    <w:rsid w:val="67D262F2"/>
    <w:rsid w:val="67DE68EA"/>
    <w:rsid w:val="67E54BF1"/>
    <w:rsid w:val="68C95158"/>
    <w:rsid w:val="68FD130F"/>
    <w:rsid w:val="691A54B7"/>
    <w:rsid w:val="69361409"/>
    <w:rsid w:val="69B10344"/>
    <w:rsid w:val="69CE33E0"/>
    <w:rsid w:val="6A0E216F"/>
    <w:rsid w:val="6A1D5658"/>
    <w:rsid w:val="6A2F28A8"/>
    <w:rsid w:val="6A361B1B"/>
    <w:rsid w:val="6ABF7672"/>
    <w:rsid w:val="6AE40366"/>
    <w:rsid w:val="6B50300D"/>
    <w:rsid w:val="6C1F02FD"/>
    <w:rsid w:val="6C353AE1"/>
    <w:rsid w:val="6C654E1C"/>
    <w:rsid w:val="6C8F3AF2"/>
    <w:rsid w:val="6C9363DD"/>
    <w:rsid w:val="6CCE435D"/>
    <w:rsid w:val="6D195104"/>
    <w:rsid w:val="6D2C4661"/>
    <w:rsid w:val="6DBA5F16"/>
    <w:rsid w:val="6E2D358F"/>
    <w:rsid w:val="6E9E0D11"/>
    <w:rsid w:val="6EB73C01"/>
    <w:rsid w:val="6EF742EF"/>
    <w:rsid w:val="6F2A03A0"/>
    <w:rsid w:val="6F52177A"/>
    <w:rsid w:val="6F66250C"/>
    <w:rsid w:val="6F6E6593"/>
    <w:rsid w:val="6F9F7678"/>
    <w:rsid w:val="6FA97BDB"/>
    <w:rsid w:val="6FBE4FAB"/>
    <w:rsid w:val="6FCE2E9B"/>
    <w:rsid w:val="70841441"/>
    <w:rsid w:val="70BA521A"/>
    <w:rsid w:val="719A62BF"/>
    <w:rsid w:val="71C92B7B"/>
    <w:rsid w:val="71D45A67"/>
    <w:rsid w:val="71F00120"/>
    <w:rsid w:val="71FC31D3"/>
    <w:rsid w:val="721C1C5E"/>
    <w:rsid w:val="727A24D2"/>
    <w:rsid w:val="72AF4EF9"/>
    <w:rsid w:val="72D33EBF"/>
    <w:rsid w:val="732340AC"/>
    <w:rsid w:val="736949EF"/>
    <w:rsid w:val="73C867ED"/>
    <w:rsid w:val="754B1D6A"/>
    <w:rsid w:val="758A70BF"/>
    <w:rsid w:val="75CA7966"/>
    <w:rsid w:val="75CC2A41"/>
    <w:rsid w:val="75D80A87"/>
    <w:rsid w:val="75EB23A5"/>
    <w:rsid w:val="76CA7ECB"/>
    <w:rsid w:val="76D43EB2"/>
    <w:rsid w:val="76EF4BA1"/>
    <w:rsid w:val="7713634D"/>
    <w:rsid w:val="773B0FC6"/>
    <w:rsid w:val="77562F11"/>
    <w:rsid w:val="779232A0"/>
    <w:rsid w:val="77D45D65"/>
    <w:rsid w:val="782A09AD"/>
    <w:rsid w:val="78473E68"/>
    <w:rsid w:val="786556AB"/>
    <w:rsid w:val="78B36D48"/>
    <w:rsid w:val="79105092"/>
    <w:rsid w:val="798B663B"/>
    <w:rsid w:val="799D5F26"/>
    <w:rsid w:val="7A0B3EB7"/>
    <w:rsid w:val="7A0B7CD6"/>
    <w:rsid w:val="7A3105AA"/>
    <w:rsid w:val="7A344CDA"/>
    <w:rsid w:val="7A4278D9"/>
    <w:rsid w:val="7B231BC3"/>
    <w:rsid w:val="7BC51F57"/>
    <w:rsid w:val="7C4A3D51"/>
    <w:rsid w:val="7C9F502E"/>
    <w:rsid w:val="7CE03FDF"/>
    <w:rsid w:val="7CE63D7D"/>
    <w:rsid w:val="7CFB275F"/>
    <w:rsid w:val="7D3630C5"/>
    <w:rsid w:val="7D766846"/>
    <w:rsid w:val="7DA24805"/>
    <w:rsid w:val="7DB34A96"/>
    <w:rsid w:val="7DBC0D00"/>
    <w:rsid w:val="7DCF09B0"/>
    <w:rsid w:val="7DF173EC"/>
    <w:rsid w:val="7E02010A"/>
    <w:rsid w:val="7E284D3C"/>
    <w:rsid w:val="7E410B7C"/>
    <w:rsid w:val="7E780B4F"/>
    <w:rsid w:val="7E7C6A1C"/>
    <w:rsid w:val="7E807FF6"/>
    <w:rsid w:val="7F2E6CCE"/>
    <w:rsid w:val="7F3E3B5B"/>
    <w:rsid w:val="7F5A0D6B"/>
    <w:rsid w:val="7FD560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 w:cs="仿宋_GB2312"/>
      <w:kern w:val="2"/>
      <w:sz w:val="32"/>
      <w:szCs w:val="28"/>
      <w:lang w:val="en-US" w:eastAsia="zh-CN" w:bidi="ar-SA"/>
    </w:rPr>
  </w:style>
  <w:style w:type="paragraph" w:styleId="2">
    <w:name w:val="heading 1"/>
    <w:basedOn w:val="1"/>
    <w:next w:val="1"/>
    <w:link w:val="67"/>
    <w:qFormat/>
    <w:uiPriority w:val="99"/>
    <w:pPr>
      <w:keepNext/>
      <w:keepLines/>
      <w:numPr>
        <w:ilvl w:val="0"/>
        <w:numId w:val="1"/>
      </w:numPr>
      <w:spacing w:before="120" w:after="120"/>
      <w:ind w:left="0" w:firstLine="0" w:firstLineChars="0"/>
      <w:outlineLvl w:val="0"/>
    </w:pPr>
    <w:rPr>
      <w:rFonts w:ascii="华文中宋" w:hAnsi="华文中宋" w:eastAsia="华文中宋" w:cs="华文中宋"/>
      <w:b/>
      <w:bCs/>
      <w:kern w:val="44"/>
      <w:sz w:val="36"/>
      <w:szCs w:val="36"/>
    </w:rPr>
  </w:style>
  <w:style w:type="paragraph" w:styleId="3">
    <w:name w:val="heading 2"/>
    <w:basedOn w:val="1"/>
    <w:next w:val="1"/>
    <w:link w:val="68"/>
    <w:qFormat/>
    <w:uiPriority w:val="99"/>
    <w:pPr>
      <w:keepNext/>
      <w:keepLines/>
      <w:numPr>
        <w:ilvl w:val="1"/>
        <w:numId w:val="1"/>
      </w:numPr>
      <w:spacing w:before="80" w:after="80"/>
      <w:ind w:left="0" w:firstLine="0" w:firstLineChars="0"/>
      <w:outlineLvl w:val="1"/>
    </w:pPr>
    <w:rPr>
      <w:rFonts w:ascii="华文中宋" w:hAnsi="华文中宋" w:eastAsia="华文中宋" w:cs="华文中宋"/>
      <w:b/>
      <w:bCs/>
      <w:szCs w:val="32"/>
    </w:rPr>
  </w:style>
  <w:style w:type="paragraph" w:styleId="4">
    <w:name w:val="heading 3"/>
    <w:basedOn w:val="1"/>
    <w:next w:val="1"/>
    <w:link w:val="69"/>
    <w:qFormat/>
    <w:uiPriority w:val="99"/>
    <w:pPr>
      <w:keepNext/>
      <w:keepLines/>
      <w:numPr>
        <w:ilvl w:val="2"/>
        <w:numId w:val="1"/>
      </w:numPr>
      <w:spacing w:before="60" w:after="60"/>
      <w:ind w:left="0" w:firstLine="0" w:firstLineChars="0"/>
      <w:jc w:val="left"/>
      <w:outlineLvl w:val="2"/>
    </w:pPr>
    <w:rPr>
      <w:rFonts w:ascii="华文中宋" w:hAnsi="华文中宋" w:eastAsia="华文中宋" w:cs="华文中宋"/>
      <w:b/>
      <w:bCs/>
      <w:szCs w:val="32"/>
    </w:rPr>
  </w:style>
  <w:style w:type="paragraph" w:styleId="5">
    <w:name w:val="heading 4"/>
    <w:basedOn w:val="1"/>
    <w:next w:val="1"/>
    <w:link w:val="70"/>
    <w:qFormat/>
    <w:uiPriority w:val="99"/>
    <w:pPr>
      <w:keepNext/>
      <w:keepLines/>
      <w:numPr>
        <w:ilvl w:val="3"/>
        <w:numId w:val="1"/>
      </w:numPr>
      <w:spacing w:before="20" w:after="20"/>
      <w:ind w:left="0" w:firstLine="0" w:firstLineChars="0"/>
      <w:outlineLvl w:val="3"/>
    </w:pPr>
    <w:rPr>
      <w:rFonts w:ascii="华文中宋" w:hAnsi="华文中宋" w:eastAsia="华文中宋" w:cs="华文中宋"/>
      <w:b/>
      <w:bCs/>
      <w:sz w:val="30"/>
      <w:szCs w:val="30"/>
    </w:rPr>
  </w:style>
  <w:style w:type="paragraph" w:styleId="6">
    <w:name w:val="heading 5"/>
    <w:basedOn w:val="1"/>
    <w:next w:val="1"/>
    <w:link w:val="71"/>
    <w:qFormat/>
    <w:uiPriority w:val="99"/>
    <w:pPr>
      <w:keepNext/>
      <w:keepLines/>
      <w:numPr>
        <w:ilvl w:val="4"/>
        <w:numId w:val="1"/>
      </w:numPr>
      <w:ind w:firstLine="0" w:firstLineChars="0"/>
      <w:outlineLvl w:val="4"/>
    </w:pPr>
    <w:rPr>
      <w:b/>
      <w:bCs/>
    </w:rPr>
  </w:style>
  <w:style w:type="paragraph" w:styleId="7">
    <w:name w:val="heading 6"/>
    <w:basedOn w:val="1"/>
    <w:next w:val="1"/>
    <w:link w:val="72"/>
    <w:qFormat/>
    <w:uiPriority w:val="99"/>
    <w:pPr>
      <w:keepNext/>
      <w:spacing w:line="320" w:lineRule="exact"/>
      <w:ind w:firstLine="0" w:firstLineChars="0"/>
      <w:outlineLvl w:val="5"/>
    </w:pPr>
    <w:rPr>
      <w:rFonts w:ascii="Times New Roman" w:hAnsi="Times New Roman" w:eastAsia="宋体" w:cs="Times New Roman"/>
      <w:b/>
      <w:bCs/>
      <w:kern w:val="0"/>
      <w:sz w:val="18"/>
      <w:szCs w:val="20"/>
    </w:rPr>
  </w:style>
  <w:style w:type="paragraph" w:styleId="8">
    <w:name w:val="heading 7"/>
    <w:basedOn w:val="1"/>
    <w:next w:val="1"/>
    <w:link w:val="73"/>
    <w:qFormat/>
    <w:uiPriority w:val="99"/>
    <w:pPr>
      <w:keepNext/>
      <w:keepLines/>
      <w:tabs>
        <w:tab w:val="left" w:pos="1116"/>
      </w:tabs>
      <w:spacing w:before="240" w:after="64" w:line="319" w:lineRule="auto"/>
      <w:ind w:left="1116" w:hanging="1296" w:firstLineChars="0"/>
      <w:outlineLvl w:val="6"/>
    </w:pPr>
    <w:rPr>
      <w:rFonts w:ascii="Times New Roman" w:hAnsi="Times New Roman" w:eastAsia="宋体" w:cs="Times New Roman"/>
      <w:b/>
      <w:kern w:val="0"/>
      <w:sz w:val="24"/>
      <w:szCs w:val="20"/>
    </w:rPr>
  </w:style>
  <w:style w:type="paragraph" w:styleId="9">
    <w:name w:val="heading 8"/>
    <w:basedOn w:val="1"/>
    <w:next w:val="1"/>
    <w:link w:val="74"/>
    <w:qFormat/>
    <w:uiPriority w:val="99"/>
    <w:pPr>
      <w:keepNext/>
      <w:keepLines/>
      <w:tabs>
        <w:tab w:val="left" w:pos="1260"/>
      </w:tabs>
      <w:spacing w:before="240" w:after="64" w:line="319" w:lineRule="auto"/>
      <w:ind w:left="1260" w:hanging="1440" w:firstLineChars="0"/>
      <w:outlineLvl w:val="7"/>
    </w:pPr>
    <w:rPr>
      <w:rFonts w:ascii="Arial" w:hAnsi="Arial" w:eastAsia="黑体" w:cs="Times New Roman"/>
      <w:kern w:val="0"/>
      <w:sz w:val="24"/>
      <w:szCs w:val="20"/>
    </w:rPr>
  </w:style>
  <w:style w:type="paragraph" w:styleId="10">
    <w:name w:val="heading 9"/>
    <w:basedOn w:val="1"/>
    <w:next w:val="1"/>
    <w:link w:val="75"/>
    <w:qFormat/>
    <w:uiPriority w:val="99"/>
    <w:pPr>
      <w:keepNext/>
      <w:keepLines/>
      <w:tabs>
        <w:tab w:val="left" w:pos="1404"/>
      </w:tabs>
      <w:spacing w:before="240" w:after="64" w:line="319" w:lineRule="auto"/>
      <w:ind w:left="1404" w:hanging="1584" w:firstLineChars="0"/>
      <w:outlineLvl w:val="8"/>
    </w:pPr>
    <w:rPr>
      <w:rFonts w:ascii="Arial" w:hAnsi="Arial" w:eastAsia="黑体" w:cs="Times New Roman"/>
      <w:kern w:val="0"/>
      <w:sz w:val="20"/>
      <w:szCs w:val="20"/>
    </w:rPr>
  </w:style>
  <w:style w:type="character" w:default="1" w:styleId="58">
    <w:name w:val="Default Paragraph Font"/>
    <w:semiHidden/>
    <w:unhideWhenUsed/>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680"/>
      <w:jc w:val="left"/>
    </w:pPr>
    <w:rPr>
      <w:rFonts w:ascii="Calibri" w:hAnsi="Calibri"/>
      <w:sz w:val="18"/>
      <w:szCs w:val="18"/>
    </w:rPr>
  </w:style>
  <w:style w:type="paragraph" w:styleId="12">
    <w:name w:val="index 8"/>
    <w:basedOn w:val="1"/>
    <w:next w:val="1"/>
    <w:qFormat/>
    <w:uiPriority w:val="99"/>
    <w:pPr>
      <w:spacing w:line="240" w:lineRule="auto"/>
      <w:ind w:left="1680" w:hanging="210" w:firstLineChars="0"/>
      <w:jc w:val="left"/>
    </w:pPr>
    <w:rPr>
      <w:rFonts w:ascii="Calibri" w:hAnsi="Calibri" w:eastAsia="宋体" w:cs="Times New Roman"/>
      <w:kern w:val="0"/>
      <w:sz w:val="20"/>
      <w:szCs w:val="20"/>
    </w:rPr>
  </w:style>
  <w:style w:type="paragraph" w:styleId="13">
    <w:name w:val="Normal Indent"/>
    <w:basedOn w:val="1"/>
    <w:qFormat/>
    <w:uiPriority w:val="99"/>
    <w:pPr>
      <w:spacing w:before="120" w:after="120" w:line="240" w:lineRule="auto"/>
      <w:ind w:firstLine="0" w:firstLineChars="0"/>
      <w:jc w:val="center"/>
    </w:pPr>
    <w:rPr>
      <w:rFonts w:ascii="Times New Roman" w:hAnsi="Times New Roman" w:eastAsia="宋体" w:cs="Times New Roman"/>
      <w:kern w:val="0"/>
      <w:szCs w:val="20"/>
    </w:rPr>
  </w:style>
  <w:style w:type="paragraph" w:styleId="14">
    <w:name w:val="caption"/>
    <w:basedOn w:val="1"/>
    <w:next w:val="1"/>
    <w:link w:val="128"/>
    <w:qFormat/>
    <w:uiPriority w:val="99"/>
    <w:pPr>
      <w:ind w:firstLine="0" w:firstLineChars="0"/>
      <w:jc w:val="center"/>
    </w:pPr>
    <w:rPr>
      <w:sz w:val="24"/>
      <w:szCs w:val="24"/>
    </w:rPr>
  </w:style>
  <w:style w:type="paragraph" w:styleId="15">
    <w:name w:val="index 5"/>
    <w:basedOn w:val="1"/>
    <w:next w:val="1"/>
    <w:qFormat/>
    <w:uiPriority w:val="99"/>
    <w:pPr>
      <w:spacing w:line="240" w:lineRule="auto"/>
      <w:ind w:left="1050" w:hanging="210" w:firstLineChars="0"/>
      <w:jc w:val="left"/>
    </w:pPr>
    <w:rPr>
      <w:rFonts w:ascii="Calibri" w:hAnsi="Calibri" w:eastAsia="宋体" w:cs="Times New Roman"/>
      <w:kern w:val="0"/>
      <w:sz w:val="20"/>
      <w:szCs w:val="20"/>
    </w:rPr>
  </w:style>
  <w:style w:type="paragraph" w:styleId="16">
    <w:name w:val="Document Map"/>
    <w:basedOn w:val="1"/>
    <w:link w:val="76"/>
    <w:qFormat/>
    <w:uiPriority w:val="99"/>
    <w:pPr>
      <w:spacing w:line="240" w:lineRule="auto"/>
      <w:ind w:firstLine="0" w:firstLineChars="0"/>
    </w:pPr>
    <w:rPr>
      <w:rFonts w:ascii="宋体" w:hAnsi="Calibri" w:eastAsia="宋体" w:cs="Times New Roman"/>
      <w:kern w:val="0"/>
      <w:sz w:val="18"/>
      <w:szCs w:val="18"/>
    </w:rPr>
  </w:style>
  <w:style w:type="paragraph" w:styleId="17">
    <w:name w:val="annotation text"/>
    <w:basedOn w:val="1"/>
    <w:link w:val="77"/>
    <w:qFormat/>
    <w:uiPriority w:val="99"/>
    <w:pPr>
      <w:jc w:val="left"/>
    </w:pPr>
  </w:style>
  <w:style w:type="paragraph" w:styleId="18">
    <w:name w:val="index 6"/>
    <w:basedOn w:val="1"/>
    <w:next w:val="1"/>
    <w:qFormat/>
    <w:uiPriority w:val="99"/>
    <w:pPr>
      <w:spacing w:line="240" w:lineRule="auto"/>
      <w:ind w:left="1260" w:hanging="210" w:firstLineChars="0"/>
      <w:jc w:val="left"/>
    </w:pPr>
    <w:rPr>
      <w:rFonts w:ascii="Calibri" w:hAnsi="Calibri" w:eastAsia="宋体" w:cs="Times New Roman"/>
      <w:kern w:val="0"/>
      <w:sz w:val="20"/>
      <w:szCs w:val="20"/>
    </w:rPr>
  </w:style>
  <w:style w:type="paragraph" w:styleId="19">
    <w:name w:val="Salutation"/>
    <w:basedOn w:val="1"/>
    <w:next w:val="1"/>
    <w:link w:val="78"/>
    <w:qFormat/>
    <w:uiPriority w:val="99"/>
    <w:pPr>
      <w:spacing w:line="240" w:lineRule="auto"/>
      <w:ind w:firstLine="0" w:firstLineChars="0"/>
    </w:pPr>
    <w:rPr>
      <w:rFonts w:cs="Times New Roman"/>
      <w:szCs w:val="20"/>
    </w:rPr>
  </w:style>
  <w:style w:type="paragraph" w:styleId="20">
    <w:name w:val="Body Text 3"/>
    <w:basedOn w:val="1"/>
    <w:link w:val="79"/>
    <w:qFormat/>
    <w:uiPriority w:val="99"/>
    <w:pPr>
      <w:ind w:firstLine="0" w:firstLineChars="0"/>
    </w:pPr>
    <w:rPr>
      <w:rFonts w:hAnsi="Calibri" w:eastAsia="仿宋_GB2312" w:cs="Times New Roman"/>
      <w:kern w:val="0"/>
      <w:sz w:val="24"/>
      <w:szCs w:val="20"/>
    </w:rPr>
  </w:style>
  <w:style w:type="paragraph" w:styleId="21">
    <w:name w:val="Body Text"/>
    <w:basedOn w:val="1"/>
    <w:link w:val="80"/>
    <w:qFormat/>
    <w:uiPriority w:val="99"/>
    <w:pPr>
      <w:spacing w:line="240" w:lineRule="auto"/>
      <w:jc w:val="center"/>
    </w:pPr>
    <w:rPr>
      <w:rFonts w:ascii="Times New Roman" w:hAnsi="Times New Roman" w:cs="Times New Roman"/>
      <w:sz w:val="21"/>
      <w:szCs w:val="24"/>
    </w:rPr>
  </w:style>
  <w:style w:type="paragraph" w:styleId="22">
    <w:name w:val="Body Text Indent"/>
    <w:basedOn w:val="1"/>
    <w:link w:val="81"/>
    <w:qFormat/>
    <w:uiPriority w:val="99"/>
    <w:pPr>
      <w:spacing w:line="800" w:lineRule="exact"/>
      <w:ind w:firstLine="702" w:firstLineChars="100"/>
      <w:outlineLvl w:val="0"/>
    </w:pPr>
    <w:rPr>
      <w:rFonts w:ascii="Arial" w:hAnsi="Arial" w:eastAsia="宋体" w:cs="Times New Roman"/>
      <w:b/>
      <w:spacing w:val="30"/>
      <w:w w:val="200"/>
      <w:kern w:val="0"/>
      <w:szCs w:val="20"/>
    </w:rPr>
  </w:style>
  <w:style w:type="paragraph" w:styleId="23">
    <w:name w:val="index 4"/>
    <w:basedOn w:val="1"/>
    <w:next w:val="1"/>
    <w:qFormat/>
    <w:uiPriority w:val="99"/>
    <w:pPr>
      <w:spacing w:line="240" w:lineRule="auto"/>
      <w:ind w:left="840" w:hanging="210" w:firstLineChars="0"/>
      <w:jc w:val="left"/>
    </w:pPr>
    <w:rPr>
      <w:rFonts w:ascii="Calibri" w:hAnsi="Calibri" w:eastAsia="宋体" w:cs="Times New Roman"/>
      <w:kern w:val="0"/>
      <w:sz w:val="20"/>
      <w:szCs w:val="20"/>
    </w:rPr>
  </w:style>
  <w:style w:type="paragraph" w:styleId="24">
    <w:name w:val="toc 5"/>
    <w:basedOn w:val="1"/>
    <w:next w:val="1"/>
    <w:qFormat/>
    <w:uiPriority w:val="99"/>
    <w:pPr>
      <w:ind w:left="1120"/>
      <w:jc w:val="left"/>
    </w:pPr>
    <w:rPr>
      <w:rFonts w:ascii="Calibri" w:hAnsi="Calibri"/>
      <w:sz w:val="18"/>
      <w:szCs w:val="18"/>
    </w:rPr>
  </w:style>
  <w:style w:type="paragraph" w:styleId="25">
    <w:name w:val="toc 3"/>
    <w:basedOn w:val="1"/>
    <w:next w:val="1"/>
    <w:qFormat/>
    <w:uiPriority w:val="39"/>
    <w:pPr>
      <w:jc w:val="left"/>
    </w:pPr>
    <w:rPr>
      <w:iCs/>
      <w:sz w:val="24"/>
      <w:szCs w:val="24"/>
    </w:rPr>
  </w:style>
  <w:style w:type="paragraph" w:styleId="26">
    <w:name w:val="Plain Text"/>
    <w:basedOn w:val="1"/>
    <w:link w:val="82"/>
    <w:qFormat/>
    <w:uiPriority w:val="99"/>
    <w:pPr>
      <w:spacing w:line="240" w:lineRule="auto"/>
      <w:ind w:firstLine="0" w:firstLineChars="0"/>
    </w:pPr>
    <w:rPr>
      <w:rFonts w:ascii="宋体" w:hAnsi="Courier New" w:eastAsia="宋体" w:cs="Courier New"/>
      <w:sz w:val="21"/>
      <w:szCs w:val="21"/>
    </w:rPr>
  </w:style>
  <w:style w:type="paragraph" w:styleId="27">
    <w:name w:val="toc 8"/>
    <w:basedOn w:val="1"/>
    <w:next w:val="1"/>
    <w:qFormat/>
    <w:uiPriority w:val="99"/>
    <w:pPr>
      <w:ind w:left="1960"/>
      <w:jc w:val="left"/>
    </w:pPr>
    <w:rPr>
      <w:rFonts w:ascii="Calibri" w:hAnsi="Calibri"/>
      <w:sz w:val="18"/>
      <w:szCs w:val="18"/>
    </w:rPr>
  </w:style>
  <w:style w:type="paragraph" w:styleId="28">
    <w:name w:val="index 3"/>
    <w:basedOn w:val="1"/>
    <w:next w:val="1"/>
    <w:qFormat/>
    <w:uiPriority w:val="99"/>
    <w:pPr>
      <w:spacing w:line="240" w:lineRule="auto"/>
      <w:ind w:left="630" w:hanging="210" w:firstLineChars="0"/>
      <w:jc w:val="left"/>
    </w:pPr>
    <w:rPr>
      <w:rFonts w:ascii="Calibri" w:hAnsi="Calibri" w:eastAsia="宋体" w:cs="Times New Roman"/>
      <w:kern w:val="0"/>
      <w:sz w:val="20"/>
      <w:szCs w:val="20"/>
    </w:rPr>
  </w:style>
  <w:style w:type="paragraph" w:styleId="29">
    <w:name w:val="Date"/>
    <w:basedOn w:val="1"/>
    <w:next w:val="1"/>
    <w:link w:val="83"/>
    <w:qFormat/>
    <w:uiPriority w:val="99"/>
    <w:pPr>
      <w:ind w:left="100" w:leftChars="2500"/>
    </w:pPr>
  </w:style>
  <w:style w:type="paragraph" w:styleId="30">
    <w:name w:val="Body Text Indent 2"/>
    <w:basedOn w:val="1"/>
    <w:link w:val="84"/>
    <w:qFormat/>
    <w:uiPriority w:val="99"/>
    <w:pPr>
      <w:spacing w:before="120" w:after="120" w:line="480" w:lineRule="auto"/>
      <w:ind w:left="420" w:leftChars="200"/>
    </w:pPr>
    <w:rPr>
      <w:rFonts w:ascii="Calibri" w:hAnsi="Calibri" w:eastAsia="宋体" w:cs="Times New Roman"/>
      <w:sz w:val="21"/>
      <w:szCs w:val="22"/>
    </w:rPr>
  </w:style>
  <w:style w:type="paragraph" w:styleId="31">
    <w:name w:val="endnote text"/>
    <w:basedOn w:val="1"/>
    <w:link w:val="85"/>
    <w:qFormat/>
    <w:uiPriority w:val="99"/>
    <w:pPr>
      <w:snapToGrid w:val="0"/>
      <w:spacing w:line="240" w:lineRule="auto"/>
      <w:ind w:firstLine="0" w:firstLineChars="0"/>
      <w:jc w:val="left"/>
    </w:pPr>
    <w:rPr>
      <w:rFonts w:ascii="Calibri" w:hAnsi="Calibri" w:eastAsia="宋体" w:cs="Times New Roman"/>
      <w:sz w:val="21"/>
      <w:szCs w:val="22"/>
    </w:rPr>
  </w:style>
  <w:style w:type="paragraph" w:styleId="32">
    <w:name w:val="Balloon Text"/>
    <w:basedOn w:val="1"/>
    <w:link w:val="86"/>
    <w:qFormat/>
    <w:uiPriority w:val="99"/>
    <w:pPr>
      <w:spacing w:line="240" w:lineRule="auto"/>
    </w:pPr>
    <w:rPr>
      <w:sz w:val="18"/>
      <w:szCs w:val="18"/>
    </w:rPr>
  </w:style>
  <w:style w:type="paragraph" w:styleId="33">
    <w:name w:val="footer"/>
    <w:basedOn w:val="1"/>
    <w:link w:val="87"/>
    <w:qFormat/>
    <w:uiPriority w:val="99"/>
    <w:pPr>
      <w:tabs>
        <w:tab w:val="center" w:pos="4153"/>
        <w:tab w:val="right" w:pos="8306"/>
      </w:tabs>
      <w:snapToGrid w:val="0"/>
      <w:jc w:val="left"/>
    </w:pPr>
    <w:rPr>
      <w:sz w:val="18"/>
      <w:szCs w:val="18"/>
    </w:rPr>
  </w:style>
  <w:style w:type="paragraph" w:styleId="34">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ind w:firstLine="0" w:firstLineChars="0"/>
      <w:jc w:val="left"/>
    </w:pPr>
    <w:rPr>
      <w:b/>
      <w:bCs/>
      <w:caps/>
      <w:sz w:val="24"/>
      <w:szCs w:val="24"/>
    </w:rPr>
  </w:style>
  <w:style w:type="paragraph" w:styleId="36">
    <w:name w:val="toc 4"/>
    <w:basedOn w:val="1"/>
    <w:next w:val="1"/>
    <w:link w:val="432"/>
    <w:qFormat/>
    <w:uiPriority w:val="99"/>
    <w:pPr>
      <w:ind w:left="840"/>
      <w:jc w:val="left"/>
    </w:pPr>
    <w:rPr>
      <w:rFonts w:ascii="Calibri" w:hAnsi="Calibri" w:eastAsia="仿宋_GB2312" w:cs="Times New Roman"/>
      <w:kern w:val="0"/>
      <w:sz w:val="18"/>
      <w:szCs w:val="20"/>
    </w:rPr>
  </w:style>
  <w:style w:type="paragraph" w:styleId="37">
    <w:name w:val="index heading"/>
    <w:basedOn w:val="1"/>
    <w:next w:val="38"/>
    <w:qFormat/>
    <w:uiPriority w:val="99"/>
    <w:pPr>
      <w:spacing w:before="120" w:after="120" w:line="240" w:lineRule="auto"/>
      <w:ind w:firstLine="0" w:firstLineChars="0"/>
      <w:jc w:val="center"/>
    </w:pPr>
    <w:rPr>
      <w:rFonts w:ascii="Calibri" w:hAnsi="Calibri" w:eastAsia="宋体" w:cs="Times New Roman"/>
      <w:b/>
      <w:bCs/>
      <w:iCs/>
      <w:kern w:val="0"/>
      <w:sz w:val="20"/>
      <w:szCs w:val="20"/>
    </w:rPr>
  </w:style>
  <w:style w:type="paragraph" w:styleId="38">
    <w:name w:val="index 1"/>
    <w:basedOn w:val="1"/>
    <w:next w:val="1"/>
    <w:qFormat/>
    <w:uiPriority w:val="99"/>
    <w:pPr>
      <w:spacing w:line="240" w:lineRule="auto"/>
      <w:ind w:firstLine="0" w:firstLineChars="0"/>
    </w:pPr>
    <w:rPr>
      <w:rFonts w:ascii="Times New Roman" w:hAnsi="Times New Roman" w:eastAsia="宋体" w:cs="Times New Roman"/>
      <w:kern w:val="0"/>
      <w:sz w:val="20"/>
      <w:szCs w:val="20"/>
    </w:rPr>
  </w:style>
  <w:style w:type="paragraph" w:styleId="39">
    <w:name w:val="Subtitle"/>
    <w:basedOn w:val="1"/>
    <w:next w:val="1"/>
    <w:link w:val="89"/>
    <w:qFormat/>
    <w:uiPriority w:val="99"/>
    <w:pPr>
      <w:spacing w:before="240" w:after="60" w:line="312" w:lineRule="auto"/>
      <w:ind w:firstLine="0" w:firstLineChars="0"/>
      <w:jc w:val="center"/>
      <w:outlineLvl w:val="1"/>
    </w:pPr>
    <w:rPr>
      <w:rFonts w:ascii="Cambria" w:hAnsi="Cambria" w:eastAsia="宋体" w:cs="Times New Roman"/>
      <w:b/>
      <w:bCs/>
      <w:kern w:val="28"/>
      <w:szCs w:val="32"/>
    </w:rPr>
  </w:style>
  <w:style w:type="paragraph" w:styleId="40">
    <w:name w:val="footnote text"/>
    <w:basedOn w:val="1"/>
    <w:link w:val="90"/>
    <w:qFormat/>
    <w:uiPriority w:val="99"/>
    <w:pPr>
      <w:tabs>
        <w:tab w:val="left" w:pos="0"/>
      </w:tabs>
      <w:snapToGrid w:val="0"/>
      <w:spacing w:line="240" w:lineRule="auto"/>
      <w:ind w:left="720" w:firstLine="0" w:firstLineChars="0"/>
      <w:jc w:val="left"/>
    </w:pPr>
    <w:rPr>
      <w:rFonts w:ascii="宋体" w:hAnsi="Calibri" w:eastAsia="宋体" w:cs="Times New Roman"/>
      <w:kern w:val="0"/>
      <w:sz w:val="18"/>
      <w:szCs w:val="18"/>
    </w:rPr>
  </w:style>
  <w:style w:type="paragraph" w:styleId="41">
    <w:name w:val="toc 6"/>
    <w:basedOn w:val="1"/>
    <w:next w:val="1"/>
    <w:qFormat/>
    <w:uiPriority w:val="99"/>
    <w:pPr>
      <w:ind w:left="1400"/>
      <w:jc w:val="left"/>
    </w:pPr>
    <w:rPr>
      <w:rFonts w:ascii="Calibri" w:hAnsi="Calibri"/>
      <w:sz w:val="18"/>
      <w:szCs w:val="18"/>
    </w:rPr>
  </w:style>
  <w:style w:type="paragraph" w:styleId="42">
    <w:name w:val="Body Text Indent 3"/>
    <w:basedOn w:val="1"/>
    <w:link w:val="91"/>
    <w:qFormat/>
    <w:uiPriority w:val="99"/>
    <w:pPr>
      <w:spacing w:line="240" w:lineRule="auto"/>
      <w:ind w:firstLine="600"/>
    </w:pPr>
    <w:rPr>
      <w:rFonts w:hAnsi="Calibri" w:eastAsia="仿宋_GB2312" w:cs="Times New Roman"/>
      <w:kern w:val="0"/>
      <w:sz w:val="30"/>
      <w:szCs w:val="24"/>
    </w:rPr>
  </w:style>
  <w:style w:type="paragraph" w:styleId="43">
    <w:name w:val="index 7"/>
    <w:basedOn w:val="1"/>
    <w:next w:val="1"/>
    <w:qFormat/>
    <w:uiPriority w:val="99"/>
    <w:pPr>
      <w:spacing w:line="240" w:lineRule="auto"/>
      <w:ind w:left="1470" w:hanging="210" w:firstLineChars="0"/>
      <w:jc w:val="left"/>
    </w:pPr>
    <w:rPr>
      <w:rFonts w:ascii="Calibri" w:hAnsi="Calibri" w:eastAsia="宋体" w:cs="Times New Roman"/>
      <w:kern w:val="0"/>
      <w:sz w:val="20"/>
      <w:szCs w:val="20"/>
    </w:rPr>
  </w:style>
  <w:style w:type="paragraph" w:styleId="44">
    <w:name w:val="index 9"/>
    <w:basedOn w:val="1"/>
    <w:next w:val="1"/>
    <w:qFormat/>
    <w:uiPriority w:val="99"/>
    <w:pPr>
      <w:spacing w:line="240" w:lineRule="auto"/>
      <w:ind w:left="1890" w:hanging="210" w:firstLineChars="0"/>
      <w:jc w:val="left"/>
    </w:pPr>
    <w:rPr>
      <w:rFonts w:ascii="Calibri" w:hAnsi="Calibri" w:eastAsia="宋体" w:cs="Times New Roman"/>
      <w:kern w:val="0"/>
      <w:sz w:val="20"/>
      <w:szCs w:val="20"/>
    </w:rPr>
  </w:style>
  <w:style w:type="paragraph" w:styleId="45">
    <w:name w:val="table of figures"/>
    <w:basedOn w:val="1"/>
    <w:next w:val="1"/>
    <w:qFormat/>
    <w:uiPriority w:val="99"/>
    <w:pPr>
      <w:spacing w:line="240" w:lineRule="auto"/>
      <w:ind w:left="200" w:leftChars="200" w:hanging="200" w:hangingChars="200"/>
    </w:pPr>
    <w:rPr>
      <w:rFonts w:ascii="Times New Roman" w:hAnsi="Times New Roman" w:eastAsia="宋体" w:cs="Times New Roman"/>
      <w:sz w:val="21"/>
      <w:szCs w:val="20"/>
    </w:rPr>
  </w:style>
  <w:style w:type="paragraph" w:styleId="46">
    <w:name w:val="toc 2"/>
    <w:basedOn w:val="1"/>
    <w:next w:val="1"/>
    <w:qFormat/>
    <w:uiPriority w:val="39"/>
    <w:pPr>
      <w:ind w:firstLine="100" w:firstLineChars="100"/>
      <w:jc w:val="left"/>
    </w:pPr>
    <w:rPr>
      <w:smallCaps/>
      <w:sz w:val="24"/>
      <w:szCs w:val="24"/>
    </w:rPr>
  </w:style>
  <w:style w:type="paragraph" w:styleId="47">
    <w:name w:val="toc 9"/>
    <w:basedOn w:val="1"/>
    <w:next w:val="1"/>
    <w:qFormat/>
    <w:uiPriority w:val="99"/>
    <w:pPr>
      <w:ind w:left="2240"/>
      <w:jc w:val="left"/>
    </w:pPr>
    <w:rPr>
      <w:rFonts w:ascii="Calibri" w:hAnsi="Calibri"/>
      <w:sz w:val="18"/>
      <w:szCs w:val="18"/>
    </w:rPr>
  </w:style>
  <w:style w:type="paragraph" w:styleId="48">
    <w:name w:val="Body Text 2"/>
    <w:basedOn w:val="1"/>
    <w:link w:val="92"/>
    <w:qFormat/>
    <w:uiPriority w:val="99"/>
    <w:pPr>
      <w:spacing w:before="120" w:after="120" w:line="480" w:lineRule="auto"/>
      <w:ind w:firstLine="0" w:firstLineChars="0"/>
    </w:pPr>
    <w:rPr>
      <w:rFonts w:ascii="Calibri" w:hAnsi="Calibri" w:eastAsia="宋体" w:cs="Times New Roman"/>
      <w:kern w:val="0"/>
      <w:sz w:val="20"/>
      <w:szCs w:val="24"/>
    </w:rPr>
  </w:style>
  <w:style w:type="paragraph" w:styleId="49">
    <w:name w:val="Message Header"/>
    <w:basedOn w:val="1"/>
    <w:link w:val="93"/>
    <w:qFormat/>
    <w:uiPriority w:val="99"/>
    <w:pPr>
      <w:widowControl/>
      <w:pBdr>
        <w:top w:val="single" w:color="auto" w:sz="6" w:space="1"/>
        <w:left w:val="single" w:color="auto" w:sz="6" w:space="1"/>
        <w:bottom w:val="single" w:color="auto" w:sz="6" w:space="1"/>
        <w:right w:val="single" w:color="auto" w:sz="6" w:space="1"/>
      </w:pBdr>
      <w:shd w:val="pct20" w:color="auto" w:fill="auto"/>
      <w:spacing w:line="240" w:lineRule="auto"/>
      <w:ind w:left="1134" w:hanging="1134" w:firstLineChars="0"/>
      <w:jc w:val="left"/>
    </w:pPr>
    <w:rPr>
      <w:rFonts w:ascii="Arial" w:hAnsi="Arial" w:eastAsia="宋体" w:cs="Times New Roman"/>
      <w:kern w:val="0"/>
      <w:sz w:val="22"/>
      <w:szCs w:val="24"/>
    </w:rPr>
  </w:style>
  <w:style w:type="paragraph" w:styleId="50">
    <w:name w:val="HTML Preformatted"/>
    <w:basedOn w:val="1"/>
    <w:link w:val="9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 w:val="24"/>
      <w:szCs w:val="24"/>
    </w:rPr>
  </w:style>
  <w:style w:type="paragraph" w:styleId="51">
    <w:name w:val="Normal (Web)"/>
    <w:basedOn w:val="1"/>
    <w:qFormat/>
    <w:uiPriority w:val="99"/>
    <w:pPr>
      <w:spacing w:line="560" w:lineRule="exact"/>
      <w:ind w:firstLine="482"/>
    </w:pPr>
    <w:rPr>
      <w:rFonts w:ascii="Times New Roman" w:hAnsi="Times New Roman" w:cs="Times New Roman"/>
      <w:sz w:val="24"/>
      <w:szCs w:val="32"/>
    </w:rPr>
  </w:style>
  <w:style w:type="paragraph" w:styleId="52">
    <w:name w:val="index 2"/>
    <w:basedOn w:val="1"/>
    <w:next w:val="1"/>
    <w:qFormat/>
    <w:uiPriority w:val="99"/>
    <w:pPr>
      <w:spacing w:line="240" w:lineRule="auto"/>
      <w:ind w:left="420" w:hanging="210" w:firstLineChars="0"/>
      <w:jc w:val="left"/>
    </w:pPr>
    <w:rPr>
      <w:rFonts w:ascii="Calibri" w:hAnsi="Calibri" w:eastAsia="宋体" w:cs="Times New Roman"/>
      <w:kern w:val="0"/>
      <w:sz w:val="20"/>
      <w:szCs w:val="20"/>
    </w:rPr>
  </w:style>
  <w:style w:type="paragraph" w:styleId="53">
    <w:name w:val="Title"/>
    <w:basedOn w:val="1"/>
    <w:link w:val="95"/>
    <w:qFormat/>
    <w:uiPriority w:val="99"/>
    <w:pPr>
      <w:spacing w:before="240" w:after="60" w:line="240" w:lineRule="auto"/>
      <w:ind w:firstLine="0" w:firstLineChars="0"/>
      <w:jc w:val="center"/>
      <w:outlineLvl w:val="0"/>
    </w:pPr>
    <w:rPr>
      <w:rFonts w:ascii="Arial" w:hAnsi="Arial" w:eastAsia="宋体" w:cs="Times New Roman"/>
      <w:b/>
      <w:bCs/>
      <w:kern w:val="0"/>
      <w:szCs w:val="32"/>
    </w:rPr>
  </w:style>
  <w:style w:type="paragraph" w:styleId="54">
    <w:name w:val="annotation subject"/>
    <w:basedOn w:val="17"/>
    <w:next w:val="17"/>
    <w:link w:val="96"/>
    <w:qFormat/>
    <w:uiPriority w:val="99"/>
    <w:rPr>
      <w:b/>
      <w:bCs/>
    </w:rPr>
  </w:style>
  <w:style w:type="paragraph" w:styleId="55">
    <w:name w:val="Body Text First Indent"/>
    <w:basedOn w:val="21"/>
    <w:link w:val="97"/>
    <w:qFormat/>
    <w:uiPriority w:val="99"/>
    <w:pPr>
      <w:spacing w:after="120"/>
      <w:ind w:firstLine="420" w:firstLineChars="100"/>
      <w:jc w:val="both"/>
    </w:pPr>
    <w:rPr>
      <w:rFonts w:ascii="Calibri" w:hAnsi="Calibri"/>
    </w:rPr>
  </w:style>
  <w:style w:type="table" w:styleId="57">
    <w:name w:val="Table Grid"/>
    <w:basedOn w:val="5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9">
    <w:name w:val="Strong"/>
    <w:qFormat/>
    <w:uiPriority w:val="99"/>
    <w:rPr>
      <w:rFonts w:cs="Times New Roman"/>
      <w:b/>
      <w:bCs/>
    </w:rPr>
  </w:style>
  <w:style w:type="character" w:styleId="60">
    <w:name w:val="endnote reference"/>
    <w:qFormat/>
    <w:uiPriority w:val="99"/>
    <w:rPr>
      <w:rFonts w:cs="Times New Roman"/>
      <w:vertAlign w:val="superscript"/>
    </w:rPr>
  </w:style>
  <w:style w:type="character" w:styleId="61">
    <w:name w:val="page number"/>
    <w:qFormat/>
    <w:uiPriority w:val="99"/>
    <w:rPr>
      <w:rFonts w:cs="Times New Roman"/>
    </w:rPr>
  </w:style>
  <w:style w:type="character" w:styleId="62">
    <w:name w:val="FollowedHyperlink"/>
    <w:qFormat/>
    <w:uiPriority w:val="99"/>
    <w:rPr>
      <w:rFonts w:cs="Times New Roman"/>
      <w:color w:val="800080"/>
      <w:u w:val="single"/>
    </w:rPr>
  </w:style>
  <w:style w:type="character" w:styleId="63">
    <w:name w:val="Emphasis"/>
    <w:qFormat/>
    <w:uiPriority w:val="99"/>
    <w:rPr>
      <w:rFonts w:cs="Times New Roman"/>
      <w:i/>
    </w:rPr>
  </w:style>
  <w:style w:type="character" w:styleId="64">
    <w:name w:val="Hyperlink"/>
    <w:qFormat/>
    <w:uiPriority w:val="99"/>
    <w:rPr>
      <w:rFonts w:cs="Times New Roman"/>
      <w:color w:val="0000FF"/>
      <w:u w:val="single"/>
    </w:rPr>
  </w:style>
  <w:style w:type="character" w:styleId="65">
    <w:name w:val="annotation reference"/>
    <w:qFormat/>
    <w:uiPriority w:val="99"/>
    <w:rPr>
      <w:rFonts w:cs="Times New Roman"/>
      <w:sz w:val="21"/>
      <w:szCs w:val="21"/>
    </w:rPr>
  </w:style>
  <w:style w:type="character" w:styleId="66">
    <w:name w:val="footnote reference"/>
    <w:qFormat/>
    <w:uiPriority w:val="99"/>
    <w:rPr>
      <w:rFonts w:cs="Times New Roman"/>
      <w:vertAlign w:val="superscript"/>
    </w:rPr>
  </w:style>
  <w:style w:type="character" w:customStyle="1" w:styleId="67">
    <w:name w:val="标题 1 Char"/>
    <w:link w:val="2"/>
    <w:qFormat/>
    <w:locked/>
    <w:uiPriority w:val="99"/>
    <w:rPr>
      <w:rFonts w:ascii="华文中宋" w:hAnsi="华文中宋" w:eastAsia="华文中宋" w:cs="华文中宋"/>
      <w:b/>
      <w:bCs/>
      <w:kern w:val="44"/>
      <w:sz w:val="36"/>
      <w:szCs w:val="36"/>
    </w:rPr>
  </w:style>
  <w:style w:type="character" w:customStyle="1" w:styleId="68">
    <w:name w:val="标题 2 Char"/>
    <w:link w:val="3"/>
    <w:qFormat/>
    <w:locked/>
    <w:uiPriority w:val="99"/>
    <w:rPr>
      <w:rFonts w:ascii="华文中宋" w:hAnsi="华文中宋" w:eastAsia="华文中宋" w:cs="华文中宋"/>
      <w:b/>
      <w:bCs/>
      <w:sz w:val="32"/>
      <w:szCs w:val="32"/>
    </w:rPr>
  </w:style>
  <w:style w:type="character" w:customStyle="1" w:styleId="69">
    <w:name w:val="标题 3 Char"/>
    <w:link w:val="4"/>
    <w:qFormat/>
    <w:locked/>
    <w:uiPriority w:val="99"/>
    <w:rPr>
      <w:rFonts w:ascii="华文中宋" w:hAnsi="华文中宋" w:eastAsia="华文中宋" w:cs="华文中宋"/>
      <w:b/>
      <w:bCs/>
      <w:kern w:val="2"/>
      <w:sz w:val="32"/>
      <w:szCs w:val="32"/>
    </w:rPr>
  </w:style>
  <w:style w:type="character" w:customStyle="1" w:styleId="70">
    <w:name w:val="标题 4 Char"/>
    <w:link w:val="5"/>
    <w:qFormat/>
    <w:locked/>
    <w:uiPriority w:val="99"/>
    <w:rPr>
      <w:rFonts w:ascii="华文中宋" w:hAnsi="华文中宋" w:eastAsia="华文中宋" w:cs="华文中宋"/>
      <w:b/>
      <w:bCs/>
      <w:sz w:val="30"/>
      <w:szCs w:val="30"/>
    </w:rPr>
  </w:style>
  <w:style w:type="character" w:customStyle="1" w:styleId="71">
    <w:name w:val="标题 5 Char"/>
    <w:link w:val="6"/>
    <w:qFormat/>
    <w:locked/>
    <w:uiPriority w:val="99"/>
    <w:rPr>
      <w:rFonts w:ascii="仿宋_GB2312" w:hAnsi="仿宋_GB2312" w:eastAsia="仿宋_GB2312" w:cs="仿宋_GB2312"/>
      <w:b/>
      <w:bCs/>
      <w:sz w:val="28"/>
      <w:szCs w:val="28"/>
    </w:rPr>
  </w:style>
  <w:style w:type="character" w:customStyle="1" w:styleId="72">
    <w:name w:val="标题 6 Char"/>
    <w:link w:val="7"/>
    <w:qFormat/>
    <w:locked/>
    <w:uiPriority w:val="99"/>
    <w:rPr>
      <w:rFonts w:ascii="Times New Roman" w:hAnsi="Times New Roman" w:eastAsia="宋体" w:cs="Times New Roman"/>
      <w:b/>
      <w:bCs/>
      <w:kern w:val="0"/>
      <w:sz w:val="20"/>
      <w:szCs w:val="20"/>
    </w:rPr>
  </w:style>
  <w:style w:type="character" w:customStyle="1" w:styleId="73">
    <w:name w:val="标题 7 Char"/>
    <w:link w:val="8"/>
    <w:qFormat/>
    <w:locked/>
    <w:uiPriority w:val="99"/>
    <w:rPr>
      <w:rFonts w:ascii="Times New Roman" w:hAnsi="Times New Roman" w:eastAsia="宋体" w:cs="Times New Roman"/>
      <w:b/>
      <w:kern w:val="0"/>
      <w:sz w:val="20"/>
      <w:szCs w:val="20"/>
    </w:rPr>
  </w:style>
  <w:style w:type="character" w:customStyle="1" w:styleId="74">
    <w:name w:val="标题 8 Char"/>
    <w:link w:val="9"/>
    <w:qFormat/>
    <w:locked/>
    <w:uiPriority w:val="99"/>
    <w:rPr>
      <w:rFonts w:ascii="Arial" w:hAnsi="Arial" w:eastAsia="黑体" w:cs="Times New Roman"/>
      <w:kern w:val="0"/>
      <w:sz w:val="20"/>
      <w:szCs w:val="20"/>
    </w:rPr>
  </w:style>
  <w:style w:type="character" w:customStyle="1" w:styleId="75">
    <w:name w:val="标题 9 Char"/>
    <w:link w:val="10"/>
    <w:qFormat/>
    <w:locked/>
    <w:uiPriority w:val="99"/>
    <w:rPr>
      <w:rFonts w:ascii="Arial" w:hAnsi="Arial" w:eastAsia="黑体" w:cs="Times New Roman"/>
      <w:kern w:val="0"/>
      <w:sz w:val="20"/>
      <w:szCs w:val="20"/>
    </w:rPr>
  </w:style>
  <w:style w:type="character" w:customStyle="1" w:styleId="76">
    <w:name w:val="文档结构图 Char"/>
    <w:link w:val="16"/>
    <w:qFormat/>
    <w:locked/>
    <w:uiPriority w:val="99"/>
    <w:rPr>
      <w:rFonts w:ascii="宋体" w:hAnsi="Calibri" w:cs="Times New Roman"/>
      <w:sz w:val="18"/>
    </w:rPr>
  </w:style>
  <w:style w:type="character" w:customStyle="1" w:styleId="77">
    <w:name w:val="批注文字 Char"/>
    <w:link w:val="17"/>
    <w:qFormat/>
    <w:locked/>
    <w:uiPriority w:val="99"/>
    <w:rPr>
      <w:rFonts w:ascii="仿宋_GB2312" w:hAnsi="仿宋_GB2312" w:eastAsia="仿宋_GB2312" w:cs="仿宋_GB2312"/>
      <w:sz w:val="28"/>
      <w:szCs w:val="28"/>
    </w:rPr>
  </w:style>
  <w:style w:type="character" w:customStyle="1" w:styleId="78">
    <w:name w:val="称呼 Char"/>
    <w:link w:val="19"/>
    <w:qFormat/>
    <w:locked/>
    <w:uiPriority w:val="99"/>
    <w:rPr>
      <w:rFonts w:ascii="仿宋_GB2312" w:hAnsi="仿宋_GB2312" w:eastAsia="仿宋_GB2312" w:cs="Times New Roman"/>
      <w:sz w:val="20"/>
      <w:szCs w:val="20"/>
    </w:rPr>
  </w:style>
  <w:style w:type="character" w:customStyle="1" w:styleId="79">
    <w:name w:val="正文文本 3 Char"/>
    <w:link w:val="20"/>
    <w:qFormat/>
    <w:locked/>
    <w:uiPriority w:val="99"/>
    <w:rPr>
      <w:rFonts w:ascii="仿宋_GB2312" w:eastAsia="仿宋_GB2312" w:cs="Times New Roman"/>
      <w:sz w:val="24"/>
    </w:rPr>
  </w:style>
  <w:style w:type="character" w:customStyle="1" w:styleId="80">
    <w:name w:val="正文文本 Char"/>
    <w:link w:val="21"/>
    <w:qFormat/>
    <w:locked/>
    <w:uiPriority w:val="99"/>
    <w:rPr>
      <w:rFonts w:ascii="Times New Roman" w:hAnsi="Times New Roman" w:eastAsia="仿宋" w:cs="Times New Roman"/>
      <w:sz w:val="24"/>
      <w:szCs w:val="24"/>
    </w:rPr>
  </w:style>
  <w:style w:type="character" w:customStyle="1" w:styleId="81">
    <w:name w:val="正文文本缩进 Char"/>
    <w:link w:val="22"/>
    <w:qFormat/>
    <w:locked/>
    <w:uiPriority w:val="99"/>
    <w:rPr>
      <w:rFonts w:ascii="Arial" w:hAnsi="Arial" w:cs="Times New Roman"/>
      <w:b/>
      <w:spacing w:val="30"/>
      <w:w w:val="200"/>
      <w:sz w:val="32"/>
    </w:rPr>
  </w:style>
  <w:style w:type="character" w:customStyle="1" w:styleId="82">
    <w:name w:val="纯文本 Char"/>
    <w:link w:val="26"/>
    <w:qFormat/>
    <w:locked/>
    <w:uiPriority w:val="99"/>
    <w:rPr>
      <w:rFonts w:ascii="宋体" w:hAnsi="Courier New" w:eastAsia="宋体" w:cs="Courier New"/>
      <w:sz w:val="21"/>
      <w:szCs w:val="21"/>
    </w:rPr>
  </w:style>
  <w:style w:type="character" w:customStyle="1" w:styleId="83">
    <w:name w:val="日期 Char"/>
    <w:link w:val="29"/>
    <w:qFormat/>
    <w:locked/>
    <w:uiPriority w:val="99"/>
    <w:rPr>
      <w:rFonts w:ascii="仿宋_GB2312" w:hAnsi="仿宋_GB2312" w:eastAsia="仿宋_GB2312" w:cs="仿宋_GB2312"/>
      <w:sz w:val="28"/>
      <w:szCs w:val="28"/>
    </w:rPr>
  </w:style>
  <w:style w:type="character" w:customStyle="1" w:styleId="84">
    <w:name w:val="正文文本缩进 2 Char"/>
    <w:link w:val="30"/>
    <w:qFormat/>
    <w:locked/>
    <w:uiPriority w:val="99"/>
    <w:rPr>
      <w:rFonts w:cs="Times New Roman"/>
    </w:rPr>
  </w:style>
  <w:style w:type="character" w:customStyle="1" w:styleId="85">
    <w:name w:val="尾注文本 Char"/>
    <w:link w:val="31"/>
    <w:qFormat/>
    <w:locked/>
    <w:uiPriority w:val="99"/>
    <w:rPr>
      <w:rFonts w:cs="Times New Roman"/>
    </w:rPr>
  </w:style>
  <w:style w:type="character" w:customStyle="1" w:styleId="86">
    <w:name w:val="批注框文本 Char"/>
    <w:link w:val="32"/>
    <w:qFormat/>
    <w:locked/>
    <w:uiPriority w:val="99"/>
    <w:rPr>
      <w:rFonts w:ascii="仿宋_GB2312" w:hAnsi="仿宋_GB2312" w:eastAsia="仿宋_GB2312" w:cs="仿宋_GB2312"/>
      <w:sz w:val="18"/>
      <w:szCs w:val="18"/>
    </w:rPr>
  </w:style>
  <w:style w:type="character" w:customStyle="1" w:styleId="87">
    <w:name w:val="页脚 Char"/>
    <w:link w:val="33"/>
    <w:qFormat/>
    <w:locked/>
    <w:uiPriority w:val="99"/>
    <w:rPr>
      <w:rFonts w:cs="Times New Roman"/>
      <w:sz w:val="18"/>
      <w:szCs w:val="18"/>
    </w:rPr>
  </w:style>
  <w:style w:type="character" w:customStyle="1" w:styleId="88">
    <w:name w:val="页眉 Char"/>
    <w:link w:val="34"/>
    <w:qFormat/>
    <w:locked/>
    <w:uiPriority w:val="99"/>
    <w:rPr>
      <w:rFonts w:cs="Times New Roman"/>
      <w:sz w:val="18"/>
      <w:szCs w:val="18"/>
    </w:rPr>
  </w:style>
  <w:style w:type="character" w:customStyle="1" w:styleId="89">
    <w:name w:val="副标题 Char"/>
    <w:link w:val="39"/>
    <w:qFormat/>
    <w:locked/>
    <w:uiPriority w:val="99"/>
    <w:rPr>
      <w:rFonts w:ascii="Cambria" w:hAnsi="Cambria" w:cs="Times New Roman"/>
      <w:b/>
      <w:kern w:val="28"/>
      <w:sz w:val="32"/>
    </w:rPr>
  </w:style>
  <w:style w:type="character" w:customStyle="1" w:styleId="90">
    <w:name w:val="脚注文本 Char"/>
    <w:link w:val="40"/>
    <w:qFormat/>
    <w:locked/>
    <w:uiPriority w:val="99"/>
    <w:rPr>
      <w:rFonts w:ascii="宋体" w:cs="Times New Roman"/>
      <w:sz w:val="18"/>
    </w:rPr>
  </w:style>
  <w:style w:type="character" w:customStyle="1" w:styleId="91">
    <w:name w:val="正文文本缩进 3 Char"/>
    <w:link w:val="42"/>
    <w:qFormat/>
    <w:locked/>
    <w:uiPriority w:val="99"/>
    <w:rPr>
      <w:rFonts w:ascii="仿宋_GB2312" w:eastAsia="仿宋_GB2312" w:cs="Times New Roman"/>
      <w:sz w:val="24"/>
    </w:rPr>
  </w:style>
  <w:style w:type="character" w:customStyle="1" w:styleId="92">
    <w:name w:val="正文文本 2 Char"/>
    <w:link w:val="48"/>
    <w:qFormat/>
    <w:locked/>
    <w:uiPriority w:val="99"/>
    <w:rPr>
      <w:rFonts w:cs="Times New Roman"/>
      <w:sz w:val="24"/>
    </w:rPr>
  </w:style>
  <w:style w:type="character" w:customStyle="1" w:styleId="93">
    <w:name w:val="信息标题 Char"/>
    <w:link w:val="49"/>
    <w:qFormat/>
    <w:locked/>
    <w:uiPriority w:val="99"/>
    <w:rPr>
      <w:rFonts w:ascii="Arial" w:hAnsi="Arial" w:cs="Times New Roman"/>
      <w:sz w:val="24"/>
      <w:shd w:val="pct20" w:color="auto" w:fill="auto"/>
    </w:rPr>
  </w:style>
  <w:style w:type="character" w:customStyle="1" w:styleId="94">
    <w:name w:val="HTML 预设格式 Char"/>
    <w:link w:val="50"/>
    <w:qFormat/>
    <w:locked/>
    <w:uiPriority w:val="99"/>
    <w:rPr>
      <w:rFonts w:ascii="宋体" w:hAnsi="宋体" w:eastAsia="宋体" w:cs="宋体"/>
      <w:kern w:val="0"/>
      <w:sz w:val="24"/>
      <w:szCs w:val="24"/>
    </w:rPr>
  </w:style>
  <w:style w:type="character" w:customStyle="1" w:styleId="95">
    <w:name w:val="标题 Char"/>
    <w:link w:val="53"/>
    <w:qFormat/>
    <w:locked/>
    <w:uiPriority w:val="99"/>
    <w:rPr>
      <w:rFonts w:ascii="Arial" w:hAnsi="Arial" w:cs="Times New Roman"/>
      <w:b/>
      <w:sz w:val="32"/>
    </w:rPr>
  </w:style>
  <w:style w:type="character" w:customStyle="1" w:styleId="96">
    <w:name w:val="批注主题 Char"/>
    <w:link w:val="54"/>
    <w:qFormat/>
    <w:locked/>
    <w:uiPriority w:val="99"/>
    <w:rPr>
      <w:rFonts w:ascii="仿宋_GB2312" w:hAnsi="仿宋_GB2312" w:eastAsia="仿宋_GB2312" w:cs="仿宋_GB2312"/>
      <w:b/>
      <w:bCs/>
      <w:sz w:val="28"/>
      <w:szCs w:val="28"/>
    </w:rPr>
  </w:style>
  <w:style w:type="character" w:customStyle="1" w:styleId="97">
    <w:name w:val="正文首行缩进 Char"/>
    <w:link w:val="55"/>
    <w:qFormat/>
    <w:locked/>
    <w:uiPriority w:val="99"/>
    <w:rPr>
      <w:rFonts w:ascii="Calibri" w:hAnsi="Calibri" w:eastAsia="仿宋" w:cs="Times New Roman"/>
      <w:sz w:val="24"/>
      <w:szCs w:val="24"/>
    </w:rPr>
  </w:style>
  <w:style w:type="paragraph" w:customStyle="1" w:styleId="98">
    <w:name w:val="样式4"/>
    <w:basedOn w:val="5"/>
    <w:link w:val="99"/>
    <w:qFormat/>
    <w:uiPriority w:val="99"/>
  </w:style>
  <w:style w:type="character" w:customStyle="1" w:styleId="99">
    <w:name w:val="样式4 Char"/>
    <w:link w:val="98"/>
    <w:qFormat/>
    <w:locked/>
    <w:uiPriority w:val="99"/>
    <w:rPr>
      <w:rFonts w:ascii="华文中宋" w:hAnsi="华文中宋" w:eastAsia="华文中宋" w:cs="华文中宋"/>
      <w:b/>
      <w:bCs/>
      <w:sz w:val="30"/>
      <w:szCs w:val="30"/>
    </w:rPr>
  </w:style>
  <w:style w:type="paragraph" w:customStyle="1" w:styleId="100">
    <w:name w:val="图"/>
    <w:basedOn w:val="1"/>
    <w:link w:val="101"/>
    <w:qFormat/>
    <w:uiPriority w:val="99"/>
    <w:pPr>
      <w:keepNext/>
      <w:ind w:firstLine="0" w:firstLineChars="0"/>
      <w:jc w:val="center"/>
    </w:pPr>
    <w:rPr>
      <w:sz w:val="24"/>
      <w:szCs w:val="24"/>
    </w:rPr>
  </w:style>
  <w:style w:type="character" w:customStyle="1" w:styleId="101">
    <w:name w:val="图 Char"/>
    <w:link w:val="100"/>
    <w:qFormat/>
    <w:locked/>
    <w:uiPriority w:val="99"/>
    <w:rPr>
      <w:rFonts w:ascii="仿宋_GB2312" w:hAnsi="仿宋_GB2312" w:eastAsia="仿宋_GB2312" w:cs="仿宋_GB2312"/>
      <w:sz w:val="24"/>
      <w:szCs w:val="24"/>
    </w:rPr>
  </w:style>
  <w:style w:type="paragraph" w:styleId="102">
    <w:name w:val="List Paragraph"/>
    <w:basedOn w:val="1"/>
    <w:link w:val="129"/>
    <w:qFormat/>
    <w:uiPriority w:val="99"/>
    <w:pPr>
      <w:ind w:firstLine="420"/>
    </w:pPr>
    <w:rPr>
      <w:rFonts w:eastAsia="仿宋_GB2312" w:cs="Times New Roman"/>
      <w:kern w:val="0"/>
      <w:sz w:val="28"/>
      <w:szCs w:val="20"/>
    </w:rPr>
  </w:style>
  <w:style w:type="paragraph" w:customStyle="1" w:styleId="103">
    <w:name w:val="报告 正文"/>
    <w:basedOn w:val="1"/>
    <w:link w:val="104"/>
    <w:qFormat/>
    <w:uiPriority w:val="99"/>
    <w:pPr>
      <w:jc w:val="left"/>
    </w:pPr>
    <w:rPr>
      <w:rFonts w:eastAsia="仿宋_GB2312" w:cs="Times New Roman"/>
      <w:kern w:val="0"/>
      <w:sz w:val="28"/>
      <w:szCs w:val="20"/>
      <w:lang w:val="zh-CN"/>
    </w:rPr>
  </w:style>
  <w:style w:type="character" w:customStyle="1" w:styleId="104">
    <w:name w:val="报告 正文 Char"/>
    <w:link w:val="103"/>
    <w:qFormat/>
    <w:locked/>
    <w:uiPriority w:val="99"/>
    <w:rPr>
      <w:rFonts w:ascii="仿宋_GB2312" w:hAnsi="仿宋_GB2312" w:eastAsia="仿宋_GB2312"/>
      <w:sz w:val="28"/>
      <w:lang w:val="zh-CN" w:eastAsia="zh-CN"/>
    </w:rPr>
  </w:style>
  <w:style w:type="character" w:customStyle="1" w:styleId="105">
    <w:name w:val="段 Char"/>
    <w:link w:val="106"/>
    <w:qFormat/>
    <w:locked/>
    <w:uiPriority w:val="99"/>
    <w:rPr>
      <w:rFonts w:ascii="宋体"/>
    </w:rPr>
  </w:style>
  <w:style w:type="paragraph" w:customStyle="1" w:styleId="106">
    <w:name w:val="段"/>
    <w:link w:val="105"/>
    <w:qFormat/>
    <w:uiPriority w:val="99"/>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107">
    <w:name w:val="一级条标题"/>
    <w:next w:val="106"/>
    <w:qFormat/>
    <w:uiPriority w:val="99"/>
    <w:pPr>
      <w:spacing w:beforeLines="50" w:afterLines="50"/>
      <w:outlineLvl w:val="2"/>
    </w:pPr>
    <w:rPr>
      <w:rFonts w:ascii="黑体" w:hAnsi="Times New Roman" w:eastAsia="黑体" w:cs="Times New Roman"/>
      <w:sz w:val="21"/>
      <w:szCs w:val="21"/>
      <w:lang w:val="en-US" w:eastAsia="zh-CN" w:bidi="ar-SA"/>
    </w:rPr>
  </w:style>
  <w:style w:type="paragraph" w:customStyle="1" w:styleId="108">
    <w:name w:val="列出段落21"/>
    <w:basedOn w:val="1"/>
    <w:qFormat/>
    <w:uiPriority w:val="99"/>
    <w:pPr>
      <w:spacing w:line="300" w:lineRule="auto"/>
    </w:pPr>
    <w:rPr>
      <w:rFonts w:ascii="Calibri" w:hAnsi="Calibri" w:eastAsia="宋体" w:cs="Times New Roman"/>
      <w:sz w:val="21"/>
      <w:szCs w:val="22"/>
    </w:rPr>
  </w:style>
  <w:style w:type="paragraph" w:customStyle="1" w:styleId="109">
    <w:name w:val="标题2"/>
    <w:basedOn w:val="3"/>
    <w:qFormat/>
    <w:uiPriority w:val="99"/>
    <w:pPr>
      <w:numPr>
        <w:ilvl w:val="0"/>
        <w:numId w:val="0"/>
      </w:numPr>
      <w:spacing w:before="120" w:after="120"/>
      <w:ind w:firstLine="200" w:firstLineChars="200"/>
    </w:pPr>
    <w:rPr>
      <w:rFonts w:ascii="Cambria" w:hAnsi="Cambria" w:eastAsia="宋体" w:cs="Times New Roman"/>
      <w:kern w:val="0"/>
      <w:sz w:val="30"/>
    </w:rPr>
  </w:style>
  <w:style w:type="paragraph" w:customStyle="1" w:styleId="110">
    <w:name w:val="图表脚注说明"/>
    <w:basedOn w:val="1"/>
    <w:qFormat/>
    <w:uiPriority w:val="99"/>
    <w:pPr>
      <w:numPr>
        <w:ilvl w:val="0"/>
        <w:numId w:val="2"/>
      </w:numPr>
    </w:pPr>
    <w:rPr>
      <w:rFonts w:ascii="宋体" w:hAnsi="Times New Roman" w:cs="Times New Roman"/>
      <w:kern w:val="0"/>
      <w:sz w:val="18"/>
      <w:szCs w:val="18"/>
    </w:rPr>
  </w:style>
  <w:style w:type="paragraph" w:customStyle="1" w:styleId="111">
    <w:name w:val="1级描述"/>
    <w:basedOn w:val="1"/>
    <w:qFormat/>
    <w:uiPriority w:val="99"/>
    <w:pPr>
      <w:spacing w:line="240" w:lineRule="auto"/>
      <w:ind w:firstLine="420" w:firstLineChars="0"/>
    </w:pPr>
    <w:rPr>
      <w:rFonts w:ascii="Times New Roman" w:hAnsi="Times New Roman" w:eastAsia="宋体" w:cs="Times New Roman"/>
      <w:sz w:val="21"/>
      <w:szCs w:val="24"/>
    </w:rPr>
  </w:style>
  <w:style w:type="table" w:customStyle="1" w:styleId="112">
    <w:name w:val="网格型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3">
    <w:name w:val="二级无"/>
    <w:basedOn w:val="1"/>
    <w:qFormat/>
    <w:uiPriority w:val="99"/>
    <w:pPr>
      <w:widowControl/>
      <w:spacing w:before="50" w:after="50" w:line="240" w:lineRule="auto"/>
      <w:ind w:firstLine="0" w:firstLineChars="0"/>
      <w:jc w:val="left"/>
      <w:outlineLvl w:val="3"/>
    </w:pPr>
    <w:rPr>
      <w:rFonts w:ascii="宋体" w:hAnsi="Times New Roman" w:eastAsia="宋体" w:cs="Times New Roman"/>
      <w:kern w:val="0"/>
      <w:sz w:val="21"/>
      <w:szCs w:val="21"/>
    </w:rPr>
  </w:style>
  <w:style w:type="paragraph" w:customStyle="1" w:styleId="114">
    <w:name w:val="列出段落1"/>
    <w:basedOn w:val="1"/>
    <w:qFormat/>
    <w:uiPriority w:val="99"/>
    <w:pPr>
      <w:spacing w:line="300" w:lineRule="auto"/>
      <w:ind w:firstLine="420"/>
    </w:pPr>
    <w:rPr>
      <w:rFonts w:ascii="Calibri" w:hAnsi="Calibri" w:cs="黑体"/>
      <w:szCs w:val="22"/>
    </w:rPr>
  </w:style>
  <w:style w:type="paragraph" w:customStyle="1" w:styleId="115">
    <w:name w:val="数字编号列项（二级）"/>
    <w:qFormat/>
    <w:uiPriority w:val="99"/>
    <w:pPr>
      <w:numPr>
        <w:ilvl w:val="1"/>
        <w:numId w:val="3"/>
      </w:numPr>
      <w:jc w:val="both"/>
    </w:pPr>
    <w:rPr>
      <w:rFonts w:ascii="宋体" w:hAnsi="Times New Roman" w:eastAsia="宋体" w:cs="Times New Roman"/>
      <w:sz w:val="21"/>
      <w:lang w:val="en-US" w:eastAsia="zh-CN" w:bidi="ar-SA"/>
    </w:rPr>
  </w:style>
  <w:style w:type="paragraph" w:customStyle="1" w:styleId="116">
    <w:name w:val="字母编号列项（一级）"/>
    <w:qFormat/>
    <w:uiPriority w:val="99"/>
    <w:pPr>
      <w:numPr>
        <w:ilvl w:val="0"/>
        <w:numId w:val="3"/>
      </w:numPr>
      <w:jc w:val="both"/>
    </w:pPr>
    <w:rPr>
      <w:rFonts w:ascii="宋体" w:hAnsi="Times New Roman" w:eastAsia="宋体" w:cs="Times New Roman"/>
      <w:sz w:val="21"/>
      <w:lang w:val="en-US" w:eastAsia="zh-CN" w:bidi="ar-SA"/>
    </w:rPr>
  </w:style>
  <w:style w:type="paragraph" w:customStyle="1" w:styleId="117">
    <w:name w:val="编号列项（三级）"/>
    <w:qFormat/>
    <w:uiPriority w:val="99"/>
    <w:pPr>
      <w:numPr>
        <w:ilvl w:val="2"/>
        <w:numId w:val="3"/>
      </w:numPr>
    </w:pPr>
    <w:rPr>
      <w:rFonts w:ascii="宋体" w:hAnsi="Times New Roman" w:eastAsia="宋体" w:cs="Times New Roman"/>
      <w:sz w:val="21"/>
      <w:lang w:val="en-US" w:eastAsia="zh-CN" w:bidi="ar-SA"/>
    </w:rPr>
  </w:style>
  <w:style w:type="paragraph" w:customStyle="1" w:styleId="118">
    <w:name w:val="样式3"/>
    <w:basedOn w:val="4"/>
    <w:link w:val="336"/>
    <w:qFormat/>
    <w:uiPriority w:val="99"/>
    <w:pPr>
      <w:numPr>
        <w:numId w:val="4"/>
      </w:numPr>
      <w:tabs>
        <w:tab w:val="left" w:pos="425"/>
      </w:tabs>
      <w:spacing w:before="120" w:after="120"/>
      <w:ind w:left="0" w:firstLine="0"/>
    </w:pPr>
    <w:rPr>
      <w:rFonts w:ascii="宋体" w:hAnsi="宋体" w:eastAsia="宋体" w:cs="Times New Roman"/>
      <w:b w:val="0"/>
      <w:bCs w:val="0"/>
      <w:kern w:val="0"/>
      <w:sz w:val="21"/>
      <w:szCs w:val="20"/>
    </w:rPr>
  </w:style>
  <w:style w:type="paragraph" w:customStyle="1" w:styleId="119">
    <w:name w:val="列项◆（三级） New"/>
    <w:basedOn w:val="1"/>
    <w:qFormat/>
    <w:uiPriority w:val="99"/>
    <w:pPr>
      <w:numPr>
        <w:ilvl w:val="2"/>
        <w:numId w:val="5"/>
      </w:numPr>
      <w:tabs>
        <w:tab w:val="left" w:pos="0"/>
        <w:tab w:val="left" w:pos="1678"/>
      </w:tabs>
      <w:spacing w:line="240" w:lineRule="auto"/>
      <w:ind w:firstLine="0" w:firstLineChars="0"/>
    </w:pPr>
    <w:rPr>
      <w:rFonts w:ascii="宋体" w:hAnsi="Times New Roman" w:eastAsia="宋体" w:cs="Times New Roman"/>
      <w:sz w:val="21"/>
      <w:szCs w:val="21"/>
    </w:rPr>
  </w:style>
  <w:style w:type="paragraph" w:customStyle="1" w:styleId="120">
    <w:name w:val="数字编号列项（二级） New New"/>
    <w:qFormat/>
    <w:uiPriority w:val="99"/>
    <w:pPr>
      <w:numPr>
        <w:ilvl w:val="1"/>
        <w:numId w:val="6"/>
      </w:numPr>
      <w:tabs>
        <w:tab w:val="left" w:pos="1259"/>
        <w:tab w:val="left" w:pos="1480"/>
      </w:tabs>
      <w:jc w:val="both"/>
    </w:pPr>
    <w:rPr>
      <w:rFonts w:ascii="宋体" w:hAnsi="Times New Roman" w:eastAsia="宋体" w:cs="Times New Roman"/>
      <w:sz w:val="21"/>
      <w:szCs w:val="22"/>
      <w:lang w:val="en-US" w:eastAsia="zh-CN" w:bidi="ar-SA"/>
    </w:rPr>
  </w:style>
  <w:style w:type="paragraph" w:customStyle="1" w:styleId="121">
    <w:name w:val="数字编号列项（二级） New New New New New New New New New New New"/>
    <w:qFormat/>
    <w:uiPriority w:val="99"/>
    <w:pPr>
      <w:tabs>
        <w:tab w:val="left" w:pos="1259"/>
        <w:tab w:val="left" w:pos="1480"/>
      </w:tabs>
      <w:ind w:left="840" w:hanging="420"/>
      <w:jc w:val="both"/>
    </w:pPr>
    <w:rPr>
      <w:rFonts w:ascii="宋体" w:hAnsi="Times New Roman" w:eastAsia="宋体" w:cs="Times New Roman"/>
      <w:sz w:val="21"/>
      <w:szCs w:val="22"/>
      <w:lang w:val="en-US" w:eastAsia="zh-CN" w:bidi="ar-SA"/>
    </w:rPr>
  </w:style>
  <w:style w:type="paragraph" w:customStyle="1" w:styleId="122">
    <w:name w:val="数字编号列项（二级） New New New New New New New New"/>
    <w:qFormat/>
    <w:uiPriority w:val="99"/>
    <w:pPr>
      <w:tabs>
        <w:tab w:val="left" w:pos="1259"/>
        <w:tab w:val="left" w:pos="1480"/>
      </w:tabs>
      <w:ind w:left="840" w:hanging="420"/>
      <w:jc w:val="both"/>
    </w:pPr>
    <w:rPr>
      <w:rFonts w:ascii="宋体" w:hAnsi="Times New Roman" w:eastAsia="宋体" w:cs="Times New Roman"/>
      <w:sz w:val="21"/>
      <w:szCs w:val="22"/>
      <w:lang w:val="en-US" w:eastAsia="zh-CN" w:bidi="ar-SA"/>
    </w:rPr>
  </w:style>
  <w:style w:type="paragraph" w:customStyle="1" w:styleId="123">
    <w:name w:val="数字编号列项（二级） New New New New New New New New New New New New New New New New New New New New"/>
    <w:qFormat/>
    <w:uiPriority w:val="99"/>
    <w:pPr>
      <w:tabs>
        <w:tab w:val="left" w:pos="1259"/>
        <w:tab w:val="left" w:pos="1480"/>
      </w:tabs>
      <w:ind w:left="840" w:hanging="420"/>
      <w:jc w:val="both"/>
    </w:pPr>
    <w:rPr>
      <w:rFonts w:ascii="宋体" w:hAnsi="Times New Roman" w:eastAsia="宋体" w:cs="Times New Roman"/>
      <w:sz w:val="21"/>
      <w:szCs w:val="22"/>
      <w:lang w:val="en-US" w:eastAsia="zh-CN" w:bidi="ar-SA"/>
    </w:rPr>
  </w:style>
  <w:style w:type="paragraph" w:customStyle="1" w:styleId="124">
    <w:name w:val="数字编号列项（二级） New New New New New New New New New New New New New New New"/>
    <w:qFormat/>
    <w:uiPriority w:val="99"/>
    <w:pPr>
      <w:tabs>
        <w:tab w:val="left" w:pos="1259"/>
        <w:tab w:val="left" w:pos="1480"/>
      </w:tabs>
      <w:ind w:left="840" w:hanging="420"/>
      <w:jc w:val="both"/>
    </w:pPr>
    <w:rPr>
      <w:rFonts w:ascii="宋体" w:hAnsi="Times New Roman" w:eastAsia="宋体" w:cs="Times New Roman"/>
      <w:sz w:val="21"/>
      <w:szCs w:val="22"/>
      <w:lang w:val="en-US" w:eastAsia="zh-CN" w:bidi="ar-SA"/>
    </w:rPr>
  </w:style>
  <w:style w:type="paragraph" w:customStyle="1" w:styleId="125">
    <w:name w:val="数字编号列项（二级） New New New New New New New New New New New New New New New New New New New New New"/>
    <w:qFormat/>
    <w:uiPriority w:val="99"/>
    <w:pPr>
      <w:tabs>
        <w:tab w:val="left" w:pos="1259"/>
        <w:tab w:val="left" w:pos="1480"/>
      </w:tabs>
      <w:ind w:left="840" w:hanging="420"/>
      <w:jc w:val="both"/>
    </w:pPr>
    <w:rPr>
      <w:rFonts w:ascii="宋体" w:hAnsi="Times New Roman" w:eastAsia="宋体" w:cs="Times New Roman"/>
      <w:sz w:val="21"/>
      <w:szCs w:val="22"/>
      <w:lang w:val="en-US" w:eastAsia="zh-CN" w:bidi="ar-SA"/>
    </w:rPr>
  </w:style>
  <w:style w:type="paragraph" w:customStyle="1" w:styleId="126">
    <w:name w:val="数字编号列项（二级） New New New New New New New New New New"/>
    <w:qFormat/>
    <w:uiPriority w:val="99"/>
    <w:pPr>
      <w:tabs>
        <w:tab w:val="left" w:pos="1259"/>
        <w:tab w:val="left" w:pos="1480"/>
      </w:tabs>
      <w:ind w:left="840" w:hanging="420"/>
      <w:jc w:val="both"/>
    </w:pPr>
    <w:rPr>
      <w:rFonts w:ascii="宋体" w:hAnsi="Times New Roman" w:eastAsia="宋体" w:cs="Times New Roman"/>
      <w:sz w:val="21"/>
      <w:szCs w:val="22"/>
      <w:lang w:val="en-US" w:eastAsia="zh-CN" w:bidi="ar-SA"/>
    </w:rPr>
  </w:style>
  <w:style w:type="paragraph" w:styleId="127">
    <w:name w:val="No Spacing"/>
    <w:link w:val="169"/>
    <w:qFormat/>
    <w:uiPriority w:val="99"/>
    <w:pPr>
      <w:widowControl w:val="0"/>
      <w:ind w:firstLine="200" w:firstLineChars="200"/>
      <w:jc w:val="both"/>
    </w:pPr>
    <w:rPr>
      <w:rFonts w:ascii="仿宋_GB2312" w:hAnsi="仿宋_GB2312" w:eastAsia="仿宋_GB2312" w:cs="Times New Roman"/>
      <w:sz w:val="30"/>
      <w:szCs w:val="22"/>
      <w:lang w:val="en-US" w:eastAsia="zh-CN" w:bidi="ar-SA"/>
    </w:rPr>
  </w:style>
  <w:style w:type="character" w:customStyle="1" w:styleId="128">
    <w:name w:val="题注 Char"/>
    <w:link w:val="14"/>
    <w:qFormat/>
    <w:locked/>
    <w:uiPriority w:val="99"/>
    <w:rPr>
      <w:rFonts w:ascii="仿宋_GB2312" w:hAnsi="仿宋_GB2312" w:eastAsia="仿宋_GB2312" w:cs="仿宋_GB2312"/>
      <w:sz w:val="24"/>
      <w:szCs w:val="24"/>
    </w:rPr>
  </w:style>
  <w:style w:type="character" w:customStyle="1" w:styleId="129">
    <w:name w:val="列出段落 Char"/>
    <w:link w:val="102"/>
    <w:qFormat/>
    <w:locked/>
    <w:uiPriority w:val="99"/>
    <w:rPr>
      <w:rFonts w:ascii="仿宋_GB2312" w:hAnsi="仿宋_GB2312" w:eastAsia="仿宋_GB2312"/>
      <w:sz w:val="28"/>
    </w:rPr>
  </w:style>
  <w:style w:type="paragraph" w:customStyle="1" w:styleId="130">
    <w:name w:val="注："/>
    <w:next w:val="106"/>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31">
    <w:name w:val="注×："/>
    <w:qFormat/>
    <w:uiPriority w:val="99"/>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132">
    <w:name w:val="附录标识"/>
    <w:basedOn w:val="1"/>
    <w:next w:val="106"/>
    <w:qFormat/>
    <w:uiPriority w:val="99"/>
    <w:pPr>
      <w:keepNext/>
      <w:widowControl/>
      <w:numPr>
        <w:ilvl w:val="0"/>
        <w:numId w:val="7"/>
      </w:numPr>
      <w:shd w:val="clear" w:color="FFFFFF" w:fill="FFFFFF"/>
      <w:tabs>
        <w:tab w:val="left" w:pos="360"/>
        <w:tab w:val="left" w:pos="6405"/>
      </w:tabs>
      <w:spacing w:before="640" w:after="280" w:line="240" w:lineRule="auto"/>
      <w:ind w:firstLine="0" w:firstLineChars="0"/>
      <w:jc w:val="center"/>
      <w:outlineLvl w:val="0"/>
    </w:pPr>
    <w:rPr>
      <w:rFonts w:ascii="黑体" w:hAnsi="Times New Roman" w:eastAsia="黑体" w:cs="Times New Roman"/>
      <w:kern w:val="0"/>
      <w:sz w:val="21"/>
      <w:szCs w:val="20"/>
    </w:rPr>
  </w:style>
  <w:style w:type="paragraph" w:customStyle="1" w:styleId="133">
    <w:name w:val="附录二级条标题"/>
    <w:basedOn w:val="1"/>
    <w:next w:val="106"/>
    <w:qFormat/>
    <w:uiPriority w:val="99"/>
    <w:pPr>
      <w:widowControl/>
      <w:numPr>
        <w:ilvl w:val="3"/>
        <w:numId w:val="7"/>
      </w:numPr>
      <w:tabs>
        <w:tab w:val="left" w:pos="360"/>
      </w:tabs>
      <w:wordWrap w:val="0"/>
      <w:overflowPunct w:val="0"/>
      <w:autoSpaceDE w:val="0"/>
      <w:autoSpaceDN w:val="0"/>
      <w:spacing w:beforeLines="50" w:afterLines="50" w:line="240" w:lineRule="auto"/>
      <w:ind w:firstLine="0" w:firstLineChars="0"/>
      <w:textAlignment w:val="baseline"/>
      <w:outlineLvl w:val="3"/>
    </w:pPr>
    <w:rPr>
      <w:rFonts w:ascii="黑体" w:hAnsi="Times New Roman" w:eastAsia="黑体" w:cs="Times New Roman"/>
      <w:kern w:val="21"/>
      <w:sz w:val="21"/>
      <w:szCs w:val="20"/>
    </w:rPr>
  </w:style>
  <w:style w:type="paragraph" w:customStyle="1" w:styleId="134">
    <w:name w:val="附录三级条标题"/>
    <w:basedOn w:val="133"/>
    <w:next w:val="106"/>
    <w:qFormat/>
    <w:uiPriority w:val="99"/>
    <w:pPr>
      <w:numPr>
        <w:ilvl w:val="4"/>
      </w:numPr>
      <w:outlineLvl w:val="4"/>
    </w:pPr>
  </w:style>
  <w:style w:type="paragraph" w:customStyle="1" w:styleId="135">
    <w:name w:val="附录四级条标题"/>
    <w:basedOn w:val="134"/>
    <w:next w:val="106"/>
    <w:qFormat/>
    <w:uiPriority w:val="99"/>
    <w:pPr>
      <w:numPr>
        <w:ilvl w:val="5"/>
      </w:numPr>
      <w:outlineLvl w:val="5"/>
    </w:pPr>
  </w:style>
  <w:style w:type="paragraph" w:customStyle="1" w:styleId="136">
    <w:name w:val="附录五级条标题"/>
    <w:basedOn w:val="135"/>
    <w:next w:val="106"/>
    <w:qFormat/>
    <w:uiPriority w:val="99"/>
    <w:pPr>
      <w:numPr>
        <w:ilvl w:val="6"/>
      </w:numPr>
      <w:outlineLvl w:val="6"/>
    </w:pPr>
  </w:style>
  <w:style w:type="paragraph" w:customStyle="1" w:styleId="137">
    <w:name w:val="附录章标题"/>
    <w:next w:val="106"/>
    <w:qFormat/>
    <w:uiPriority w:val="99"/>
    <w:pPr>
      <w:numPr>
        <w:ilvl w:val="1"/>
        <w:numId w:val="7"/>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38">
    <w:name w:val="附录一级条标题"/>
    <w:basedOn w:val="137"/>
    <w:next w:val="106"/>
    <w:qFormat/>
    <w:uiPriority w:val="99"/>
    <w:pPr>
      <w:numPr>
        <w:ilvl w:val="2"/>
      </w:numPr>
      <w:autoSpaceDN w:val="0"/>
      <w:spacing w:beforeLines="50" w:afterLines="50"/>
      <w:outlineLvl w:val="2"/>
    </w:pPr>
  </w:style>
  <w:style w:type="paragraph" w:customStyle="1" w:styleId="139">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40">
    <w:name w:val="纯文本 Char1"/>
    <w:qFormat/>
    <w:uiPriority w:val="99"/>
    <w:rPr>
      <w:rFonts w:ascii="宋体" w:hAnsi="Courier New" w:eastAsia="宋体" w:cs="Courier New"/>
      <w:sz w:val="21"/>
      <w:szCs w:val="21"/>
    </w:rPr>
  </w:style>
  <w:style w:type="paragraph" w:customStyle="1" w:styleId="141">
    <w:name w:val="图表标题"/>
    <w:basedOn w:val="14"/>
    <w:link w:val="142"/>
    <w:qFormat/>
    <w:uiPriority w:val="99"/>
  </w:style>
  <w:style w:type="character" w:customStyle="1" w:styleId="142">
    <w:name w:val="图表标题 Char"/>
    <w:link w:val="141"/>
    <w:qFormat/>
    <w:locked/>
    <w:uiPriority w:val="99"/>
    <w:rPr>
      <w:rFonts w:ascii="仿宋_GB2312" w:hAnsi="仿宋_GB2312" w:eastAsia="仿宋_GB2312" w:cs="仿宋_GB2312"/>
      <w:sz w:val="24"/>
      <w:szCs w:val="24"/>
    </w:rPr>
  </w:style>
  <w:style w:type="character" w:customStyle="1" w:styleId="143">
    <w:name w:val="首示例 Char Char"/>
    <w:link w:val="144"/>
    <w:qFormat/>
    <w:locked/>
    <w:uiPriority w:val="99"/>
    <w:rPr>
      <w:rFonts w:ascii="宋体" w:eastAsia="宋体"/>
      <w:kern w:val="2"/>
      <w:sz w:val="18"/>
      <w:lang w:val="en-US" w:eastAsia="zh-CN"/>
    </w:rPr>
  </w:style>
  <w:style w:type="paragraph" w:customStyle="1" w:styleId="144">
    <w:name w:val="首示例"/>
    <w:next w:val="106"/>
    <w:link w:val="143"/>
    <w:qFormat/>
    <w:uiPriority w:val="99"/>
    <w:pPr>
      <w:numPr>
        <w:ilvl w:val="0"/>
        <w:numId w:val="8"/>
      </w:numPr>
      <w:tabs>
        <w:tab w:val="left" w:pos="360"/>
      </w:tabs>
      <w:ind w:firstLine="0"/>
    </w:pPr>
    <w:rPr>
      <w:rFonts w:ascii="宋体" w:hAnsi="宋体" w:eastAsia="宋体" w:cs="Times New Roman"/>
      <w:kern w:val="2"/>
      <w:sz w:val="18"/>
      <w:szCs w:val="18"/>
      <w:lang w:val="en-US" w:eastAsia="zh-CN" w:bidi="ar-SA"/>
    </w:rPr>
  </w:style>
  <w:style w:type="character" w:customStyle="1" w:styleId="145">
    <w:name w:val="text"/>
    <w:qFormat/>
    <w:uiPriority w:val="99"/>
    <w:rPr>
      <w:rFonts w:cs="Times New Roman"/>
    </w:rPr>
  </w:style>
  <w:style w:type="character" w:customStyle="1" w:styleId="146">
    <w:name w:val="Comment Subject Char1"/>
    <w:semiHidden/>
    <w:qFormat/>
    <w:uiPriority w:val="99"/>
    <w:rPr>
      <w:rFonts w:ascii="Calibri" w:hAnsi="Calibri"/>
      <w:b/>
      <w:sz w:val="20"/>
    </w:rPr>
  </w:style>
  <w:style w:type="character" w:customStyle="1" w:styleId="147">
    <w:name w:val="f141"/>
    <w:qFormat/>
    <w:uiPriority w:val="99"/>
    <w:rPr>
      <w:sz w:val="21"/>
    </w:rPr>
  </w:style>
  <w:style w:type="character" w:customStyle="1" w:styleId="148">
    <w:name w:val="fs"/>
    <w:qFormat/>
    <w:uiPriority w:val="99"/>
    <w:rPr>
      <w:rFonts w:cs="Times New Roman"/>
    </w:rPr>
  </w:style>
  <w:style w:type="character" w:customStyle="1" w:styleId="149">
    <w:name w:val="st1 Char"/>
    <w:qFormat/>
    <w:locked/>
    <w:uiPriority w:val="99"/>
  </w:style>
  <w:style w:type="character" w:customStyle="1" w:styleId="150">
    <w:name w:val="正文文本 2 Char1"/>
    <w:semiHidden/>
    <w:qFormat/>
    <w:uiPriority w:val="99"/>
    <w:rPr>
      <w:kern w:val="2"/>
      <w:sz w:val="21"/>
    </w:rPr>
  </w:style>
  <w:style w:type="character" w:customStyle="1" w:styleId="151">
    <w:name w:val="Title Char1"/>
    <w:qFormat/>
    <w:uiPriority w:val="99"/>
    <w:rPr>
      <w:rFonts w:ascii="Cambria" w:hAnsi="Cambria"/>
      <w:b/>
      <w:sz w:val="32"/>
    </w:rPr>
  </w:style>
  <w:style w:type="character" w:customStyle="1" w:styleId="152">
    <w:name w:val="z-窗体顶端 字符"/>
    <w:link w:val="153"/>
    <w:qFormat/>
    <w:locked/>
    <w:uiPriority w:val="99"/>
    <w:rPr>
      <w:rFonts w:ascii="Arial" w:hAnsi="Arial"/>
      <w:vanish/>
      <w:color w:val="000000"/>
      <w:sz w:val="16"/>
    </w:rPr>
  </w:style>
  <w:style w:type="paragraph" w:customStyle="1" w:styleId="153">
    <w:name w:val="z-窗体顶端1"/>
    <w:basedOn w:val="1"/>
    <w:next w:val="1"/>
    <w:link w:val="152"/>
    <w:qFormat/>
    <w:uiPriority w:val="99"/>
    <w:pPr>
      <w:widowControl/>
      <w:pBdr>
        <w:bottom w:val="single" w:color="auto" w:sz="6" w:space="1"/>
      </w:pBdr>
      <w:spacing w:line="240" w:lineRule="auto"/>
      <w:ind w:firstLine="0" w:firstLineChars="0"/>
      <w:jc w:val="center"/>
    </w:pPr>
    <w:rPr>
      <w:rFonts w:ascii="Arial" w:hAnsi="Arial" w:eastAsia="宋体" w:cs="Times New Roman"/>
      <w:vanish/>
      <w:color w:val="000000"/>
      <w:kern w:val="0"/>
      <w:sz w:val="16"/>
      <w:szCs w:val="20"/>
    </w:rPr>
  </w:style>
  <w:style w:type="character" w:customStyle="1" w:styleId="154">
    <w:name w:val="Comment Text Char1"/>
    <w:semiHidden/>
    <w:qFormat/>
    <w:uiPriority w:val="99"/>
    <w:rPr>
      <w:sz w:val="20"/>
    </w:rPr>
  </w:style>
  <w:style w:type="character" w:customStyle="1" w:styleId="155">
    <w:name w:val="st1"/>
    <w:qFormat/>
    <w:uiPriority w:val="99"/>
  </w:style>
  <w:style w:type="character" w:customStyle="1" w:styleId="156">
    <w:name w:val="段 Char Char"/>
    <w:qFormat/>
    <w:uiPriority w:val="99"/>
    <w:rPr>
      <w:rFonts w:ascii="宋体"/>
      <w:kern w:val="2"/>
      <w:sz w:val="22"/>
      <w:lang w:val="en-US" w:eastAsia="zh-CN"/>
    </w:rPr>
  </w:style>
  <w:style w:type="character" w:customStyle="1" w:styleId="157">
    <w:name w:val="最终规范标题3 Char"/>
    <w:link w:val="158"/>
    <w:qFormat/>
    <w:locked/>
    <w:uiPriority w:val="99"/>
    <w:rPr>
      <w:rFonts w:ascii="Calibri" w:hAnsi="Calibri"/>
    </w:rPr>
  </w:style>
  <w:style w:type="paragraph" w:customStyle="1" w:styleId="158">
    <w:name w:val="最终规范标题3"/>
    <w:basedOn w:val="1"/>
    <w:link w:val="157"/>
    <w:qFormat/>
    <w:uiPriority w:val="99"/>
    <w:pPr>
      <w:tabs>
        <w:tab w:val="left" w:pos="624"/>
      </w:tabs>
      <w:spacing w:line="300" w:lineRule="auto"/>
      <w:ind w:firstLine="0" w:firstLineChars="0"/>
      <w:outlineLvl w:val="2"/>
    </w:pPr>
    <w:rPr>
      <w:rFonts w:ascii="Calibri" w:hAnsi="Calibri" w:eastAsia="宋体" w:cs="Times New Roman"/>
      <w:kern w:val="0"/>
      <w:sz w:val="20"/>
      <w:szCs w:val="20"/>
    </w:rPr>
  </w:style>
  <w:style w:type="character" w:customStyle="1" w:styleId="159">
    <w:name w:val="Char Char5"/>
    <w:qFormat/>
    <w:uiPriority w:val="99"/>
    <w:rPr>
      <w:rFonts w:ascii="Times New Roman" w:hAnsi="Times New Roman"/>
      <w:kern w:val="2"/>
      <w:sz w:val="24"/>
    </w:rPr>
  </w:style>
  <w:style w:type="character" w:customStyle="1" w:styleId="160">
    <w:name w:val="apple-style-span"/>
    <w:qFormat/>
    <w:uiPriority w:val="99"/>
    <w:rPr>
      <w:rFonts w:cs="Times New Roman"/>
    </w:rPr>
  </w:style>
  <w:style w:type="character" w:customStyle="1" w:styleId="161">
    <w:name w:val="16"/>
    <w:qFormat/>
    <w:uiPriority w:val="99"/>
    <w:rPr>
      <w:rFonts w:ascii="Cambria" w:hAnsi="Cambria"/>
      <w:b/>
      <w:caps/>
      <w:spacing w:val="5"/>
      <w:sz w:val="24"/>
    </w:rPr>
  </w:style>
  <w:style w:type="character" w:customStyle="1" w:styleId="162">
    <w:name w:val="tpc_content1"/>
    <w:qFormat/>
    <w:uiPriority w:val="99"/>
    <w:rPr>
      <w:sz w:val="20"/>
    </w:rPr>
  </w:style>
  <w:style w:type="character" w:customStyle="1" w:styleId="163">
    <w:name w:val="ziti21"/>
    <w:qFormat/>
    <w:uiPriority w:val="99"/>
    <w:rPr>
      <w:color w:val="000000"/>
      <w:spacing w:val="360"/>
      <w:sz w:val="21"/>
      <w:u w:val="none"/>
    </w:rPr>
  </w:style>
  <w:style w:type="character" w:customStyle="1" w:styleId="164">
    <w:name w:val="z-窗体底端 字符"/>
    <w:link w:val="165"/>
    <w:qFormat/>
    <w:locked/>
    <w:uiPriority w:val="99"/>
    <w:rPr>
      <w:rFonts w:ascii="Arial" w:hAnsi="Arial"/>
      <w:vanish/>
      <w:color w:val="000000"/>
      <w:sz w:val="16"/>
    </w:rPr>
  </w:style>
  <w:style w:type="paragraph" w:customStyle="1" w:styleId="165">
    <w:name w:val="z-窗体底端1"/>
    <w:basedOn w:val="1"/>
    <w:next w:val="1"/>
    <w:link w:val="164"/>
    <w:qFormat/>
    <w:uiPriority w:val="99"/>
    <w:pPr>
      <w:widowControl/>
      <w:pBdr>
        <w:top w:val="single" w:color="auto" w:sz="6" w:space="1"/>
      </w:pBdr>
      <w:spacing w:line="240" w:lineRule="auto"/>
      <w:ind w:firstLine="0" w:firstLineChars="0"/>
      <w:jc w:val="center"/>
    </w:pPr>
    <w:rPr>
      <w:rFonts w:ascii="Arial" w:hAnsi="Arial" w:eastAsia="宋体" w:cs="Times New Roman"/>
      <w:vanish/>
      <w:color w:val="000000"/>
      <w:kern w:val="0"/>
      <w:sz w:val="16"/>
      <w:szCs w:val="20"/>
    </w:rPr>
  </w:style>
  <w:style w:type="character" w:customStyle="1" w:styleId="166">
    <w:name w:val="tda1"/>
    <w:qFormat/>
    <w:uiPriority w:val="99"/>
    <w:rPr>
      <w:rFonts w:ascii="??" w:hAnsi="??"/>
      <w:color w:val="333333"/>
      <w:sz w:val="24"/>
    </w:rPr>
  </w:style>
  <w:style w:type="character" w:customStyle="1" w:styleId="167">
    <w:name w:val="批注框文本 Char1"/>
    <w:semiHidden/>
    <w:qFormat/>
    <w:uiPriority w:val="99"/>
    <w:rPr>
      <w:rFonts w:ascii="Times New Roman" w:hAnsi="Times New Roman" w:eastAsia="宋体"/>
      <w:kern w:val="0"/>
      <w:sz w:val="18"/>
    </w:rPr>
  </w:style>
  <w:style w:type="character" w:customStyle="1" w:styleId="168">
    <w:name w:val="Char Char"/>
    <w:qFormat/>
    <w:uiPriority w:val="99"/>
    <w:rPr>
      <w:rFonts w:eastAsia="宋体"/>
      <w:b/>
      <w:kern w:val="2"/>
      <w:sz w:val="28"/>
      <w:lang w:val="en-US" w:eastAsia="zh-CN"/>
    </w:rPr>
  </w:style>
  <w:style w:type="character" w:customStyle="1" w:styleId="169">
    <w:name w:val="无间隔 Char"/>
    <w:link w:val="127"/>
    <w:qFormat/>
    <w:locked/>
    <w:uiPriority w:val="99"/>
    <w:rPr>
      <w:rFonts w:ascii="仿宋_GB2312" w:hAnsi="仿宋_GB2312" w:eastAsia="仿宋_GB2312"/>
      <w:sz w:val="22"/>
    </w:rPr>
  </w:style>
  <w:style w:type="character" w:customStyle="1" w:styleId="170">
    <w:name w:val="text1"/>
    <w:qFormat/>
    <w:uiPriority w:val="99"/>
    <w:rPr>
      <w:color w:val="003900"/>
      <w:spacing w:val="360"/>
      <w:sz w:val="21"/>
      <w:u w:val="none"/>
    </w:rPr>
  </w:style>
  <w:style w:type="character" w:customStyle="1" w:styleId="171">
    <w:name w:val="段落 Char Char"/>
    <w:link w:val="172"/>
    <w:qFormat/>
    <w:locked/>
    <w:uiPriority w:val="99"/>
    <w:rPr>
      <w:sz w:val="24"/>
    </w:rPr>
  </w:style>
  <w:style w:type="paragraph" w:customStyle="1" w:styleId="172">
    <w:name w:val="段落"/>
    <w:basedOn w:val="1"/>
    <w:link w:val="171"/>
    <w:qFormat/>
    <w:uiPriority w:val="99"/>
    <w:pPr>
      <w:spacing w:before="120" w:after="120" w:line="240" w:lineRule="auto"/>
      <w:ind w:firstLine="480"/>
      <w:jc w:val="left"/>
    </w:pPr>
    <w:rPr>
      <w:rFonts w:ascii="Calibri" w:hAnsi="Calibri" w:eastAsia="宋体" w:cs="Times New Roman"/>
      <w:kern w:val="0"/>
      <w:sz w:val="24"/>
      <w:szCs w:val="20"/>
    </w:rPr>
  </w:style>
  <w:style w:type="character" w:customStyle="1" w:styleId="173">
    <w:name w:val="正文文本缩进 3 Char1"/>
    <w:semiHidden/>
    <w:qFormat/>
    <w:uiPriority w:val="99"/>
    <w:rPr>
      <w:rFonts w:ascii="Times New Roman" w:hAnsi="Times New Roman" w:eastAsia="宋体"/>
      <w:kern w:val="0"/>
      <w:sz w:val="16"/>
    </w:rPr>
  </w:style>
  <w:style w:type="character" w:customStyle="1" w:styleId="174">
    <w:name w:val="附录公式 Char Char"/>
    <w:link w:val="175"/>
    <w:qFormat/>
    <w:locked/>
    <w:uiPriority w:val="99"/>
    <w:rPr>
      <w:rFonts w:ascii="宋体"/>
    </w:rPr>
  </w:style>
  <w:style w:type="paragraph" w:customStyle="1" w:styleId="175">
    <w:name w:val="附录公式"/>
    <w:basedOn w:val="106"/>
    <w:next w:val="106"/>
    <w:link w:val="174"/>
    <w:qFormat/>
    <w:uiPriority w:val="99"/>
  </w:style>
  <w:style w:type="character" w:customStyle="1" w:styleId="176">
    <w:name w:val="批注主题 Char1"/>
    <w:qFormat/>
    <w:uiPriority w:val="99"/>
    <w:rPr>
      <w:rFonts w:ascii="Times New Roman" w:hAnsi="Times New Roman" w:eastAsia="宋体"/>
      <w:b/>
      <w:kern w:val="0"/>
      <w:sz w:val="20"/>
    </w:rPr>
  </w:style>
  <w:style w:type="character" w:customStyle="1" w:styleId="177">
    <w:name w:val="文档结构图 Char1"/>
    <w:semiHidden/>
    <w:qFormat/>
    <w:uiPriority w:val="99"/>
    <w:rPr>
      <w:rFonts w:ascii="宋体" w:hAnsi="Times New Roman" w:eastAsia="宋体"/>
      <w:kern w:val="0"/>
      <w:sz w:val="18"/>
    </w:rPr>
  </w:style>
  <w:style w:type="character" w:customStyle="1" w:styleId="178">
    <w:name w:val="标题 Char1"/>
    <w:qFormat/>
    <w:uiPriority w:val="99"/>
    <w:rPr>
      <w:rFonts w:ascii="Cambria" w:hAnsi="Cambria"/>
      <w:b/>
      <w:kern w:val="2"/>
      <w:sz w:val="32"/>
    </w:rPr>
  </w:style>
  <w:style w:type="character" w:customStyle="1" w:styleId="179">
    <w:name w:val="日期 Char1"/>
    <w:qFormat/>
    <w:uiPriority w:val="99"/>
    <w:rPr>
      <w:kern w:val="2"/>
      <w:sz w:val="21"/>
    </w:rPr>
  </w:style>
  <w:style w:type="character" w:customStyle="1" w:styleId="180">
    <w:name w:val="f161"/>
    <w:qFormat/>
    <w:uiPriority w:val="99"/>
    <w:rPr>
      <w:b/>
      <w:sz w:val="24"/>
    </w:rPr>
  </w:style>
  <w:style w:type="character" w:customStyle="1" w:styleId="181">
    <w:name w:val="发布"/>
    <w:qFormat/>
    <w:uiPriority w:val="99"/>
    <w:rPr>
      <w:rFonts w:ascii="黑体" w:eastAsia="黑体"/>
      <w:spacing w:val="85"/>
      <w:w w:val="100"/>
      <w:position w:val="3"/>
      <w:sz w:val="28"/>
    </w:rPr>
  </w:style>
  <w:style w:type="character" w:customStyle="1" w:styleId="182">
    <w:name w:val="Date Char1"/>
    <w:semiHidden/>
    <w:qFormat/>
    <w:uiPriority w:val="99"/>
    <w:rPr>
      <w:sz w:val="20"/>
    </w:rPr>
  </w:style>
  <w:style w:type="character" w:customStyle="1" w:styleId="183">
    <w:name w:val="正文文本 Char1"/>
    <w:qFormat/>
    <w:uiPriority w:val="99"/>
    <w:rPr>
      <w:rFonts w:ascii="Times New Roman" w:hAnsi="Times New Roman" w:eastAsia="宋体"/>
      <w:kern w:val="0"/>
      <w:sz w:val="20"/>
    </w:rPr>
  </w:style>
  <w:style w:type="character" w:customStyle="1" w:styleId="184">
    <w:name w:val="正文文本缩进 2 Char1"/>
    <w:semiHidden/>
    <w:qFormat/>
    <w:uiPriority w:val="99"/>
    <w:rPr>
      <w:kern w:val="2"/>
      <w:sz w:val="21"/>
    </w:rPr>
  </w:style>
  <w:style w:type="character" w:customStyle="1" w:styleId="185">
    <w:name w:val="正文首行缩进 Char1"/>
    <w:semiHidden/>
    <w:qFormat/>
    <w:uiPriority w:val="99"/>
    <w:rPr>
      <w:rFonts w:ascii="Times New Roman" w:hAnsi="Times New Roman" w:eastAsia="宋体"/>
      <w:kern w:val="0"/>
      <w:sz w:val="20"/>
    </w:rPr>
  </w:style>
  <w:style w:type="character" w:customStyle="1" w:styleId="186">
    <w:name w:val="apple-converted-space"/>
    <w:qFormat/>
    <w:uiPriority w:val="99"/>
  </w:style>
  <w:style w:type="character" w:customStyle="1" w:styleId="187">
    <w:name w:val="批注文字 Char1"/>
    <w:qFormat/>
    <w:uiPriority w:val="99"/>
    <w:rPr>
      <w:rFonts w:ascii="Times New Roman" w:hAnsi="Times New Roman" w:eastAsia="宋体"/>
      <w:kern w:val="0"/>
      <w:sz w:val="20"/>
    </w:rPr>
  </w:style>
  <w:style w:type="character" w:customStyle="1" w:styleId="188">
    <w:name w:val="尾注文本 Char1"/>
    <w:semiHidden/>
    <w:qFormat/>
    <w:uiPriority w:val="99"/>
    <w:rPr>
      <w:rFonts w:ascii="仿宋_GB2312" w:hAnsi="仿宋_GB2312" w:eastAsia="仿宋_GB2312" w:cs="仿宋_GB2312"/>
      <w:sz w:val="28"/>
      <w:szCs w:val="28"/>
    </w:rPr>
  </w:style>
  <w:style w:type="character" w:customStyle="1" w:styleId="189">
    <w:name w:val="正文文本 Char2"/>
    <w:semiHidden/>
    <w:qFormat/>
    <w:uiPriority w:val="99"/>
    <w:rPr>
      <w:rFonts w:ascii="Times New Roman" w:hAnsi="Times New Roman" w:eastAsia="宋体" w:cs="Times New Roman"/>
      <w:sz w:val="20"/>
      <w:szCs w:val="20"/>
    </w:rPr>
  </w:style>
  <w:style w:type="character" w:customStyle="1" w:styleId="190">
    <w:name w:val="正文首行缩进 Char2"/>
    <w:semiHidden/>
    <w:qFormat/>
    <w:uiPriority w:val="99"/>
    <w:rPr>
      <w:rFonts w:ascii="Times New Roman" w:hAnsi="Times New Roman" w:eastAsia="仿宋" w:cs="Times New Roman"/>
      <w:sz w:val="24"/>
      <w:szCs w:val="24"/>
    </w:rPr>
  </w:style>
  <w:style w:type="character" w:customStyle="1" w:styleId="191">
    <w:name w:val="正文文本 2 Char2"/>
    <w:semiHidden/>
    <w:qFormat/>
    <w:uiPriority w:val="99"/>
    <w:rPr>
      <w:rFonts w:ascii="仿宋_GB2312" w:hAnsi="仿宋_GB2312" w:eastAsia="仿宋_GB2312" w:cs="仿宋_GB2312"/>
      <w:sz w:val="28"/>
      <w:szCs w:val="28"/>
    </w:rPr>
  </w:style>
  <w:style w:type="character" w:customStyle="1" w:styleId="192">
    <w:name w:val="副标题 Char1"/>
    <w:qFormat/>
    <w:uiPriority w:val="99"/>
    <w:rPr>
      <w:rFonts w:ascii="Calibri Light" w:hAnsi="Calibri Light" w:eastAsia="宋体" w:cs="Times New Roman"/>
      <w:b/>
      <w:bCs/>
      <w:kern w:val="28"/>
      <w:sz w:val="32"/>
      <w:szCs w:val="32"/>
    </w:rPr>
  </w:style>
  <w:style w:type="character" w:customStyle="1" w:styleId="193">
    <w:name w:val="批注文字 Char2"/>
    <w:semiHidden/>
    <w:qFormat/>
    <w:uiPriority w:val="99"/>
    <w:rPr>
      <w:rFonts w:ascii="Times New Roman" w:hAnsi="Times New Roman" w:eastAsia="宋体" w:cs="Times New Roman"/>
      <w:sz w:val="20"/>
      <w:szCs w:val="20"/>
    </w:rPr>
  </w:style>
  <w:style w:type="character" w:customStyle="1" w:styleId="194">
    <w:name w:val="标题 Char2"/>
    <w:qFormat/>
    <w:uiPriority w:val="99"/>
    <w:rPr>
      <w:rFonts w:ascii="Calibri Light" w:hAnsi="Calibri Light" w:eastAsia="宋体" w:cs="Times New Roman"/>
      <w:b/>
      <w:bCs/>
      <w:sz w:val="32"/>
      <w:szCs w:val="32"/>
    </w:rPr>
  </w:style>
  <w:style w:type="character" w:customStyle="1" w:styleId="195">
    <w:name w:val="纯文本 Char2"/>
    <w:semiHidden/>
    <w:qFormat/>
    <w:uiPriority w:val="99"/>
    <w:rPr>
      <w:rFonts w:ascii="宋体" w:hAnsi="Courier New" w:eastAsia="宋体" w:cs="Courier New"/>
      <w:sz w:val="21"/>
      <w:szCs w:val="21"/>
    </w:rPr>
  </w:style>
  <w:style w:type="character" w:customStyle="1" w:styleId="196">
    <w:name w:val="批注主题 Char2"/>
    <w:semiHidden/>
    <w:qFormat/>
    <w:uiPriority w:val="99"/>
    <w:rPr>
      <w:rFonts w:ascii="Times New Roman" w:hAnsi="Times New Roman" w:eastAsia="宋体" w:cs="Times New Roman"/>
      <w:b/>
      <w:bCs/>
      <w:sz w:val="20"/>
      <w:szCs w:val="20"/>
    </w:rPr>
  </w:style>
  <w:style w:type="character" w:customStyle="1" w:styleId="197">
    <w:name w:val="批注框文本 Char2"/>
    <w:semiHidden/>
    <w:qFormat/>
    <w:uiPriority w:val="99"/>
    <w:rPr>
      <w:rFonts w:ascii="Times New Roman" w:hAnsi="Times New Roman" w:eastAsia="宋体" w:cs="Times New Roman"/>
      <w:sz w:val="18"/>
      <w:szCs w:val="18"/>
    </w:rPr>
  </w:style>
  <w:style w:type="character" w:customStyle="1" w:styleId="198">
    <w:name w:val="正文文本缩进 3 Char2"/>
    <w:semiHidden/>
    <w:qFormat/>
    <w:uiPriority w:val="99"/>
    <w:rPr>
      <w:rFonts w:ascii="仿宋_GB2312" w:hAnsi="仿宋_GB2312" w:eastAsia="仿宋_GB2312" w:cs="仿宋_GB2312"/>
      <w:sz w:val="16"/>
      <w:szCs w:val="16"/>
    </w:rPr>
  </w:style>
  <w:style w:type="character" w:customStyle="1" w:styleId="199">
    <w:name w:val="文档结构图 Char2"/>
    <w:semiHidden/>
    <w:qFormat/>
    <w:uiPriority w:val="99"/>
    <w:rPr>
      <w:rFonts w:ascii="Microsoft YaHei UI" w:hAnsi="仿宋_GB2312" w:eastAsia="Microsoft YaHei UI" w:cs="仿宋_GB2312"/>
      <w:sz w:val="18"/>
      <w:szCs w:val="18"/>
    </w:rPr>
  </w:style>
  <w:style w:type="character" w:customStyle="1" w:styleId="200">
    <w:name w:val="日期 Char2"/>
    <w:semiHidden/>
    <w:qFormat/>
    <w:uiPriority w:val="99"/>
    <w:rPr>
      <w:rFonts w:ascii="Times New Roman" w:hAnsi="Times New Roman" w:eastAsia="宋体" w:cs="Times New Roman"/>
      <w:sz w:val="20"/>
      <w:szCs w:val="20"/>
    </w:rPr>
  </w:style>
  <w:style w:type="character" w:customStyle="1" w:styleId="201">
    <w:name w:val="信息标题 Char1"/>
    <w:semiHidden/>
    <w:qFormat/>
    <w:uiPriority w:val="99"/>
    <w:rPr>
      <w:rFonts w:ascii="Calibri Light" w:hAnsi="Calibri Light" w:eastAsia="宋体" w:cs="Times New Roman"/>
      <w:sz w:val="24"/>
      <w:szCs w:val="24"/>
      <w:shd w:val="pct20" w:color="auto" w:fill="auto"/>
    </w:rPr>
  </w:style>
  <w:style w:type="character" w:customStyle="1" w:styleId="202">
    <w:name w:val="正文文本缩进 Char1"/>
    <w:qFormat/>
    <w:uiPriority w:val="99"/>
    <w:rPr>
      <w:rFonts w:ascii="仿宋_GB2312" w:hAnsi="仿宋_GB2312" w:eastAsia="仿宋_GB2312" w:cs="仿宋_GB2312"/>
      <w:sz w:val="28"/>
      <w:szCs w:val="28"/>
    </w:rPr>
  </w:style>
  <w:style w:type="character" w:customStyle="1" w:styleId="203">
    <w:name w:val="脚注文本 Char1"/>
    <w:semiHidden/>
    <w:qFormat/>
    <w:uiPriority w:val="99"/>
    <w:rPr>
      <w:rFonts w:ascii="仿宋_GB2312" w:hAnsi="仿宋_GB2312" w:eastAsia="仿宋_GB2312" w:cs="仿宋_GB2312"/>
      <w:sz w:val="18"/>
      <w:szCs w:val="18"/>
    </w:rPr>
  </w:style>
  <w:style w:type="character" w:customStyle="1" w:styleId="204">
    <w:name w:val="正文文本缩进 2 Char2"/>
    <w:semiHidden/>
    <w:qFormat/>
    <w:uiPriority w:val="99"/>
    <w:rPr>
      <w:rFonts w:ascii="仿宋_GB2312" w:hAnsi="仿宋_GB2312" w:eastAsia="仿宋_GB2312" w:cs="仿宋_GB2312"/>
      <w:sz w:val="28"/>
      <w:szCs w:val="28"/>
    </w:rPr>
  </w:style>
  <w:style w:type="character" w:customStyle="1" w:styleId="205">
    <w:name w:val="正文文本 3 Char1"/>
    <w:semiHidden/>
    <w:qFormat/>
    <w:uiPriority w:val="99"/>
    <w:rPr>
      <w:rFonts w:ascii="仿宋_GB2312" w:hAnsi="仿宋_GB2312" w:eastAsia="仿宋_GB2312" w:cs="仿宋_GB2312"/>
      <w:sz w:val="16"/>
      <w:szCs w:val="16"/>
    </w:rPr>
  </w:style>
  <w:style w:type="paragraph" w:customStyle="1" w:styleId="206">
    <w:name w:val="封面标准代替信息"/>
    <w:qFormat/>
    <w:uiPriority w:val="99"/>
    <w:pPr>
      <w:spacing w:before="57" w:line="280" w:lineRule="exact"/>
      <w:jc w:val="right"/>
    </w:pPr>
    <w:rPr>
      <w:rFonts w:ascii="宋体" w:hAnsi="Times New Roman" w:eastAsia="宋体" w:cs="Times New Roman"/>
      <w:sz w:val="21"/>
      <w:szCs w:val="21"/>
      <w:lang w:val="en-US" w:eastAsia="zh-CN" w:bidi="ar-SA"/>
    </w:rPr>
  </w:style>
  <w:style w:type="paragraph" w:customStyle="1" w:styleId="207">
    <w:name w:val="_Style 176"/>
    <w:next w:val="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8">
    <w:name w:val="五级无"/>
    <w:basedOn w:val="209"/>
    <w:qFormat/>
    <w:uiPriority w:val="99"/>
    <w:pPr>
      <w:numPr>
        <w:ilvl w:val="5"/>
      </w:numPr>
      <w:outlineLvl w:val="6"/>
    </w:pPr>
    <w:rPr>
      <w:rFonts w:ascii="宋体" w:eastAsia="宋体"/>
    </w:rPr>
  </w:style>
  <w:style w:type="paragraph" w:customStyle="1" w:styleId="209">
    <w:name w:val="五级条标题"/>
    <w:basedOn w:val="210"/>
    <w:next w:val="106"/>
    <w:qFormat/>
    <w:uiPriority w:val="99"/>
  </w:style>
  <w:style w:type="paragraph" w:customStyle="1" w:styleId="210">
    <w:name w:val="四级条标题"/>
    <w:basedOn w:val="211"/>
    <w:next w:val="106"/>
    <w:qFormat/>
    <w:uiPriority w:val="99"/>
    <w:pPr>
      <w:numPr>
        <w:ilvl w:val="0"/>
        <w:numId w:val="0"/>
      </w:numPr>
      <w:outlineLvl w:val="5"/>
    </w:pPr>
  </w:style>
  <w:style w:type="paragraph" w:customStyle="1" w:styleId="211">
    <w:name w:val="三级条标题"/>
    <w:basedOn w:val="212"/>
    <w:next w:val="106"/>
    <w:qFormat/>
    <w:uiPriority w:val="99"/>
    <w:pPr>
      <w:numPr>
        <w:ilvl w:val="3"/>
      </w:numPr>
      <w:outlineLvl w:val="4"/>
    </w:pPr>
  </w:style>
  <w:style w:type="paragraph" w:customStyle="1" w:styleId="212">
    <w:name w:val="二级条标题"/>
    <w:basedOn w:val="107"/>
    <w:next w:val="106"/>
    <w:qFormat/>
    <w:uiPriority w:val="99"/>
    <w:pPr>
      <w:numPr>
        <w:ilvl w:val="2"/>
        <w:numId w:val="9"/>
      </w:numPr>
      <w:spacing w:beforeLines="0" w:afterLines="0"/>
      <w:outlineLvl w:val="3"/>
    </w:pPr>
  </w:style>
  <w:style w:type="paragraph" w:customStyle="1" w:styleId="213">
    <w:name w:val="封面标准名称2"/>
    <w:basedOn w:val="214"/>
    <w:qFormat/>
    <w:uiPriority w:val="99"/>
    <w:pPr>
      <w:spacing w:beforeLines="630"/>
    </w:pPr>
  </w:style>
  <w:style w:type="paragraph" w:customStyle="1" w:styleId="214">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15">
    <w:name w:val="附录表标号"/>
    <w:basedOn w:val="1"/>
    <w:next w:val="106"/>
    <w:qFormat/>
    <w:uiPriority w:val="99"/>
    <w:pPr>
      <w:tabs>
        <w:tab w:val="left" w:pos="839"/>
      </w:tabs>
      <w:spacing w:line="14" w:lineRule="exact"/>
      <w:ind w:left="811" w:hanging="448" w:firstLineChars="0"/>
      <w:jc w:val="center"/>
      <w:outlineLvl w:val="0"/>
    </w:pPr>
    <w:rPr>
      <w:rFonts w:ascii="Times New Roman" w:hAnsi="Times New Roman" w:eastAsia="宋体" w:cs="Times New Roman"/>
      <w:color w:val="FFFFFF"/>
      <w:kern w:val="0"/>
      <w:sz w:val="20"/>
      <w:szCs w:val="20"/>
    </w:rPr>
  </w:style>
  <w:style w:type="paragraph" w:customStyle="1" w:styleId="216">
    <w:name w:val="附录一级无"/>
    <w:basedOn w:val="138"/>
    <w:qFormat/>
    <w:uiPriority w:val="99"/>
    <w:pPr>
      <w:numPr>
        <w:ilvl w:val="0"/>
        <w:numId w:val="0"/>
      </w:numPr>
      <w:spacing w:beforeLines="0" w:afterLines="0"/>
    </w:pPr>
    <w:rPr>
      <w:rFonts w:ascii="宋体" w:eastAsia="宋体"/>
      <w:szCs w:val="21"/>
    </w:rPr>
  </w:style>
  <w:style w:type="paragraph" w:customStyle="1" w:styleId="217">
    <w:name w:val="正文仿宋小四1"/>
    <w:basedOn w:val="1"/>
    <w:qFormat/>
    <w:uiPriority w:val="99"/>
    <w:pPr>
      <w:spacing w:line="240" w:lineRule="auto"/>
      <w:ind w:firstLine="0" w:firstLineChars="0"/>
    </w:pPr>
    <w:rPr>
      <w:rFonts w:ascii="Times New Roman" w:hAnsi="Times New Roman" w:eastAsia="宋体" w:cs="Times New Roman"/>
      <w:sz w:val="21"/>
      <w:szCs w:val="20"/>
    </w:rPr>
  </w:style>
  <w:style w:type="paragraph" w:customStyle="1" w:styleId="218">
    <w:name w:val="注×：（正文）"/>
    <w:qFormat/>
    <w:uiPriority w:val="99"/>
    <w:pPr>
      <w:tabs>
        <w:tab w:val="left" w:pos="360"/>
      </w:tabs>
      <w:jc w:val="both"/>
    </w:pPr>
    <w:rPr>
      <w:rFonts w:ascii="宋体" w:hAnsi="Times New Roman" w:eastAsia="宋体" w:cs="Times New Roman"/>
      <w:sz w:val="18"/>
      <w:szCs w:val="18"/>
      <w:lang w:val="en-US" w:eastAsia="zh-CN" w:bidi="ar-SA"/>
    </w:rPr>
  </w:style>
  <w:style w:type="paragraph" w:customStyle="1" w:styleId="219">
    <w:name w:val="列出段落2"/>
    <w:basedOn w:val="1"/>
    <w:qFormat/>
    <w:uiPriority w:val="99"/>
    <w:pPr>
      <w:spacing w:line="240" w:lineRule="auto"/>
      <w:ind w:firstLine="420"/>
    </w:pPr>
    <w:rPr>
      <w:rFonts w:ascii="Calibri" w:hAnsi="Calibri" w:eastAsia="宋体" w:cs="Times New Roman"/>
      <w:sz w:val="21"/>
      <w:szCs w:val="22"/>
    </w:rPr>
  </w:style>
  <w:style w:type="paragraph" w:customStyle="1" w:styleId="220">
    <w:name w:val="标准标志"/>
    <w:next w:val="1"/>
    <w:qFormat/>
    <w:uiPriority w:val="99"/>
    <w:pPr>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221">
    <w:name w:val="附录二级无"/>
    <w:basedOn w:val="133"/>
    <w:qFormat/>
    <w:uiPriority w:val="99"/>
    <w:pPr>
      <w:numPr>
        <w:ilvl w:val="0"/>
        <w:numId w:val="0"/>
      </w:numPr>
      <w:spacing w:beforeLines="0" w:afterLines="0"/>
    </w:pPr>
    <w:rPr>
      <w:rFonts w:ascii="宋体" w:eastAsia="宋体"/>
      <w:sz w:val="20"/>
      <w:szCs w:val="21"/>
    </w:rPr>
  </w:style>
  <w:style w:type="paragraph" w:customStyle="1" w:styleId="222">
    <w:name w:val="p0"/>
    <w:basedOn w:val="1"/>
    <w:qFormat/>
    <w:uiPriority w:val="99"/>
    <w:pPr>
      <w:widowControl/>
      <w:spacing w:line="240" w:lineRule="auto"/>
      <w:ind w:firstLine="0" w:firstLineChars="0"/>
    </w:pPr>
    <w:rPr>
      <w:rFonts w:ascii="宋体" w:hAnsi="宋体" w:eastAsia="宋体" w:cs="宋体"/>
      <w:kern w:val="0"/>
      <w:sz w:val="21"/>
      <w:szCs w:val="21"/>
    </w:rPr>
  </w:style>
  <w:style w:type="paragraph" w:customStyle="1" w:styleId="223">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224">
    <w:name w:val="1"/>
    <w:qFormat/>
    <w:uiPriority w:val="99"/>
    <w:pPr>
      <w:widowControl w:val="0"/>
      <w:jc w:val="both"/>
    </w:pPr>
    <w:rPr>
      <w:rFonts w:ascii="Times New Roman" w:hAnsi="Times New Roman" w:eastAsia="宋体" w:cs="Times New Roman"/>
      <w:lang w:val="en-US" w:eastAsia="zh-CN" w:bidi="ar-SA"/>
    </w:rPr>
  </w:style>
  <w:style w:type="paragraph" w:customStyle="1" w:styleId="225">
    <w:name w:val="Char1 Char Char Char"/>
    <w:basedOn w:val="1"/>
    <w:qFormat/>
    <w:uiPriority w:val="99"/>
    <w:pPr>
      <w:spacing w:line="240" w:lineRule="auto"/>
      <w:ind w:firstLine="0" w:firstLineChars="0"/>
    </w:pPr>
    <w:rPr>
      <w:rFonts w:ascii="Times New Roman" w:hAnsi="Times New Roman" w:eastAsia="宋体" w:cs="Times New Roman"/>
      <w:sz w:val="21"/>
      <w:szCs w:val="24"/>
    </w:rPr>
  </w:style>
  <w:style w:type="paragraph" w:customStyle="1" w:styleId="226">
    <w:name w:val="封面正文"/>
    <w:qFormat/>
    <w:uiPriority w:val="99"/>
    <w:pPr>
      <w:jc w:val="both"/>
    </w:pPr>
    <w:rPr>
      <w:rFonts w:ascii="Times New Roman" w:hAnsi="Times New Roman" w:eastAsia="宋体" w:cs="Times New Roman"/>
      <w:lang w:val="en-US" w:eastAsia="zh-CN" w:bidi="ar-SA"/>
    </w:rPr>
  </w:style>
  <w:style w:type="paragraph" w:customStyle="1" w:styleId="227">
    <w:name w:val="附录图标题"/>
    <w:basedOn w:val="1"/>
    <w:next w:val="106"/>
    <w:qFormat/>
    <w:uiPriority w:val="99"/>
    <w:pPr>
      <w:spacing w:beforeLines="50" w:afterLines="50" w:line="240" w:lineRule="auto"/>
      <w:ind w:firstLine="0" w:firstLineChars="0"/>
      <w:jc w:val="center"/>
    </w:pPr>
    <w:rPr>
      <w:rFonts w:ascii="黑体" w:hAnsi="Times New Roman" w:eastAsia="黑体" w:cs="Times New Roman"/>
      <w:kern w:val="0"/>
      <w:sz w:val="20"/>
      <w:szCs w:val="21"/>
    </w:rPr>
  </w:style>
  <w:style w:type="paragraph" w:customStyle="1" w:styleId="228">
    <w:name w:val="最终规范标题2"/>
    <w:basedOn w:val="3"/>
    <w:next w:val="3"/>
    <w:qFormat/>
    <w:uiPriority w:val="99"/>
    <w:pPr>
      <w:numPr>
        <w:ilvl w:val="0"/>
        <w:numId w:val="0"/>
      </w:numPr>
      <w:spacing w:before="0" w:after="0" w:line="415" w:lineRule="auto"/>
    </w:pPr>
    <w:rPr>
      <w:rFonts w:ascii="Cambria" w:hAnsi="Cambria" w:eastAsia="宋体" w:cs="Times New Roman"/>
      <w:bCs w:val="0"/>
      <w:kern w:val="0"/>
      <w:szCs w:val="20"/>
    </w:rPr>
  </w:style>
  <w:style w:type="paragraph" w:customStyle="1" w:styleId="229">
    <w:name w:val="其他发布部门"/>
    <w:basedOn w:val="230"/>
    <w:qFormat/>
    <w:uiPriority w:val="99"/>
    <w:pPr>
      <w:spacing w:line="240" w:lineRule="atLeast"/>
    </w:pPr>
    <w:rPr>
      <w:rFonts w:ascii="黑体" w:eastAsia="黑体"/>
      <w:b w:val="0"/>
    </w:rPr>
  </w:style>
  <w:style w:type="paragraph" w:customStyle="1" w:styleId="230">
    <w:name w:val="发布部门"/>
    <w:next w:val="106"/>
    <w:qFormat/>
    <w:uiPriority w:val="99"/>
    <w:pPr>
      <w:jc w:val="center"/>
    </w:pPr>
    <w:rPr>
      <w:rFonts w:ascii="宋体" w:hAnsi="Times New Roman" w:eastAsia="宋体" w:cs="Times New Roman"/>
      <w:b/>
      <w:spacing w:val="20"/>
      <w:w w:val="135"/>
      <w:sz w:val="28"/>
      <w:lang w:val="en-US" w:eastAsia="zh-CN" w:bidi="ar-SA"/>
    </w:rPr>
  </w:style>
  <w:style w:type="paragraph" w:customStyle="1" w:styleId="231">
    <w:name w:val="p15"/>
    <w:basedOn w:val="1"/>
    <w:qFormat/>
    <w:uiPriority w:val="99"/>
    <w:pPr>
      <w:widowControl/>
      <w:spacing w:line="240" w:lineRule="auto"/>
      <w:ind w:firstLine="420" w:firstLineChars="0"/>
    </w:pPr>
    <w:rPr>
      <w:rFonts w:ascii="宋体" w:hAnsi="宋体" w:eastAsia="宋体" w:cs="宋体"/>
      <w:kern w:val="0"/>
      <w:sz w:val="20"/>
      <w:szCs w:val="21"/>
    </w:rPr>
  </w:style>
  <w:style w:type="paragraph" w:customStyle="1" w:styleId="232">
    <w:name w:val="封面标准号2"/>
    <w:qFormat/>
    <w:uiPriority w:val="99"/>
    <w:pPr>
      <w:spacing w:before="357" w:line="280" w:lineRule="exact"/>
      <w:jc w:val="right"/>
    </w:pPr>
    <w:rPr>
      <w:rFonts w:ascii="黑体" w:hAnsi="Times New Roman" w:eastAsia="黑体" w:cs="Times New Roman"/>
      <w:sz w:val="28"/>
      <w:szCs w:val="28"/>
      <w:lang w:val="en-US" w:eastAsia="zh-CN" w:bidi="ar-SA"/>
    </w:rPr>
  </w:style>
  <w:style w:type="paragraph" w:customStyle="1" w:styleId="233">
    <w:name w:val="custom_unionstyle"/>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234">
    <w:name w:val="附录公式编号制表符"/>
    <w:basedOn w:val="1"/>
    <w:next w:val="106"/>
    <w:qFormat/>
    <w:uiPriority w:val="99"/>
    <w:pPr>
      <w:widowControl/>
      <w:tabs>
        <w:tab w:val="center" w:pos="4201"/>
        <w:tab w:val="right" w:leader="dot" w:pos="9298"/>
      </w:tabs>
      <w:autoSpaceDE w:val="0"/>
      <w:autoSpaceDN w:val="0"/>
      <w:spacing w:line="240" w:lineRule="auto"/>
      <w:ind w:firstLine="0" w:firstLineChars="0"/>
    </w:pPr>
    <w:rPr>
      <w:rFonts w:ascii="宋体" w:hAnsi="Times New Roman" w:eastAsia="宋体" w:cs="Times New Roman"/>
      <w:kern w:val="0"/>
      <w:sz w:val="20"/>
      <w:szCs w:val="20"/>
    </w:rPr>
  </w:style>
  <w:style w:type="paragraph" w:customStyle="1" w:styleId="235">
    <w:name w:val="封面标准英文名称2"/>
    <w:basedOn w:val="236"/>
    <w:qFormat/>
    <w:uiPriority w:val="99"/>
  </w:style>
  <w:style w:type="paragraph" w:customStyle="1" w:styleId="236">
    <w:name w:val="封面标准英文名称"/>
    <w:basedOn w:val="214"/>
    <w:qFormat/>
    <w:uiPriority w:val="99"/>
    <w:pPr>
      <w:spacing w:before="370" w:line="400" w:lineRule="exact"/>
    </w:pPr>
    <w:rPr>
      <w:rFonts w:ascii="Times New Roman"/>
      <w:sz w:val="28"/>
      <w:szCs w:val="28"/>
    </w:rPr>
  </w:style>
  <w:style w:type="paragraph" w:customStyle="1" w:styleId="237">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238">
    <w:name w:val="前言、引言标题"/>
    <w:next w:val="106"/>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9">
    <w:name w:val="附录标题"/>
    <w:basedOn w:val="106"/>
    <w:next w:val="106"/>
    <w:qFormat/>
    <w:uiPriority w:val="99"/>
    <w:pPr>
      <w:ind w:firstLine="0" w:firstLineChars="0"/>
      <w:jc w:val="center"/>
    </w:pPr>
    <w:rPr>
      <w:rFonts w:ascii="黑体" w:eastAsia="黑体"/>
    </w:rPr>
  </w:style>
  <w:style w:type="paragraph" w:customStyle="1" w:styleId="240">
    <w:name w:val="Char"/>
    <w:basedOn w:val="1"/>
    <w:link w:val="330"/>
    <w:qFormat/>
    <w:uiPriority w:val="99"/>
    <w:pPr>
      <w:spacing w:before="720" w:after="720"/>
      <w:ind w:firstLine="0" w:firstLineChars="0"/>
    </w:pPr>
    <w:rPr>
      <w:rFonts w:ascii="Tahoma" w:hAnsi="Tahoma" w:eastAsia="宋体" w:cs="Times New Roman"/>
      <w:kern w:val="0"/>
      <w:sz w:val="20"/>
      <w:szCs w:val="20"/>
    </w:rPr>
  </w:style>
  <w:style w:type="paragraph" w:customStyle="1" w:styleId="241">
    <w:name w:val="封面一致性程度标识2"/>
    <w:basedOn w:val="242"/>
    <w:qFormat/>
    <w:uiPriority w:val="99"/>
  </w:style>
  <w:style w:type="paragraph" w:customStyle="1" w:styleId="242">
    <w:name w:val="封面一致性程度标识"/>
    <w:basedOn w:val="236"/>
    <w:qFormat/>
    <w:uiPriority w:val="99"/>
    <w:pPr>
      <w:spacing w:before="440"/>
    </w:pPr>
    <w:rPr>
      <w:rFonts w:ascii="宋体" w:eastAsia="宋体"/>
    </w:rPr>
  </w:style>
  <w:style w:type="paragraph" w:customStyle="1" w:styleId="243">
    <w:name w:val="发布日期"/>
    <w:qFormat/>
    <w:uiPriority w:val="99"/>
    <w:rPr>
      <w:rFonts w:ascii="Times New Roman" w:hAnsi="Times New Roman" w:eastAsia="黑体" w:cs="Times New Roman"/>
      <w:sz w:val="28"/>
      <w:lang w:val="en-US" w:eastAsia="zh-CN" w:bidi="ar-SA"/>
    </w:rPr>
  </w:style>
  <w:style w:type="paragraph" w:customStyle="1" w:styleId="244">
    <w:name w:val="其他发布日期"/>
    <w:basedOn w:val="243"/>
    <w:qFormat/>
    <w:uiPriority w:val="99"/>
  </w:style>
  <w:style w:type="paragraph" w:customStyle="1" w:styleId="245">
    <w:name w:val="正文内容"/>
    <w:qFormat/>
    <w:uiPriority w:val="99"/>
    <w:pPr>
      <w:tabs>
        <w:tab w:val="left" w:pos="0"/>
      </w:tabs>
      <w:spacing w:before="156" w:after="156" w:line="360" w:lineRule="auto"/>
      <w:ind w:firstLine="479" w:firstLineChars="199"/>
    </w:pPr>
    <w:rPr>
      <w:rFonts w:ascii="宋体" w:hAnsi="宋体" w:eastAsia="宋体" w:cs="Times New Roman"/>
      <w:color w:val="000000"/>
      <w:kern w:val="2"/>
      <w:sz w:val="24"/>
      <w:lang w:val="en-US" w:eastAsia="zh-CN" w:bidi="ar-SA"/>
    </w:rPr>
  </w:style>
  <w:style w:type="paragraph" w:customStyle="1" w:styleId="246">
    <w:name w:val="一级无标题条"/>
    <w:basedOn w:val="1"/>
    <w:qFormat/>
    <w:uiPriority w:val="99"/>
    <w:pPr>
      <w:numPr>
        <w:ilvl w:val="2"/>
        <w:numId w:val="10"/>
      </w:numPr>
      <w:spacing w:line="240" w:lineRule="auto"/>
      <w:ind w:firstLine="0" w:firstLineChars="0"/>
    </w:pPr>
    <w:rPr>
      <w:rFonts w:ascii="Times New Roman" w:hAnsi="Times New Roman" w:eastAsia="宋体" w:cs="Times New Roman"/>
      <w:kern w:val="0"/>
      <w:sz w:val="20"/>
      <w:szCs w:val="21"/>
    </w:rPr>
  </w:style>
  <w:style w:type="paragraph" w:customStyle="1" w:styleId="247">
    <w:name w:val="列项●（二级）"/>
    <w:qFormat/>
    <w:uiPriority w:val="99"/>
    <w:pPr>
      <w:numPr>
        <w:ilvl w:val="1"/>
        <w:numId w:val="11"/>
      </w:numPr>
      <w:tabs>
        <w:tab w:val="left" w:pos="840"/>
      </w:tabs>
      <w:jc w:val="both"/>
    </w:pPr>
    <w:rPr>
      <w:rFonts w:ascii="宋体" w:hAnsi="Times New Roman" w:eastAsia="宋体" w:cs="Times New Roman"/>
      <w:sz w:val="21"/>
      <w:lang w:val="en-US" w:eastAsia="zh-CN" w:bidi="ar-SA"/>
    </w:rPr>
  </w:style>
  <w:style w:type="paragraph" w:customStyle="1" w:styleId="248">
    <w:name w:val="正文图标题"/>
    <w:next w:val="106"/>
    <w:qFormat/>
    <w:uiPriority w:val="99"/>
    <w:pPr>
      <w:numPr>
        <w:ilvl w:val="0"/>
        <w:numId w:val="12"/>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49">
    <w:name w:val="文献分类号"/>
    <w:qFormat/>
    <w:uiPriority w:val="99"/>
    <w:pPr>
      <w:widowControl w:val="0"/>
      <w:textAlignment w:val="center"/>
    </w:pPr>
    <w:rPr>
      <w:rFonts w:ascii="黑体" w:hAnsi="Times New Roman" w:eastAsia="黑体" w:cs="Times New Roman"/>
      <w:sz w:val="21"/>
      <w:szCs w:val="21"/>
      <w:lang w:val="en-US" w:eastAsia="zh-CN" w:bidi="ar-SA"/>
    </w:rPr>
  </w:style>
  <w:style w:type="paragraph" w:customStyle="1" w:styleId="250">
    <w:name w:val="p16"/>
    <w:basedOn w:val="1"/>
    <w:qFormat/>
    <w:uiPriority w:val="99"/>
    <w:pPr>
      <w:widowControl/>
      <w:spacing w:before="50" w:after="50" w:line="240" w:lineRule="auto"/>
      <w:ind w:left="142" w:firstLine="0" w:firstLineChars="0"/>
      <w:jc w:val="left"/>
    </w:pPr>
    <w:rPr>
      <w:rFonts w:ascii="黑体" w:hAnsi="宋体" w:eastAsia="黑体" w:cs="宋体"/>
      <w:kern w:val="0"/>
      <w:sz w:val="20"/>
      <w:szCs w:val="21"/>
    </w:rPr>
  </w:style>
  <w:style w:type="paragraph" w:customStyle="1" w:styleId="251">
    <w:name w:val="样式 标题 4 + 宋体 五号 非加粗  行距: 1.5 倍行距"/>
    <w:basedOn w:val="1"/>
    <w:qFormat/>
    <w:uiPriority w:val="99"/>
    <w:pPr>
      <w:tabs>
        <w:tab w:val="left" w:pos="425"/>
      </w:tabs>
      <w:spacing w:line="240" w:lineRule="auto"/>
      <w:ind w:firstLine="0" w:firstLineChars="0"/>
    </w:pPr>
    <w:rPr>
      <w:rFonts w:ascii="Times New Roman" w:hAnsi="Times New Roman" w:eastAsia="宋体" w:cs="Times New Roman"/>
      <w:sz w:val="21"/>
      <w:szCs w:val="24"/>
    </w:rPr>
  </w:style>
  <w:style w:type="paragraph" w:customStyle="1" w:styleId="252">
    <w:name w:val="正文公式编号制表符"/>
    <w:basedOn w:val="106"/>
    <w:next w:val="106"/>
    <w:qFormat/>
    <w:uiPriority w:val="99"/>
    <w:pPr>
      <w:ind w:firstLine="0" w:firstLineChars="0"/>
    </w:pPr>
  </w:style>
  <w:style w:type="paragraph" w:customStyle="1" w:styleId="253">
    <w:name w:val="样式2"/>
    <w:link w:val="338"/>
    <w:qFormat/>
    <w:uiPriority w:val="99"/>
    <w:pPr>
      <w:tabs>
        <w:tab w:val="left" w:pos="425"/>
      </w:tabs>
      <w:spacing w:line="360" w:lineRule="auto"/>
    </w:pPr>
    <w:rPr>
      <w:rFonts w:ascii="宋体" w:hAnsi="宋体" w:eastAsia="宋体" w:cs="Times New Roman"/>
      <w:sz w:val="21"/>
      <w:szCs w:val="22"/>
      <w:lang w:val="en-US" w:eastAsia="zh-CN" w:bidi="ar-SA"/>
    </w:rPr>
  </w:style>
  <w:style w:type="paragraph" w:customStyle="1" w:styleId="254">
    <w:name w:val="四级无"/>
    <w:basedOn w:val="210"/>
    <w:qFormat/>
    <w:uiPriority w:val="99"/>
  </w:style>
  <w:style w:type="paragraph" w:customStyle="1" w:styleId="255">
    <w:name w:val="其他标准称谓"/>
    <w:next w:val="1"/>
    <w:qFormat/>
    <w:uiPriority w:val="99"/>
    <w:pPr>
      <w:spacing w:line="240" w:lineRule="atLeast"/>
      <w:jc w:val="distribute"/>
    </w:pPr>
    <w:rPr>
      <w:rFonts w:ascii="黑体" w:hAnsi="宋体" w:eastAsia="黑体" w:cs="Times New Roman"/>
      <w:spacing w:val="-40"/>
      <w:sz w:val="48"/>
      <w:szCs w:val="52"/>
      <w:lang w:val="en-US" w:eastAsia="zh-CN" w:bidi="ar-SA"/>
    </w:rPr>
  </w:style>
  <w:style w:type="paragraph" w:customStyle="1" w:styleId="256">
    <w:name w:val="p18"/>
    <w:basedOn w:val="1"/>
    <w:qFormat/>
    <w:uiPriority w:val="99"/>
    <w:pPr>
      <w:widowControl/>
      <w:spacing w:line="240" w:lineRule="auto"/>
      <w:ind w:left="720" w:firstLine="0" w:firstLineChars="0"/>
    </w:pPr>
    <w:rPr>
      <w:rFonts w:ascii="Arial" w:hAnsi="Arial" w:eastAsia="宋体" w:cs="Times New Roman"/>
      <w:kern w:val="0"/>
      <w:sz w:val="18"/>
      <w:szCs w:val="20"/>
    </w:rPr>
  </w:style>
  <w:style w:type="paragraph" w:customStyle="1" w:styleId="257">
    <w:name w:val="封面标准文稿编辑信息"/>
    <w:basedOn w:val="258"/>
    <w:qFormat/>
    <w:uiPriority w:val="99"/>
    <w:pPr>
      <w:spacing w:before="180" w:line="180" w:lineRule="exact"/>
    </w:pPr>
    <w:rPr>
      <w:sz w:val="21"/>
    </w:rPr>
  </w:style>
  <w:style w:type="paragraph" w:customStyle="1" w:styleId="258">
    <w:name w:val="封面标准文稿类别"/>
    <w:basedOn w:val="242"/>
    <w:qFormat/>
    <w:uiPriority w:val="99"/>
    <w:pPr>
      <w:spacing w:after="160" w:line="240" w:lineRule="auto"/>
    </w:pPr>
    <w:rPr>
      <w:sz w:val="24"/>
    </w:rPr>
  </w:style>
  <w:style w:type="paragraph" w:customStyle="1" w:styleId="259">
    <w:name w:val="样式 标题 1 + 黑体 五号 非加粗 行距: 单倍行距"/>
    <w:basedOn w:val="2"/>
    <w:qFormat/>
    <w:uiPriority w:val="99"/>
    <w:pPr>
      <w:keepLines w:val="0"/>
      <w:numPr>
        <w:numId w:val="0"/>
      </w:numPr>
      <w:spacing w:line="240" w:lineRule="auto"/>
      <w:jc w:val="center"/>
    </w:pPr>
    <w:rPr>
      <w:rFonts w:ascii="黑体" w:hAnsi="黑体" w:eastAsia="黑体" w:cs="宋体"/>
      <w:b w:val="0"/>
      <w:bCs w:val="0"/>
      <w:sz w:val="21"/>
      <w:szCs w:val="20"/>
    </w:rPr>
  </w:style>
  <w:style w:type="character" w:customStyle="1" w:styleId="260">
    <w:name w:val="z-窗体顶端 Char1"/>
    <w:semiHidden/>
    <w:qFormat/>
    <w:uiPriority w:val="99"/>
    <w:rPr>
      <w:rFonts w:ascii="Arial" w:hAnsi="Arial" w:eastAsia="仿宋_GB2312" w:cs="Arial"/>
      <w:vanish/>
      <w:sz w:val="16"/>
      <w:szCs w:val="16"/>
    </w:rPr>
  </w:style>
  <w:style w:type="paragraph" w:customStyle="1" w:styleId="261">
    <w:name w:val="样式 标题 3 + 居中"/>
    <w:basedOn w:val="4"/>
    <w:next w:val="4"/>
    <w:qFormat/>
    <w:uiPriority w:val="99"/>
    <w:pPr>
      <w:numPr>
        <w:ilvl w:val="0"/>
        <w:numId w:val="0"/>
      </w:numPr>
      <w:spacing w:before="0" w:after="0" w:line="240" w:lineRule="auto"/>
      <w:ind w:left="709" w:hanging="567"/>
      <w:outlineLvl w:val="9"/>
    </w:pPr>
    <w:rPr>
      <w:rFonts w:ascii="宋体" w:hAnsi="宋体" w:eastAsia="宋体" w:cs="Times New Roman"/>
      <w:b w:val="0"/>
      <w:bCs w:val="0"/>
      <w:sz w:val="21"/>
      <w:szCs w:val="20"/>
    </w:rPr>
  </w:style>
  <w:style w:type="paragraph" w:customStyle="1" w:styleId="262">
    <w:name w:val="附录表标题"/>
    <w:basedOn w:val="1"/>
    <w:next w:val="106"/>
    <w:qFormat/>
    <w:uiPriority w:val="99"/>
    <w:pPr>
      <w:tabs>
        <w:tab w:val="left" w:pos="180"/>
        <w:tab w:val="left" w:pos="1259"/>
      </w:tabs>
      <w:spacing w:beforeLines="50" w:afterLines="50" w:line="240" w:lineRule="auto"/>
      <w:ind w:firstLine="0" w:firstLineChars="0"/>
      <w:jc w:val="center"/>
    </w:pPr>
    <w:rPr>
      <w:rFonts w:ascii="黑体" w:hAnsi="Times New Roman" w:eastAsia="黑体" w:cs="Times New Roman"/>
      <w:kern w:val="0"/>
      <w:sz w:val="20"/>
      <w:szCs w:val="21"/>
    </w:rPr>
  </w:style>
  <w:style w:type="paragraph" w:customStyle="1" w:styleId="263">
    <w:name w:val="最终规范标题1"/>
    <w:basedOn w:val="1"/>
    <w:qFormat/>
    <w:uiPriority w:val="99"/>
    <w:pPr>
      <w:keepNext/>
      <w:keepLines/>
      <w:pageBreakBefore/>
      <w:spacing w:line="300" w:lineRule="auto"/>
      <w:ind w:left="360" w:hanging="360" w:firstLineChars="0"/>
      <w:jc w:val="center"/>
      <w:outlineLvl w:val="0"/>
    </w:pPr>
    <w:rPr>
      <w:rFonts w:ascii="Times New Roman" w:hAnsi="Times New Roman" w:eastAsia="黑体" w:cs="Times New Roman"/>
      <w:kern w:val="44"/>
      <w:szCs w:val="20"/>
    </w:rPr>
  </w:style>
  <w:style w:type="paragraph" w:customStyle="1" w:styleId="264">
    <w:name w:val="Char2"/>
    <w:basedOn w:val="1"/>
    <w:qFormat/>
    <w:uiPriority w:val="99"/>
    <w:pPr>
      <w:spacing w:line="240" w:lineRule="auto"/>
      <w:ind w:firstLine="0" w:firstLineChars="0"/>
    </w:pPr>
    <w:rPr>
      <w:rFonts w:ascii="Times New Roman" w:hAnsi="Times New Roman" w:eastAsia="宋体" w:cs="Times New Roman"/>
      <w:kern w:val="0"/>
      <w:sz w:val="20"/>
      <w:szCs w:val="20"/>
    </w:rPr>
  </w:style>
  <w:style w:type="paragraph" w:customStyle="1" w:styleId="265">
    <w:name w:val="space"/>
    <w:basedOn w:val="1"/>
    <w:qFormat/>
    <w:uiPriority w:val="99"/>
    <w:pPr>
      <w:widowControl/>
      <w:spacing w:before="100" w:beforeAutospacing="1" w:after="100" w:afterAutospacing="1"/>
      <w:ind w:firstLine="0" w:firstLineChars="0"/>
      <w:jc w:val="left"/>
    </w:pPr>
    <w:rPr>
      <w:rFonts w:ascii="宋体" w:hAnsi="宋体" w:eastAsia="宋体" w:cs="宋体"/>
      <w:color w:val="000000"/>
      <w:kern w:val="0"/>
      <w:sz w:val="18"/>
      <w:szCs w:val="18"/>
    </w:rPr>
  </w:style>
  <w:style w:type="paragraph" w:customStyle="1" w:styleId="266">
    <w:name w:val="章标题"/>
    <w:next w:val="106"/>
    <w:link w:val="364"/>
    <w:qFormat/>
    <w:uiPriority w:val="99"/>
    <w:pPr>
      <w:numPr>
        <w:ilvl w:val="0"/>
        <w:numId w:val="9"/>
      </w:numPr>
      <w:spacing w:beforeLines="100" w:afterLines="100"/>
      <w:jc w:val="both"/>
      <w:outlineLvl w:val="1"/>
    </w:pPr>
    <w:rPr>
      <w:rFonts w:ascii="黑体" w:hAnsi="Times New Roman" w:eastAsia="黑体" w:cs="Times New Roman"/>
      <w:kern w:val="2"/>
      <w:sz w:val="21"/>
      <w:szCs w:val="22"/>
      <w:lang w:val="en-US" w:eastAsia="zh-CN" w:bidi="ar-SA"/>
    </w:rPr>
  </w:style>
  <w:style w:type="paragraph" w:customStyle="1" w:styleId="267">
    <w:name w:val="列项说明"/>
    <w:basedOn w:val="1"/>
    <w:qFormat/>
    <w:uiPriority w:val="99"/>
    <w:pPr>
      <w:adjustRightInd w:val="0"/>
      <w:spacing w:line="320" w:lineRule="exact"/>
      <w:ind w:left="400" w:leftChars="200" w:hanging="200" w:hangingChars="200"/>
      <w:jc w:val="left"/>
      <w:textAlignment w:val="baseline"/>
    </w:pPr>
    <w:rPr>
      <w:rFonts w:ascii="宋体" w:hAnsi="Times New Roman" w:eastAsia="宋体" w:cs="Times New Roman"/>
      <w:kern w:val="0"/>
      <w:sz w:val="20"/>
      <w:szCs w:val="20"/>
    </w:rPr>
  </w:style>
  <w:style w:type="paragraph" w:customStyle="1" w:styleId="268">
    <w:name w:val="三级无"/>
    <w:basedOn w:val="211"/>
    <w:qFormat/>
    <w:uiPriority w:val="99"/>
    <w:rPr>
      <w:rFonts w:ascii="宋体" w:eastAsia="宋体"/>
    </w:rPr>
  </w:style>
  <w:style w:type="paragraph" w:customStyle="1" w:styleId="269">
    <w:name w:val="正文表标题"/>
    <w:next w:val="106"/>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70">
    <w:name w:val="目次、标准名称标题"/>
    <w:basedOn w:val="1"/>
    <w:next w:val="106"/>
    <w:qFormat/>
    <w:uiPriority w:val="99"/>
    <w:pPr>
      <w:keepNext/>
      <w:pageBreakBefore/>
      <w:widowControl/>
      <w:shd w:val="clear" w:color="FFFFFF" w:fill="FFFFFF"/>
      <w:spacing w:before="640" w:after="560" w:line="460" w:lineRule="exact"/>
      <w:ind w:firstLine="0" w:firstLineChars="0"/>
      <w:jc w:val="center"/>
      <w:outlineLvl w:val="0"/>
    </w:pPr>
    <w:rPr>
      <w:rFonts w:ascii="黑体" w:hAnsi="Times New Roman" w:eastAsia="黑体" w:cs="Times New Roman"/>
      <w:kern w:val="0"/>
      <w:szCs w:val="20"/>
    </w:rPr>
  </w:style>
  <w:style w:type="paragraph" w:customStyle="1" w:styleId="271">
    <w:name w:val="注：（正文）"/>
    <w:basedOn w:val="130"/>
    <w:next w:val="106"/>
    <w:qFormat/>
    <w:uiPriority w:val="99"/>
  </w:style>
  <w:style w:type="paragraph" w:customStyle="1" w:styleId="272">
    <w:name w:val="Char1 Char Char Char Char Char Char Char Char Char"/>
    <w:basedOn w:val="1"/>
    <w:qFormat/>
    <w:uiPriority w:val="99"/>
    <w:pPr>
      <w:spacing w:line="240" w:lineRule="auto"/>
      <w:ind w:firstLine="0" w:firstLineChars="0"/>
    </w:pPr>
    <w:rPr>
      <w:rFonts w:ascii="Times New Roman" w:hAnsi="Times New Roman" w:eastAsia="宋体" w:cs="Times New Roman"/>
      <w:sz w:val="21"/>
      <w:szCs w:val="24"/>
    </w:rPr>
  </w:style>
  <w:style w:type="paragraph" w:customStyle="1" w:styleId="273">
    <w:name w:val="示例"/>
    <w:next w:val="223"/>
    <w:qFormat/>
    <w:uiPriority w:val="99"/>
    <w:pPr>
      <w:widowControl w:val="0"/>
      <w:numPr>
        <w:ilvl w:val="0"/>
        <w:numId w:val="13"/>
      </w:numPr>
      <w:jc w:val="both"/>
    </w:pPr>
    <w:rPr>
      <w:rFonts w:ascii="宋体" w:hAnsi="Times New Roman" w:eastAsia="宋体" w:cs="Times New Roman"/>
      <w:sz w:val="18"/>
      <w:szCs w:val="18"/>
      <w:lang w:val="en-US" w:eastAsia="zh-CN" w:bidi="ar-SA"/>
    </w:rPr>
  </w:style>
  <w:style w:type="paragraph" w:customStyle="1" w:styleId="274">
    <w:name w:val="标准称谓"/>
    <w:next w:val="1"/>
    <w:qFormat/>
    <w:uiPriority w:val="99"/>
    <w:pPr>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275">
    <w:name w:val="标准书眉_偶数页"/>
    <w:basedOn w:val="276"/>
    <w:next w:val="1"/>
    <w:qFormat/>
    <w:uiPriority w:val="99"/>
    <w:pPr>
      <w:tabs>
        <w:tab w:val="center" w:pos="4154"/>
        <w:tab w:val="right" w:pos="8306"/>
      </w:tabs>
      <w:jc w:val="left"/>
    </w:pPr>
  </w:style>
  <w:style w:type="paragraph" w:customStyle="1" w:styleId="276">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77">
    <w:name w:val="样式 目录 1 + 段前: 0 磅 段后: 0 磅"/>
    <w:basedOn w:val="35"/>
    <w:qFormat/>
    <w:uiPriority w:val="99"/>
    <w:pPr>
      <w:tabs>
        <w:tab w:val="left" w:pos="186"/>
        <w:tab w:val="left" w:pos="368"/>
        <w:tab w:val="left" w:pos="840"/>
        <w:tab w:val="right" w:leader="dot" w:pos="8280"/>
        <w:tab w:val="right" w:leader="dot" w:pos="8364"/>
        <w:tab w:val="right" w:leader="dot" w:pos="9174"/>
      </w:tabs>
      <w:spacing w:beforeLines="100" w:line="240" w:lineRule="auto"/>
      <w:ind w:left="-64" w:leftChars="-40" w:right="819" w:rightChars="390" w:hanging="20" w:hangingChars="10"/>
    </w:pPr>
    <w:rPr>
      <w:rFonts w:ascii="Times New Roman" w:hAnsi="Times New Roman" w:eastAsia="宋体" w:cs="Times New Roman"/>
      <w:b w:val="0"/>
      <w:bCs w:val="0"/>
      <w:sz w:val="21"/>
      <w:szCs w:val="20"/>
    </w:rPr>
  </w:style>
  <w:style w:type="paragraph" w:customStyle="1" w:styleId="278">
    <w:name w:val="附录五级无"/>
    <w:basedOn w:val="136"/>
    <w:qFormat/>
    <w:uiPriority w:val="99"/>
    <w:pPr>
      <w:numPr>
        <w:ilvl w:val="0"/>
        <w:numId w:val="0"/>
      </w:numPr>
      <w:spacing w:beforeLines="0" w:afterLines="0"/>
    </w:pPr>
    <w:rPr>
      <w:rFonts w:ascii="宋体" w:eastAsia="宋体"/>
      <w:sz w:val="20"/>
      <w:szCs w:val="21"/>
    </w:rPr>
  </w:style>
  <w:style w:type="paragraph" w:customStyle="1" w:styleId="279">
    <w:name w:val="font5"/>
    <w:basedOn w:val="1"/>
    <w:qFormat/>
    <w:uiPriority w:val="99"/>
    <w:pPr>
      <w:widowControl/>
      <w:spacing w:before="100" w:beforeAutospacing="1" w:after="100" w:afterAutospacing="1" w:line="240" w:lineRule="auto"/>
      <w:ind w:firstLine="0" w:firstLineChars="0"/>
      <w:jc w:val="left"/>
    </w:pPr>
    <w:rPr>
      <w:rFonts w:ascii="宋体" w:hAnsi="宋体" w:eastAsia="宋体" w:cs="Times New Roman"/>
      <w:kern w:val="0"/>
      <w:sz w:val="18"/>
      <w:szCs w:val="18"/>
    </w:rPr>
  </w:style>
  <w:style w:type="paragraph" w:customStyle="1" w:styleId="280">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81">
    <w:name w:val="四级无标题条"/>
    <w:basedOn w:val="1"/>
    <w:qFormat/>
    <w:uiPriority w:val="99"/>
    <w:pPr>
      <w:numPr>
        <w:ilvl w:val="5"/>
        <w:numId w:val="10"/>
      </w:numPr>
      <w:spacing w:line="240" w:lineRule="auto"/>
      <w:ind w:firstLine="0" w:firstLineChars="0"/>
    </w:pPr>
    <w:rPr>
      <w:rFonts w:ascii="Times New Roman" w:hAnsi="Times New Roman" w:eastAsia="宋体" w:cs="Times New Roman"/>
      <w:kern w:val="0"/>
      <w:sz w:val="20"/>
      <w:szCs w:val="21"/>
    </w:rPr>
  </w:style>
  <w:style w:type="paragraph" w:customStyle="1" w:styleId="282">
    <w:name w:val="TOC 标题1"/>
    <w:basedOn w:val="2"/>
    <w:next w:val="1"/>
    <w:qFormat/>
    <w:uiPriority w:val="99"/>
    <w:pPr>
      <w:widowControl/>
      <w:numPr>
        <w:numId w:val="0"/>
      </w:numPr>
      <w:spacing w:before="0" w:after="0" w:line="276" w:lineRule="auto"/>
      <w:jc w:val="left"/>
      <w:outlineLvl w:val="9"/>
    </w:pPr>
    <w:rPr>
      <w:rFonts w:ascii="Cambria" w:hAnsi="Cambria" w:eastAsia="宋体" w:cs="Times New Roman"/>
      <w:bCs w:val="0"/>
      <w:color w:val="365F91"/>
      <w:kern w:val="0"/>
      <w:sz w:val="28"/>
      <w:szCs w:val="20"/>
    </w:rPr>
  </w:style>
  <w:style w:type="paragraph" w:customStyle="1" w:styleId="283">
    <w:name w:val="三级无标题条"/>
    <w:basedOn w:val="1"/>
    <w:qFormat/>
    <w:uiPriority w:val="99"/>
    <w:pPr>
      <w:numPr>
        <w:ilvl w:val="4"/>
        <w:numId w:val="10"/>
      </w:numPr>
      <w:spacing w:line="240" w:lineRule="auto"/>
      <w:ind w:firstLine="0" w:firstLineChars="0"/>
    </w:pPr>
    <w:rPr>
      <w:rFonts w:ascii="Times New Roman" w:hAnsi="Times New Roman" w:eastAsia="宋体" w:cs="Times New Roman"/>
      <w:kern w:val="0"/>
      <w:sz w:val="20"/>
      <w:szCs w:val="21"/>
    </w:rPr>
  </w:style>
  <w:style w:type="paragraph" w:customStyle="1" w:styleId="284">
    <w:name w:val="终结线"/>
    <w:basedOn w:val="1"/>
    <w:qFormat/>
    <w:uiPriority w:val="99"/>
    <w:pPr>
      <w:spacing w:line="240" w:lineRule="auto"/>
      <w:ind w:firstLine="0" w:firstLineChars="0"/>
    </w:pPr>
    <w:rPr>
      <w:rFonts w:ascii="Times New Roman" w:hAnsi="Times New Roman" w:eastAsia="宋体" w:cs="Times New Roman"/>
      <w:kern w:val="0"/>
      <w:sz w:val="20"/>
      <w:szCs w:val="20"/>
    </w:rPr>
  </w:style>
  <w:style w:type="paragraph" w:customStyle="1" w:styleId="285">
    <w:name w:val="最终规范正文"/>
    <w:basedOn w:val="1"/>
    <w:qFormat/>
    <w:uiPriority w:val="99"/>
    <w:pPr>
      <w:spacing w:line="240" w:lineRule="auto"/>
      <w:ind w:firstLine="0" w:firstLineChars="0"/>
      <w:jc w:val="left"/>
    </w:pPr>
    <w:rPr>
      <w:rFonts w:ascii="Times New Roman" w:hAnsi="Times New Roman" w:eastAsia="宋体" w:cs="Times New Roman"/>
      <w:sz w:val="21"/>
      <w:szCs w:val="21"/>
    </w:rPr>
  </w:style>
  <w:style w:type="paragraph" w:customStyle="1" w:styleId="286">
    <w:name w:val="标题 3 + 五号 非加粗"/>
    <w:basedOn w:val="4"/>
    <w:next w:val="1"/>
    <w:qFormat/>
    <w:uiPriority w:val="99"/>
    <w:pPr>
      <w:numPr>
        <w:ilvl w:val="0"/>
        <w:numId w:val="0"/>
      </w:numPr>
      <w:spacing w:before="0" w:after="0" w:line="240" w:lineRule="auto"/>
    </w:pPr>
    <w:rPr>
      <w:rFonts w:ascii="Times New Roman" w:hAnsi="Times New Roman" w:eastAsia="宋体" w:cs="Times New Roman"/>
      <w:b w:val="0"/>
      <w:bCs w:val="0"/>
      <w:sz w:val="21"/>
    </w:rPr>
  </w:style>
  <w:style w:type="paragraph" w:customStyle="1" w:styleId="287">
    <w:name w:val="封面标准文稿编辑信息2"/>
    <w:basedOn w:val="257"/>
    <w:qFormat/>
    <w:uiPriority w:val="99"/>
  </w:style>
  <w:style w:type="paragraph" w:customStyle="1" w:styleId="288">
    <w:name w:val="样式"/>
    <w:basedOn w:val="1"/>
    <w:next w:val="30"/>
    <w:qFormat/>
    <w:uiPriority w:val="99"/>
    <w:pPr>
      <w:spacing w:line="240" w:lineRule="auto"/>
      <w:ind w:firstLine="600"/>
    </w:pPr>
    <w:rPr>
      <w:rFonts w:ascii="Times New Roman" w:hAnsi="Times New Roman" w:cs="Times New Roman"/>
      <w:sz w:val="30"/>
    </w:rPr>
  </w:style>
  <w:style w:type="paragraph" w:customStyle="1" w:styleId="289">
    <w:name w:val="列项——（一级）"/>
    <w:qFormat/>
    <w:uiPriority w:val="99"/>
    <w:pPr>
      <w:widowControl w:val="0"/>
      <w:numPr>
        <w:ilvl w:val="0"/>
        <w:numId w:val="11"/>
      </w:numPr>
      <w:jc w:val="both"/>
    </w:pPr>
    <w:rPr>
      <w:rFonts w:ascii="宋体" w:hAnsi="Times New Roman" w:eastAsia="宋体" w:cs="Times New Roman"/>
      <w:sz w:val="21"/>
      <w:lang w:val="en-US" w:eastAsia="zh-CN" w:bidi="ar-SA"/>
    </w:rPr>
  </w:style>
  <w:style w:type="paragraph" w:customStyle="1" w:styleId="290">
    <w:name w:val="图的脚注"/>
    <w:next w:val="106"/>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91">
    <w:name w:val="标准书眉一"/>
    <w:qFormat/>
    <w:uiPriority w:val="99"/>
    <w:pPr>
      <w:jc w:val="both"/>
    </w:pPr>
    <w:rPr>
      <w:rFonts w:ascii="Times New Roman" w:hAnsi="Times New Roman" w:eastAsia="宋体" w:cs="Times New Roman"/>
      <w:lang w:val="en-US" w:eastAsia="zh-CN" w:bidi="ar-SA"/>
    </w:rPr>
  </w:style>
  <w:style w:type="character" w:customStyle="1" w:styleId="292">
    <w:name w:val="z-窗体底端 Char1"/>
    <w:semiHidden/>
    <w:qFormat/>
    <w:uiPriority w:val="99"/>
    <w:rPr>
      <w:rFonts w:ascii="Arial" w:hAnsi="Arial" w:eastAsia="仿宋_GB2312" w:cs="Arial"/>
      <w:vanish/>
      <w:sz w:val="16"/>
      <w:szCs w:val="16"/>
    </w:rPr>
  </w:style>
  <w:style w:type="paragraph" w:customStyle="1" w:styleId="293">
    <w:name w:val="封面标准文稿类别2"/>
    <w:basedOn w:val="258"/>
    <w:qFormat/>
    <w:uiPriority w:val="99"/>
  </w:style>
  <w:style w:type="paragraph" w:customStyle="1" w:styleId="294">
    <w:name w:val="列项◆（三级）"/>
    <w:basedOn w:val="1"/>
    <w:qFormat/>
    <w:uiPriority w:val="99"/>
    <w:pPr>
      <w:numPr>
        <w:ilvl w:val="2"/>
        <w:numId w:val="11"/>
      </w:numPr>
      <w:tabs>
        <w:tab w:val="left" w:pos="1678"/>
      </w:tabs>
      <w:spacing w:line="240" w:lineRule="auto"/>
      <w:ind w:firstLine="0" w:firstLineChars="0"/>
    </w:pPr>
    <w:rPr>
      <w:rFonts w:ascii="宋体" w:hAnsi="Times New Roman" w:eastAsia="宋体" w:cs="Times New Roman"/>
      <w:kern w:val="0"/>
      <w:sz w:val="20"/>
      <w:szCs w:val="21"/>
    </w:rPr>
  </w:style>
  <w:style w:type="paragraph" w:customStyle="1" w:styleId="295">
    <w:name w:val="附录四级无"/>
    <w:basedOn w:val="135"/>
    <w:qFormat/>
    <w:uiPriority w:val="99"/>
    <w:pPr>
      <w:numPr>
        <w:numId w:val="0"/>
      </w:numPr>
      <w:spacing w:beforeLines="0" w:afterLines="0"/>
    </w:pPr>
    <w:rPr>
      <w:rFonts w:ascii="宋体" w:eastAsia="宋体"/>
      <w:sz w:val="20"/>
      <w:szCs w:val="21"/>
    </w:rPr>
  </w:style>
  <w:style w:type="paragraph" w:customStyle="1" w:styleId="296">
    <w:name w:val="示例后文字"/>
    <w:basedOn w:val="106"/>
    <w:next w:val="106"/>
    <w:qFormat/>
    <w:uiPriority w:val="99"/>
    <w:pPr>
      <w:ind w:firstLine="360"/>
    </w:pPr>
    <w:rPr>
      <w:sz w:val="18"/>
    </w:rPr>
  </w:style>
  <w:style w:type="paragraph" w:customStyle="1" w:styleId="297">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298">
    <w:name w:val="条文脚注"/>
    <w:basedOn w:val="40"/>
    <w:qFormat/>
    <w:uiPriority w:val="99"/>
    <w:pPr>
      <w:ind w:left="0"/>
      <w:jc w:val="both"/>
    </w:pPr>
  </w:style>
  <w:style w:type="paragraph" w:customStyle="1" w:styleId="299">
    <w:name w:val="样式5"/>
    <w:basedOn w:val="300"/>
    <w:link w:val="365"/>
    <w:qFormat/>
    <w:uiPriority w:val="99"/>
    <w:pPr>
      <w:tabs>
        <w:tab w:val="left" w:pos="425"/>
      </w:tabs>
      <w:ind w:left="425" w:hanging="425"/>
    </w:pPr>
    <w:rPr>
      <w:kern w:val="0"/>
      <w:szCs w:val="20"/>
    </w:rPr>
  </w:style>
  <w:style w:type="paragraph" w:customStyle="1" w:styleId="300">
    <w:name w:val="标题4"/>
    <w:basedOn w:val="4"/>
    <w:qFormat/>
    <w:uiPriority w:val="99"/>
    <w:pPr>
      <w:numPr>
        <w:ilvl w:val="0"/>
        <w:numId w:val="0"/>
      </w:numPr>
      <w:spacing w:before="260" w:after="260"/>
      <w:ind w:left="811" w:hanging="448"/>
    </w:pPr>
    <w:rPr>
      <w:rFonts w:ascii="Arial" w:hAnsi="Arial" w:eastAsia="宋体" w:cs="Times New Roman"/>
      <w:bCs w:val="0"/>
      <w:sz w:val="21"/>
      <w:szCs w:val="21"/>
    </w:rPr>
  </w:style>
  <w:style w:type="paragraph" w:customStyle="1" w:styleId="301">
    <w:name w:val="其他标准标志"/>
    <w:qFormat/>
    <w:uiPriority w:val="99"/>
    <w:pPr>
      <w:shd w:val="solid" w:color="FFFFFF" w:fill="FFFFFF"/>
      <w:spacing w:line="240" w:lineRule="atLeast"/>
      <w:jc w:val="right"/>
    </w:pPr>
    <w:rPr>
      <w:rFonts w:ascii="Times New Roman" w:hAnsi="Times New Roman" w:eastAsia="宋体" w:cs="Times New Roman"/>
      <w:b/>
      <w:w w:val="130"/>
      <w:sz w:val="96"/>
      <w:szCs w:val="96"/>
      <w:lang w:val="en-US" w:eastAsia="zh-CN" w:bidi="ar-SA"/>
    </w:rPr>
  </w:style>
  <w:style w:type="paragraph" w:customStyle="1" w:styleId="302">
    <w:name w:val="规范标题1"/>
    <w:basedOn w:val="2"/>
    <w:qFormat/>
    <w:uiPriority w:val="99"/>
    <w:pPr>
      <w:pageBreakBefore/>
      <w:numPr>
        <w:numId w:val="0"/>
      </w:numPr>
      <w:spacing w:before="0" w:after="0" w:line="300" w:lineRule="auto"/>
      <w:ind w:left="425" w:hanging="425"/>
      <w:jc w:val="center"/>
    </w:pPr>
    <w:rPr>
      <w:rFonts w:ascii="黑体" w:hAnsi="宋体" w:eastAsia="黑体" w:cs="Times New Roman"/>
      <w:bCs w:val="0"/>
      <w:sz w:val="28"/>
      <w:szCs w:val="20"/>
    </w:rPr>
  </w:style>
  <w:style w:type="paragraph" w:customStyle="1" w:styleId="303">
    <w:name w:val="一级无"/>
    <w:basedOn w:val="107"/>
    <w:qFormat/>
    <w:uiPriority w:val="99"/>
    <w:pPr>
      <w:numPr>
        <w:ilvl w:val="1"/>
        <w:numId w:val="9"/>
      </w:numPr>
      <w:spacing w:beforeLines="0" w:afterLines="0"/>
    </w:pPr>
    <w:rPr>
      <w:rFonts w:ascii="宋体" w:eastAsia="宋体"/>
    </w:rPr>
  </w:style>
  <w:style w:type="paragraph" w:customStyle="1" w:styleId="304">
    <w:name w:val="图标脚注说明"/>
    <w:basedOn w:val="106"/>
    <w:qFormat/>
    <w:uiPriority w:val="99"/>
    <w:pPr>
      <w:ind w:left="840" w:hanging="420" w:firstLineChars="0"/>
    </w:pPr>
    <w:rPr>
      <w:sz w:val="18"/>
      <w:szCs w:val="18"/>
    </w:rPr>
  </w:style>
  <w:style w:type="paragraph" w:customStyle="1" w:styleId="305">
    <w:name w:val="修订1"/>
    <w:qFormat/>
    <w:uiPriority w:val="99"/>
    <w:rPr>
      <w:rFonts w:ascii="Calibri" w:hAnsi="Calibri" w:eastAsia="宋体" w:cs="Times New Roman"/>
      <w:kern w:val="2"/>
      <w:sz w:val="21"/>
      <w:lang w:val="en-US" w:eastAsia="zh-CN" w:bidi="ar-SA"/>
    </w:rPr>
  </w:style>
  <w:style w:type="paragraph" w:customStyle="1" w:styleId="306">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307">
    <w:name w:val="附录数字编号列项（二级）"/>
    <w:qFormat/>
    <w:uiPriority w:val="99"/>
    <w:pPr>
      <w:numPr>
        <w:ilvl w:val="1"/>
        <w:numId w:val="14"/>
      </w:numPr>
      <w:tabs>
        <w:tab w:val="left" w:pos="840"/>
      </w:tabs>
    </w:pPr>
    <w:rPr>
      <w:rFonts w:ascii="宋体" w:hAnsi="Times New Roman" w:eastAsia="宋体" w:cs="Times New Roman"/>
      <w:sz w:val="21"/>
      <w:lang w:val="en-US" w:eastAsia="zh-CN" w:bidi="ar-SA"/>
    </w:rPr>
  </w:style>
  <w:style w:type="paragraph" w:customStyle="1" w:styleId="308">
    <w:name w:val="reader-word-layer"/>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09">
    <w:name w:val="其他实施日期"/>
    <w:basedOn w:val="310"/>
    <w:qFormat/>
    <w:uiPriority w:val="99"/>
  </w:style>
  <w:style w:type="paragraph" w:customStyle="1" w:styleId="310">
    <w:name w:val="实施日期"/>
    <w:basedOn w:val="243"/>
    <w:qFormat/>
    <w:uiPriority w:val="99"/>
    <w:pPr>
      <w:jc w:val="right"/>
    </w:pPr>
  </w:style>
  <w:style w:type="paragraph" w:customStyle="1" w:styleId="311">
    <w:name w:val="样式 标题 2 + 居中"/>
    <w:basedOn w:val="3"/>
    <w:qFormat/>
    <w:uiPriority w:val="99"/>
    <w:pPr>
      <w:keepNext w:val="0"/>
      <w:keepLines w:val="0"/>
      <w:numPr>
        <w:ilvl w:val="0"/>
        <w:numId w:val="0"/>
      </w:numPr>
      <w:spacing w:before="0" w:after="0" w:line="300" w:lineRule="auto"/>
      <w:ind w:left="851" w:hanging="567"/>
      <w:jc w:val="left"/>
    </w:pPr>
    <w:rPr>
      <w:rFonts w:ascii="Arial" w:hAnsi="Arial" w:eastAsia="黑体" w:cs="Times New Roman"/>
      <w:b w:val="0"/>
      <w:bCs w:val="0"/>
      <w:kern w:val="0"/>
      <w:sz w:val="28"/>
      <w:szCs w:val="20"/>
    </w:rPr>
  </w:style>
  <w:style w:type="paragraph" w:customStyle="1" w:styleId="312">
    <w:name w:val="已访问的超链接1"/>
    <w:next w:val="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13">
    <w:name w:val="附录图标号"/>
    <w:basedOn w:val="1"/>
    <w:qFormat/>
    <w:uiPriority w:val="99"/>
    <w:pPr>
      <w:keepNext/>
      <w:pageBreakBefore/>
      <w:widowControl/>
      <w:numPr>
        <w:ilvl w:val="0"/>
        <w:numId w:val="15"/>
      </w:numPr>
      <w:spacing w:line="14" w:lineRule="exact"/>
      <w:ind w:left="0" w:firstLine="363" w:firstLineChars="0"/>
      <w:jc w:val="center"/>
      <w:outlineLvl w:val="0"/>
    </w:pPr>
    <w:rPr>
      <w:rFonts w:ascii="Times New Roman" w:hAnsi="Times New Roman" w:eastAsia="宋体" w:cs="Times New Roman"/>
      <w:color w:val="FFFFFF"/>
      <w:kern w:val="0"/>
      <w:sz w:val="20"/>
      <w:szCs w:val="20"/>
    </w:rPr>
  </w:style>
  <w:style w:type="paragraph" w:customStyle="1" w:styleId="314">
    <w:name w:val="标题 2 + (西文) 黑体 五号 非加粗 右侧:  1.13 厘米"/>
    <w:basedOn w:val="3"/>
    <w:qFormat/>
    <w:uiPriority w:val="99"/>
    <w:pPr>
      <w:keepNext w:val="0"/>
      <w:keepLines w:val="0"/>
      <w:numPr>
        <w:ilvl w:val="0"/>
        <w:numId w:val="0"/>
      </w:numPr>
      <w:spacing w:before="260" w:after="260" w:line="240" w:lineRule="auto"/>
      <w:ind w:right="641"/>
    </w:pPr>
    <w:rPr>
      <w:rFonts w:ascii="宋体" w:hAnsi="宋体" w:eastAsia="宋体" w:cs="宋体"/>
      <w:b w:val="0"/>
      <w:bCs w:val="0"/>
      <w:sz w:val="21"/>
      <w:szCs w:val="21"/>
    </w:rPr>
  </w:style>
  <w:style w:type="paragraph" w:customStyle="1" w:styleId="315">
    <w:name w:val="参考文献"/>
    <w:basedOn w:val="1"/>
    <w:next w:val="106"/>
    <w:qFormat/>
    <w:uiPriority w:val="99"/>
    <w:pPr>
      <w:keepNext/>
      <w:pageBreakBefore/>
      <w:widowControl/>
      <w:shd w:val="clear" w:color="FFFFFF" w:fill="FFFFFF"/>
      <w:spacing w:before="640" w:after="200" w:line="240" w:lineRule="auto"/>
      <w:ind w:firstLine="0" w:firstLineChars="0"/>
      <w:jc w:val="center"/>
      <w:outlineLvl w:val="0"/>
    </w:pPr>
    <w:rPr>
      <w:rFonts w:ascii="黑体" w:hAnsi="Times New Roman" w:eastAsia="黑体" w:cs="Times New Roman"/>
      <w:kern w:val="0"/>
      <w:sz w:val="20"/>
      <w:szCs w:val="20"/>
    </w:rPr>
  </w:style>
  <w:style w:type="paragraph" w:customStyle="1" w:styleId="316">
    <w:name w:val="附录字母编号列项（一级）"/>
    <w:qFormat/>
    <w:uiPriority w:val="99"/>
    <w:pPr>
      <w:numPr>
        <w:ilvl w:val="0"/>
        <w:numId w:val="14"/>
      </w:numPr>
      <w:tabs>
        <w:tab w:val="left" w:pos="839"/>
      </w:tabs>
    </w:pPr>
    <w:rPr>
      <w:rFonts w:ascii="宋体" w:hAnsi="Times New Roman" w:eastAsia="宋体" w:cs="Times New Roman"/>
      <w:sz w:val="21"/>
      <w:lang w:val="en-US" w:eastAsia="zh-CN" w:bidi="ar-SA"/>
    </w:rPr>
  </w:style>
  <w:style w:type="paragraph" w:customStyle="1" w:styleId="317">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318">
    <w:name w:val="Char Char Char"/>
    <w:basedOn w:val="1"/>
    <w:qFormat/>
    <w:uiPriority w:val="99"/>
    <w:pPr>
      <w:spacing w:line="240" w:lineRule="auto"/>
      <w:ind w:firstLine="0" w:firstLineChars="0"/>
    </w:pPr>
    <w:rPr>
      <w:rFonts w:ascii="Times New Roman" w:hAnsi="Times New Roman" w:eastAsia="宋体" w:cs="Times New Roman"/>
      <w:sz w:val="21"/>
      <w:szCs w:val="24"/>
    </w:rPr>
  </w:style>
  <w:style w:type="paragraph" w:customStyle="1" w:styleId="319">
    <w:name w:val="五级无标题条"/>
    <w:basedOn w:val="1"/>
    <w:qFormat/>
    <w:uiPriority w:val="99"/>
    <w:pPr>
      <w:numPr>
        <w:ilvl w:val="6"/>
        <w:numId w:val="10"/>
      </w:numPr>
      <w:spacing w:line="240" w:lineRule="auto"/>
      <w:ind w:firstLine="0" w:firstLineChars="0"/>
    </w:pPr>
    <w:rPr>
      <w:rFonts w:ascii="Times New Roman" w:hAnsi="Times New Roman" w:eastAsia="宋体" w:cs="Times New Roman"/>
      <w:kern w:val="0"/>
      <w:sz w:val="20"/>
      <w:szCs w:val="21"/>
    </w:rPr>
  </w:style>
  <w:style w:type="paragraph" w:customStyle="1" w:styleId="320">
    <w:name w:val="二级无标题条"/>
    <w:basedOn w:val="1"/>
    <w:qFormat/>
    <w:uiPriority w:val="99"/>
    <w:pPr>
      <w:numPr>
        <w:ilvl w:val="3"/>
        <w:numId w:val="10"/>
      </w:numPr>
      <w:spacing w:line="240" w:lineRule="auto"/>
      <w:ind w:firstLine="0" w:firstLineChars="0"/>
    </w:pPr>
    <w:rPr>
      <w:rFonts w:ascii="Times New Roman" w:hAnsi="Times New Roman" w:eastAsia="宋体" w:cs="Times New Roman"/>
      <w:kern w:val="0"/>
      <w:sz w:val="20"/>
      <w:szCs w:val="21"/>
    </w:rPr>
  </w:style>
  <w:style w:type="paragraph" w:customStyle="1" w:styleId="321">
    <w:name w:val="图片"/>
    <w:basedOn w:val="1"/>
    <w:next w:val="14"/>
    <w:qFormat/>
    <w:uiPriority w:val="99"/>
    <w:pPr>
      <w:keepNext/>
      <w:widowControl/>
      <w:spacing w:line="240" w:lineRule="auto"/>
      <w:ind w:firstLine="0" w:firstLineChars="0"/>
      <w:jc w:val="left"/>
    </w:pPr>
    <w:rPr>
      <w:rFonts w:ascii="Garamond" w:hAnsi="Garamond" w:eastAsia="宋体" w:cs="Times New Roman"/>
      <w:kern w:val="0"/>
      <w:sz w:val="22"/>
      <w:szCs w:val="20"/>
    </w:rPr>
  </w:style>
  <w:style w:type="paragraph" w:customStyle="1" w:styleId="322">
    <w:name w:val="示例×："/>
    <w:basedOn w:val="266"/>
    <w:qFormat/>
    <w:uiPriority w:val="99"/>
    <w:pPr>
      <w:numPr>
        <w:ilvl w:val="0"/>
        <w:numId w:val="16"/>
      </w:numPr>
      <w:spacing w:beforeLines="0" w:afterLines="0"/>
      <w:ind w:left="720" w:hanging="720"/>
      <w:outlineLvl w:val="9"/>
    </w:pPr>
    <w:rPr>
      <w:rFonts w:ascii="宋体" w:eastAsia="宋体"/>
      <w:sz w:val="18"/>
      <w:szCs w:val="18"/>
    </w:rPr>
  </w:style>
  <w:style w:type="paragraph" w:customStyle="1" w:styleId="323">
    <w:name w:val="参考文献、索引标题"/>
    <w:basedOn w:val="1"/>
    <w:next w:val="106"/>
    <w:qFormat/>
    <w:uiPriority w:val="99"/>
    <w:pPr>
      <w:keepNext/>
      <w:pageBreakBefore/>
      <w:widowControl/>
      <w:shd w:val="clear" w:color="FFFFFF" w:fill="FFFFFF"/>
      <w:spacing w:before="640" w:after="200" w:line="240" w:lineRule="auto"/>
      <w:ind w:firstLine="0" w:firstLineChars="0"/>
      <w:jc w:val="center"/>
      <w:outlineLvl w:val="0"/>
    </w:pPr>
    <w:rPr>
      <w:rFonts w:ascii="黑体" w:hAnsi="Times New Roman" w:eastAsia="黑体" w:cs="Times New Roman"/>
      <w:kern w:val="0"/>
      <w:sz w:val="20"/>
      <w:szCs w:val="20"/>
    </w:rPr>
  </w:style>
  <w:style w:type="paragraph" w:customStyle="1" w:styleId="324">
    <w:name w:val="xl25"/>
    <w:basedOn w:val="1"/>
    <w:qFormat/>
    <w:uiPriority w:val="99"/>
    <w:pPr>
      <w:widowControl/>
      <w:spacing w:before="100" w:beforeAutospacing="1" w:after="100" w:afterAutospacing="1" w:line="240" w:lineRule="auto"/>
      <w:ind w:firstLine="0" w:firstLineChars="0"/>
      <w:jc w:val="right"/>
    </w:pPr>
    <w:rPr>
      <w:rFonts w:ascii="Times New Roman" w:hAnsi="Times New Roman" w:eastAsia="宋体" w:cs="Times New Roman"/>
      <w:kern w:val="0"/>
      <w:sz w:val="21"/>
      <w:szCs w:val="21"/>
    </w:rPr>
  </w:style>
  <w:style w:type="paragraph" w:customStyle="1" w:styleId="325">
    <w:name w:val="附录三级无"/>
    <w:basedOn w:val="134"/>
    <w:qFormat/>
    <w:uiPriority w:val="99"/>
    <w:pPr>
      <w:numPr>
        <w:numId w:val="0"/>
      </w:numPr>
      <w:spacing w:beforeLines="0" w:afterLines="0"/>
    </w:pPr>
    <w:rPr>
      <w:rFonts w:ascii="宋体" w:eastAsia="宋体"/>
      <w:sz w:val="20"/>
      <w:szCs w:val="21"/>
    </w:rPr>
  </w:style>
  <w:style w:type="paragraph" w:customStyle="1" w:styleId="326">
    <w:name w:val="最终规范标题4"/>
    <w:basedOn w:val="1"/>
    <w:qFormat/>
    <w:uiPriority w:val="99"/>
    <w:pPr>
      <w:tabs>
        <w:tab w:val="left" w:pos="620"/>
      </w:tabs>
      <w:spacing w:line="300" w:lineRule="auto"/>
      <w:ind w:left="620" w:hanging="420" w:firstLineChars="0"/>
    </w:pPr>
    <w:rPr>
      <w:rFonts w:ascii="Times New Roman" w:hAnsi="Times New Roman" w:eastAsia="宋体" w:cs="Times New Roman"/>
      <w:sz w:val="21"/>
      <w:szCs w:val="20"/>
    </w:rPr>
  </w:style>
  <w:style w:type="paragraph" w:customStyle="1" w:styleId="327">
    <w:name w:val="xl24"/>
    <w:basedOn w:val="1"/>
    <w:qFormat/>
    <w:uiPriority w:val="99"/>
    <w:pPr>
      <w:widowControl/>
      <w:shd w:val="clear" w:color="auto" w:fill="CCFFFF"/>
      <w:spacing w:before="100" w:beforeAutospacing="1" w:after="100" w:afterAutospacing="1" w:line="240" w:lineRule="auto"/>
      <w:ind w:firstLine="0" w:firstLineChars="0"/>
      <w:jc w:val="center"/>
    </w:pPr>
    <w:rPr>
      <w:rFonts w:ascii="宋体" w:hAnsi="宋体" w:eastAsia="宋体" w:cs="Times New Roman"/>
      <w:kern w:val="0"/>
      <w:sz w:val="24"/>
      <w:szCs w:val="24"/>
    </w:rPr>
  </w:style>
  <w:style w:type="paragraph" w:customStyle="1" w:styleId="328">
    <w:name w:val="Char Char Char Char Char Char Char Char Char1 Char Char Char1 Char Char Char Char Char Char"/>
    <w:basedOn w:val="1"/>
    <w:qFormat/>
    <w:uiPriority w:val="99"/>
    <w:rPr>
      <w:rFonts w:ascii="宋体" w:hAnsi="宋体" w:eastAsia="宋体" w:cs="宋体"/>
      <w:sz w:val="24"/>
      <w:szCs w:val="24"/>
    </w:rPr>
  </w:style>
  <w:style w:type="table" w:customStyle="1" w:styleId="329">
    <w:name w:val="网格型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30">
    <w:name w:val="Char Char2"/>
    <w:link w:val="240"/>
    <w:qFormat/>
    <w:locked/>
    <w:uiPriority w:val="99"/>
    <w:rPr>
      <w:rFonts w:ascii="Tahoma" w:hAnsi="Tahoma" w:eastAsia="宋体"/>
      <w:sz w:val="20"/>
    </w:rPr>
  </w:style>
  <w:style w:type="paragraph" w:customStyle="1" w:styleId="331">
    <w:name w:val="yjy表"/>
    <w:basedOn w:val="45"/>
    <w:qFormat/>
    <w:uiPriority w:val="99"/>
    <w:pPr>
      <w:spacing w:line="240" w:lineRule="atLeast"/>
      <w:ind w:left="0" w:leftChars="0" w:firstLine="0" w:firstLineChars="0"/>
      <w:jc w:val="center"/>
    </w:pPr>
    <w:rPr>
      <w:rFonts w:eastAsia="黑体"/>
    </w:rPr>
  </w:style>
  <w:style w:type="paragraph" w:customStyle="1" w:styleId="332">
    <w:name w:val="正文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正文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数字编号列项（二级） New New New New New New New"/>
    <w:qFormat/>
    <w:uiPriority w:val="99"/>
    <w:pPr>
      <w:tabs>
        <w:tab w:val="left" w:pos="1259"/>
        <w:tab w:val="left" w:pos="1480"/>
      </w:tabs>
      <w:ind w:left="1480" w:hanging="420"/>
      <w:jc w:val="both"/>
    </w:pPr>
    <w:rPr>
      <w:rFonts w:ascii="宋体" w:hAnsi="Times New Roman" w:eastAsia="宋体" w:cs="Times New Roman"/>
      <w:sz w:val="21"/>
      <w:lang w:val="en-US" w:eastAsia="zh-CN" w:bidi="ar-SA"/>
    </w:rPr>
  </w:style>
  <w:style w:type="paragraph" w:customStyle="1" w:styleId="335">
    <w:name w:val="数字编号列项（二级） New New New New New New"/>
    <w:qFormat/>
    <w:uiPriority w:val="99"/>
    <w:pPr>
      <w:tabs>
        <w:tab w:val="left" w:pos="1259"/>
        <w:tab w:val="left" w:pos="1480"/>
      </w:tabs>
      <w:ind w:left="1480" w:hanging="420"/>
      <w:jc w:val="both"/>
    </w:pPr>
    <w:rPr>
      <w:rFonts w:ascii="宋体" w:hAnsi="Times New Roman" w:eastAsia="宋体" w:cs="Times New Roman"/>
      <w:sz w:val="21"/>
      <w:lang w:val="en-US" w:eastAsia="zh-CN" w:bidi="ar-SA"/>
    </w:rPr>
  </w:style>
  <w:style w:type="character" w:customStyle="1" w:styleId="336">
    <w:name w:val="样式3 Char"/>
    <w:link w:val="118"/>
    <w:qFormat/>
    <w:locked/>
    <w:uiPriority w:val="99"/>
    <w:rPr>
      <w:rFonts w:ascii="宋体" w:hAnsi="宋体" w:eastAsia="宋体"/>
      <w:sz w:val="21"/>
    </w:rPr>
  </w:style>
  <w:style w:type="paragraph" w:customStyle="1" w:styleId="337">
    <w:name w:val="样式03"/>
    <w:basedOn w:val="4"/>
    <w:link w:val="340"/>
    <w:qFormat/>
    <w:uiPriority w:val="99"/>
    <w:pPr>
      <w:numPr>
        <w:numId w:val="17"/>
      </w:numPr>
      <w:spacing w:beforeLines="50" w:afterLines="50" w:line="415" w:lineRule="auto"/>
    </w:pPr>
    <w:rPr>
      <w:rFonts w:ascii="宋体" w:hAnsi="Calibri" w:eastAsia="宋体" w:cs="Times New Roman"/>
      <w:bCs w:val="0"/>
      <w:kern w:val="0"/>
      <w:sz w:val="30"/>
      <w:szCs w:val="20"/>
    </w:rPr>
  </w:style>
  <w:style w:type="character" w:customStyle="1" w:styleId="338">
    <w:name w:val="样式2 Char"/>
    <w:link w:val="253"/>
    <w:qFormat/>
    <w:locked/>
    <w:uiPriority w:val="99"/>
    <w:rPr>
      <w:rFonts w:ascii="宋体" w:eastAsia="宋体"/>
      <w:sz w:val="22"/>
    </w:rPr>
  </w:style>
  <w:style w:type="paragraph" w:customStyle="1" w:styleId="339">
    <w:name w:val="样式21"/>
    <w:link w:val="341"/>
    <w:qFormat/>
    <w:uiPriority w:val="99"/>
    <w:pPr>
      <w:spacing w:line="360" w:lineRule="auto"/>
    </w:pPr>
    <w:rPr>
      <w:rFonts w:ascii="宋体" w:hAnsi="宋体" w:eastAsia="宋体" w:cs="Times New Roman"/>
      <w:b/>
      <w:sz w:val="28"/>
      <w:szCs w:val="22"/>
      <w:lang w:val="en-US" w:eastAsia="zh-CN" w:bidi="ar-SA"/>
    </w:rPr>
  </w:style>
  <w:style w:type="character" w:customStyle="1" w:styleId="340">
    <w:name w:val="样式03 Char"/>
    <w:link w:val="337"/>
    <w:qFormat/>
    <w:locked/>
    <w:uiPriority w:val="99"/>
    <w:rPr>
      <w:rFonts w:ascii="宋体" w:eastAsia="宋体"/>
      <w:b/>
      <w:kern w:val="0"/>
      <w:sz w:val="30"/>
    </w:rPr>
  </w:style>
  <w:style w:type="character" w:customStyle="1" w:styleId="341">
    <w:name w:val="样式21 Char"/>
    <w:link w:val="339"/>
    <w:qFormat/>
    <w:locked/>
    <w:uiPriority w:val="99"/>
    <w:rPr>
      <w:rFonts w:ascii="宋体" w:eastAsia="宋体"/>
      <w:b/>
      <w:sz w:val="22"/>
    </w:rPr>
  </w:style>
  <w:style w:type="paragraph" w:customStyle="1" w:styleId="342">
    <w:name w:val="标题2级"/>
    <w:basedOn w:val="107"/>
    <w:qFormat/>
    <w:uiPriority w:val="99"/>
    <w:pPr>
      <w:adjustRightInd w:val="0"/>
      <w:snapToGrid w:val="0"/>
      <w:spacing w:line="360" w:lineRule="auto"/>
      <w:ind w:left="993"/>
      <w:jc w:val="both"/>
    </w:pPr>
    <w:rPr>
      <w:b/>
    </w:rPr>
  </w:style>
  <w:style w:type="paragraph" w:customStyle="1" w:styleId="343">
    <w:name w:val="样式 正文文字 + 首行缩进:  1.13 厘米"/>
    <w:basedOn w:val="21"/>
    <w:qFormat/>
    <w:uiPriority w:val="99"/>
    <w:pPr>
      <w:ind w:firstLine="600"/>
      <w:jc w:val="both"/>
    </w:pPr>
    <w:rPr>
      <w:rFonts w:eastAsia="仿宋_GB2312"/>
      <w:iCs/>
      <w:color w:val="000000"/>
      <w:sz w:val="30"/>
      <w:szCs w:val="20"/>
    </w:rPr>
  </w:style>
  <w:style w:type="character" w:customStyle="1" w:styleId="344">
    <w:name w:val="一级标题 Char"/>
    <w:link w:val="345"/>
    <w:qFormat/>
    <w:locked/>
    <w:uiPriority w:val="99"/>
    <w:rPr>
      <w:rFonts w:ascii="Arial" w:hAnsi="Arial" w:eastAsia="黑体" w:cs="华文中宋"/>
      <w:b/>
      <w:bCs/>
      <w:sz w:val="32"/>
      <w:szCs w:val="32"/>
    </w:rPr>
  </w:style>
  <w:style w:type="paragraph" w:customStyle="1" w:styleId="345">
    <w:name w:val="一级标题"/>
    <w:basedOn w:val="3"/>
    <w:link w:val="344"/>
    <w:qFormat/>
    <w:uiPriority w:val="99"/>
    <w:pPr>
      <w:numPr>
        <w:ilvl w:val="0"/>
        <w:numId w:val="0"/>
      </w:numPr>
      <w:spacing w:before="260" w:after="260" w:line="416" w:lineRule="auto"/>
    </w:pPr>
    <w:rPr>
      <w:rFonts w:ascii="Arial" w:hAnsi="Arial" w:eastAsia="黑体"/>
    </w:rPr>
  </w:style>
  <w:style w:type="character" w:customStyle="1" w:styleId="346">
    <w:name w:val="txt181"/>
    <w:qFormat/>
    <w:uiPriority w:val="99"/>
    <w:rPr>
      <w:rFonts w:ascii="宋体" w:hAnsi="宋体" w:eastAsia="宋体"/>
      <w:b/>
      <w:sz w:val="38"/>
      <w:u w:val="none"/>
    </w:rPr>
  </w:style>
  <w:style w:type="character" w:customStyle="1" w:styleId="347">
    <w:name w:val="标题 1 Char Char Char Char Char"/>
    <w:qFormat/>
    <w:uiPriority w:val="99"/>
    <w:rPr>
      <w:rFonts w:eastAsia="宋体"/>
      <w:b/>
      <w:kern w:val="44"/>
      <w:sz w:val="44"/>
      <w:lang w:val="en-US" w:eastAsia="zh-CN"/>
    </w:rPr>
  </w:style>
  <w:style w:type="character" w:customStyle="1" w:styleId="348">
    <w:name w:val="二级标题 Char"/>
    <w:link w:val="349"/>
    <w:qFormat/>
    <w:locked/>
    <w:uiPriority w:val="99"/>
    <w:rPr>
      <w:b/>
      <w:sz w:val="32"/>
    </w:rPr>
  </w:style>
  <w:style w:type="paragraph" w:customStyle="1" w:styleId="349">
    <w:name w:val="二级标题"/>
    <w:basedOn w:val="4"/>
    <w:link w:val="348"/>
    <w:qFormat/>
    <w:uiPriority w:val="99"/>
    <w:pPr>
      <w:numPr>
        <w:ilvl w:val="0"/>
        <w:numId w:val="0"/>
      </w:numPr>
      <w:spacing w:before="0" w:after="0" w:line="416" w:lineRule="auto"/>
    </w:pPr>
    <w:rPr>
      <w:rFonts w:ascii="Calibri" w:hAnsi="Calibri" w:eastAsia="宋体" w:cs="Times New Roman"/>
      <w:bCs w:val="0"/>
      <w:kern w:val="0"/>
      <w:szCs w:val="20"/>
    </w:rPr>
  </w:style>
  <w:style w:type="character" w:customStyle="1" w:styleId="350">
    <w:name w:val="样式 标题 3Heading 3 - oldH3h3l3CTLevel 3 Head3rd levelsect1... Char"/>
    <w:link w:val="351"/>
    <w:qFormat/>
    <w:locked/>
    <w:uiPriority w:val="99"/>
    <w:rPr>
      <w:rFonts w:ascii="黑体" w:hAnsi="黑体" w:eastAsia="黑体"/>
      <w:b/>
      <w:sz w:val="24"/>
    </w:rPr>
  </w:style>
  <w:style w:type="paragraph" w:customStyle="1" w:styleId="351">
    <w:name w:val="样式 标题 3Heading 3 - oldH3h3l3CTLevel 3 Head3rd levelsect1..."/>
    <w:basedOn w:val="4"/>
    <w:link w:val="350"/>
    <w:qFormat/>
    <w:uiPriority w:val="99"/>
    <w:pPr>
      <w:keepNext w:val="0"/>
      <w:keepLines w:val="0"/>
      <w:numPr>
        <w:ilvl w:val="0"/>
        <w:numId w:val="0"/>
      </w:numPr>
      <w:spacing w:before="0" w:after="0"/>
    </w:pPr>
    <w:rPr>
      <w:rFonts w:ascii="黑体" w:hAnsi="黑体" w:eastAsia="黑体" w:cs="Times New Roman"/>
      <w:bCs w:val="0"/>
      <w:kern w:val="0"/>
      <w:sz w:val="24"/>
      <w:szCs w:val="20"/>
    </w:rPr>
  </w:style>
  <w:style w:type="character" w:customStyle="1" w:styleId="352">
    <w:name w:val="三级标题 Char"/>
    <w:link w:val="353"/>
    <w:qFormat/>
    <w:locked/>
    <w:uiPriority w:val="99"/>
    <w:rPr>
      <w:rFonts w:hAnsi="宋体"/>
      <w:b/>
      <w:sz w:val="28"/>
    </w:rPr>
  </w:style>
  <w:style w:type="paragraph" w:customStyle="1" w:styleId="353">
    <w:name w:val="三级标题"/>
    <w:basedOn w:val="4"/>
    <w:link w:val="352"/>
    <w:qFormat/>
    <w:uiPriority w:val="99"/>
    <w:pPr>
      <w:numPr>
        <w:ilvl w:val="0"/>
        <w:numId w:val="0"/>
      </w:numPr>
      <w:spacing w:before="0" w:after="0" w:line="416" w:lineRule="auto"/>
    </w:pPr>
    <w:rPr>
      <w:rFonts w:ascii="Calibri" w:hAnsi="宋体" w:eastAsia="宋体" w:cs="Times New Roman"/>
      <w:bCs w:val="0"/>
      <w:kern w:val="0"/>
      <w:sz w:val="28"/>
      <w:szCs w:val="20"/>
    </w:rPr>
  </w:style>
  <w:style w:type="character" w:customStyle="1" w:styleId="354">
    <w:name w:val="样式 章 + (中文) 仿宋_GB2312 小三 加粗 Char"/>
    <w:link w:val="355"/>
    <w:qFormat/>
    <w:locked/>
    <w:uiPriority w:val="99"/>
    <w:rPr>
      <w:rFonts w:eastAsia="仿宋_GB2312"/>
      <w:b/>
      <w:kern w:val="44"/>
      <w:sz w:val="44"/>
    </w:rPr>
  </w:style>
  <w:style w:type="paragraph" w:customStyle="1" w:styleId="355">
    <w:name w:val="样式 章 + (中文) 仿宋_GB2312 小三 加粗"/>
    <w:basedOn w:val="2"/>
    <w:link w:val="354"/>
    <w:qFormat/>
    <w:uiPriority w:val="99"/>
    <w:pPr>
      <w:numPr>
        <w:numId w:val="0"/>
      </w:numPr>
      <w:spacing w:before="340" w:after="330" w:line="578" w:lineRule="auto"/>
    </w:pPr>
    <w:rPr>
      <w:rFonts w:ascii="Calibri" w:hAnsi="Calibri" w:eastAsia="仿宋_GB2312" w:cs="Times New Roman"/>
      <w:bCs w:val="0"/>
      <w:sz w:val="44"/>
      <w:szCs w:val="20"/>
    </w:rPr>
  </w:style>
  <w:style w:type="paragraph" w:customStyle="1" w:styleId="356">
    <w:name w:val="标题 41"/>
    <w:basedOn w:val="1"/>
    <w:qFormat/>
    <w:uiPriority w:val="99"/>
    <w:pPr>
      <w:autoSpaceDE w:val="0"/>
      <w:autoSpaceDN w:val="0"/>
      <w:adjustRightInd w:val="0"/>
      <w:spacing w:before="18" w:line="240" w:lineRule="auto"/>
      <w:ind w:firstLine="0" w:firstLineChars="0"/>
      <w:jc w:val="left"/>
      <w:outlineLvl w:val="3"/>
    </w:pPr>
    <w:rPr>
      <w:rFonts w:ascii="宋体" w:hAnsi="Times New Roman" w:eastAsia="宋体" w:cs="宋体"/>
      <w:kern w:val="0"/>
    </w:rPr>
  </w:style>
  <w:style w:type="paragraph" w:customStyle="1" w:styleId="357">
    <w:name w:val="Table Paragraph"/>
    <w:basedOn w:val="1"/>
    <w:qFormat/>
    <w:uiPriority w:val="99"/>
    <w:pPr>
      <w:autoSpaceDE w:val="0"/>
      <w:autoSpaceDN w:val="0"/>
      <w:adjustRightInd w:val="0"/>
      <w:spacing w:line="240" w:lineRule="auto"/>
      <w:ind w:firstLine="0" w:firstLineChars="0"/>
      <w:jc w:val="left"/>
    </w:pPr>
    <w:rPr>
      <w:rFonts w:ascii="Times New Roman" w:hAnsi="Times New Roman" w:eastAsia="宋体" w:cs="Times New Roman"/>
      <w:kern w:val="0"/>
      <w:sz w:val="24"/>
      <w:szCs w:val="24"/>
    </w:rPr>
  </w:style>
  <w:style w:type="paragraph" w:customStyle="1" w:styleId="358">
    <w:name w:val="基准页脚样式"/>
    <w:basedOn w:val="21"/>
    <w:qFormat/>
    <w:uiPriority w:val="99"/>
    <w:pPr>
      <w:keepLines/>
      <w:widowControl/>
      <w:spacing w:after="240" w:line="200" w:lineRule="atLeast"/>
      <w:ind w:firstLine="0" w:firstLineChars="0"/>
      <w:jc w:val="both"/>
    </w:pPr>
    <w:rPr>
      <w:rFonts w:ascii="Garamond" w:hAnsi="Garamond" w:eastAsia="宋体"/>
      <w:kern w:val="0"/>
      <w:sz w:val="18"/>
      <w:szCs w:val="20"/>
    </w:rPr>
  </w:style>
  <w:style w:type="paragraph" w:customStyle="1" w:styleId="359">
    <w:name w:val="标题 31"/>
    <w:basedOn w:val="1"/>
    <w:qFormat/>
    <w:uiPriority w:val="99"/>
    <w:pPr>
      <w:autoSpaceDE w:val="0"/>
      <w:autoSpaceDN w:val="0"/>
      <w:adjustRightInd w:val="0"/>
      <w:spacing w:line="240" w:lineRule="auto"/>
      <w:ind w:firstLine="0" w:firstLineChars="0"/>
      <w:jc w:val="left"/>
      <w:outlineLvl w:val="2"/>
    </w:pPr>
    <w:rPr>
      <w:rFonts w:ascii="Microsoft JhengHei" w:hAnsi="Times New Roman" w:eastAsia="Microsoft JhengHei" w:cs="Microsoft JhengHei"/>
      <w:kern w:val="0"/>
      <w:sz w:val="30"/>
    </w:rPr>
  </w:style>
  <w:style w:type="paragraph" w:customStyle="1" w:styleId="360">
    <w:name w:val="Char Char Char Char Char Char Char Char Char1 Char Char Char Char Char Char Char"/>
    <w:basedOn w:val="1"/>
    <w:qFormat/>
    <w:uiPriority w:val="99"/>
    <w:rPr>
      <w:rFonts w:ascii="宋体" w:hAnsi="宋体" w:eastAsia="宋体" w:cs="宋体"/>
      <w:sz w:val="24"/>
      <w:szCs w:val="24"/>
    </w:rPr>
  </w:style>
  <w:style w:type="paragraph" w:customStyle="1" w:styleId="361">
    <w:name w:val="文件字号"/>
    <w:basedOn w:val="1"/>
    <w:qFormat/>
    <w:uiPriority w:val="99"/>
    <w:pPr>
      <w:spacing w:line="240" w:lineRule="auto"/>
      <w:ind w:firstLine="0" w:firstLineChars="0"/>
    </w:pPr>
    <w:rPr>
      <w:rFonts w:hAnsi="Times New Roman" w:cs="Times New Roman"/>
      <w:szCs w:val="24"/>
    </w:rPr>
  </w:style>
  <w:style w:type="paragraph" w:customStyle="1" w:styleId="362">
    <w:name w:val="文件标题"/>
    <w:basedOn w:val="1"/>
    <w:qFormat/>
    <w:uiPriority w:val="99"/>
    <w:pPr>
      <w:spacing w:line="240" w:lineRule="auto"/>
      <w:ind w:firstLine="0" w:firstLineChars="0"/>
    </w:pPr>
    <w:rPr>
      <w:rFonts w:ascii="宋体" w:hAnsi="Times New Roman" w:eastAsia="宋体" w:cs="Times New Roman"/>
      <w:b/>
      <w:sz w:val="44"/>
      <w:szCs w:val="24"/>
    </w:rPr>
  </w:style>
  <w:style w:type="paragraph" w:customStyle="1" w:styleId="363">
    <w:name w:val="Char Char Char Char Char Char Char Char Char Char Char"/>
    <w:basedOn w:val="1"/>
    <w:qFormat/>
    <w:uiPriority w:val="99"/>
    <w:rPr>
      <w:rFonts w:ascii="宋体" w:hAnsi="宋体" w:cs="宋体"/>
      <w:sz w:val="24"/>
      <w:szCs w:val="32"/>
    </w:rPr>
  </w:style>
  <w:style w:type="character" w:customStyle="1" w:styleId="364">
    <w:name w:val="章标题 Char"/>
    <w:link w:val="266"/>
    <w:qFormat/>
    <w:locked/>
    <w:uiPriority w:val="99"/>
    <w:rPr>
      <w:rFonts w:ascii="黑体" w:hAnsi="Times New Roman" w:eastAsia="黑体"/>
      <w:kern w:val="2"/>
      <w:sz w:val="22"/>
      <w:lang w:val="en-US" w:eastAsia="zh-CN"/>
    </w:rPr>
  </w:style>
  <w:style w:type="character" w:customStyle="1" w:styleId="365">
    <w:name w:val="样式5 Char"/>
    <w:link w:val="299"/>
    <w:qFormat/>
    <w:locked/>
    <w:uiPriority w:val="99"/>
    <w:rPr>
      <w:rFonts w:ascii="Arial" w:hAnsi="Arial" w:eastAsia="宋体"/>
      <w:b/>
      <w:sz w:val="21"/>
    </w:rPr>
  </w:style>
  <w:style w:type="character" w:customStyle="1" w:styleId="366">
    <w:name w:val="不明显参考1"/>
    <w:qFormat/>
    <w:uiPriority w:val="99"/>
    <w:rPr>
      <w:sz w:val="24"/>
      <w:u w:val="single"/>
    </w:rPr>
  </w:style>
  <w:style w:type="character" w:customStyle="1" w:styleId="367">
    <w:name w:val="不明显强调1"/>
    <w:qFormat/>
    <w:uiPriority w:val="99"/>
    <w:rPr>
      <w:i/>
      <w:color w:val="5A5A5A"/>
    </w:rPr>
  </w:style>
  <w:style w:type="character" w:customStyle="1" w:styleId="368">
    <w:name w:val="样式 样式 正文内容 + 首行缩进:  2 字符 + 首行缩进:  2 字符 段前: 0.5 行 段后: 0.5 行 Char Char"/>
    <w:link w:val="369"/>
    <w:qFormat/>
    <w:locked/>
    <w:uiPriority w:val="99"/>
    <w:rPr>
      <w:rFonts w:ascii="宋体" w:hAnsi="宋体" w:eastAsia="宋体"/>
      <w:b/>
      <w:sz w:val="28"/>
    </w:rPr>
  </w:style>
  <w:style w:type="paragraph" w:customStyle="1" w:styleId="369">
    <w:name w:val="样式 样式 正文内容 + 首行缩进:  2 字符 + 首行缩进:  2 字符 段前: 0.5 行 段后: 0.5 行"/>
    <w:basedOn w:val="1"/>
    <w:link w:val="368"/>
    <w:qFormat/>
    <w:uiPriority w:val="99"/>
    <w:pPr>
      <w:widowControl/>
      <w:jc w:val="left"/>
    </w:pPr>
    <w:rPr>
      <w:rFonts w:ascii="宋体" w:hAnsi="宋体" w:eastAsia="宋体" w:cs="Times New Roman"/>
      <w:b/>
      <w:kern w:val="0"/>
      <w:sz w:val="28"/>
      <w:szCs w:val="20"/>
    </w:rPr>
  </w:style>
  <w:style w:type="character" w:customStyle="1" w:styleId="370">
    <w:name w:val="Quote Char"/>
    <w:qFormat/>
    <w:locked/>
    <w:uiPriority w:val="99"/>
    <w:rPr>
      <w:i/>
      <w:sz w:val="24"/>
    </w:rPr>
  </w:style>
  <w:style w:type="paragraph" w:styleId="371">
    <w:name w:val="Quote"/>
    <w:basedOn w:val="1"/>
    <w:next w:val="1"/>
    <w:link w:val="372"/>
    <w:qFormat/>
    <w:uiPriority w:val="99"/>
    <w:pPr>
      <w:widowControl/>
      <w:jc w:val="left"/>
    </w:pPr>
    <w:rPr>
      <w:rFonts w:ascii="Calibri" w:hAnsi="Calibri" w:eastAsia="宋体" w:cs="Times New Roman"/>
      <w:i/>
      <w:kern w:val="0"/>
      <w:sz w:val="24"/>
      <w:szCs w:val="20"/>
    </w:rPr>
  </w:style>
  <w:style w:type="character" w:customStyle="1" w:styleId="372">
    <w:name w:val="引用 Char1"/>
    <w:link w:val="371"/>
    <w:qFormat/>
    <w:locked/>
    <w:uiPriority w:val="99"/>
    <w:rPr>
      <w:rFonts w:ascii="仿宋_GB2312" w:hAnsi="仿宋_GB2312" w:eastAsia="仿宋" w:cs="仿宋_GB2312"/>
      <w:i/>
      <w:iCs/>
      <w:color w:val="000000"/>
      <w:sz w:val="28"/>
      <w:szCs w:val="28"/>
    </w:rPr>
  </w:style>
  <w:style w:type="character" w:customStyle="1" w:styleId="373">
    <w:name w:val="引用 Char"/>
    <w:qFormat/>
    <w:uiPriority w:val="99"/>
    <w:rPr>
      <w:rFonts w:ascii="仿宋_GB2312" w:hAnsi="仿宋_GB2312" w:eastAsia="仿宋_GB2312" w:cs="仿宋_GB2312"/>
      <w:i/>
      <w:iCs/>
      <w:color w:val="404040"/>
      <w:sz w:val="28"/>
      <w:szCs w:val="28"/>
    </w:rPr>
  </w:style>
  <w:style w:type="character" w:customStyle="1" w:styleId="374">
    <w:name w:val="明显参考1"/>
    <w:qFormat/>
    <w:uiPriority w:val="99"/>
    <w:rPr>
      <w:b/>
      <w:sz w:val="24"/>
      <w:u w:val="single"/>
    </w:rPr>
  </w:style>
  <w:style w:type="character" w:customStyle="1" w:styleId="375">
    <w:name w:val="htd0"/>
    <w:qFormat/>
    <w:uiPriority w:val="99"/>
    <w:rPr>
      <w:rFonts w:cs="Times New Roman"/>
    </w:rPr>
  </w:style>
  <w:style w:type="character" w:customStyle="1" w:styleId="376">
    <w:name w:val="gonggao-downline1"/>
    <w:qFormat/>
    <w:uiPriority w:val="99"/>
    <w:rPr>
      <w:b/>
      <w:u w:val="single"/>
    </w:rPr>
  </w:style>
  <w:style w:type="character" w:customStyle="1" w:styleId="377">
    <w:name w:val="headline-content2"/>
    <w:qFormat/>
    <w:uiPriority w:val="99"/>
    <w:rPr>
      <w:rFonts w:cs="Times New Roman"/>
    </w:rPr>
  </w:style>
  <w:style w:type="character" w:customStyle="1" w:styleId="378">
    <w:name w:val="Intense Quote Char"/>
    <w:qFormat/>
    <w:locked/>
    <w:uiPriority w:val="99"/>
    <w:rPr>
      <w:b/>
      <w:i/>
      <w:sz w:val="24"/>
    </w:rPr>
  </w:style>
  <w:style w:type="paragraph" w:styleId="379">
    <w:name w:val="Intense Quote"/>
    <w:basedOn w:val="1"/>
    <w:next w:val="1"/>
    <w:link w:val="380"/>
    <w:qFormat/>
    <w:uiPriority w:val="99"/>
    <w:pPr>
      <w:widowControl/>
      <w:ind w:left="720" w:right="720"/>
      <w:jc w:val="left"/>
    </w:pPr>
    <w:rPr>
      <w:rFonts w:ascii="Calibri" w:hAnsi="Calibri" w:eastAsia="宋体" w:cs="Times New Roman"/>
      <w:b/>
      <w:i/>
      <w:kern w:val="0"/>
      <w:sz w:val="24"/>
      <w:szCs w:val="20"/>
    </w:rPr>
  </w:style>
  <w:style w:type="character" w:customStyle="1" w:styleId="380">
    <w:name w:val="明显引用 Char1"/>
    <w:link w:val="379"/>
    <w:qFormat/>
    <w:locked/>
    <w:uiPriority w:val="99"/>
    <w:rPr>
      <w:rFonts w:ascii="仿宋_GB2312" w:hAnsi="仿宋_GB2312" w:eastAsia="仿宋" w:cs="仿宋_GB2312"/>
      <w:b/>
      <w:bCs/>
      <w:i/>
      <w:iCs/>
      <w:color w:val="4F81BD"/>
      <w:sz w:val="28"/>
      <w:szCs w:val="28"/>
    </w:rPr>
  </w:style>
  <w:style w:type="character" w:customStyle="1" w:styleId="381">
    <w:name w:val="明显引用 Char"/>
    <w:qFormat/>
    <w:uiPriority w:val="99"/>
    <w:rPr>
      <w:rFonts w:ascii="仿宋_GB2312" w:hAnsi="仿宋_GB2312" w:eastAsia="仿宋_GB2312" w:cs="仿宋_GB2312"/>
      <w:i/>
      <w:iCs/>
      <w:color w:val="5B9BD5"/>
      <w:sz w:val="28"/>
      <w:szCs w:val="28"/>
    </w:rPr>
  </w:style>
  <w:style w:type="character" w:customStyle="1" w:styleId="382">
    <w:name w:val="text_021"/>
    <w:qFormat/>
    <w:uiPriority w:val="99"/>
    <w:rPr>
      <w:rFonts w:ascii="??" w:hAnsi="??"/>
      <w:color w:val="000000"/>
      <w:sz w:val="18"/>
      <w:u w:val="none"/>
    </w:rPr>
  </w:style>
  <w:style w:type="character" w:customStyle="1" w:styleId="383">
    <w:name w:val="普通文字1 Char1"/>
    <w:qFormat/>
    <w:uiPriority w:val="99"/>
    <w:rPr>
      <w:rFonts w:ascii="宋体" w:hAnsi="Courier New" w:eastAsia="宋体"/>
      <w:kern w:val="10"/>
      <w:sz w:val="21"/>
      <w:lang w:val="en-US" w:eastAsia="zh-CN"/>
    </w:rPr>
  </w:style>
  <w:style w:type="character" w:customStyle="1" w:styleId="384">
    <w:name w:val="Char Char Char Char Char Char Char"/>
    <w:qFormat/>
    <w:uiPriority w:val="99"/>
    <w:rPr>
      <w:rFonts w:ascii="宋体" w:hAnsi="Courier New" w:eastAsia="宋体"/>
      <w:kern w:val="10"/>
      <w:sz w:val="21"/>
      <w:lang w:val="en-US" w:eastAsia="zh-CN"/>
    </w:rPr>
  </w:style>
  <w:style w:type="character" w:customStyle="1" w:styleId="385">
    <w:name w:val="书籍标题1"/>
    <w:qFormat/>
    <w:uiPriority w:val="99"/>
    <w:rPr>
      <w:rFonts w:ascii="Cambria" w:hAnsi="Cambria" w:eastAsia="宋体"/>
      <w:b/>
      <w:i/>
      <w:sz w:val="24"/>
    </w:rPr>
  </w:style>
  <w:style w:type="character" w:customStyle="1" w:styleId="386">
    <w:name w:val="明显强调1"/>
    <w:qFormat/>
    <w:uiPriority w:val="99"/>
    <w:rPr>
      <w:b/>
      <w:i/>
      <w:sz w:val="24"/>
      <w:u w:val="single"/>
    </w:rPr>
  </w:style>
  <w:style w:type="paragraph" w:customStyle="1" w:styleId="387">
    <w:name w:val="图表"/>
    <w:next w:val="1"/>
    <w:qFormat/>
    <w:uiPriority w:val="99"/>
    <w:pPr>
      <w:widowControl w:val="0"/>
      <w:adjustRightInd w:val="0"/>
      <w:snapToGrid w:val="0"/>
      <w:spacing w:after="200" w:line="460" w:lineRule="exact"/>
      <w:jc w:val="center"/>
    </w:pPr>
    <w:rPr>
      <w:rFonts w:ascii="Calibri" w:hAnsi="Calibri" w:eastAsia="宋体" w:cs="Times New Roman"/>
      <w:kern w:val="2"/>
      <w:sz w:val="24"/>
      <w:szCs w:val="24"/>
      <w:lang w:val="en-US" w:eastAsia="zh-CN" w:bidi="ar-SA"/>
    </w:rPr>
  </w:style>
  <w:style w:type="paragraph" w:customStyle="1" w:styleId="388">
    <w:name w:val="xl38"/>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lang w:eastAsia="en-US"/>
    </w:rPr>
  </w:style>
  <w:style w:type="paragraph" w:customStyle="1" w:styleId="389">
    <w:name w:val="Char Char Char1 Char"/>
    <w:basedOn w:val="1"/>
    <w:qFormat/>
    <w:uiPriority w:val="99"/>
    <w:pPr>
      <w:widowControl/>
      <w:jc w:val="left"/>
    </w:pPr>
    <w:rPr>
      <w:rFonts w:ascii="Calibri" w:hAnsi="Calibri" w:eastAsia="宋体" w:cs="Times New Roman"/>
      <w:kern w:val="0"/>
      <w:sz w:val="24"/>
      <w:szCs w:val="24"/>
      <w:lang w:eastAsia="en-US"/>
    </w:rPr>
  </w:style>
  <w:style w:type="paragraph" w:customStyle="1" w:styleId="390">
    <w:name w:val="图文框"/>
    <w:qFormat/>
    <w:uiPriority w:val="99"/>
    <w:pPr>
      <w:spacing w:after="200" w:line="360" w:lineRule="auto"/>
      <w:jc w:val="center"/>
    </w:pPr>
    <w:rPr>
      <w:rFonts w:ascii="Calibri" w:hAnsi="Calibri" w:eastAsia="宋体" w:cs="Times New Roman"/>
      <w:kern w:val="2"/>
      <w:sz w:val="24"/>
      <w:szCs w:val="24"/>
      <w:lang w:val="en-US" w:eastAsia="zh-CN" w:bidi="ar-SA"/>
    </w:rPr>
  </w:style>
  <w:style w:type="paragraph" w:customStyle="1" w:styleId="391">
    <w:name w:val="DIST标题1"/>
    <w:basedOn w:val="2"/>
    <w:qFormat/>
    <w:uiPriority w:val="99"/>
    <w:pPr>
      <w:numPr>
        <w:numId w:val="0"/>
      </w:numPr>
      <w:spacing w:before="0" w:after="0" w:line="240" w:lineRule="auto"/>
      <w:ind w:firstLine="200" w:firstLineChars="200"/>
    </w:pPr>
    <w:rPr>
      <w:rFonts w:ascii="Times New Roman" w:hAnsi="Times New Roman" w:eastAsia="宋体" w:cs="Times New Roman"/>
      <w:bCs w:val="0"/>
      <w:color w:val="FF0000"/>
      <w:kern w:val="0"/>
      <w:sz w:val="32"/>
      <w:szCs w:val="32"/>
      <w:lang w:val="zh-CN"/>
    </w:rPr>
  </w:style>
  <w:style w:type="paragraph" w:customStyle="1" w:styleId="392">
    <w:name w:val="Char3"/>
    <w:basedOn w:val="1"/>
    <w:qFormat/>
    <w:uiPriority w:val="99"/>
    <w:pPr>
      <w:widowControl/>
      <w:jc w:val="left"/>
    </w:pPr>
    <w:rPr>
      <w:rFonts w:ascii="Calibri" w:hAnsi="Calibri" w:eastAsia="宋体" w:cs="Times New Roman"/>
      <w:kern w:val="0"/>
      <w:sz w:val="24"/>
      <w:szCs w:val="24"/>
      <w:lang w:val="zh-CN" w:eastAsia="en-US"/>
    </w:rPr>
  </w:style>
  <w:style w:type="paragraph" w:customStyle="1" w:styleId="393">
    <w:name w:val="No Format"/>
    <w:basedOn w:val="1"/>
    <w:qFormat/>
    <w:uiPriority w:val="99"/>
    <w:pPr>
      <w:widowControl/>
      <w:overflowPunct w:val="0"/>
      <w:autoSpaceDE w:val="0"/>
      <w:autoSpaceDN w:val="0"/>
      <w:adjustRightInd w:val="0"/>
      <w:spacing w:line="280" w:lineRule="atLeast"/>
      <w:jc w:val="left"/>
      <w:textAlignment w:val="baseline"/>
    </w:pPr>
    <w:rPr>
      <w:rFonts w:ascii="Calibri" w:hAnsi="Calibri" w:eastAsia="宋体" w:cs="Times New Roman"/>
      <w:kern w:val="0"/>
      <w:sz w:val="24"/>
      <w:szCs w:val="20"/>
      <w:lang w:eastAsia="en-US"/>
    </w:rPr>
  </w:style>
  <w:style w:type="paragraph" w:customStyle="1" w:styleId="394">
    <w:name w:val="样式 样式 标题 2 + 首行缩进:  2 字符 段前: 7.8 磅 段后: 7.8 磅 + 首行缩进:  2 字符 段前: ..."/>
    <w:basedOn w:val="1"/>
    <w:qFormat/>
    <w:uiPriority w:val="99"/>
    <w:pPr>
      <w:keepNext/>
      <w:keepLines/>
      <w:widowControl/>
      <w:spacing w:after="120"/>
      <w:jc w:val="left"/>
      <w:outlineLvl w:val="2"/>
    </w:pPr>
    <w:rPr>
      <w:rFonts w:ascii="黑体" w:hAnsi="Arial" w:eastAsia="黑体" w:cs="宋体"/>
      <w:bCs/>
      <w:color w:val="FF0000"/>
      <w:kern w:val="0"/>
      <w:lang w:eastAsia="en-US"/>
    </w:rPr>
  </w:style>
  <w:style w:type="paragraph" w:customStyle="1" w:styleId="395">
    <w:name w:val="样式 宋体 四号"/>
    <w:basedOn w:val="1"/>
    <w:qFormat/>
    <w:uiPriority w:val="99"/>
    <w:pPr>
      <w:widowControl/>
      <w:jc w:val="left"/>
    </w:pPr>
    <w:rPr>
      <w:rFonts w:ascii="宋体" w:hAnsi="宋体" w:eastAsia="宋体" w:cs="Times New Roman"/>
      <w:spacing w:val="40"/>
      <w:kern w:val="0"/>
      <w:lang w:eastAsia="en-US"/>
    </w:rPr>
  </w:style>
  <w:style w:type="paragraph" w:customStyle="1" w:styleId="396">
    <w:name w:val="Char1"/>
    <w:basedOn w:val="1"/>
    <w:qFormat/>
    <w:uiPriority w:val="99"/>
    <w:pPr>
      <w:widowControl/>
      <w:jc w:val="left"/>
    </w:pPr>
    <w:rPr>
      <w:rFonts w:ascii="Calibri" w:hAnsi="Calibri" w:eastAsia="宋体" w:cs="Times New Roman"/>
      <w:kern w:val="0"/>
      <w:sz w:val="24"/>
      <w:szCs w:val="24"/>
      <w:lang w:eastAsia="en-US"/>
    </w:rPr>
  </w:style>
  <w:style w:type="paragraph" w:customStyle="1" w:styleId="397">
    <w:name w:val="1 Char Char Char Char"/>
    <w:basedOn w:val="1"/>
    <w:qFormat/>
    <w:uiPriority w:val="99"/>
    <w:pPr>
      <w:widowControl/>
      <w:spacing w:after="160" w:line="240" w:lineRule="exact"/>
      <w:jc w:val="left"/>
    </w:pPr>
    <w:rPr>
      <w:rFonts w:ascii="Tahoma" w:hAnsi="Tahoma" w:eastAsia="宋体" w:cs="Times New Roman"/>
      <w:kern w:val="0"/>
      <w:szCs w:val="24"/>
      <w:lang w:eastAsia="en-US"/>
    </w:rPr>
  </w:style>
  <w:style w:type="paragraph" w:customStyle="1" w:styleId="398">
    <w:name w:val="默认段落字体11"/>
    <w:basedOn w:val="1"/>
    <w:qFormat/>
    <w:uiPriority w:val="99"/>
    <w:pPr>
      <w:widowControl/>
      <w:spacing w:before="100" w:beforeAutospacing="1" w:after="100" w:afterAutospacing="1"/>
      <w:jc w:val="left"/>
    </w:pPr>
    <w:rPr>
      <w:rFonts w:ascii="Arial" w:hAnsi="Arial" w:eastAsia="宋体" w:cs="Verdana"/>
      <w:b/>
      <w:spacing w:val="-16"/>
      <w:kern w:val="0"/>
      <w:sz w:val="24"/>
      <w:szCs w:val="20"/>
      <w:lang w:eastAsia="en-US"/>
    </w:rPr>
  </w:style>
  <w:style w:type="paragraph" w:customStyle="1" w:styleId="399">
    <w:name w:val="监标题2"/>
    <w:basedOn w:val="1"/>
    <w:qFormat/>
    <w:uiPriority w:val="99"/>
    <w:pPr>
      <w:widowControl/>
      <w:spacing w:line="560" w:lineRule="exact"/>
      <w:jc w:val="center"/>
    </w:pPr>
    <w:rPr>
      <w:rFonts w:ascii="Calibri" w:hAnsi="Calibri" w:eastAsia="宋体" w:cs="Times New Roman"/>
      <w:b/>
      <w:color w:val="000000"/>
      <w:kern w:val="0"/>
      <w:szCs w:val="20"/>
      <w:lang w:eastAsia="en-US"/>
    </w:rPr>
  </w:style>
  <w:style w:type="paragraph" w:customStyle="1" w:styleId="400">
    <w:name w:val="正文 + 宋体"/>
    <w:basedOn w:val="1"/>
    <w:qFormat/>
    <w:uiPriority w:val="99"/>
    <w:pPr>
      <w:widowControl/>
      <w:tabs>
        <w:tab w:val="left" w:pos="450"/>
        <w:tab w:val="left" w:pos="1425"/>
      </w:tabs>
      <w:ind w:left="720" w:hanging="720"/>
      <w:jc w:val="left"/>
    </w:pPr>
    <w:rPr>
      <w:rFonts w:ascii="Calibri" w:hAnsi="Calibri" w:eastAsia="宋体" w:cs="Times New Roman"/>
      <w:kern w:val="0"/>
      <w:sz w:val="24"/>
      <w:szCs w:val="24"/>
      <w:lang w:eastAsia="en-US"/>
    </w:rPr>
  </w:style>
  <w:style w:type="paragraph" w:customStyle="1" w:styleId="401">
    <w:name w:val="监标题3"/>
    <w:basedOn w:val="1"/>
    <w:qFormat/>
    <w:uiPriority w:val="99"/>
    <w:pPr>
      <w:widowControl/>
      <w:spacing w:line="560" w:lineRule="exact"/>
      <w:jc w:val="center"/>
    </w:pPr>
    <w:rPr>
      <w:rFonts w:ascii="宋体" w:hAnsi="宋体" w:eastAsia="宋体" w:cs="Times New Roman"/>
      <w:b/>
      <w:color w:val="000000"/>
      <w:kern w:val="0"/>
      <w:szCs w:val="20"/>
      <w:lang w:eastAsia="en-US"/>
    </w:rPr>
  </w:style>
  <w:style w:type="paragraph" w:customStyle="1" w:styleId="402">
    <w:name w:val="标题 42"/>
    <w:basedOn w:val="1"/>
    <w:qFormat/>
    <w:uiPriority w:val="99"/>
    <w:pPr>
      <w:widowControl/>
      <w:jc w:val="left"/>
    </w:pPr>
    <w:rPr>
      <w:rFonts w:ascii="Calibri" w:hAnsi="Calibri" w:eastAsia="宋体" w:cs="Times New Roman"/>
      <w:kern w:val="0"/>
      <w:sz w:val="24"/>
      <w:szCs w:val="24"/>
      <w:lang w:eastAsia="en-US"/>
    </w:rPr>
  </w:style>
  <w:style w:type="paragraph" w:customStyle="1" w:styleId="403">
    <w:name w:val="正文_土地利用更新调查"/>
    <w:basedOn w:val="1"/>
    <w:qFormat/>
    <w:uiPriority w:val="99"/>
    <w:pPr>
      <w:widowControl/>
      <w:adjustRightInd w:val="0"/>
      <w:snapToGrid w:val="0"/>
      <w:spacing w:line="480" w:lineRule="auto"/>
      <w:ind w:firstLine="480"/>
      <w:jc w:val="left"/>
    </w:pPr>
    <w:rPr>
      <w:rFonts w:ascii="宋体" w:hAnsi="宋体" w:eastAsia="宋体" w:cs="Times New Roman"/>
      <w:kern w:val="0"/>
      <w:sz w:val="24"/>
      <w:szCs w:val="24"/>
      <w:lang w:eastAsia="en-US"/>
    </w:rPr>
  </w:style>
  <w:style w:type="paragraph" w:customStyle="1" w:styleId="404">
    <w:name w:val="正文."/>
    <w:basedOn w:val="1"/>
    <w:qFormat/>
    <w:uiPriority w:val="99"/>
    <w:pPr>
      <w:widowControl/>
      <w:jc w:val="left"/>
    </w:pPr>
    <w:rPr>
      <w:rFonts w:ascii="Calibri" w:hAnsi="Calibri" w:cs="Times New Roman"/>
      <w:kern w:val="0"/>
      <w:lang w:eastAsia="en-US"/>
    </w:rPr>
  </w:style>
  <w:style w:type="paragraph" w:customStyle="1" w:styleId="405">
    <w:name w:val="Char Char Char Char Char Char Char Char Char Char Char Char Char Char Char Char"/>
    <w:basedOn w:val="1"/>
    <w:qFormat/>
    <w:uiPriority w:val="99"/>
    <w:pPr>
      <w:widowControl/>
      <w:tabs>
        <w:tab w:val="left" w:pos="360"/>
      </w:tabs>
      <w:jc w:val="left"/>
    </w:pPr>
    <w:rPr>
      <w:rFonts w:ascii="Calibri" w:hAnsi="Calibri" w:eastAsia="宋体" w:cs="Times New Roman"/>
      <w:kern w:val="0"/>
      <w:sz w:val="24"/>
      <w:szCs w:val="20"/>
      <w:lang w:eastAsia="en-US"/>
    </w:rPr>
  </w:style>
  <w:style w:type="paragraph" w:customStyle="1" w:styleId="406">
    <w:name w:val="DIST标题2"/>
    <w:basedOn w:val="3"/>
    <w:qFormat/>
    <w:uiPriority w:val="99"/>
    <w:pPr>
      <w:numPr>
        <w:ilvl w:val="0"/>
        <w:numId w:val="0"/>
      </w:numPr>
      <w:spacing w:before="0" w:after="0"/>
      <w:ind w:left="100" w:leftChars="100" w:right="100" w:rightChars="100"/>
    </w:pPr>
    <w:rPr>
      <w:rFonts w:ascii="宋体" w:hAnsi="宋体" w:eastAsia="宋体" w:cs="Times New Roman"/>
      <w:b w:val="0"/>
      <w:bCs w:val="0"/>
      <w:sz w:val="24"/>
      <w:szCs w:val="24"/>
      <w:lang w:val="zh-CN"/>
    </w:rPr>
  </w:style>
  <w:style w:type="paragraph" w:customStyle="1" w:styleId="407">
    <w:name w:val="子条目"/>
    <w:basedOn w:val="1"/>
    <w:qFormat/>
    <w:uiPriority w:val="99"/>
    <w:pPr>
      <w:widowControl/>
      <w:spacing w:after="120"/>
      <w:ind w:left="1021"/>
      <w:jc w:val="left"/>
    </w:pPr>
    <w:rPr>
      <w:rFonts w:ascii="Calibri" w:hAnsi="Calibri" w:eastAsia="宋体" w:cs="Times New Roman"/>
      <w:kern w:val="0"/>
      <w:sz w:val="24"/>
      <w:szCs w:val="20"/>
      <w:lang w:eastAsia="en-US"/>
    </w:rPr>
  </w:style>
  <w:style w:type="paragraph" w:customStyle="1" w:styleId="408">
    <w:name w:val="小节标题"/>
    <w:basedOn w:val="1"/>
    <w:qFormat/>
    <w:uiPriority w:val="99"/>
    <w:pPr>
      <w:widowControl/>
      <w:spacing w:before="175" w:after="102" w:line="351" w:lineRule="atLeast"/>
      <w:jc w:val="left"/>
      <w:textAlignment w:val="baseline"/>
    </w:pPr>
    <w:rPr>
      <w:rFonts w:ascii="Calibri" w:hAnsi="Calibri" w:eastAsia="黑体" w:cs="Times New Roman"/>
      <w:color w:val="000000"/>
      <w:kern w:val="0"/>
      <w:sz w:val="24"/>
      <w:szCs w:val="20"/>
      <w:u w:color="000000"/>
      <w:lang w:eastAsia="en-US"/>
    </w:rPr>
  </w:style>
  <w:style w:type="paragraph" w:customStyle="1" w:styleId="409">
    <w:name w:val="Char Char Char1"/>
    <w:basedOn w:val="1"/>
    <w:qFormat/>
    <w:uiPriority w:val="99"/>
    <w:pPr>
      <w:widowControl/>
      <w:jc w:val="left"/>
    </w:pPr>
    <w:rPr>
      <w:rFonts w:ascii="Calibri" w:hAnsi="Calibri" w:eastAsia="宋体" w:cs="Times New Roman"/>
      <w:kern w:val="0"/>
      <w:sz w:val="24"/>
      <w:szCs w:val="24"/>
      <w:lang w:eastAsia="en-US"/>
    </w:rPr>
  </w:style>
  <w:style w:type="paragraph" w:customStyle="1" w:styleId="410">
    <w:name w:val="Char1 Char Char Char Char Char Char"/>
    <w:basedOn w:val="1"/>
    <w:qFormat/>
    <w:uiPriority w:val="99"/>
    <w:pPr>
      <w:widowControl/>
      <w:jc w:val="left"/>
    </w:pPr>
    <w:rPr>
      <w:rFonts w:ascii="Tahoma" w:hAnsi="Tahoma" w:eastAsia="宋体" w:cs="Times New Roman"/>
      <w:kern w:val="0"/>
      <w:sz w:val="24"/>
      <w:szCs w:val="20"/>
      <w:lang w:eastAsia="en-US"/>
    </w:rPr>
  </w:style>
  <w:style w:type="paragraph" w:customStyle="1" w:styleId="411">
    <w:name w:val="ZJ正文"/>
    <w:basedOn w:val="26"/>
    <w:qFormat/>
    <w:uiPriority w:val="99"/>
    <w:pPr>
      <w:widowControl/>
      <w:spacing w:line="410" w:lineRule="exact"/>
      <w:ind w:firstLine="200" w:firstLineChars="200"/>
      <w:jc w:val="left"/>
    </w:pPr>
    <w:rPr>
      <w:rFonts w:hAnsi="宋体" w:cs="Times New Roman"/>
      <w:sz w:val="24"/>
      <w:szCs w:val="20"/>
    </w:rPr>
  </w:style>
  <w:style w:type="paragraph" w:customStyle="1" w:styleId="412">
    <w:name w:val="标题 43"/>
    <w:basedOn w:val="1"/>
    <w:qFormat/>
    <w:uiPriority w:val="99"/>
    <w:pPr>
      <w:widowControl/>
      <w:tabs>
        <w:tab w:val="left" w:pos="851"/>
        <w:tab w:val="left" w:pos="1680"/>
      </w:tabs>
      <w:ind w:left="2160" w:hanging="420"/>
      <w:jc w:val="left"/>
    </w:pPr>
    <w:rPr>
      <w:rFonts w:ascii="Calibri" w:hAnsi="Calibri" w:eastAsia="宋体" w:cs="Times New Roman"/>
      <w:kern w:val="0"/>
      <w:sz w:val="24"/>
      <w:szCs w:val="24"/>
      <w:lang w:eastAsia="en-US"/>
    </w:rPr>
  </w:style>
  <w:style w:type="character" w:customStyle="1" w:styleId="413">
    <w:name w:val="Char Char20"/>
    <w:qFormat/>
    <w:uiPriority w:val="99"/>
    <w:rPr>
      <w:rFonts w:ascii="宋体" w:hAnsi="宋体" w:eastAsia="宋体"/>
      <w:b/>
      <w:kern w:val="32"/>
      <w:sz w:val="32"/>
      <w:lang w:val="en-US" w:eastAsia="en-US"/>
    </w:rPr>
  </w:style>
  <w:style w:type="character" w:customStyle="1" w:styleId="414">
    <w:name w:val="Char Char17"/>
    <w:qFormat/>
    <w:uiPriority w:val="99"/>
    <w:rPr>
      <w:rFonts w:ascii="宋体" w:hAnsi="宋体" w:eastAsia="宋体"/>
      <w:b/>
      <w:sz w:val="28"/>
      <w:lang w:val="en-US" w:eastAsia="en-US"/>
    </w:rPr>
  </w:style>
  <w:style w:type="character" w:customStyle="1" w:styleId="415">
    <w:name w:val="Char Char18"/>
    <w:qFormat/>
    <w:uiPriority w:val="99"/>
    <w:rPr>
      <w:rFonts w:ascii="宋体" w:hAnsi="宋体" w:eastAsia="宋体"/>
      <w:b/>
      <w:sz w:val="26"/>
      <w:lang w:val="en-US" w:eastAsia="en-US"/>
    </w:rPr>
  </w:style>
  <w:style w:type="character" w:customStyle="1" w:styleId="416">
    <w:name w:val="Char Char16"/>
    <w:qFormat/>
    <w:uiPriority w:val="99"/>
    <w:rPr>
      <w:rFonts w:ascii="宋体" w:hAnsi="宋体" w:eastAsia="宋体"/>
      <w:b/>
      <w:sz w:val="26"/>
      <w:lang w:val="en-US" w:eastAsia="en-US"/>
    </w:rPr>
  </w:style>
  <w:style w:type="character" w:customStyle="1" w:styleId="417">
    <w:name w:val="Char Char19"/>
    <w:qFormat/>
    <w:uiPriority w:val="99"/>
    <w:rPr>
      <w:rFonts w:ascii="宋体" w:hAnsi="宋体" w:eastAsia="宋体"/>
      <w:b/>
      <w:sz w:val="28"/>
      <w:lang w:val="en-US" w:eastAsia="en-US"/>
    </w:rPr>
  </w:style>
  <w:style w:type="paragraph" w:customStyle="1" w:styleId="418">
    <w:name w:val="p23"/>
    <w:basedOn w:val="1"/>
    <w:qFormat/>
    <w:uiPriority w:val="99"/>
    <w:pPr>
      <w:widowControl/>
      <w:ind w:left="1480" w:hanging="420"/>
      <w:jc w:val="left"/>
    </w:pPr>
    <w:rPr>
      <w:rFonts w:ascii="宋体" w:hAnsi="宋体" w:eastAsia="宋体" w:cs="宋体"/>
      <w:kern w:val="0"/>
      <w:sz w:val="24"/>
      <w:szCs w:val="21"/>
      <w:lang w:eastAsia="en-US"/>
    </w:rPr>
  </w:style>
  <w:style w:type="paragraph" w:customStyle="1" w:styleId="419">
    <w:name w:val="p22"/>
    <w:basedOn w:val="1"/>
    <w:qFormat/>
    <w:uiPriority w:val="99"/>
    <w:pPr>
      <w:widowControl/>
      <w:ind w:left="1480" w:hanging="420"/>
      <w:jc w:val="left"/>
    </w:pPr>
    <w:rPr>
      <w:rFonts w:ascii="宋体" w:hAnsi="宋体" w:eastAsia="宋体" w:cs="宋体"/>
      <w:kern w:val="0"/>
      <w:sz w:val="24"/>
      <w:szCs w:val="21"/>
      <w:lang w:eastAsia="en-US"/>
    </w:rPr>
  </w:style>
  <w:style w:type="paragraph" w:customStyle="1" w:styleId="420">
    <w:name w:val="p19"/>
    <w:basedOn w:val="1"/>
    <w:qFormat/>
    <w:uiPriority w:val="99"/>
    <w:pPr>
      <w:widowControl/>
      <w:ind w:left="1480" w:hanging="420"/>
      <w:jc w:val="left"/>
    </w:pPr>
    <w:rPr>
      <w:rFonts w:ascii="宋体" w:hAnsi="宋体" w:eastAsia="宋体" w:cs="宋体"/>
      <w:kern w:val="0"/>
      <w:sz w:val="24"/>
      <w:szCs w:val="21"/>
      <w:lang w:eastAsia="en-US"/>
    </w:rPr>
  </w:style>
  <w:style w:type="paragraph" w:customStyle="1" w:styleId="421">
    <w:name w:val="p17"/>
    <w:basedOn w:val="1"/>
    <w:qFormat/>
    <w:uiPriority w:val="99"/>
    <w:pPr>
      <w:widowControl/>
      <w:ind w:left="992" w:hanging="629"/>
      <w:jc w:val="left"/>
    </w:pPr>
    <w:rPr>
      <w:rFonts w:ascii="宋体" w:hAnsi="宋体" w:eastAsia="宋体" w:cs="宋体"/>
      <w:kern w:val="0"/>
      <w:sz w:val="24"/>
      <w:szCs w:val="21"/>
      <w:lang w:eastAsia="en-US"/>
    </w:rPr>
  </w:style>
  <w:style w:type="paragraph" w:customStyle="1" w:styleId="422">
    <w:name w:val="p21"/>
    <w:basedOn w:val="1"/>
    <w:qFormat/>
    <w:uiPriority w:val="99"/>
    <w:pPr>
      <w:widowControl/>
      <w:ind w:left="1480" w:hanging="420"/>
      <w:jc w:val="left"/>
    </w:pPr>
    <w:rPr>
      <w:rFonts w:ascii="宋体" w:hAnsi="宋体" w:eastAsia="宋体" w:cs="宋体"/>
      <w:kern w:val="0"/>
      <w:sz w:val="24"/>
      <w:szCs w:val="21"/>
      <w:lang w:eastAsia="en-US"/>
    </w:rPr>
  </w:style>
  <w:style w:type="paragraph" w:customStyle="1" w:styleId="423">
    <w:name w:val="p24"/>
    <w:basedOn w:val="1"/>
    <w:qFormat/>
    <w:uiPriority w:val="99"/>
    <w:pPr>
      <w:widowControl/>
      <w:ind w:left="1480" w:hanging="420"/>
      <w:jc w:val="left"/>
    </w:pPr>
    <w:rPr>
      <w:rFonts w:ascii="宋体" w:hAnsi="宋体" w:eastAsia="宋体" w:cs="宋体"/>
      <w:kern w:val="0"/>
      <w:sz w:val="24"/>
      <w:szCs w:val="21"/>
      <w:lang w:eastAsia="en-US"/>
    </w:rPr>
  </w:style>
  <w:style w:type="paragraph" w:customStyle="1" w:styleId="424">
    <w:name w:val="p25"/>
    <w:basedOn w:val="1"/>
    <w:qFormat/>
    <w:uiPriority w:val="99"/>
    <w:pPr>
      <w:widowControl/>
      <w:ind w:left="1480" w:hanging="420"/>
      <w:jc w:val="left"/>
    </w:pPr>
    <w:rPr>
      <w:rFonts w:ascii="宋体" w:hAnsi="宋体" w:eastAsia="宋体" w:cs="宋体"/>
      <w:kern w:val="0"/>
      <w:sz w:val="24"/>
      <w:szCs w:val="21"/>
      <w:lang w:eastAsia="en-US"/>
    </w:rPr>
  </w:style>
  <w:style w:type="paragraph" w:customStyle="1" w:styleId="425">
    <w:name w:val="p20"/>
    <w:basedOn w:val="1"/>
    <w:qFormat/>
    <w:uiPriority w:val="99"/>
    <w:pPr>
      <w:widowControl/>
      <w:ind w:left="1480" w:hanging="420"/>
      <w:jc w:val="left"/>
    </w:pPr>
    <w:rPr>
      <w:rFonts w:ascii="宋体" w:hAnsi="宋体" w:eastAsia="宋体" w:cs="宋体"/>
      <w:kern w:val="0"/>
      <w:sz w:val="24"/>
      <w:szCs w:val="21"/>
      <w:lang w:eastAsia="en-US"/>
    </w:rPr>
  </w:style>
  <w:style w:type="paragraph" w:customStyle="1" w:styleId="426">
    <w:name w:val="标题三"/>
    <w:basedOn w:val="5"/>
    <w:qFormat/>
    <w:uiPriority w:val="99"/>
    <w:pPr>
      <w:numPr>
        <w:ilvl w:val="0"/>
        <w:numId w:val="0"/>
      </w:numPr>
      <w:tabs>
        <w:tab w:val="left" w:pos="864"/>
      </w:tabs>
      <w:spacing w:before="280" w:after="290" w:line="372" w:lineRule="auto"/>
      <w:ind w:left="864" w:hanging="864" w:firstLineChars="200"/>
      <w:jc w:val="left"/>
    </w:pPr>
    <w:rPr>
      <w:rFonts w:ascii="Arial" w:hAnsi="Arial" w:eastAsia="黑体" w:cs="Times New Roman"/>
      <w:b w:val="0"/>
      <w:bCs w:val="0"/>
      <w:szCs w:val="36"/>
      <w:lang w:val="zh-CN"/>
    </w:rPr>
  </w:style>
  <w:style w:type="paragraph" w:customStyle="1" w:styleId="427">
    <w:name w:val="纯文本1"/>
    <w:basedOn w:val="1"/>
    <w:qFormat/>
    <w:uiPriority w:val="99"/>
    <w:pPr>
      <w:adjustRightInd w:val="0"/>
      <w:spacing w:before="50"/>
      <w:jc w:val="left"/>
      <w:textAlignment w:val="baseline"/>
    </w:pPr>
    <w:rPr>
      <w:rFonts w:ascii="宋体" w:hAnsi="Courier New" w:eastAsia="宋体" w:cs="Times New Roman"/>
      <w:sz w:val="24"/>
      <w:szCs w:val="20"/>
    </w:rPr>
  </w:style>
  <w:style w:type="paragraph" w:customStyle="1" w:styleId="428">
    <w:name w:val="文章题目"/>
    <w:basedOn w:val="1"/>
    <w:next w:val="1"/>
    <w:qFormat/>
    <w:uiPriority w:val="99"/>
    <w:pPr>
      <w:adjustRightInd w:val="0"/>
      <w:snapToGrid w:val="0"/>
      <w:spacing w:line="500" w:lineRule="exact"/>
      <w:jc w:val="center"/>
    </w:pPr>
    <w:rPr>
      <w:rFonts w:ascii="Times New Roman" w:hAnsi="Times New Roman" w:eastAsia="黑体" w:cs="Times New Roman"/>
      <w:b/>
      <w:spacing w:val="-8"/>
      <w:w w:val="90"/>
      <w:kern w:val="0"/>
      <w:sz w:val="44"/>
      <w:szCs w:val="24"/>
    </w:rPr>
  </w:style>
  <w:style w:type="paragraph" w:customStyle="1" w:styleId="429">
    <w:name w:val="图表内容"/>
    <w:basedOn w:val="1"/>
    <w:link w:val="430"/>
    <w:qFormat/>
    <w:uiPriority w:val="99"/>
    <w:pPr>
      <w:spacing w:line="240" w:lineRule="atLeast"/>
    </w:pPr>
    <w:rPr>
      <w:rFonts w:ascii="Calibri" w:hAnsi="Calibri" w:eastAsia="宋体" w:cs="Times New Roman"/>
      <w:color w:val="000000"/>
      <w:kern w:val="0"/>
      <w:sz w:val="24"/>
      <w:szCs w:val="20"/>
      <w:lang w:val="zh-CN"/>
    </w:rPr>
  </w:style>
  <w:style w:type="character" w:customStyle="1" w:styleId="430">
    <w:name w:val="图表内容 Char"/>
    <w:link w:val="429"/>
    <w:qFormat/>
    <w:locked/>
    <w:uiPriority w:val="99"/>
    <w:rPr>
      <w:rFonts w:ascii="Calibri" w:hAnsi="Calibri" w:eastAsia="宋体"/>
      <w:color w:val="000000"/>
      <w:sz w:val="24"/>
      <w:lang w:val="zh-CN" w:eastAsia="zh-CN"/>
    </w:rPr>
  </w:style>
  <w:style w:type="paragraph" w:customStyle="1" w:styleId="431">
    <w:name w:val="列出段落11"/>
    <w:basedOn w:val="1"/>
    <w:qFormat/>
    <w:uiPriority w:val="99"/>
    <w:pPr>
      <w:ind w:firstLine="420"/>
    </w:pPr>
    <w:rPr>
      <w:rFonts w:ascii="Times New Roman" w:hAnsi="Times New Roman" w:cs="Times New Roman"/>
      <w:sz w:val="24"/>
      <w:szCs w:val="24"/>
    </w:rPr>
  </w:style>
  <w:style w:type="character" w:customStyle="1" w:styleId="432">
    <w:name w:val="目录 4 Char"/>
    <w:link w:val="36"/>
    <w:qFormat/>
    <w:locked/>
    <w:uiPriority w:val="99"/>
    <w:rPr>
      <w:rFonts w:eastAsia="仿宋_GB2312"/>
      <w:sz w:val="18"/>
    </w:rPr>
  </w:style>
  <w:style w:type="paragraph" w:customStyle="1" w:styleId="433">
    <w:name w:val="标题 44"/>
    <w:basedOn w:val="1"/>
    <w:link w:val="443"/>
    <w:qFormat/>
    <w:uiPriority w:val="99"/>
    <w:pPr>
      <w:autoSpaceDE w:val="0"/>
      <w:autoSpaceDN w:val="0"/>
      <w:adjustRightInd w:val="0"/>
      <w:spacing w:before="18"/>
      <w:jc w:val="left"/>
      <w:outlineLvl w:val="3"/>
    </w:pPr>
    <w:rPr>
      <w:rFonts w:ascii="宋体" w:hAnsi="Times New Roman" w:eastAsia="宋体" w:cs="宋体"/>
      <w:kern w:val="0"/>
    </w:rPr>
  </w:style>
  <w:style w:type="paragraph" w:customStyle="1" w:styleId="434">
    <w:name w:val="标题 32"/>
    <w:basedOn w:val="1"/>
    <w:qFormat/>
    <w:uiPriority w:val="99"/>
    <w:pPr>
      <w:autoSpaceDE w:val="0"/>
      <w:autoSpaceDN w:val="0"/>
      <w:adjustRightInd w:val="0"/>
      <w:jc w:val="left"/>
      <w:outlineLvl w:val="2"/>
    </w:pPr>
    <w:rPr>
      <w:rFonts w:ascii="Microsoft JhengHei" w:hAnsi="Times New Roman" w:eastAsia="Microsoft JhengHei" w:cs="Microsoft JhengHei"/>
      <w:kern w:val="0"/>
      <w:sz w:val="30"/>
    </w:rPr>
  </w:style>
  <w:style w:type="paragraph" w:customStyle="1" w:styleId="435">
    <w:name w:val="标题3"/>
    <w:basedOn w:val="4"/>
    <w:link w:val="436"/>
    <w:qFormat/>
    <w:uiPriority w:val="99"/>
    <w:pPr>
      <w:numPr>
        <w:ilvl w:val="0"/>
        <w:numId w:val="0"/>
      </w:numPr>
      <w:spacing w:before="80" w:after="80"/>
      <w:ind w:left="100" w:leftChars="100" w:right="100" w:rightChars="100"/>
    </w:pPr>
    <w:rPr>
      <w:rFonts w:ascii="Times New Roman" w:hAnsi="Times New Roman" w:eastAsia="黑体" w:cs="Times New Roman"/>
      <w:b w:val="0"/>
      <w:bCs w:val="0"/>
      <w:kern w:val="0"/>
      <w:szCs w:val="20"/>
    </w:rPr>
  </w:style>
  <w:style w:type="character" w:customStyle="1" w:styleId="436">
    <w:name w:val="标题3 Char"/>
    <w:link w:val="435"/>
    <w:qFormat/>
    <w:locked/>
    <w:uiPriority w:val="99"/>
    <w:rPr>
      <w:rFonts w:ascii="Times New Roman" w:hAnsi="Times New Roman" w:eastAsia="黑体"/>
      <w:kern w:val="0"/>
      <w:sz w:val="32"/>
    </w:rPr>
  </w:style>
  <w:style w:type="paragraph" w:customStyle="1" w:styleId="437">
    <w:name w:val="标题5"/>
    <w:basedOn w:val="1"/>
    <w:qFormat/>
    <w:uiPriority w:val="99"/>
    <w:pPr>
      <w:keepNext/>
      <w:keepLines/>
      <w:spacing w:before="20" w:after="20"/>
      <w:jc w:val="left"/>
      <w:outlineLvl w:val="4"/>
    </w:pPr>
    <w:rPr>
      <w:rFonts w:hAnsi="Calibri" w:cs="Times New Roman"/>
      <w:b/>
      <w:bCs/>
    </w:rPr>
  </w:style>
  <w:style w:type="paragraph" w:customStyle="1" w:styleId="438">
    <w:name w:val="样式6"/>
    <w:basedOn w:val="34"/>
    <w:link w:val="439"/>
    <w:qFormat/>
    <w:uiPriority w:val="99"/>
    <w:pPr>
      <w:ind w:firstLine="420"/>
    </w:pPr>
    <w:rPr>
      <w:rFonts w:ascii="Times New Roman" w:hAnsi="Times New Roman" w:eastAsia="宋体" w:cs="Times New Roman"/>
      <w:szCs w:val="21"/>
    </w:rPr>
  </w:style>
  <w:style w:type="character" w:customStyle="1" w:styleId="439">
    <w:name w:val="样式6 Char"/>
    <w:link w:val="438"/>
    <w:qFormat/>
    <w:locked/>
    <w:uiPriority w:val="99"/>
    <w:rPr>
      <w:rFonts w:ascii="Times New Roman" w:hAnsi="Times New Roman" w:eastAsia="宋体" w:cs="Times New Roman"/>
      <w:sz w:val="21"/>
      <w:szCs w:val="21"/>
    </w:rPr>
  </w:style>
  <w:style w:type="paragraph" w:customStyle="1" w:styleId="440">
    <w:name w:val="样式4-1"/>
    <w:basedOn w:val="5"/>
    <w:link w:val="442"/>
    <w:qFormat/>
    <w:uiPriority w:val="99"/>
    <w:pPr>
      <w:numPr>
        <w:ilvl w:val="0"/>
        <w:numId w:val="0"/>
      </w:numPr>
    </w:pPr>
    <w:rPr>
      <w:rFonts w:ascii="仿宋_GB2312" w:hAnsi="仿宋_GB2312" w:eastAsia="仿宋_GB2312" w:cs="仿宋_GB2312"/>
    </w:rPr>
  </w:style>
  <w:style w:type="paragraph" w:customStyle="1" w:styleId="441">
    <w:name w:val="H4"/>
    <w:basedOn w:val="433"/>
    <w:link w:val="444"/>
    <w:qFormat/>
    <w:uiPriority w:val="99"/>
    <w:pPr>
      <w:spacing w:before="0"/>
      <w:ind w:firstLine="0" w:firstLineChars="0"/>
    </w:pPr>
    <w:rPr>
      <w:rFonts w:ascii="华文中宋" w:hAnsi="华文中宋" w:eastAsia="华文中宋" w:cs="华文中宋"/>
      <w:sz w:val="30"/>
      <w:szCs w:val="30"/>
    </w:rPr>
  </w:style>
  <w:style w:type="character" w:customStyle="1" w:styleId="442">
    <w:name w:val="样式4-1 Char"/>
    <w:link w:val="440"/>
    <w:qFormat/>
    <w:locked/>
    <w:uiPriority w:val="99"/>
    <w:rPr>
      <w:rFonts w:ascii="仿宋_GB2312" w:hAnsi="仿宋_GB2312" w:eastAsia="仿宋_GB2312" w:cs="仿宋_GB2312"/>
      <w:b/>
      <w:bCs/>
      <w:sz w:val="30"/>
      <w:szCs w:val="30"/>
    </w:rPr>
  </w:style>
  <w:style w:type="character" w:customStyle="1" w:styleId="443">
    <w:name w:val="标题 44 Char"/>
    <w:link w:val="433"/>
    <w:qFormat/>
    <w:locked/>
    <w:uiPriority w:val="99"/>
    <w:rPr>
      <w:rFonts w:ascii="宋体" w:hAnsi="Times New Roman" w:eastAsia="宋体" w:cs="宋体"/>
      <w:kern w:val="0"/>
      <w:sz w:val="28"/>
      <w:szCs w:val="28"/>
    </w:rPr>
  </w:style>
  <w:style w:type="character" w:customStyle="1" w:styleId="444">
    <w:name w:val="H4 Char"/>
    <w:link w:val="441"/>
    <w:qFormat/>
    <w:locked/>
    <w:uiPriority w:val="99"/>
    <w:rPr>
      <w:rFonts w:ascii="华文中宋" w:hAnsi="华文中宋" w:eastAsia="华文中宋" w:cs="华文中宋"/>
      <w:kern w:val="0"/>
      <w:sz w:val="30"/>
      <w:szCs w:val="30"/>
    </w:rPr>
  </w:style>
  <w:style w:type="table" w:customStyle="1" w:styleId="445">
    <w:name w:val="TableGrid"/>
    <w:qFormat/>
    <w:uiPriority w:val="99"/>
    <w:tblPr>
      <w:tblCellMar>
        <w:top w:w="0" w:type="dxa"/>
        <w:left w:w="0" w:type="dxa"/>
        <w:bottom w:w="0" w:type="dxa"/>
        <w:right w:w="0" w:type="dxa"/>
      </w:tblCellMar>
    </w:tblPr>
  </w:style>
  <w:style w:type="paragraph" w:customStyle="1" w:styleId="446">
    <w:name w:val="WPSOffice手动目录 1"/>
    <w:qFormat/>
    <w:uiPriority w:val="99"/>
    <w:rPr>
      <w:rFonts w:ascii="Calibri" w:hAnsi="Calibri" w:eastAsia="宋体" w:cs="Times New Roman"/>
      <w:lang w:val="en-US" w:eastAsia="zh-CN" w:bidi="ar-SA"/>
    </w:rPr>
  </w:style>
  <w:style w:type="paragraph" w:customStyle="1" w:styleId="447">
    <w:name w:val="WPSOffice手动目录 2"/>
    <w:qFormat/>
    <w:uiPriority w:val="99"/>
    <w:pPr>
      <w:ind w:left="200" w:leftChars="200"/>
    </w:pPr>
    <w:rPr>
      <w:rFonts w:ascii="Calibri" w:hAnsi="Calibri" w:eastAsia="宋体" w:cs="Times New Roman"/>
      <w:lang w:val="en-US" w:eastAsia="zh-CN" w:bidi="ar-SA"/>
    </w:rPr>
  </w:style>
  <w:style w:type="paragraph" w:customStyle="1" w:styleId="448">
    <w:name w:val="TOC 标题2"/>
    <w:basedOn w:val="2"/>
    <w:next w:val="1"/>
    <w:qFormat/>
    <w:uiPriority w:val="99"/>
    <w:pPr>
      <w:widowControl/>
      <w:numPr>
        <w:numId w:val="0"/>
      </w:numPr>
      <w:spacing w:before="240" w:after="0" w:line="259" w:lineRule="auto"/>
      <w:jc w:val="left"/>
      <w:outlineLvl w:val="9"/>
    </w:pPr>
    <w:rPr>
      <w:rFonts w:ascii="Calibri Light" w:hAnsi="Calibri Light" w:eastAsia="宋体" w:cs="Times New Roman"/>
      <w:b w:val="0"/>
      <w:bCs w:val="0"/>
      <w:color w:val="2E74B5"/>
      <w:kern w:val="0"/>
      <w:sz w:val="32"/>
      <w:szCs w:val="32"/>
    </w:rPr>
  </w:style>
  <w:style w:type="table" w:customStyle="1" w:styleId="449">
    <w:name w:val="网格型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50">
    <w:name w:val="网格型7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1">
    <w:name w:val="网格型1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52">
    <w:name w:val="TableGrid1"/>
    <w:qFormat/>
    <w:uiPriority w:val="99"/>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33</Pages>
  <Words>2089</Words>
  <Characters>11913</Characters>
  <Lines>99</Lines>
  <Paragraphs>27</Paragraphs>
  <TotalTime>57</TotalTime>
  <ScaleCrop>false</ScaleCrop>
  <LinksUpToDate>false</LinksUpToDate>
  <CharactersWithSpaces>13975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2020-04-14T03:45:00Z</dcterms:created>
  <dc:creator>admin</dc:creator>
  <cp:lastModifiedBy>一方净土1383184556</cp:lastModifiedBy>
  <cp:lastPrinted>2020-05-22T01:11:00Z</cp:lastPrinted>
  <dcterms:modified xsi:type="dcterms:W3CDTF">2020-06-28T08:51:38Z</dcterms:modified>
  <dc:title>江西省林权类不动产权籍调查技术规定</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