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地质灾害治理工程监理资质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  <w:lang w:val="en-US" w:eastAsia="zh-CN"/>
        </w:rPr>
        <w:t>变更</w:t>
      </w:r>
      <w:r>
        <w:rPr>
          <w:rFonts w:hint="eastAsia"/>
          <w:b/>
          <w:spacing w:val="40"/>
          <w:sz w:val="100"/>
          <w:szCs w:val="100"/>
        </w:rPr>
        <w:t>申请表</w:t>
      </w: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法定代表人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资质证号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资质等级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pacing w:val="20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填 报 日 期</w:t>
      </w:r>
      <w:r>
        <w:rPr>
          <w:rFonts w:hint="eastAsia"/>
          <w:spacing w:val="20"/>
          <w:sz w:val="28"/>
          <w:szCs w:val="28"/>
          <w:u w:val="single"/>
        </w:rPr>
        <w:t xml:space="preserve">                           </w:t>
      </w:r>
      <w:r>
        <w:rPr>
          <w:rFonts w:hint="eastAsia"/>
          <w:spacing w:val="2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pacing w:val="20"/>
          <w:sz w:val="28"/>
          <w:szCs w:val="28"/>
          <w:u w:val="single"/>
        </w:rPr>
        <w:t xml:space="preserve"> </w:t>
      </w: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山西省自然资源厅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/>
    <w:p>
      <w:pPr>
        <w:pStyle w:val="2"/>
      </w:pPr>
    </w:p>
    <w:p/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tbl>
      <w:tblPr>
        <w:tblStyle w:val="4"/>
        <w:tblW w:w="988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"/>
        <w:gridCol w:w="892"/>
        <w:gridCol w:w="1053"/>
        <w:gridCol w:w="778"/>
        <w:gridCol w:w="777"/>
        <w:gridCol w:w="901"/>
        <w:gridCol w:w="65"/>
        <w:gridCol w:w="618"/>
        <w:gridCol w:w="1333"/>
        <w:gridCol w:w="778"/>
        <w:gridCol w:w="18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255"/>
              </w:tabs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8159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19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法定</w:t>
            </w:r>
          </w:p>
          <w:p>
            <w:pPr>
              <w:jc w:val="center"/>
              <w:rPr>
                <w:rFonts w:hint="default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代表人</w:t>
            </w:r>
          </w:p>
        </w:tc>
        <w:tc>
          <w:tcPr>
            <w:tcW w:w="10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6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技术负责人</w:t>
            </w: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52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158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性质</w:t>
            </w: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原</w:t>
            </w: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性质</w:t>
            </w:r>
          </w:p>
        </w:tc>
        <w:tc>
          <w:tcPr>
            <w:tcW w:w="158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"/>
                <w:sz w:val="20"/>
                <w:szCs w:val="20"/>
              </w:rPr>
              <w:t>*</w:t>
            </w: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所属</w:t>
            </w:r>
          </w:p>
          <w:p>
            <w:pPr>
              <w:jc w:val="center"/>
              <w:rPr>
                <w:rFonts w:ascii="宋体"/>
                <w:b w:val="0"/>
                <w:bCs/>
                <w:spacing w:val="1"/>
                <w:w w:val="95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行政区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260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原单位</w:t>
            </w: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396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"/>
                <w:sz w:val="20"/>
                <w:szCs w:val="20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58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5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本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次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变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更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内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容</w:t>
            </w: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原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单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位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名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rFonts w:hint="eastAsia"/>
                <w:b w:val="0"/>
                <w:bCs/>
                <w:color w:val="00B0F0"/>
                <w:spacing w:val="2"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称</w:t>
            </w:r>
          </w:p>
        </w:tc>
        <w:tc>
          <w:tcPr>
            <w:tcW w:w="357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Cs/>
                <w:color w:val="00B0F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color w:val="00B0F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变更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后单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位名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称</w:t>
            </w:r>
          </w:p>
        </w:tc>
        <w:tc>
          <w:tcPr>
            <w:tcW w:w="396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5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原</w:t>
            </w:r>
          </w:p>
          <w:p>
            <w:pPr>
              <w:jc w:val="center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 xml:space="preserve">住    </w:t>
            </w:r>
          </w:p>
          <w:p>
            <w:pPr>
              <w:jc w:val="center"/>
              <w:rPr>
                <w:rFonts w:hint="eastAsia" w:eastAsia="宋体"/>
                <w:b w:val="0"/>
                <w:bCs/>
                <w:color w:val="00B0F0"/>
                <w:spacing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所</w:t>
            </w:r>
          </w:p>
        </w:tc>
        <w:tc>
          <w:tcPr>
            <w:tcW w:w="357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color w:val="00B0F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变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更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后</w:t>
            </w:r>
          </w:p>
          <w:p>
            <w:pPr>
              <w:jc w:val="center"/>
              <w:rPr>
                <w:rFonts w:hint="eastAsia" w:eastAsia="宋体"/>
                <w:bCs/>
                <w:color w:val="00B0F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住   所</w:t>
            </w:r>
          </w:p>
        </w:tc>
        <w:tc>
          <w:tcPr>
            <w:tcW w:w="396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</w:tbl>
    <w:p>
      <w:pPr>
        <w:pStyle w:val="2"/>
      </w:pPr>
      <w:r>
        <w:rPr>
          <w:rFonts w:hint="eastAsia" w:ascii="宋体" w:hAnsi="宋体" w:cs="宋体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表示选填，根据不同变更申请事项填写，其中原单位性质、原单位</w:t>
      </w:r>
      <w:r>
        <w:rPr>
          <w:rFonts w:hint="eastAsia" w:ascii="宋体" w:hAnsi="宋体" w:cs="宋体"/>
          <w:b w:val="0"/>
          <w:bCs w:val="0"/>
          <w:spacing w:val="0"/>
          <w:sz w:val="24"/>
          <w:szCs w:val="24"/>
        </w:rPr>
        <w:t>统一社会信用代码</w:t>
      </w:r>
      <w:r>
        <w:rPr>
          <w:rFonts w:hint="eastAsia" w:ascii="宋体" w:hAnsi="宋体" w:cs="宋体"/>
          <w:b w:val="0"/>
          <w:bCs w:val="0"/>
          <w:spacing w:val="0"/>
          <w:sz w:val="24"/>
          <w:szCs w:val="24"/>
          <w:lang w:eastAsia="zh-CN"/>
        </w:rPr>
        <w:t>在单位性质发生变化时填写。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0D7AC8"/>
    <w:rsid w:val="050D7AC8"/>
    <w:rsid w:val="171D5303"/>
    <w:rsid w:val="19062FDB"/>
    <w:rsid w:val="5F1B2750"/>
    <w:rsid w:val="7E66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2023-01-13T04:00:00Z</dcterms:created>
  <dc:creator>管理人员</dc:creator>
  <cp:lastModifiedBy>管理人员</cp:lastModifiedBy>
  <dcterms:modified xsi:type="dcterms:W3CDTF">2023-01-13T07:02:42Z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