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D4" w:rsidRPr="00DC1DF4" w:rsidRDefault="005C7AD4" w:rsidP="005C7AD4">
      <w:pPr>
        <w:spacing w:line="600" w:lineRule="exact"/>
        <w:rPr>
          <w:rFonts w:ascii="黑体" w:eastAsia="黑体" w:hAnsi="宋体"/>
          <w:sz w:val="32"/>
          <w:szCs w:val="32"/>
        </w:rPr>
      </w:pPr>
    </w:p>
    <w:p w:rsidR="005C7AD4" w:rsidRDefault="005C7AD4" w:rsidP="005C7AD4">
      <w:pPr>
        <w:spacing w:line="600" w:lineRule="exact"/>
        <w:rPr>
          <w:rFonts w:ascii="黑体" w:eastAsia="黑体" w:hAnsi="宋体"/>
          <w:sz w:val="28"/>
          <w:szCs w:val="28"/>
        </w:rPr>
      </w:pPr>
    </w:p>
    <w:p w:rsidR="005C7AD4" w:rsidRDefault="005C7AD4" w:rsidP="005C7AD4">
      <w:pPr>
        <w:spacing w:line="600" w:lineRule="exact"/>
        <w:rPr>
          <w:rFonts w:ascii="黑体" w:eastAsia="黑体" w:hAnsi="宋体"/>
          <w:sz w:val="28"/>
          <w:szCs w:val="28"/>
        </w:rPr>
      </w:pPr>
    </w:p>
    <w:p w:rsidR="005C7AD4" w:rsidRPr="00C43618" w:rsidRDefault="005C7AD4" w:rsidP="005C7AD4">
      <w:pPr>
        <w:spacing w:line="600" w:lineRule="exact"/>
        <w:rPr>
          <w:rFonts w:ascii="黑体" w:eastAsia="黑体" w:hAnsi="宋体"/>
          <w:sz w:val="28"/>
          <w:szCs w:val="28"/>
        </w:rPr>
      </w:pPr>
    </w:p>
    <w:p w:rsidR="005C7AD4" w:rsidRPr="00BA0AF4" w:rsidRDefault="005C7AD4" w:rsidP="00D27CEC">
      <w:pPr>
        <w:spacing w:line="720" w:lineRule="auto"/>
        <w:jc w:val="center"/>
        <w:rPr>
          <w:rFonts w:ascii="黑体" w:eastAsia="黑体" w:hAnsi="黑体"/>
          <w:b/>
          <w:sz w:val="72"/>
          <w:szCs w:val="72"/>
        </w:rPr>
      </w:pPr>
      <w:r w:rsidRPr="00BA0AF4">
        <w:rPr>
          <w:rFonts w:ascii="黑体" w:eastAsia="黑体" w:hAnsi="黑体" w:hint="eastAsia"/>
          <w:b/>
          <w:sz w:val="72"/>
          <w:szCs w:val="72"/>
        </w:rPr>
        <w:t>节水型居民小区报告书</w:t>
      </w:r>
    </w:p>
    <w:p w:rsidR="005C7AD4" w:rsidRDefault="005C7AD4" w:rsidP="005C7AD4"/>
    <w:p w:rsidR="005C7AD4" w:rsidRDefault="005C7AD4" w:rsidP="005C7AD4"/>
    <w:p w:rsidR="005C7AD4" w:rsidRDefault="005C7AD4" w:rsidP="005C7AD4"/>
    <w:p w:rsidR="005C7AD4" w:rsidRDefault="005C7AD4" w:rsidP="005C7AD4">
      <w:pPr>
        <w:rPr>
          <w:szCs w:val="32"/>
        </w:rPr>
      </w:pPr>
    </w:p>
    <w:p w:rsidR="005C7AD4" w:rsidRDefault="005C7AD4" w:rsidP="005C7AD4">
      <w:pPr>
        <w:rPr>
          <w:szCs w:val="32"/>
        </w:rPr>
      </w:pPr>
    </w:p>
    <w:p w:rsidR="005C7AD4" w:rsidRDefault="005C7AD4" w:rsidP="005C7AD4">
      <w:pPr>
        <w:rPr>
          <w:szCs w:val="32"/>
        </w:rPr>
      </w:pPr>
    </w:p>
    <w:p w:rsidR="005C7AD4" w:rsidRDefault="005C7AD4" w:rsidP="005C7AD4">
      <w:pPr>
        <w:rPr>
          <w:szCs w:val="32"/>
        </w:rPr>
      </w:pPr>
    </w:p>
    <w:p w:rsidR="005C7AD4" w:rsidRDefault="005C7AD4" w:rsidP="005C7AD4">
      <w:pPr>
        <w:rPr>
          <w:szCs w:val="32"/>
        </w:rPr>
      </w:pPr>
    </w:p>
    <w:p w:rsidR="005C7AD4" w:rsidRDefault="005C7AD4" w:rsidP="005C7AD4">
      <w:pPr>
        <w:rPr>
          <w:szCs w:val="32"/>
        </w:rPr>
      </w:pPr>
    </w:p>
    <w:p w:rsidR="005C7AD4" w:rsidRDefault="005C7AD4" w:rsidP="005C7AD4">
      <w:pPr>
        <w:rPr>
          <w:szCs w:val="32"/>
        </w:rPr>
      </w:pPr>
    </w:p>
    <w:p w:rsidR="005C7AD4" w:rsidRDefault="005C7AD4" w:rsidP="005C7AD4">
      <w:pPr>
        <w:rPr>
          <w:szCs w:val="32"/>
        </w:rPr>
      </w:pPr>
    </w:p>
    <w:p w:rsidR="005C7AD4" w:rsidRDefault="005C7AD4" w:rsidP="005C7AD4">
      <w:pPr>
        <w:rPr>
          <w:szCs w:val="32"/>
        </w:rPr>
      </w:pPr>
    </w:p>
    <w:p w:rsidR="005C7AD4" w:rsidRDefault="005C7AD4" w:rsidP="005C7AD4">
      <w:pPr>
        <w:rPr>
          <w:szCs w:val="32"/>
        </w:rPr>
      </w:pPr>
    </w:p>
    <w:p w:rsidR="005C7AD4" w:rsidRDefault="005C7AD4" w:rsidP="005C7AD4">
      <w:pPr>
        <w:rPr>
          <w:szCs w:val="32"/>
        </w:rPr>
      </w:pPr>
    </w:p>
    <w:p w:rsidR="005C7AD4" w:rsidRDefault="005C7AD4" w:rsidP="005C7AD4">
      <w:pPr>
        <w:rPr>
          <w:szCs w:val="32"/>
        </w:rPr>
      </w:pPr>
    </w:p>
    <w:p w:rsidR="005C7AD4" w:rsidRDefault="005C7AD4" w:rsidP="005C7AD4">
      <w:pPr>
        <w:rPr>
          <w:szCs w:val="32"/>
        </w:rPr>
      </w:pPr>
    </w:p>
    <w:p w:rsidR="005C7AD4" w:rsidRDefault="005C7AD4" w:rsidP="005C7AD4">
      <w:pPr>
        <w:rPr>
          <w:szCs w:val="32"/>
        </w:rPr>
      </w:pPr>
    </w:p>
    <w:p w:rsidR="005C7AD4" w:rsidRDefault="005C7AD4" w:rsidP="005C7AD4">
      <w:pPr>
        <w:rPr>
          <w:szCs w:val="32"/>
        </w:rPr>
      </w:pPr>
    </w:p>
    <w:p w:rsidR="005C7AD4" w:rsidRDefault="005C7AD4" w:rsidP="005C7AD4">
      <w:pPr>
        <w:rPr>
          <w:szCs w:val="32"/>
        </w:rPr>
      </w:pPr>
    </w:p>
    <w:p w:rsidR="005C7AD4" w:rsidRDefault="005C7AD4" w:rsidP="005C7AD4">
      <w:pPr>
        <w:rPr>
          <w:rFonts w:ascii="仿宋_GB2312" w:eastAsia="仿宋_GB2312" w:hint="eastAsia"/>
          <w:szCs w:val="32"/>
        </w:rPr>
      </w:pPr>
    </w:p>
    <w:p w:rsidR="00BA0AF4" w:rsidRPr="00065219" w:rsidRDefault="00BA0AF4" w:rsidP="005C7AD4">
      <w:pPr>
        <w:rPr>
          <w:rFonts w:ascii="仿宋_GB2312" w:eastAsia="仿宋_GB2312"/>
          <w:szCs w:val="32"/>
        </w:rPr>
      </w:pPr>
    </w:p>
    <w:p w:rsidR="005C7AD4" w:rsidRPr="00065219" w:rsidRDefault="005C7AD4" w:rsidP="005C7AD4">
      <w:pPr>
        <w:rPr>
          <w:rFonts w:ascii="仿宋_GB2312" w:eastAsia="仿宋_GB2312"/>
          <w:szCs w:val="32"/>
        </w:rPr>
      </w:pPr>
    </w:p>
    <w:p w:rsidR="005C7AD4" w:rsidRPr="00BA0AF4" w:rsidRDefault="005C7AD4" w:rsidP="005C7AD4">
      <w:pPr>
        <w:rPr>
          <w:rFonts w:ascii="黑体" w:eastAsia="黑体" w:hAnsi="黑体"/>
          <w:b/>
          <w:sz w:val="32"/>
          <w:szCs w:val="32"/>
        </w:rPr>
      </w:pPr>
      <w:r w:rsidRPr="00BA0AF4">
        <w:rPr>
          <w:rFonts w:ascii="黑体" w:eastAsia="黑体" w:hAnsi="黑体" w:hint="eastAsia"/>
          <w:b/>
          <w:sz w:val="32"/>
          <w:szCs w:val="32"/>
        </w:rPr>
        <w:t>申报居民小区名称：</w:t>
      </w:r>
    </w:p>
    <w:p w:rsidR="005C7AD4" w:rsidRPr="00065219" w:rsidRDefault="005C7AD4" w:rsidP="005C7AD4">
      <w:pPr>
        <w:rPr>
          <w:rFonts w:ascii="仿宋_GB2312" w:eastAsia="仿宋_GB2312"/>
          <w:sz w:val="32"/>
          <w:szCs w:val="32"/>
        </w:rPr>
      </w:pPr>
      <w:r w:rsidRPr="00BA0AF4">
        <w:rPr>
          <w:rFonts w:ascii="黑体" w:eastAsia="黑体" w:hAnsi="黑体" w:hint="eastAsia"/>
          <w:b/>
          <w:sz w:val="32"/>
          <w:szCs w:val="32"/>
        </w:rPr>
        <w:t xml:space="preserve">申  </w:t>
      </w:r>
      <w:r w:rsidR="00BA0AF4" w:rsidRPr="00BA0AF4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Pr="00BA0AF4">
        <w:rPr>
          <w:rFonts w:ascii="黑体" w:eastAsia="黑体" w:hAnsi="黑体" w:hint="eastAsia"/>
          <w:b/>
          <w:sz w:val="32"/>
          <w:szCs w:val="32"/>
        </w:rPr>
        <w:t xml:space="preserve">报  </w:t>
      </w:r>
      <w:r w:rsidR="00BA0AF4" w:rsidRPr="00BA0AF4">
        <w:rPr>
          <w:rFonts w:ascii="黑体" w:eastAsia="黑体" w:hAnsi="黑体" w:hint="eastAsia"/>
          <w:b/>
          <w:sz w:val="32"/>
          <w:szCs w:val="32"/>
        </w:rPr>
        <w:t xml:space="preserve"> </w:t>
      </w:r>
      <w:r w:rsidRPr="00BA0AF4">
        <w:rPr>
          <w:rFonts w:ascii="黑体" w:eastAsia="黑体" w:hAnsi="黑体" w:hint="eastAsia"/>
          <w:b/>
          <w:sz w:val="32"/>
          <w:szCs w:val="32"/>
        </w:rPr>
        <w:t>日  期：</w:t>
      </w:r>
    </w:p>
    <w:p w:rsidR="005C7AD4" w:rsidRPr="00065219" w:rsidRDefault="005C7AD4" w:rsidP="005C7AD4">
      <w:pPr>
        <w:rPr>
          <w:rFonts w:ascii="仿宋_GB2312" w:eastAsia="仿宋_GB2312"/>
          <w:szCs w:val="32"/>
        </w:rPr>
      </w:pPr>
    </w:p>
    <w:p w:rsidR="005C7AD4" w:rsidRPr="00065219" w:rsidRDefault="005C7AD4" w:rsidP="005C7AD4">
      <w:pPr>
        <w:rPr>
          <w:rFonts w:ascii="仿宋_GB2312" w:eastAsia="仿宋_GB2312"/>
          <w:szCs w:val="32"/>
        </w:rPr>
      </w:pPr>
    </w:p>
    <w:p w:rsidR="005C7AD4" w:rsidRPr="00065219" w:rsidRDefault="005C7AD4" w:rsidP="005C7AD4">
      <w:pPr>
        <w:rPr>
          <w:rFonts w:ascii="仿宋_GB2312" w:eastAsia="仿宋_GB2312"/>
          <w:szCs w:val="32"/>
        </w:rPr>
      </w:pPr>
    </w:p>
    <w:p w:rsidR="005C7AD4" w:rsidRPr="00065219" w:rsidRDefault="005C7AD4" w:rsidP="005C7AD4">
      <w:pPr>
        <w:rPr>
          <w:rFonts w:ascii="仿宋_GB2312" w:eastAsia="仿宋_GB2312"/>
          <w:szCs w:val="32"/>
        </w:rPr>
      </w:pPr>
    </w:p>
    <w:p w:rsidR="005C7AD4" w:rsidRPr="00065219" w:rsidRDefault="005C7AD4" w:rsidP="005C7AD4">
      <w:pPr>
        <w:rPr>
          <w:rFonts w:ascii="仿宋_GB2312" w:eastAsia="仿宋_GB2312"/>
          <w:szCs w:val="32"/>
        </w:rPr>
      </w:pPr>
    </w:p>
    <w:p w:rsidR="005C7AD4" w:rsidRDefault="005C7AD4" w:rsidP="005C7AD4">
      <w:pPr>
        <w:rPr>
          <w:szCs w:val="32"/>
        </w:rPr>
      </w:pPr>
    </w:p>
    <w:p w:rsidR="005C7AD4" w:rsidRPr="00D27CEC" w:rsidRDefault="005C7AD4" w:rsidP="005C7AD4"/>
    <w:p w:rsidR="005C7AD4" w:rsidRPr="00F105B5" w:rsidRDefault="005C7AD4" w:rsidP="005C7AD4">
      <w:pPr>
        <w:jc w:val="center"/>
        <w:rPr>
          <w:rFonts w:ascii="黑体" w:eastAsia="黑体" w:hAnsi="黑体"/>
          <w:b/>
          <w:sz w:val="36"/>
          <w:szCs w:val="36"/>
        </w:rPr>
      </w:pPr>
      <w:r w:rsidRPr="00F105B5">
        <w:rPr>
          <w:rFonts w:ascii="黑体" w:eastAsia="黑体" w:hAnsi="黑体" w:hint="eastAsia"/>
          <w:b/>
          <w:sz w:val="36"/>
          <w:szCs w:val="36"/>
        </w:rPr>
        <w:lastRenderedPageBreak/>
        <w:t>目</w:t>
      </w:r>
      <w:r w:rsidR="008359B4">
        <w:rPr>
          <w:rFonts w:ascii="黑体" w:eastAsia="黑体" w:hAnsi="黑体" w:hint="eastAsia"/>
          <w:b/>
          <w:sz w:val="36"/>
          <w:szCs w:val="36"/>
        </w:rPr>
        <w:t xml:space="preserve">    </w:t>
      </w:r>
      <w:r w:rsidRPr="00F105B5">
        <w:rPr>
          <w:rFonts w:ascii="黑体" w:eastAsia="黑体" w:hAnsi="黑体" w:hint="eastAsia"/>
          <w:b/>
          <w:sz w:val="36"/>
          <w:szCs w:val="36"/>
        </w:rPr>
        <w:t xml:space="preserve">    录</w:t>
      </w:r>
    </w:p>
    <w:p w:rsidR="00F105B5" w:rsidRDefault="00F105B5" w:rsidP="00F105B5">
      <w:pPr>
        <w:spacing w:line="580" w:lineRule="exact"/>
        <w:ind w:left="1280"/>
        <w:rPr>
          <w:rFonts w:ascii="仿宋_GB2312" w:eastAsia="仿宋_GB2312" w:hAnsi="宋体"/>
          <w:color w:val="000000"/>
          <w:sz w:val="28"/>
          <w:szCs w:val="28"/>
        </w:rPr>
      </w:pPr>
    </w:p>
    <w:p w:rsidR="005C7AD4" w:rsidRPr="00E932DE" w:rsidRDefault="005C7AD4" w:rsidP="0004675D">
      <w:pPr>
        <w:numPr>
          <w:ilvl w:val="0"/>
          <w:numId w:val="4"/>
        </w:numPr>
        <w:spacing w:line="58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E932DE">
        <w:rPr>
          <w:rFonts w:ascii="仿宋_GB2312" w:eastAsia="仿宋_GB2312" w:hAnsi="宋体" w:hint="eastAsia"/>
          <w:color w:val="000000"/>
          <w:sz w:val="32"/>
          <w:szCs w:val="32"/>
        </w:rPr>
        <w:t>节水型居民小区申报表</w:t>
      </w:r>
      <w:r w:rsidRPr="00E932DE">
        <w:rPr>
          <w:rFonts w:ascii="仿宋_GB2312" w:eastAsia="仿宋_GB2312" w:hAnsi="DotumChe" w:hint="eastAsia"/>
          <w:color w:val="000000"/>
          <w:sz w:val="32"/>
          <w:szCs w:val="32"/>
        </w:rPr>
        <w:t>……………………………</w:t>
      </w:r>
    </w:p>
    <w:p w:rsidR="005C7AD4" w:rsidRPr="00E932DE" w:rsidRDefault="005C7AD4" w:rsidP="0004675D">
      <w:pPr>
        <w:numPr>
          <w:ilvl w:val="0"/>
          <w:numId w:val="4"/>
        </w:numPr>
        <w:spacing w:line="58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E932DE">
        <w:rPr>
          <w:rFonts w:ascii="仿宋_GB2312" w:eastAsia="仿宋_GB2312" w:hAnsi="宋体" w:hint="eastAsia"/>
          <w:color w:val="000000"/>
          <w:sz w:val="32"/>
          <w:szCs w:val="32"/>
        </w:rPr>
        <w:t>创建节水型居民小区领导小组名单</w:t>
      </w:r>
      <w:r w:rsidRPr="00E932DE">
        <w:rPr>
          <w:rFonts w:ascii="仿宋_GB2312" w:eastAsia="仿宋_GB2312" w:hAnsi="DotumChe" w:hint="eastAsia"/>
          <w:color w:val="000000"/>
          <w:sz w:val="32"/>
          <w:szCs w:val="32"/>
        </w:rPr>
        <w:t>………………</w:t>
      </w:r>
    </w:p>
    <w:p w:rsidR="005C7AD4" w:rsidRPr="00E932DE" w:rsidRDefault="005C7AD4" w:rsidP="0004675D">
      <w:pPr>
        <w:numPr>
          <w:ilvl w:val="0"/>
          <w:numId w:val="4"/>
        </w:numPr>
        <w:spacing w:line="58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E932DE">
        <w:rPr>
          <w:rFonts w:ascii="仿宋_GB2312" w:eastAsia="仿宋_GB2312" w:hAnsi="宋体" w:hint="eastAsia"/>
          <w:color w:val="000000"/>
          <w:sz w:val="32"/>
          <w:szCs w:val="32"/>
        </w:rPr>
        <w:t>创建节水型居民小区工作总结</w:t>
      </w:r>
      <w:r w:rsidRPr="00E932DE">
        <w:rPr>
          <w:rFonts w:ascii="仿宋_GB2312" w:eastAsia="仿宋_GB2312" w:hAnsi="DotumChe" w:hint="eastAsia"/>
          <w:color w:val="000000"/>
          <w:sz w:val="32"/>
          <w:szCs w:val="32"/>
        </w:rPr>
        <w:t>………………</w:t>
      </w:r>
      <w:r w:rsidR="007337A7" w:rsidRPr="00E932DE">
        <w:rPr>
          <w:rFonts w:ascii="仿宋_GB2312" w:eastAsia="仿宋_GB2312" w:hAnsi="DotumChe" w:hint="eastAsia"/>
          <w:color w:val="000000"/>
          <w:sz w:val="32"/>
          <w:szCs w:val="32"/>
        </w:rPr>
        <w:t>……</w:t>
      </w:r>
    </w:p>
    <w:p w:rsidR="005C7AD4" w:rsidRPr="00E932DE" w:rsidRDefault="005C7AD4" w:rsidP="0004675D">
      <w:pPr>
        <w:numPr>
          <w:ilvl w:val="0"/>
          <w:numId w:val="4"/>
        </w:numPr>
        <w:spacing w:line="58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E932DE">
        <w:rPr>
          <w:rFonts w:ascii="仿宋_GB2312" w:eastAsia="仿宋_GB2312" w:hAnsi="宋体" w:hint="eastAsia"/>
          <w:color w:val="000000"/>
          <w:sz w:val="32"/>
          <w:szCs w:val="32"/>
        </w:rPr>
        <w:t>创建节水型居民小区基本要求说明</w:t>
      </w:r>
      <w:r w:rsidRPr="00E932DE">
        <w:rPr>
          <w:rFonts w:ascii="仿宋_GB2312" w:eastAsia="仿宋_GB2312" w:hAnsi="DotumChe" w:hint="eastAsia"/>
          <w:color w:val="000000"/>
          <w:sz w:val="32"/>
          <w:szCs w:val="32"/>
        </w:rPr>
        <w:t>………………</w:t>
      </w:r>
    </w:p>
    <w:p w:rsidR="005C7AD4" w:rsidRPr="00E932DE" w:rsidRDefault="005C7AD4" w:rsidP="0004675D">
      <w:pPr>
        <w:numPr>
          <w:ilvl w:val="0"/>
          <w:numId w:val="4"/>
        </w:numPr>
        <w:spacing w:line="58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E932DE">
        <w:rPr>
          <w:rFonts w:ascii="仿宋_GB2312" w:eastAsia="仿宋_GB2312" w:hAnsi="宋体" w:hint="eastAsia"/>
          <w:color w:val="000000"/>
          <w:sz w:val="32"/>
          <w:szCs w:val="32"/>
        </w:rPr>
        <w:t>节水型居民小区技术考核指标、管理考核指标</w:t>
      </w:r>
    </w:p>
    <w:p w:rsidR="005C7AD4" w:rsidRPr="00E932DE" w:rsidRDefault="005C7AD4" w:rsidP="00E932DE">
      <w:pPr>
        <w:spacing w:line="580" w:lineRule="exact"/>
        <w:ind w:leftChars="267" w:left="561" w:firstLineChars="300" w:firstLine="960"/>
        <w:rPr>
          <w:rFonts w:ascii="仿宋_GB2312" w:eastAsia="仿宋_GB2312" w:hAnsi="宋体"/>
          <w:color w:val="000000"/>
          <w:sz w:val="32"/>
          <w:szCs w:val="32"/>
        </w:rPr>
      </w:pPr>
      <w:r w:rsidRPr="00E932DE">
        <w:rPr>
          <w:rFonts w:ascii="仿宋_GB2312" w:eastAsia="仿宋_GB2312" w:hAnsi="宋体" w:hint="eastAsia"/>
          <w:color w:val="000000"/>
          <w:sz w:val="32"/>
          <w:szCs w:val="32"/>
        </w:rPr>
        <w:t>自查逐项说明（附表一、附表二）</w:t>
      </w:r>
      <w:r w:rsidRPr="00E932DE">
        <w:rPr>
          <w:rFonts w:ascii="仿宋_GB2312" w:eastAsia="仿宋_GB2312" w:hAnsi="DotumChe" w:hint="eastAsia"/>
          <w:color w:val="000000"/>
          <w:sz w:val="32"/>
          <w:szCs w:val="32"/>
        </w:rPr>
        <w:t>…………………</w:t>
      </w:r>
    </w:p>
    <w:p w:rsidR="005C7AD4" w:rsidRPr="00E932DE" w:rsidRDefault="005C7AD4" w:rsidP="0004675D">
      <w:pPr>
        <w:numPr>
          <w:ilvl w:val="0"/>
          <w:numId w:val="4"/>
        </w:numPr>
        <w:spacing w:line="58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E932DE">
        <w:rPr>
          <w:rFonts w:ascii="仿宋_GB2312" w:eastAsia="仿宋_GB2312" w:hAnsi="宋体" w:hint="eastAsia"/>
          <w:color w:val="000000"/>
          <w:sz w:val="32"/>
          <w:szCs w:val="32"/>
        </w:rPr>
        <w:t>节水型居民小区审核表</w:t>
      </w:r>
      <w:r w:rsidRPr="00E932DE">
        <w:rPr>
          <w:rFonts w:ascii="仿宋_GB2312" w:eastAsia="仿宋_GB2312" w:hAnsi="DotumChe" w:hint="eastAsia"/>
          <w:color w:val="000000"/>
          <w:sz w:val="32"/>
          <w:szCs w:val="32"/>
        </w:rPr>
        <w:t>……………………………</w:t>
      </w:r>
    </w:p>
    <w:p w:rsidR="005C7AD4" w:rsidRPr="00E932DE" w:rsidRDefault="005C7AD4" w:rsidP="0004675D">
      <w:pPr>
        <w:numPr>
          <w:ilvl w:val="0"/>
          <w:numId w:val="4"/>
        </w:numPr>
        <w:spacing w:line="58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E932DE">
        <w:rPr>
          <w:rFonts w:ascii="仿宋_GB2312" w:eastAsia="仿宋_GB2312" w:hAnsi="宋体" w:hint="eastAsia"/>
          <w:color w:val="000000"/>
          <w:sz w:val="32"/>
          <w:szCs w:val="32"/>
        </w:rPr>
        <w:t>考核指标说明材料</w:t>
      </w:r>
      <w:r w:rsidR="00E932DE">
        <w:rPr>
          <w:rFonts w:ascii="仿宋_GB2312" w:eastAsia="仿宋_GB2312" w:hAnsi="DotumChe" w:hint="eastAsia"/>
          <w:color w:val="000000"/>
          <w:sz w:val="32"/>
          <w:szCs w:val="32"/>
        </w:rPr>
        <w:t>……………</w:t>
      </w:r>
      <w:r w:rsidRPr="00E932DE">
        <w:rPr>
          <w:rFonts w:ascii="仿宋_GB2312" w:eastAsia="仿宋_GB2312" w:hAnsi="DotumChe" w:hint="eastAsia"/>
          <w:color w:val="000000"/>
          <w:sz w:val="32"/>
          <w:szCs w:val="32"/>
        </w:rPr>
        <w:t>…………………</w:t>
      </w:r>
    </w:p>
    <w:p w:rsidR="005C7AD4" w:rsidRPr="00E932DE" w:rsidRDefault="005C7AD4" w:rsidP="00E932DE">
      <w:pPr>
        <w:spacing w:line="580" w:lineRule="exact"/>
        <w:ind w:leftChars="267" w:left="561" w:firstLineChars="291" w:firstLine="931"/>
        <w:rPr>
          <w:rFonts w:ascii="仿宋_GB2312" w:eastAsia="仿宋_GB2312"/>
          <w:sz w:val="32"/>
          <w:szCs w:val="32"/>
        </w:rPr>
      </w:pPr>
      <w:r w:rsidRPr="00E932DE">
        <w:rPr>
          <w:rFonts w:ascii="仿宋_GB2312" w:eastAsia="仿宋_GB2312" w:hint="eastAsia"/>
          <w:sz w:val="32"/>
          <w:szCs w:val="32"/>
        </w:rPr>
        <w:t>1、年度用水统计表</w:t>
      </w:r>
    </w:p>
    <w:p w:rsidR="005C7AD4" w:rsidRPr="00E932DE" w:rsidRDefault="005C7AD4" w:rsidP="00E932DE">
      <w:pPr>
        <w:spacing w:line="580" w:lineRule="exact"/>
        <w:ind w:leftChars="267" w:left="561" w:firstLineChars="291" w:firstLine="931"/>
        <w:rPr>
          <w:rFonts w:ascii="仿宋_GB2312" w:eastAsia="仿宋_GB2312"/>
          <w:sz w:val="32"/>
          <w:szCs w:val="32"/>
        </w:rPr>
      </w:pPr>
      <w:r w:rsidRPr="00E932DE">
        <w:rPr>
          <w:rFonts w:ascii="仿宋_GB2312" w:eastAsia="仿宋_GB2312" w:hint="eastAsia"/>
          <w:sz w:val="32"/>
          <w:szCs w:val="32"/>
        </w:rPr>
        <w:t>2、卫生洁具统计表及节水器具统计表</w:t>
      </w:r>
    </w:p>
    <w:p w:rsidR="005C7AD4" w:rsidRPr="00E932DE" w:rsidRDefault="005C7AD4" w:rsidP="00E932DE">
      <w:pPr>
        <w:spacing w:line="580" w:lineRule="exact"/>
        <w:ind w:leftChars="267" w:left="561" w:firstLineChars="291" w:firstLine="931"/>
        <w:rPr>
          <w:rFonts w:ascii="仿宋_GB2312" w:eastAsia="仿宋_GB2312"/>
          <w:sz w:val="32"/>
          <w:szCs w:val="32"/>
        </w:rPr>
      </w:pPr>
      <w:r w:rsidRPr="00E932DE">
        <w:rPr>
          <w:rFonts w:ascii="仿宋_GB2312" w:eastAsia="仿宋_GB2312" w:hint="eastAsia"/>
          <w:sz w:val="32"/>
          <w:szCs w:val="32"/>
        </w:rPr>
        <w:t>3、办公会议制度及会议纪录</w:t>
      </w:r>
    </w:p>
    <w:p w:rsidR="005C7AD4" w:rsidRPr="00E932DE" w:rsidRDefault="005C7AD4" w:rsidP="00E932DE">
      <w:pPr>
        <w:spacing w:line="580" w:lineRule="exact"/>
        <w:ind w:leftChars="267" w:left="561" w:firstLineChars="291" w:firstLine="931"/>
        <w:rPr>
          <w:rFonts w:ascii="仿宋_GB2312" w:eastAsia="仿宋_GB2312"/>
          <w:sz w:val="32"/>
          <w:szCs w:val="32"/>
        </w:rPr>
      </w:pPr>
      <w:r w:rsidRPr="00E932DE">
        <w:rPr>
          <w:rFonts w:ascii="仿宋_GB2312" w:eastAsia="仿宋_GB2312" w:hint="eastAsia"/>
          <w:sz w:val="32"/>
          <w:szCs w:val="32"/>
        </w:rPr>
        <w:t>4、节水管理部门及管理员名单及培训证书</w:t>
      </w:r>
    </w:p>
    <w:p w:rsidR="005C7AD4" w:rsidRPr="00E932DE" w:rsidRDefault="005C7AD4" w:rsidP="00E932DE">
      <w:pPr>
        <w:spacing w:line="580" w:lineRule="exact"/>
        <w:ind w:leftChars="267" w:left="561" w:firstLineChars="291" w:firstLine="931"/>
        <w:rPr>
          <w:rFonts w:ascii="仿宋_GB2312" w:eastAsia="仿宋_GB2312"/>
          <w:sz w:val="32"/>
          <w:szCs w:val="32"/>
        </w:rPr>
      </w:pPr>
      <w:r w:rsidRPr="00E932DE">
        <w:rPr>
          <w:rFonts w:ascii="仿宋_GB2312" w:eastAsia="仿宋_GB2312" w:hint="eastAsia"/>
          <w:sz w:val="32"/>
          <w:szCs w:val="32"/>
        </w:rPr>
        <w:t>5、节水管理网络及岗位职责</w:t>
      </w:r>
    </w:p>
    <w:p w:rsidR="005C7AD4" w:rsidRPr="00E932DE" w:rsidRDefault="005C7AD4" w:rsidP="00E932DE">
      <w:pPr>
        <w:spacing w:line="580" w:lineRule="exact"/>
        <w:ind w:leftChars="267" w:left="561" w:firstLineChars="291" w:firstLine="931"/>
        <w:rPr>
          <w:rFonts w:ascii="仿宋_GB2312" w:eastAsia="仿宋_GB2312"/>
          <w:sz w:val="32"/>
          <w:szCs w:val="32"/>
        </w:rPr>
      </w:pPr>
      <w:r w:rsidRPr="00E932DE">
        <w:rPr>
          <w:rFonts w:ascii="仿宋_GB2312" w:eastAsia="仿宋_GB2312" w:hint="eastAsia"/>
          <w:sz w:val="32"/>
          <w:szCs w:val="32"/>
        </w:rPr>
        <w:t>6、计划节约用水管理规定</w:t>
      </w:r>
    </w:p>
    <w:p w:rsidR="005C7AD4" w:rsidRPr="00E932DE" w:rsidRDefault="005C7AD4" w:rsidP="00E932DE">
      <w:pPr>
        <w:spacing w:line="580" w:lineRule="exact"/>
        <w:ind w:leftChars="267" w:left="561" w:firstLineChars="291" w:firstLine="931"/>
        <w:rPr>
          <w:rFonts w:ascii="仿宋_GB2312" w:eastAsia="仿宋_GB2312"/>
          <w:sz w:val="32"/>
          <w:szCs w:val="32"/>
        </w:rPr>
      </w:pPr>
      <w:r w:rsidRPr="00E932DE">
        <w:rPr>
          <w:rFonts w:ascii="仿宋_GB2312" w:eastAsia="仿宋_GB2312" w:hint="eastAsia"/>
          <w:sz w:val="32"/>
          <w:szCs w:val="32"/>
        </w:rPr>
        <w:t>7、节水管理台帐</w:t>
      </w:r>
    </w:p>
    <w:p w:rsidR="005C7AD4" w:rsidRPr="00E932DE" w:rsidRDefault="005C7AD4" w:rsidP="00E932DE">
      <w:pPr>
        <w:spacing w:line="580" w:lineRule="exact"/>
        <w:ind w:leftChars="267" w:left="561" w:firstLineChars="291" w:firstLine="931"/>
        <w:rPr>
          <w:rFonts w:ascii="仿宋_GB2312" w:eastAsia="仿宋_GB2312"/>
          <w:sz w:val="32"/>
          <w:szCs w:val="32"/>
        </w:rPr>
      </w:pPr>
      <w:r w:rsidRPr="00E932DE">
        <w:rPr>
          <w:rFonts w:ascii="仿宋_GB2312" w:eastAsia="仿宋_GB2312" w:hint="eastAsia"/>
          <w:sz w:val="32"/>
          <w:szCs w:val="32"/>
        </w:rPr>
        <w:t>8、巡回检查纪录及违规处理通告</w:t>
      </w:r>
    </w:p>
    <w:p w:rsidR="005C7AD4" w:rsidRPr="00E932DE" w:rsidRDefault="005C7AD4" w:rsidP="00E932DE">
      <w:pPr>
        <w:spacing w:line="580" w:lineRule="exact"/>
        <w:ind w:leftChars="267" w:left="561" w:firstLineChars="291" w:firstLine="931"/>
        <w:rPr>
          <w:rFonts w:ascii="仿宋_GB2312" w:eastAsia="仿宋_GB2312"/>
          <w:sz w:val="32"/>
          <w:szCs w:val="32"/>
        </w:rPr>
      </w:pPr>
      <w:r w:rsidRPr="00E932DE">
        <w:rPr>
          <w:rFonts w:ascii="仿宋_GB2312" w:eastAsia="仿宋_GB2312" w:hint="eastAsia"/>
          <w:sz w:val="32"/>
          <w:szCs w:val="32"/>
        </w:rPr>
        <w:t>9、节水宣传教育资料</w:t>
      </w:r>
    </w:p>
    <w:p w:rsidR="005C7AD4" w:rsidRPr="00E932DE" w:rsidRDefault="005C7AD4" w:rsidP="00E932DE">
      <w:pPr>
        <w:spacing w:line="580" w:lineRule="exact"/>
        <w:ind w:leftChars="267" w:left="561" w:firstLineChars="291" w:firstLine="931"/>
        <w:rPr>
          <w:rFonts w:ascii="仿宋_GB2312" w:eastAsia="仿宋_GB2312"/>
          <w:sz w:val="32"/>
          <w:szCs w:val="32"/>
        </w:rPr>
      </w:pPr>
      <w:r w:rsidRPr="00E932DE">
        <w:rPr>
          <w:rFonts w:ascii="仿宋_GB2312" w:eastAsia="仿宋_GB2312" w:hint="eastAsia"/>
          <w:sz w:val="32"/>
          <w:szCs w:val="32"/>
        </w:rPr>
        <w:t>10、计量管理制度</w:t>
      </w:r>
    </w:p>
    <w:p w:rsidR="005C7AD4" w:rsidRPr="00E932DE" w:rsidRDefault="005C7AD4" w:rsidP="00E932DE">
      <w:pPr>
        <w:spacing w:line="580" w:lineRule="exact"/>
        <w:ind w:leftChars="267" w:left="561" w:firstLineChars="291" w:firstLine="931"/>
        <w:rPr>
          <w:rFonts w:ascii="仿宋_GB2312" w:eastAsia="仿宋_GB2312"/>
          <w:b/>
          <w:sz w:val="32"/>
          <w:szCs w:val="32"/>
        </w:rPr>
      </w:pPr>
      <w:r w:rsidRPr="00E932DE">
        <w:rPr>
          <w:rFonts w:ascii="仿宋_GB2312" w:eastAsia="仿宋_GB2312" w:hint="eastAsia"/>
          <w:sz w:val="32"/>
          <w:szCs w:val="32"/>
        </w:rPr>
        <w:t>11、用水器具定期检修制度</w:t>
      </w:r>
    </w:p>
    <w:p w:rsidR="00940426" w:rsidRDefault="00940426">
      <w:pPr>
        <w:widowControl/>
        <w:jc w:val="left"/>
        <w:rPr>
          <w:rFonts w:ascii="宋体" w:hAnsi="宋体"/>
          <w:kern w:val="0"/>
          <w:sz w:val="30"/>
          <w:szCs w:val="30"/>
        </w:rPr>
        <w:sectPr w:rsidR="00940426" w:rsidSect="00063F61">
          <w:footerReference w:type="even" r:id="rId7"/>
          <w:footerReference w:type="default" r:id="rId8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5C7AD4" w:rsidRPr="00BD1A80" w:rsidRDefault="006B6853" w:rsidP="005C7AD4">
      <w:pPr>
        <w:jc w:val="center"/>
        <w:rPr>
          <w:rFonts w:ascii="仿宋_GB2312" w:eastAsia="仿宋_GB2312"/>
          <w:bCs/>
          <w:sz w:val="36"/>
          <w:szCs w:val="36"/>
        </w:rPr>
      </w:pPr>
      <w:r w:rsidRPr="00BD1A80">
        <w:rPr>
          <w:rFonts w:ascii="仿宋_GB2312" w:eastAsia="仿宋_GB2312" w:hint="eastAsia"/>
          <w:b/>
          <w:bCs/>
          <w:sz w:val="36"/>
          <w:szCs w:val="36"/>
        </w:rPr>
        <w:lastRenderedPageBreak/>
        <w:t>一、</w:t>
      </w:r>
      <w:r w:rsidR="005C7AD4" w:rsidRPr="00BD1A80">
        <w:rPr>
          <w:rFonts w:ascii="仿宋_GB2312" w:eastAsia="仿宋_GB2312" w:hint="eastAsia"/>
          <w:b/>
          <w:bCs/>
          <w:sz w:val="36"/>
          <w:szCs w:val="36"/>
        </w:rPr>
        <w:t>节水型居民小区申报表</w:t>
      </w:r>
    </w:p>
    <w:p w:rsidR="005C7AD4" w:rsidRDefault="005C7AD4" w:rsidP="005C7AD4">
      <w:pPr>
        <w:jc w:val="right"/>
        <w:rPr>
          <w:rFonts w:ascii="仿宋_GB2312"/>
        </w:rPr>
      </w:pPr>
    </w:p>
    <w:p w:rsidR="005C7AD4" w:rsidRPr="000F55FB" w:rsidRDefault="000F55FB" w:rsidP="005C7AD4">
      <w:pPr>
        <w:jc w:val="righ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</w:t>
      </w:r>
      <w:r w:rsidR="005C7AD4" w:rsidRPr="000F55FB">
        <w:rPr>
          <w:rFonts w:ascii="仿宋_GB2312" w:eastAsia="仿宋_GB2312" w:hint="eastAsia"/>
          <w:sz w:val="28"/>
          <w:szCs w:val="28"/>
        </w:rPr>
        <w:t>申报日期：</w:t>
      </w:r>
      <w:r w:rsidR="005C7AD4" w:rsidRPr="000F55FB">
        <w:rPr>
          <w:rFonts w:ascii="仿宋_GB2312" w:eastAsia="仿宋_GB2312" w:hint="eastAsia"/>
          <w:color w:val="000000"/>
          <w:sz w:val="28"/>
          <w:szCs w:val="28"/>
          <w:u w:val="single"/>
        </w:rPr>
        <w:t xml:space="preserve">        </w:t>
      </w:r>
      <w:r w:rsidR="005C7AD4" w:rsidRPr="000F55FB">
        <w:rPr>
          <w:rFonts w:ascii="仿宋_GB2312" w:eastAsia="仿宋_GB2312" w:hint="eastAsia"/>
          <w:sz w:val="28"/>
          <w:szCs w:val="28"/>
        </w:rPr>
        <w:t>年</w:t>
      </w:r>
      <w:r w:rsidR="005C7AD4" w:rsidRPr="000F55FB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="005C7AD4" w:rsidRPr="000F55FB">
        <w:rPr>
          <w:rFonts w:ascii="仿宋_GB2312" w:eastAsia="仿宋_GB2312" w:hint="eastAsia"/>
          <w:sz w:val="28"/>
          <w:szCs w:val="28"/>
        </w:rPr>
        <w:t>月</w:t>
      </w:r>
      <w:r w:rsidR="005C7AD4" w:rsidRPr="000F55FB"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 w:rsidR="005C7AD4" w:rsidRPr="000F55FB">
        <w:rPr>
          <w:rFonts w:ascii="仿宋_GB2312" w:eastAsia="仿宋_GB2312" w:hint="eastAsia"/>
          <w:sz w:val="28"/>
          <w:szCs w:val="28"/>
        </w:rPr>
        <w:t xml:space="preserve">日    </w:t>
      </w:r>
    </w:p>
    <w:tbl>
      <w:tblPr>
        <w:tblW w:w="93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766"/>
        <w:gridCol w:w="3427"/>
        <w:gridCol w:w="1260"/>
        <w:gridCol w:w="2871"/>
      </w:tblGrid>
      <w:tr w:rsidR="005C7AD4" w:rsidRPr="000F55FB" w:rsidTr="000F55FB">
        <w:trPr>
          <w:trHeight w:val="1533"/>
          <w:jc w:val="center"/>
        </w:trPr>
        <w:tc>
          <w:tcPr>
            <w:tcW w:w="1766" w:type="dxa"/>
            <w:vAlign w:val="center"/>
          </w:tcPr>
          <w:p w:rsidR="005C7AD4" w:rsidRPr="000F55FB" w:rsidRDefault="005C7AD4" w:rsidP="000F55F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55FB">
              <w:rPr>
                <w:rFonts w:ascii="仿宋_GB2312" w:eastAsia="仿宋_GB2312" w:hint="eastAsia"/>
                <w:sz w:val="28"/>
                <w:szCs w:val="28"/>
              </w:rPr>
              <w:t>申报小区</w:t>
            </w:r>
          </w:p>
          <w:p w:rsidR="005C7AD4" w:rsidRPr="000F55FB" w:rsidRDefault="005C7AD4" w:rsidP="000F55F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55FB">
              <w:rPr>
                <w:rFonts w:ascii="仿宋_GB2312" w:eastAsia="仿宋_GB2312" w:hint="eastAsia"/>
                <w:sz w:val="28"/>
                <w:szCs w:val="28"/>
              </w:rPr>
              <w:t>名    称</w:t>
            </w:r>
          </w:p>
        </w:tc>
        <w:tc>
          <w:tcPr>
            <w:tcW w:w="3427" w:type="dxa"/>
            <w:vAlign w:val="center"/>
          </w:tcPr>
          <w:p w:rsidR="005C7AD4" w:rsidRPr="000F55FB" w:rsidRDefault="005C7AD4" w:rsidP="00063F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C7AD4" w:rsidRPr="000F55FB" w:rsidRDefault="005C7AD4" w:rsidP="000F55F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55FB">
              <w:rPr>
                <w:rFonts w:ascii="仿宋_GB2312" w:eastAsia="仿宋_GB2312" w:hint="eastAsia"/>
                <w:sz w:val="28"/>
                <w:szCs w:val="28"/>
              </w:rPr>
              <w:t>小区物业管理公司</w:t>
            </w:r>
          </w:p>
          <w:p w:rsidR="005C7AD4" w:rsidRPr="000F55FB" w:rsidRDefault="005C7AD4" w:rsidP="000F55F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55FB"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</w:tc>
        <w:tc>
          <w:tcPr>
            <w:tcW w:w="2871" w:type="dxa"/>
            <w:vAlign w:val="center"/>
          </w:tcPr>
          <w:p w:rsidR="005C7AD4" w:rsidRPr="000F55FB" w:rsidRDefault="005C7AD4" w:rsidP="00063F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C7AD4" w:rsidRPr="000F55FB" w:rsidTr="000F55FB">
        <w:trPr>
          <w:trHeight w:val="973"/>
          <w:jc w:val="center"/>
        </w:trPr>
        <w:tc>
          <w:tcPr>
            <w:tcW w:w="1766" w:type="dxa"/>
            <w:vAlign w:val="center"/>
          </w:tcPr>
          <w:p w:rsidR="005C7AD4" w:rsidRPr="000F55FB" w:rsidRDefault="005C7AD4" w:rsidP="00063F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55FB">
              <w:rPr>
                <w:rFonts w:ascii="仿宋_GB2312" w:eastAsia="仿宋_GB2312" w:hint="eastAsia"/>
                <w:sz w:val="28"/>
                <w:szCs w:val="28"/>
              </w:rPr>
              <w:t>小区地址</w:t>
            </w:r>
          </w:p>
        </w:tc>
        <w:tc>
          <w:tcPr>
            <w:tcW w:w="3427" w:type="dxa"/>
            <w:vAlign w:val="center"/>
          </w:tcPr>
          <w:p w:rsidR="005C7AD4" w:rsidRPr="000F55FB" w:rsidRDefault="005C7AD4" w:rsidP="00063F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C7AD4" w:rsidRPr="000F55FB" w:rsidRDefault="005C7AD4" w:rsidP="00063F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55FB">
              <w:rPr>
                <w:rFonts w:ascii="仿宋_GB2312" w:eastAsia="仿宋_GB2312" w:hint="eastAsia"/>
                <w:sz w:val="28"/>
                <w:szCs w:val="28"/>
              </w:rPr>
              <w:t>邮   编</w:t>
            </w:r>
          </w:p>
        </w:tc>
        <w:tc>
          <w:tcPr>
            <w:tcW w:w="2871" w:type="dxa"/>
            <w:vAlign w:val="center"/>
          </w:tcPr>
          <w:p w:rsidR="005C7AD4" w:rsidRPr="000F55FB" w:rsidRDefault="005C7AD4" w:rsidP="00063F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C7AD4" w:rsidRPr="000F55FB" w:rsidTr="000F55FB">
        <w:trPr>
          <w:trHeight w:val="832"/>
          <w:jc w:val="center"/>
        </w:trPr>
        <w:tc>
          <w:tcPr>
            <w:tcW w:w="1766" w:type="dxa"/>
            <w:vMerge w:val="restart"/>
            <w:vAlign w:val="center"/>
          </w:tcPr>
          <w:p w:rsidR="005C7AD4" w:rsidRPr="000F55FB" w:rsidRDefault="005C7AD4" w:rsidP="00063F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55FB">
              <w:rPr>
                <w:rFonts w:ascii="仿宋_GB2312" w:eastAsia="仿宋_GB2312" w:hint="eastAsia"/>
                <w:sz w:val="28"/>
                <w:szCs w:val="28"/>
              </w:rPr>
              <w:t>联 系 人</w:t>
            </w:r>
          </w:p>
        </w:tc>
        <w:tc>
          <w:tcPr>
            <w:tcW w:w="3427" w:type="dxa"/>
            <w:vMerge w:val="restart"/>
            <w:vAlign w:val="center"/>
          </w:tcPr>
          <w:p w:rsidR="005C7AD4" w:rsidRPr="000F55FB" w:rsidRDefault="005C7AD4" w:rsidP="00063F6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5C7AD4" w:rsidRPr="000F55FB" w:rsidRDefault="005C7AD4" w:rsidP="000F55F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55FB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871" w:type="dxa"/>
            <w:tcBorders>
              <w:bottom w:val="single" w:sz="4" w:space="0" w:color="auto"/>
            </w:tcBorders>
          </w:tcPr>
          <w:p w:rsidR="005C7AD4" w:rsidRPr="000F55FB" w:rsidRDefault="005C7AD4" w:rsidP="00063F61">
            <w:pPr>
              <w:rPr>
                <w:rFonts w:ascii="仿宋_GB2312" w:eastAsia="仿宋_GB2312"/>
                <w:sz w:val="28"/>
                <w:szCs w:val="28"/>
              </w:rPr>
            </w:pPr>
            <w:r w:rsidRPr="000F55FB">
              <w:rPr>
                <w:rFonts w:ascii="仿宋_GB2312" w:eastAsia="仿宋_GB2312" w:hint="eastAsia"/>
                <w:sz w:val="28"/>
                <w:szCs w:val="28"/>
              </w:rPr>
              <w:t>电话：</w:t>
            </w:r>
          </w:p>
        </w:tc>
      </w:tr>
      <w:tr w:rsidR="005C7AD4" w:rsidRPr="000F55FB" w:rsidTr="00063F61">
        <w:trPr>
          <w:trHeight w:val="624"/>
          <w:jc w:val="center"/>
        </w:trPr>
        <w:tc>
          <w:tcPr>
            <w:tcW w:w="1766" w:type="dxa"/>
            <w:vMerge/>
            <w:vAlign w:val="center"/>
          </w:tcPr>
          <w:p w:rsidR="005C7AD4" w:rsidRPr="000F55FB" w:rsidRDefault="005C7AD4" w:rsidP="00063F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7" w:type="dxa"/>
            <w:vMerge/>
            <w:vAlign w:val="center"/>
          </w:tcPr>
          <w:p w:rsidR="005C7AD4" w:rsidRPr="000F55FB" w:rsidRDefault="005C7AD4" w:rsidP="00063F6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5C7AD4" w:rsidRPr="000F55FB" w:rsidRDefault="005C7AD4" w:rsidP="00063F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</w:tcBorders>
          </w:tcPr>
          <w:p w:rsidR="005C7AD4" w:rsidRPr="000F55FB" w:rsidRDefault="005C7AD4" w:rsidP="00063F61">
            <w:pPr>
              <w:rPr>
                <w:rFonts w:ascii="仿宋_GB2312" w:eastAsia="仿宋_GB2312"/>
                <w:sz w:val="28"/>
                <w:szCs w:val="28"/>
              </w:rPr>
            </w:pPr>
            <w:r w:rsidRPr="000F55FB">
              <w:rPr>
                <w:rFonts w:ascii="仿宋_GB2312" w:eastAsia="仿宋_GB2312" w:hint="eastAsia"/>
                <w:sz w:val="28"/>
                <w:szCs w:val="28"/>
              </w:rPr>
              <w:t xml:space="preserve">手机：                </w:t>
            </w:r>
          </w:p>
        </w:tc>
      </w:tr>
      <w:tr w:rsidR="005C7AD4" w:rsidRPr="000F55FB" w:rsidTr="000F55FB">
        <w:trPr>
          <w:trHeight w:val="1052"/>
          <w:jc w:val="center"/>
        </w:trPr>
        <w:tc>
          <w:tcPr>
            <w:tcW w:w="1766" w:type="dxa"/>
            <w:vAlign w:val="center"/>
          </w:tcPr>
          <w:p w:rsidR="005C7AD4" w:rsidRPr="000F55FB" w:rsidRDefault="005C7AD4" w:rsidP="00063F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55FB">
              <w:rPr>
                <w:rFonts w:ascii="仿宋_GB2312" w:eastAsia="仿宋_GB2312" w:hint="eastAsia"/>
                <w:sz w:val="28"/>
                <w:szCs w:val="28"/>
              </w:rPr>
              <w:t>申报理由</w:t>
            </w:r>
          </w:p>
        </w:tc>
        <w:tc>
          <w:tcPr>
            <w:tcW w:w="7558" w:type="dxa"/>
            <w:gridSpan w:val="3"/>
            <w:vAlign w:val="center"/>
          </w:tcPr>
          <w:p w:rsidR="005C7AD4" w:rsidRPr="000F55FB" w:rsidRDefault="005C7AD4" w:rsidP="00063F6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C7AD4" w:rsidRPr="000F55FB" w:rsidTr="00063F61">
        <w:trPr>
          <w:trHeight w:val="1075"/>
          <w:jc w:val="center"/>
        </w:trPr>
        <w:tc>
          <w:tcPr>
            <w:tcW w:w="1766" w:type="dxa"/>
            <w:vAlign w:val="center"/>
          </w:tcPr>
          <w:p w:rsidR="005C7AD4" w:rsidRPr="000F55FB" w:rsidRDefault="005C7AD4" w:rsidP="000F55F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55FB">
              <w:rPr>
                <w:rFonts w:ascii="仿宋_GB2312" w:eastAsia="仿宋_GB2312" w:hint="eastAsia"/>
                <w:sz w:val="28"/>
                <w:szCs w:val="28"/>
              </w:rPr>
              <w:t>申报资料情况</w:t>
            </w:r>
          </w:p>
        </w:tc>
        <w:tc>
          <w:tcPr>
            <w:tcW w:w="3427" w:type="dxa"/>
            <w:vAlign w:val="center"/>
          </w:tcPr>
          <w:p w:rsidR="005C7AD4" w:rsidRPr="000F55FB" w:rsidRDefault="005C7AD4" w:rsidP="00063F6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C7AD4" w:rsidRPr="000F55FB" w:rsidRDefault="005C7AD4" w:rsidP="000F55F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F55FB">
              <w:rPr>
                <w:rFonts w:ascii="仿宋_GB2312" w:eastAsia="仿宋_GB2312" w:hint="eastAsia"/>
                <w:sz w:val="28"/>
                <w:szCs w:val="28"/>
              </w:rPr>
              <w:t>考核指标自评总分</w:t>
            </w:r>
          </w:p>
        </w:tc>
        <w:tc>
          <w:tcPr>
            <w:tcW w:w="2871" w:type="dxa"/>
          </w:tcPr>
          <w:p w:rsidR="005C7AD4" w:rsidRPr="000F55FB" w:rsidRDefault="005C7AD4" w:rsidP="00063F6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C7AD4" w:rsidRPr="000F55FB" w:rsidTr="000F55FB">
        <w:trPr>
          <w:trHeight w:val="3218"/>
          <w:jc w:val="center"/>
        </w:trPr>
        <w:tc>
          <w:tcPr>
            <w:tcW w:w="9324" w:type="dxa"/>
            <w:gridSpan w:val="4"/>
          </w:tcPr>
          <w:p w:rsidR="000F55FB" w:rsidRDefault="005C7AD4" w:rsidP="000F55FB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 w:rsidRPr="000F55FB">
              <w:rPr>
                <w:rFonts w:ascii="仿宋_GB2312" w:eastAsia="仿宋_GB2312" w:hint="eastAsia"/>
                <w:sz w:val="28"/>
                <w:szCs w:val="28"/>
              </w:rPr>
              <w:t>节水型居民小区申报资料：</w:t>
            </w:r>
          </w:p>
          <w:p w:rsidR="000F55FB" w:rsidRDefault="000F55FB" w:rsidP="000F55FB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1、</w:t>
            </w:r>
            <w:r w:rsidR="005C7AD4" w:rsidRPr="000F55FB">
              <w:rPr>
                <w:rFonts w:ascii="仿宋_GB2312" w:eastAsia="仿宋_GB2312" w:hint="eastAsia"/>
                <w:sz w:val="28"/>
                <w:szCs w:val="28"/>
              </w:rPr>
              <w:t>创建节水型居民小区领导小组名单；</w:t>
            </w:r>
          </w:p>
          <w:p w:rsidR="000F55FB" w:rsidRDefault="000F55FB" w:rsidP="000F55FB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2、</w:t>
            </w:r>
            <w:r w:rsidR="005C7AD4" w:rsidRPr="000F55FB">
              <w:rPr>
                <w:rFonts w:ascii="仿宋_GB2312" w:eastAsia="仿宋_GB2312" w:hint="eastAsia"/>
                <w:sz w:val="28"/>
                <w:szCs w:val="28"/>
              </w:rPr>
              <w:t>创建</w:t>
            </w:r>
            <w:r w:rsidR="00BD1A80" w:rsidRPr="000F55FB">
              <w:rPr>
                <w:rFonts w:ascii="仿宋_GB2312" w:eastAsia="仿宋_GB2312" w:hint="eastAsia"/>
                <w:sz w:val="28"/>
                <w:szCs w:val="28"/>
              </w:rPr>
              <w:t>节水型居民小区</w:t>
            </w:r>
            <w:r w:rsidR="005C7AD4" w:rsidRPr="000F55FB">
              <w:rPr>
                <w:rFonts w:ascii="仿宋_GB2312" w:eastAsia="仿宋_GB2312" w:hint="eastAsia"/>
                <w:sz w:val="28"/>
                <w:szCs w:val="28"/>
              </w:rPr>
              <w:t>工作总结；</w:t>
            </w:r>
          </w:p>
          <w:p w:rsidR="000F55FB" w:rsidRDefault="000F55FB" w:rsidP="000F55FB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3、</w:t>
            </w:r>
            <w:r w:rsidR="005C7AD4" w:rsidRPr="000F55F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创建节水型</w:t>
            </w:r>
            <w:r w:rsidR="005C7AD4" w:rsidRPr="000F55FB">
              <w:rPr>
                <w:rFonts w:ascii="仿宋_GB2312" w:eastAsia="仿宋_GB2312" w:hint="eastAsia"/>
                <w:sz w:val="28"/>
                <w:szCs w:val="28"/>
              </w:rPr>
              <w:t>居民小区基本要求说明；</w:t>
            </w:r>
          </w:p>
          <w:p w:rsidR="000F55FB" w:rsidRDefault="000F55FB" w:rsidP="000F55FB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4、</w:t>
            </w:r>
            <w:r w:rsidR="005C7AD4" w:rsidRPr="000F55F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节水型</w:t>
            </w:r>
            <w:r w:rsidR="005C7AD4" w:rsidRPr="000F55FB">
              <w:rPr>
                <w:rFonts w:ascii="仿宋_GB2312" w:eastAsia="仿宋_GB2312" w:hint="eastAsia"/>
                <w:sz w:val="28"/>
                <w:szCs w:val="28"/>
              </w:rPr>
              <w:t>居民小区</w:t>
            </w:r>
            <w:r w:rsidR="005C7AD4" w:rsidRPr="000F55FB"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技术考核指标、管理考核指标自查逐项说明（附表一、二）</w:t>
            </w:r>
            <w:r w:rsidR="005C7AD4" w:rsidRPr="000F55FB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5C7AD4" w:rsidRPr="000F55FB" w:rsidRDefault="000F55FB" w:rsidP="005A4C0E">
            <w:pPr>
              <w:spacing w:line="28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5、</w:t>
            </w:r>
            <w:r w:rsidR="005A4C0E">
              <w:rPr>
                <w:rFonts w:ascii="仿宋_GB2312" w:eastAsia="仿宋_GB2312" w:hint="eastAsia"/>
                <w:sz w:val="28"/>
                <w:szCs w:val="28"/>
              </w:rPr>
              <w:t>所有相关附件</w:t>
            </w:r>
            <w:r w:rsidR="005C7AD4" w:rsidRPr="000F55FB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</w:tr>
    </w:tbl>
    <w:p w:rsidR="005C7AD4" w:rsidRPr="005A7717" w:rsidRDefault="005C7AD4" w:rsidP="000F55FB">
      <w:pPr>
        <w:spacing w:line="480" w:lineRule="exact"/>
        <w:ind w:firstLineChars="1800" w:firstLine="5040"/>
        <w:rPr>
          <w:rFonts w:ascii="仿宋_GB2312" w:eastAsia="仿宋_GB2312"/>
          <w:b/>
          <w:sz w:val="28"/>
          <w:szCs w:val="28"/>
        </w:rPr>
      </w:pPr>
      <w:r w:rsidRPr="000F55FB">
        <w:rPr>
          <w:rFonts w:ascii="仿宋_GB2312" w:eastAsia="仿宋_GB2312" w:hint="eastAsia"/>
          <w:sz w:val="28"/>
          <w:szCs w:val="28"/>
        </w:rPr>
        <w:t xml:space="preserve"> </w:t>
      </w:r>
      <w:r w:rsidRPr="005A7717">
        <w:rPr>
          <w:rFonts w:ascii="仿宋_GB2312" w:eastAsia="仿宋_GB2312" w:hint="eastAsia"/>
          <w:sz w:val="28"/>
          <w:szCs w:val="28"/>
        </w:rPr>
        <w:t xml:space="preserve"> </w:t>
      </w:r>
      <w:r w:rsidR="006C32ED" w:rsidRPr="005A7717">
        <w:rPr>
          <w:rFonts w:ascii="仿宋_GB2312" w:eastAsia="仿宋_GB2312" w:hint="eastAsia"/>
          <w:b/>
          <w:sz w:val="28"/>
          <w:szCs w:val="28"/>
        </w:rPr>
        <w:t>福州市城乡建设局</w:t>
      </w:r>
      <w:r w:rsidRPr="005A7717">
        <w:rPr>
          <w:rFonts w:ascii="仿宋_GB2312" w:eastAsia="仿宋_GB2312" w:hint="eastAsia"/>
          <w:b/>
          <w:sz w:val="28"/>
          <w:szCs w:val="28"/>
        </w:rPr>
        <w:t>印制</w:t>
      </w:r>
    </w:p>
    <w:p w:rsidR="00EC6700" w:rsidRDefault="00EC6700">
      <w:pPr>
        <w:widowControl/>
        <w:jc w:val="left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br w:type="page"/>
      </w:r>
    </w:p>
    <w:p w:rsidR="005C7AD4" w:rsidRPr="00BD1A80" w:rsidRDefault="005C7AD4" w:rsidP="00BD1A80">
      <w:pPr>
        <w:spacing w:line="600" w:lineRule="exact"/>
        <w:ind w:firstLineChars="250" w:firstLine="904"/>
        <w:rPr>
          <w:rFonts w:ascii="仿宋_GB2312" w:eastAsia="仿宋_GB2312" w:hAnsi="宋体"/>
          <w:b/>
          <w:color w:val="000000"/>
          <w:sz w:val="36"/>
          <w:szCs w:val="36"/>
        </w:rPr>
      </w:pPr>
      <w:r w:rsidRPr="00BD1A80">
        <w:rPr>
          <w:rFonts w:ascii="仿宋_GB2312" w:eastAsia="仿宋_GB2312" w:hAnsi="宋体" w:hint="eastAsia"/>
          <w:b/>
          <w:color w:val="000000"/>
          <w:sz w:val="36"/>
          <w:szCs w:val="36"/>
        </w:rPr>
        <w:lastRenderedPageBreak/>
        <w:t>二、创建节水型居民小区领导小组名单</w:t>
      </w:r>
    </w:p>
    <w:p w:rsidR="00BD1A80" w:rsidRDefault="00BD1A80" w:rsidP="00BD1A80">
      <w:pPr>
        <w:spacing w:line="600" w:lineRule="exact"/>
        <w:rPr>
          <w:rFonts w:ascii="仿宋_GB2312" w:eastAsia="仿宋_GB2312" w:hAnsi="宋体"/>
          <w:color w:val="000000"/>
          <w:sz w:val="30"/>
          <w:szCs w:val="30"/>
        </w:rPr>
      </w:pPr>
    </w:p>
    <w:p w:rsidR="005C7AD4" w:rsidRPr="000F55FB" w:rsidRDefault="00BD1A80" w:rsidP="00BD1A80">
      <w:pPr>
        <w:spacing w:line="60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0F55FB">
        <w:rPr>
          <w:rFonts w:ascii="仿宋_GB2312" w:eastAsia="仿宋_GB2312" w:hAnsi="宋体" w:hint="eastAsia"/>
          <w:color w:val="000000"/>
          <w:sz w:val="32"/>
          <w:szCs w:val="32"/>
        </w:rPr>
        <w:t>1、</w:t>
      </w:r>
      <w:r w:rsidR="005C7AD4" w:rsidRPr="000F55FB">
        <w:rPr>
          <w:rFonts w:ascii="仿宋_GB2312" w:eastAsia="仿宋_GB2312" w:hAnsi="宋体" w:hint="eastAsia"/>
          <w:color w:val="000000"/>
          <w:sz w:val="32"/>
          <w:szCs w:val="32"/>
        </w:rPr>
        <w:t>创建领导小组</w:t>
      </w:r>
    </w:p>
    <w:p w:rsidR="005C7AD4" w:rsidRPr="000F55FB" w:rsidRDefault="00BD1A80" w:rsidP="00BD1A80">
      <w:pPr>
        <w:spacing w:line="60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0F55FB">
        <w:rPr>
          <w:rFonts w:ascii="仿宋_GB2312" w:eastAsia="仿宋_GB2312" w:hAnsi="宋体" w:hint="eastAsia"/>
          <w:color w:val="000000"/>
          <w:sz w:val="32"/>
          <w:szCs w:val="32"/>
        </w:rPr>
        <w:t xml:space="preserve">    </w:t>
      </w:r>
      <w:r w:rsidR="005C7AD4" w:rsidRPr="000F55FB">
        <w:rPr>
          <w:rFonts w:ascii="仿宋_GB2312" w:eastAsia="仿宋_GB2312" w:hAnsi="宋体" w:hint="eastAsia"/>
          <w:color w:val="000000"/>
          <w:sz w:val="32"/>
          <w:szCs w:val="32"/>
        </w:rPr>
        <w:t>组长：</w:t>
      </w:r>
    </w:p>
    <w:p w:rsidR="005C7AD4" w:rsidRPr="000F55FB" w:rsidRDefault="00BD1A80" w:rsidP="00BD1A80">
      <w:pPr>
        <w:spacing w:line="60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0F55FB">
        <w:rPr>
          <w:rFonts w:ascii="仿宋_GB2312" w:eastAsia="仿宋_GB2312" w:hAnsi="宋体" w:hint="eastAsia"/>
          <w:color w:val="000000"/>
          <w:sz w:val="32"/>
          <w:szCs w:val="32"/>
        </w:rPr>
        <w:t xml:space="preserve">    </w:t>
      </w:r>
      <w:r w:rsidR="005C7AD4" w:rsidRPr="000F55FB">
        <w:rPr>
          <w:rFonts w:ascii="仿宋_GB2312" w:eastAsia="仿宋_GB2312" w:hAnsi="宋体" w:hint="eastAsia"/>
          <w:color w:val="000000"/>
          <w:sz w:val="32"/>
          <w:szCs w:val="32"/>
        </w:rPr>
        <w:t>组员：</w:t>
      </w:r>
    </w:p>
    <w:p w:rsidR="005C7AD4" w:rsidRPr="00065219" w:rsidRDefault="005C7AD4" w:rsidP="005C7AD4">
      <w:pPr>
        <w:spacing w:line="600" w:lineRule="exact"/>
        <w:ind w:firstLineChars="950" w:firstLine="2850"/>
        <w:rPr>
          <w:rFonts w:ascii="仿宋_GB2312" w:eastAsia="仿宋_GB2312" w:hAnsi="宋体"/>
          <w:color w:val="000000"/>
          <w:sz w:val="30"/>
          <w:szCs w:val="30"/>
        </w:rPr>
      </w:pPr>
    </w:p>
    <w:p w:rsidR="005C7AD4" w:rsidRPr="00065219" w:rsidRDefault="005C7AD4" w:rsidP="005C7AD4">
      <w:pPr>
        <w:spacing w:line="600" w:lineRule="exact"/>
        <w:ind w:firstLineChars="300" w:firstLine="900"/>
        <w:rPr>
          <w:rFonts w:ascii="仿宋_GB2312" w:eastAsia="仿宋_GB2312" w:hAnsi="宋体"/>
          <w:color w:val="000000"/>
          <w:sz w:val="30"/>
          <w:szCs w:val="30"/>
        </w:rPr>
      </w:pPr>
    </w:p>
    <w:p w:rsidR="005C7AD4" w:rsidRPr="000F55FB" w:rsidRDefault="00BD1A80" w:rsidP="00BD1A80">
      <w:pPr>
        <w:spacing w:line="60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0F55FB">
        <w:rPr>
          <w:rFonts w:ascii="仿宋_GB2312" w:eastAsia="仿宋_GB2312" w:hAnsi="宋体" w:hint="eastAsia"/>
          <w:color w:val="000000"/>
          <w:sz w:val="32"/>
          <w:szCs w:val="32"/>
        </w:rPr>
        <w:t>2、</w:t>
      </w:r>
      <w:r w:rsidR="005C7AD4" w:rsidRPr="000F55FB">
        <w:rPr>
          <w:rFonts w:ascii="仿宋_GB2312" w:eastAsia="仿宋_GB2312" w:hAnsi="宋体" w:hint="eastAsia"/>
          <w:color w:val="000000"/>
          <w:sz w:val="32"/>
          <w:szCs w:val="32"/>
        </w:rPr>
        <w:t>创建工作小组</w:t>
      </w:r>
    </w:p>
    <w:p w:rsidR="005C7AD4" w:rsidRPr="000F55FB" w:rsidRDefault="00BD1A80" w:rsidP="00BD1A80">
      <w:pPr>
        <w:spacing w:line="60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0F55FB">
        <w:rPr>
          <w:rFonts w:ascii="仿宋_GB2312" w:eastAsia="仿宋_GB2312" w:hAnsi="宋体" w:hint="eastAsia"/>
          <w:color w:val="000000"/>
          <w:sz w:val="32"/>
          <w:szCs w:val="32"/>
        </w:rPr>
        <w:t xml:space="preserve">    </w:t>
      </w:r>
      <w:r w:rsidR="005C7AD4" w:rsidRPr="000F55FB">
        <w:rPr>
          <w:rFonts w:ascii="仿宋_GB2312" w:eastAsia="仿宋_GB2312" w:hAnsi="宋体" w:hint="eastAsia"/>
          <w:color w:val="000000"/>
          <w:sz w:val="32"/>
          <w:szCs w:val="32"/>
        </w:rPr>
        <w:t>组长：</w:t>
      </w:r>
    </w:p>
    <w:p w:rsidR="005C7AD4" w:rsidRPr="000F55FB" w:rsidRDefault="00BD1A80" w:rsidP="00BD1A80">
      <w:pPr>
        <w:spacing w:line="60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0F55FB">
        <w:rPr>
          <w:rFonts w:ascii="仿宋_GB2312" w:eastAsia="仿宋_GB2312" w:hAnsi="宋体" w:hint="eastAsia"/>
          <w:color w:val="000000"/>
          <w:sz w:val="32"/>
          <w:szCs w:val="32"/>
        </w:rPr>
        <w:t xml:space="preserve">    </w:t>
      </w:r>
      <w:r w:rsidR="005C7AD4" w:rsidRPr="000F55FB">
        <w:rPr>
          <w:rFonts w:ascii="仿宋_GB2312" w:eastAsia="仿宋_GB2312" w:hAnsi="宋体" w:hint="eastAsia"/>
          <w:color w:val="000000"/>
          <w:sz w:val="32"/>
          <w:szCs w:val="32"/>
        </w:rPr>
        <w:t>组员：</w:t>
      </w:r>
    </w:p>
    <w:p w:rsidR="005C7AD4" w:rsidRPr="00065219" w:rsidRDefault="005C7AD4" w:rsidP="005C7AD4">
      <w:pPr>
        <w:spacing w:line="600" w:lineRule="exact"/>
        <w:ind w:firstLineChars="950" w:firstLine="2280"/>
        <w:rPr>
          <w:rFonts w:ascii="仿宋_GB2312" w:eastAsia="仿宋_GB2312" w:hAnsi="宋体"/>
          <w:color w:val="000000"/>
          <w:sz w:val="24"/>
        </w:rPr>
      </w:pPr>
    </w:p>
    <w:p w:rsidR="005C7AD4" w:rsidRPr="00065219" w:rsidRDefault="005C7AD4" w:rsidP="005C7AD4">
      <w:pPr>
        <w:spacing w:line="600" w:lineRule="exact"/>
        <w:ind w:firstLineChars="250" w:firstLine="600"/>
        <w:rPr>
          <w:rFonts w:ascii="仿宋_GB2312" w:eastAsia="仿宋_GB2312" w:hAnsi="宋体"/>
          <w:color w:val="000000"/>
          <w:sz w:val="24"/>
        </w:rPr>
      </w:pPr>
    </w:p>
    <w:p w:rsidR="005C7AD4" w:rsidRPr="00065219" w:rsidRDefault="005C7AD4" w:rsidP="005C7AD4">
      <w:pPr>
        <w:spacing w:line="600" w:lineRule="exact"/>
        <w:ind w:firstLineChars="250" w:firstLine="600"/>
        <w:rPr>
          <w:rFonts w:ascii="仿宋_GB2312" w:eastAsia="仿宋_GB2312" w:hAnsi="宋体"/>
          <w:color w:val="000000"/>
          <w:sz w:val="24"/>
        </w:rPr>
      </w:pPr>
    </w:p>
    <w:p w:rsidR="005C7AD4" w:rsidRPr="00065219" w:rsidRDefault="005C7AD4" w:rsidP="005C7AD4">
      <w:pPr>
        <w:spacing w:line="600" w:lineRule="exact"/>
        <w:ind w:firstLineChars="250" w:firstLine="600"/>
        <w:rPr>
          <w:rFonts w:ascii="仿宋_GB2312" w:eastAsia="仿宋_GB2312" w:hAnsi="宋体"/>
          <w:color w:val="000000"/>
          <w:sz w:val="24"/>
        </w:rPr>
      </w:pPr>
    </w:p>
    <w:p w:rsidR="005C7AD4" w:rsidRPr="00065219" w:rsidRDefault="005C7AD4" w:rsidP="005C7AD4">
      <w:pPr>
        <w:spacing w:line="600" w:lineRule="exact"/>
        <w:ind w:firstLineChars="250" w:firstLine="600"/>
        <w:rPr>
          <w:rFonts w:ascii="仿宋_GB2312" w:eastAsia="仿宋_GB2312" w:hAnsi="宋体"/>
          <w:color w:val="000000"/>
          <w:sz w:val="24"/>
        </w:rPr>
      </w:pPr>
    </w:p>
    <w:p w:rsidR="005C7AD4" w:rsidRDefault="005C7AD4" w:rsidP="005C7AD4">
      <w:pPr>
        <w:spacing w:line="600" w:lineRule="exact"/>
        <w:ind w:firstLineChars="250" w:firstLine="600"/>
        <w:rPr>
          <w:rFonts w:ascii="宋体" w:hAnsi="宋体"/>
          <w:color w:val="000000"/>
          <w:sz w:val="24"/>
        </w:rPr>
      </w:pPr>
    </w:p>
    <w:p w:rsidR="005C7AD4" w:rsidRDefault="005C7AD4" w:rsidP="005C7AD4">
      <w:pPr>
        <w:spacing w:line="600" w:lineRule="exact"/>
        <w:ind w:firstLineChars="250" w:firstLine="600"/>
        <w:rPr>
          <w:rFonts w:ascii="宋体" w:hAnsi="宋体"/>
          <w:color w:val="000000"/>
          <w:sz w:val="24"/>
        </w:rPr>
      </w:pPr>
    </w:p>
    <w:p w:rsidR="005C7AD4" w:rsidRPr="00544956" w:rsidRDefault="005C7AD4" w:rsidP="005C7AD4">
      <w:pPr>
        <w:spacing w:line="600" w:lineRule="exact"/>
        <w:ind w:firstLineChars="250" w:firstLine="525"/>
        <w:rPr>
          <w:rFonts w:ascii="宋体" w:hAnsi="宋体"/>
          <w:kern w:val="0"/>
          <w:szCs w:val="21"/>
        </w:rPr>
      </w:pPr>
    </w:p>
    <w:p w:rsidR="00EC6700" w:rsidRDefault="00EC6700">
      <w:pPr>
        <w:widowControl/>
        <w:jc w:val="left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/>
          <w:color w:val="000000"/>
          <w:sz w:val="32"/>
          <w:szCs w:val="32"/>
        </w:rPr>
        <w:br w:type="page"/>
      </w:r>
    </w:p>
    <w:p w:rsidR="005C7AD4" w:rsidRPr="00BD1A80" w:rsidRDefault="005C7AD4" w:rsidP="00BD1A80">
      <w:pPr>
        <w:spacing w:line="600" w:lineRule="exact"/>
        <w:ind w:firstLineChars="250" w:firstLine="904"/>
        <w:rPr>
          <w:rFonts w:ascii="仿宋_GB2312" w:eastAsia="仿宋_GB2312" w:hAnsi="宋体"/>
          <w:b/>
          <w:color w:val="000000"/>
          <w:sz w:val="36"/>
          <w:szCs w:val="36"/>
        </w:rPr>
      </w:pPr>
      <w:r w:rsidRPr="00BD1A80">
        <w:rPr>
          <w:rFonts w:ascii="仿宋_GB2312" w:eastAsia="仿宋_GB2312" w:hAnsi="宋体" w:hint="eastAsia"/>
          <w:b/>
          <w:color w:val="000000"/>
          <w:sz w:val="36"/>
          <w:szCs w:val="36"/>
        </w:rPr>
        <w:lastRenderedPageBreak/>
        <w:t>三、创建节水型居民小区工作总结</w:t>
      </w:r>
    </w:p>
    <w:p w:rsidR="005C7AD4" w:rsidRPr="000F55FB" w:rsidRDefault="005C7AD4" w:rsidP="000F55FB">
      <w:pPr>
        <w:spacing w:line="600" w:lineRule="exact"/>
        <w:ind w:firstLineChars="250" w:firstLine="800"/>
        <w:rPr>
          <w:rFonts w:ascii="仿宋_GB2312" w:eastAsia="仿宋_GB2312" w:hAnsi="宋体"/>
          <w:kern w:val="0"/>
          <w:sz w:val="32"/>
          <w:szCs w:val="32"/>
        </w:rPr>
      </w:pPr>
      <w:r w:rsidRPr="000F55FB">
        <w:rPr>
          <w:rFonts w:ascii="仿宋_GB2312" w:eastAsia="仿宋_GB2312" w:hAnsi="宋体" w:hint="eastAsia"/>
          <w:kern w:val="0"/>
          <w:sz w:val="32"/>
          <w:szCs w:val="32"/>
        </w:rPr>
        <w:t>内容：</w:t>
      </w:r>
    </w:p>
    <w:p w:rsidR="005C7AD4" w:rsidRPr="000F55FB" w:rsidRDefault="005C7AD4" w:rsidP="000F55FB">
      <w:pPr>
        <w:spacing w:line="600" w:lineRule="exact"/>
        <w:ind w:firstLineChars="250" w:firstLine="800"/>
        <w:rPr>
          <w:rFonts w:ascii="仿宋_GB2312" w:eastAsia="仿宋_GB2312" w:hAnsi="宋体"/>
          <w:kern w:val="0"/>
          <w:sz w:val="32"/>
          <w:szCs w:val="32"/>
        </w:rPr>
      </w:pPr>
      <w:r w:rsidRPr="000F55FB">
        <w:rPr>
          <w:rFonts w:ascii="仿宋_GB2312" w:eastAsia="仿宋_GB2312" w:hAnsi="宋体" w:hint="eastAsia"/>
          <w:kern w:val="0"/>
          <w:sz w:val="32"/>
          <w:szCs w:val="32"/>
        </w:rPr>
        <w:t>（一）居民小区基本概况：规模、入住时间、住户数、居住人数及用水情况</w:t>
      </w:r>
    </w:p>
    <w:p w:rsidR="005C7AD4" w:rsidRPr="000F55FB" w:rsidRDefault="005C7AD4" w:rsidP="000F55FB">
      <w:pPr>
        <w:spacing w:line="600" w:lineRule="exact"/>
        <w:ind w:firstLineChars="250" w:firstLine="800"/>
        <w:rPr>
          <w:rFonts w:ascii="仿宋_GB2312" w:eastAsia="仿宋_GB2312" w:hAnsi="宋体"/>
          <w:kern w:val="0"/>
          <w:sz w:val="32"/>
          <w:szCs w:val="32"/>
        </w:rPr>
      </w:pPr>
      <w:r w:rsidRPr="000F55FB">
        <w:rPr>
          <w:rFonts w:ascii="仿宋_GB2312" w:eastAsia="仿宋_GB2312" w:hAnsi="宋体" w:hint="eastAsia"/>
          <w:kern w:val="0"/>
          <w:sz w:val="32"/>
          <w:szCs w:val="32"/>
        </w:rPr>
        <w:t>（二）节水具体措施</w:t>
      </w:r>
    </w:p>
    <w:p w:rsidR="005C7AD4" w:rsidRPr="000F55FB" w:rsidRDefault="005C7AD4" w:rsidP="000F55FB">
      <w:pPr>
        <w:spacing w:line="600" w:lineRule="exact"/>
        <w:ind w:firstLineChars="250" w:firstLine="800"/>
        <w:rPr>
          <w:rFonts w:ascii="仿宋_GB2312" w:eastAsia="仿宋_GB2312" w:hAnsi="宋体"/>
          <w:kern w:val="0"/>
          <w:sz w:val="32"/>
          <w:szCs w:val="32"/>
        </w:rPr>
      </w:pPr>
      <w:r w:rsidRPr="000F55FB">
        <w:rPr>
          <w:rFonts w:ascii="仿宋_GB2312" w:eastAsia="仿宋_GB2312" w:hAnsi="宋体" w:hint="eastAsia"/>
          <w:kern w:val="0"/>
          <w:sz w:val="32"/>
          <w:szCs w:val="32"/>
        </w:rPr>
        <w:t>（三）主要节水成效</w:t>
      </w:r>
    </w:p>
    <w:p w:rsidR="005C7AD4" w:rsidRPr="000F55FB" w:rsidRDefault="005C7AD4" w:rsidP="000F55FB">
      <w:pPr>
        <w:spacing w:line="600" w:lineRule="exact"/>
        <w:ind w:firstLineChars="250" w:firstLine="800"/>
        <w:rPr>
          <w:rFonts w:ascii="仿宋_GB2312" w:eastAsia="仿宋_GB2312" w:hAnsi="宋体"/>
          <w:kern w:val="0"/>
          <w:sz w:val="32"/>
          <w:szCs w:val="32"/>
        </w:rPr>
      </w:pPr>
      <w:r w:rsidRPr="000F55FB">
        <w:rPr>
          <w:rFonts w:ascii="仿宋_GB2312" w:eastAsia="仿宋_GB2312" w:hAnsi="宋体" w:hint="eastAsia"/>
          <w:kern w:val="0"/>
          <w:sz w:val="32"/>
          <w:szCs w:val="32"/>
        </w:rPr>
        <w:t>（四）存在问题及改进措施</w:t>
      </w:r>
    </w:p>
    <w:p w:rsidR="005C7AD4" w:rsidRPr="00466A5F" w:rsidRDefault="005C7AD4" w:rsidP="005C7AD4">
      <w:pPr>
        <w:spacing w:line="600" w:lineRule="exact"/>
        <w:ind w:firstLineChars="250" w:firstLine="527"/>
        <w:rPr>
          <w:rFonts w:ascii="宋体" w:hAnsi="宋体"/>
          <w:b/>
          <w:kern w:val="0"/>
          <w:szCs w:val="21"/>
        </w:rPr>
      </w:pPr>
    </w:p>
    <w:p w:rsidR="005C7AD4" w:rsidRDefault="005C7AD4" w:rsidP="005C7AD4">
      <w:pPr>
        <w:spacing w:line="600" w:lineRule="exact"/>
        <w:ind w:firstLineChars="250" w:firstLine="602"/>
        <w:rPr>
          <w:rFonts w:ascii="宋体" w:hAnsi="宋体"/>
          <w:b/>
          <w:kern w:val="0"/>
          <w:sz w:val="24"/>
        </w:rPr>
      </w:pPr>
    </w:p>
    <w:p w:rsidR="005C7AD4" w:rsidRDefault="005C7AD4" w:rsidP="005C7AD4">
      <w:pPr>
        <w:spacing w:line="600" w:lineRule="exact"/>
        <w:ind w:firstLineChars="250" w:firstLine="602"/>
        <w:rPr>
          <w:rFonts w:ascii="宋体" w:hAnsi="宋体"/>
          <w:b/>
          <w:kern w:val="0"/>
          <w:sz w:val="24"/>
        </w:rPr>
      </w:pPr>
    </w:p>
    <w:p w:rsidR="005C7AD4" w:rsidRDefault="005C7AD4" w:rsidP="005C7AD4">
      <w:pPr>
        <w:spacing w:line="600" w:lineRule="exact"/>
        <w:ind w:firstLineChars="250" w:firstLine="602"/>
        <w:rPr>
          <w:rFonts w:ascii="宋体" w:hAnsi="宋体"/>
          <w:b/>
          <w:kern w:val="0"/>
          <w:sz w:val="24"/>
        </w:rPr>
      </w:pPr>
    </w:p>
    <w:p w:rsidR="005C7AD4" w:rsidRDefault="005C7AD4" w:rsidP="005C7AD4">
      <w:pPr>
        <w:spacing w:line="600" w:lineRule="exact"/>
        <w:ind w:firstLineChars="250" w:firstLine="602"/>
        <w:rPr>
          <w:rFonts w:ascii="宋体" w:hAnsi="宋体"/>
          <w:b/>
          <w:kern w:val="0"/>
          <w:sz w:val="24"/>
        </w:rPr>
      </w:pPr>
    </w:p>
    <w:p w:rsidR="005C7AD4" w:rsidRDefault="005C7AD4" w:rsidP="005C7AD4">
      <w:pPr>
        <w:spacing w:line="600" w:lineRule="exact"/>
        <w:ind w:firstLineChars="250" w:firstLine="602"/>
        <w:rPr>
          <w:rFonts w:ascii="宋体" w:hAnsi="宋体"/>
          <w:b/>
          <w:kern w:val="0"/>
          <w:sz w:val="24"/>
        </w:rPr>
      </w:pPr>
    </w:p>
    <w:p w:rsidR="005C7AD4" w:rsidRDefault="005C7AD4" w:rsidP="005C7AD4">
      <w:pPr>
        <w:spacing w:line="600" w:lineRule="exact"/>
        <w:ind w:firstLineChars="250" w:firstLine="602"/>
        <w:rPr>
          <w:rFonts w:ascii="宋体" w:hAnsi="宋体"/>
          <w:b/>
          <w:kern w:val="0"/>
          <w:sz w:val="24"/>
        </w:rPr>
      </w:pPr>
    </w:p>
    <w:p w:rsidR="005C7AD4" w:rsidRDefault="005C7AD4" w:rsidP="005C7AD4">
      <w:pPr>
        <w:spacing w:line="600" w:lineRule="exact"/>
        <w:ind w:firstLineChars="250" w:firstLine="602"/>
        <w:rPr>
          <w:rFonts w:ascii="宋体" w:hAnsi="宋体"/>
          <w:b/>
          <w:kern w:val="0"/>
          <w:sz w:val="24"/>
        </w:rPr>
      </w:pPr>
    </w:p>
    <w:p w:rsidR="005C7AD4" w:rsidRDefault="005C7AD4" w:rsidP="005C7AD4">
      <w:pPr>
        <w:spacing w:line="600" w:lineRule="exact"/>
        <w:ind w:firstLineChars="250" w:firstLine="602"/>
        <w:rPr>
          <w:rFonts w:ascii="宋体" w:hAnsi="宋体"/>
          <w:b/>
          <w:kern w:val="0"/>
          <w:sz w:val="24"/>
        </w:rPr>
      </w:pPr>
    </w:p>
    <w:p w:rsidR="00EC6700" w:rsidRDefault="00EC6700">
      <w:pPr>
        <w:widowControl/>
        <w:jc w:val="left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/>
          <w:color w:val="000000"/>
          <w:sz w:val="32"/>
          <w:szCs w:val="32"/>
        </w:rPr>
        <w:br w:type="page"/>
      </w:r>
    </w:p>
    <w:p w:rsidR="005C7AD4" w:rsidRPr="00BD1A80" w:rsidRDefault="005C7AD4" w:rsidP="00BD1A80">
      <w:pPr>
        <w:spacing w:line="600" w:lineRule="exact"/>
        <w:ind w:firstLineChars="250" w:firstLine="904"/>
        <w:rPr>
          <w:rFonts w:ascii="仿宋_GB2312" w:eastAsia="仿宋_GB2312" w:hAnsi="宋体"/>
          <w:b/>
          <w:color w:val="000000"/>
          <w:sz w:val="36"/>
          <w:szCs w:val="36"/>
        </w:rPr>
      </w:pPr>
      <w:r w:rsidRPr="00BD1A80">
        <w:rPr>
          <w:rFonts w:ascii="仿宋_GB2312" w:eastAsia="仿宋_GB2312" w:hAnsi="宋体" w:hint="eastAsia"/>
          <w:b/>
          <w:color w:val="000000"/>
          <w:sz w:val="36"/>
          <w:szCs w:val="36"/>
        </w:rPr>
        <w:lastRenderedPageBreak/>
        <w:t>四、创建节水型居民小区基本要求说明</w:t>
      </w:r>
    </w:p>
    <w:p w:rsidR="005C7AD4" w:rsidRPr="000F55FB" w:rsidRDefault="005C7AD4" w:rsidP="000F55FB">
      <w:pPr>
        <w:spacing w:line="600" w:lineRule="exact"/>
        <w:ind w:firstLineChars="250" w:firstLine="800"/>
        <w:rPr>
          <w:rFonts w:ascii="仿宋_GB2312" w:eastAsia="仿宋_GB2312" w:hAnsi="宋体"/>
          <w:kern w:val="0"/>
          <w:sz w:val="32"/>
          <w:szCs w:val="32"/>
        </w:rPr>
      </w:pPr>
      <w:r w:rsidRPr="000F55FB">
        <w:rPr>
          <w:rFonts w:ascii="仿宋_GB2312" w:eastAsia="仿宋_GB2312" w:hAnsi="宋体" w:hint="eastAsia"/>
          <w:kern w:val="0"/>
          <w:sz w:val="32"/>
          <w:szCs w:val="32"/>
        </w:rPr>
        <w:t>内容：</w:t>
      </w:r>
    </w:p>
    <w:p w:rsidR="00BD1A80" w:rsidRPr="000F55FB" w:rsidRDefault="00BD1A80" w:rsidP="000F55FB">
      <w:pPr>
        <w:spacing w:line="600" w:lineRule="exact"/>
        <w:ind w:firstLineChars="250" w:firstLine="800"/>
        <w:rPr>
          <w:rFonts w:ascii="仿宋_GB2312" w:eastAsia="仿宋_GB2312" w:hAnsi="宋体"/>
          <w:kern w:val="0"/>
          <w:sz w:val="32"/>
          <w:szCs w:val="32"/>
        </w:rPr>
      </w:pPr>
      <w:r w:rsidRPr="000F55FB">
        <w:rPr>
          <w:rFonts w:ascii="仿宋_GB2312" w:eastAsia="仿宋_GB2312" w:hAnsi="宋体" w:hint="eastAsia"/>
          <w:kern w:val="0"/>
          <w:sz w:val="32"/>
          <w:szCs w:val="32"/>
        </w:rPr>
        <w:t>（一）社区应严格执行国家相关取水许可制度，开采城市地下水应符合相关规定；</w:t>
      </w:r>
    </w:p>
    <w:p w:rsidR="00BD1A80" w:rsidRPr="000F55FB" w:rsidRDefault="00BD1A80" w:rsidP="000F55FB">
      <w:pPr>
        <w:spacing w:line="600" w:lineRule="exact"/>
        <w:ind w:firstLineChars="250" w:firstLine="800"/>
        <w:rPr>
          <w:rFonts w:ascii="仿宋_GB2312" w:eastAsia="仿宋_GB2312" w:hAnsi="宋体"/>
          <w:kern w:val="0"/>
          <w:sz w:val="32"/>
          <w:szCs w:val="32"/>
        </w:rPr>
      </w:pPr>
      <w:r w:rsidRPr="000F55FB">
        <w:rPr>
          <w:rFonts w:ascii="仿宋_GB2312" w:eastAsia="仿宋_GB2312" w:hAnsi="宋体" w:hint="eastAsia"/>
          <w:kern w:val="0"/>
          <w:sz w:val="32"/>
          <w:szCs w:val="32"/>
        </w:rPr>
        <w:t>（二）社区公共场所用水应使用节水型用水器具；</w:t>
      </w:r>
    </w:p>
    <w:p w:rsidR="00BD1A80" w:rsidRPr="000F55FB" w:rsidRDefault="00BD1A80" w:rsidP="000F55FB">
      <w:pPr>
        <w:spacing w:line="600" w:lineRule="exact"/>
        <w:ind w:firstLineChars="250" w:firstLine="800"/>
        <w:rPr>
          <w:rFonts w:ascii="仿宋_GB2312" w:eastAsia="仿宋_GB2312" w:hAnsi="宋体"/>
          <w:kern w:val="0"/>
          <w:sz w:val="32"/>
          <w:szCs w:val="32"/>
        </w:rPr>
      </w:pPr>
      <w:r w:rsidRPr="000F55FB">
        <w:rPr>
          <w:rFonts w:ascii="仿宋_GB2312" w:eastAsia="仿宋_GB2312" w:hAnsi="宋体" w:hint="eastAsia"/>
          <w:kern w:val="0"/>
          <w:sz w:val="32"/>
          <w:szCs w:val="32"/>
        </w:rPr>
        <w:t>（三）社区用水户不应使用国家明令淘汰的用水设备和器具；</w:t>
      </w:r>
    </w:p>
    <w:p w:rsidR="005C7AD4" w:rsidRPr="00065219" w:rsidRDefault="00BD1A80" w:rsidP="000F55FB">
      <w:pPr>
        <w:spacing w:line="600" w:lineRule="exact"/>
        <w:ind w:firstLineChars="250" w:firstLine="800"/>
        <w:rPr>
          <w:rFonts w:ascii="仿宋_GB2312" w:eastAsia="仿宋_GB2312" w:hAnsi="宋体"/>
          <w:kern w:val="0"/>
          <w:sz w:val="30"/>
          <w:szCs w:val="30"/>
        </w:rPr>
      </w:pPr>
      <w:r w:rsidRPr="000F55FB">
        <w:rPr>
          <w:rFonts w:ascii="仿宋_GB2312" w:eastAsia="仿宋_GB2312" w:hAnsi="宋体" w:hint="eastAsia"/>
          <w:kern w:val="0"/>
          <w:sz w:val="32"/>
          <w:szCs w:val="32"/>
        </w:rPr>
        <w:t>（四）社区用水应计量收费。</w:t>
      </w:r>
    </w:p>
    <w:p w:rsidR="005C7AD4" w:rsidRPr="00065219" w:rsidRDefault="005C7AD4" w:rsidP="005C7AD4">
      <w:pPr>
        <w:spacing w:line="600" w:lineRule="exact"/>
        <w:ind w:firstLineChars="250" w:firstLine="527"/>
        <w:rPr>
          <w:rFonts w:ascii="仿宋_GB2312" w:eastAsia="仿宋_GB2312" w:hAnsi="宋体"/>
          <w:b/>
          <w:kern w:val="0"/>
          <w:szCs w:val="21"/>
        </w:rPr>
      </w:pPr>
    </w:p>
    <w:p w:rsidR="005C7AD4" w:rsidRDefault="005C7AD4" w:rsidP="005C7AD4">
      <w:pPr>
        <w:spacing w:line="600" w:lineRule="exact"/>
        <w:ind w:firstLineChars="250" w:firstLine="527"/>
        <w:rPr>
          <w:rFonts w:ascii="宋体" w:hAnsi="宋体"/>
          <w:b/>
          <w:kern w:val="0"/>
          <w:szCs w:val="21"/>
        </w:rPr>
      </w:pPr>
    </w:p>
    <w:p w:rsidR="005C7AD4" w:rsidRDefault="005C7AD4" w:rsidP="005C7AD4">
      <w:pPr>
        <w:spacing w:line="600" w:lineRule="exact"/>
        <w:ind w:firstLineChars="250" w:firstLine="527"/>
        <w:rPr>
          <w:rFonts w:ascii="宋体" w:hAnsi="宋体"/>
          <w:b/>
          <w:kern w:val="0"/>
          <w:szCs w:val="21"/>
        </w:rPr>
      </w:pPr>
    </w:p>
    <w:p w:rsidR="005C7AD4" w:rsidRDefault="005C7AD4" w:rsidP="005C7AD4">
      <w:pPr>
        <w:spacing w:line="600" w:lineRule="exact"/>
        <w:ind w:firstLineChars="250" w:firstLine="527"/>
        <w:rPr>
          <w:rFonts w:ascii="宋体" w:hAnsi="宋体"/>
          <w:b/>
          <w:kern w:val="0"/>
          <w:szCs w:val="21"/>
        </w:rPr>
      </w:pPr>
    </w:p>
    <w:p w:rsidR="005C7AD4" w:rsidRDefault="005C7AD4" w:rsidP="005C7AD4">
      <w:pPr>
        <w:spacing w:line="600" w:lineRule="exact"/>
        <w:ind w:firstLineChars="250" w:firstLine="527"/>
        <w:rPr>
          <w:rFonts w:ascii="宋体" w:hAnsi="宋体"/>
          <w:b/>
          <w:kern w:val="0"/>
          <w:szCs w:val="21"/>
        </w:rPr>
      </w:pPr>
    </w:p>
    <w:p w:rsidR="005C7AD4" w:rsidRDefault="005C7AD4" w:rsidP="005C7AD4">
      <w:pPr>
        <w:spacing w:line="600" w:lineRule="exact"/>
        <w:ind w:firstLineChars="250" w:firstLine="527"/>
        <w:rPr>
          <w:rFonts w:ascii="宋体" w:hAnsi="宋体"/>
          <w:b/>
          <w:kern w:val="0"/>
          <w:szCs w:val="21"/>
        </w:rPr>
      </w:pPr>
    </w:p>
    <w:p w:rsidR="005C7AD4" w:rsidRDefault="005C7AD4" w:rsidP="005C7AD4">
      <w:pPr>
        <w:spacing w:line="600" w:lineRule="exact"/>
        <w:ind w:firstLineChars="250" w:firstLine="527"/>
        <w:rPr>
          <w:rFonts w:ascii="宋体" w:hAnsi="宋体"/>
          <w:b/>
          <w:kern w:val="0"/>
          <w:szCs w:val="21"/>
        </w:rPr>
      </w:pPr>
    </w:p>
    <w:p w:rsidR="005C7AD4" w:rsidRDefault="005C7AD4" w:rsidP="005C7AD4">
      <w:pPr>
        <w:spacing w:line="600" w:lineRule="exact"/>
        <w:ind w:firstLineChars="250" w:firstLine="527"/>
        <w:rPr>
          <w:rFonts w:ascii="宋体" w:hAnsi="宋体"/>
          <w:b/>
          <w:kern w:val="0"/>
          <w:szCs w:val="21"/>
        </w:rPr>
      </w:pPr>
    </w:p>
    <w:p w:rsidR="005C7AD4" w:rsidRDefault="005C7AD4" w:rsidP="005C7AD4">
      <w:pPr>
        <w:spacing w:line="600" w:lineRule="exact"/>
        <w:ind w:firstLineChars="250" w:firstLine="527"/>
        <w:rPr>
          <w:rFonts w:ascii="宋体" w:hAnsi="宋体"/>
          <w:b/>
          <w:kern w:val="0"/>
          <w:szCs w:val="21"/>
        </w:rPr>
      </w:pPr>
    </w:p>
    <w:p w:rsidR="005C7AD4" w:rsidRDefault="005C7AD4" w:rsidP="005C7AD4">
      <w:pPr>
        <w:spacing w:line="600" w:lineRule="exact"/>
        <w:ind w:firstLineChars="250" w:firstLine="527"/>
        <w:rPr>
          <w:rFonts w:ascii="宋体" w:hAnsi="宋体"/>
          <w:b/>
          <w:kern w:val="0"/>
          <w:szCs w:val="21"/>
        </w:rPr>
      </w:pPr>
    </w:p>
    <w:p w:rsidR="005C7AD4" w:rsidRDefault="005C7AD4" w:rsidP="005C7AD4">
      <w:pPr>
        <w:spacing w:line="600" w:lineRule="exact"/>
        <w:rPr>
          <w:rFonts w:ascii="宋体" w:hAnsi="宋体"/>
          <w:b/>
          <w:kern w:val="0"/>
          <w:szCs w:val="21"/>
        </w:rPr>
      </w:pPr>
    </w:p>
    <w:p w:rsidR="00EC6700" w:rsidRDefault="00EC6700">
      <w:pPr>
        <w:widowControl/>
        <w:jc w:val="left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/>
          <w:color w:val="000000"/>
          <w:sz w:val="32"/>
          <w:szCs w:val="32"/>
        </w:rPr>
        <w:br w:type="page"/>
      </w:r>
    </w:p>
    <w:p w:rsidR="005C7AD4" w:rsidRPr="00BD1A80" w:rsidRDefault="005C7AD4" w:rsidP="00BD1A80">
      <w:pPr>
        <w:spacing w:line="560" w:lineRule="exact"/>
        <w:ind w:firstLineChars="250" w:firstLine="904"/>
        <w:rPr>
          <w:rFonts w:ascii="仿宋_GB2312" w:eastAsia="仿宋_GB2312" w:hAnsi="宋体"/>
          <w:b/>
          <w:kern w:val="0"/>
          <w:sz w:val="36"/>
          <w:szCs w:val="36"/>
        </w:rPr>
      </w:pPr>
      <w:r w:rsidRPr="00BD1A80">
        <w:rPr>
          <w:rFonts w:ascii="仿宋_GB2312" w:eastAsia="仿宋_GB2312" w:hAnsi="宋体" w:hint="eastAsia"/>
          <w:b/>
          <w:color w:val="000000"/>
          <w:sz w:val="36"/>
          <w:szCs w:val="36"/>
        </w:rPr>
        <w:lastRenderedPageBreak/>
        <w:t>五、节水型居民小区技术考核指标、管理考核指标自查逐项说明</w:t>
      </w:r>
    </w:p>
    <w:p w:rsid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（一）节水型居民小区技术考核指标评分表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（附表一）满分60分。</w:t>
      </w:r>
    </w:p>
    <w:p w:rsidR="009D6087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1、</w:t>
      </w:r>
      <w:r w:rsidR="009D6087"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小区居民生活取水量</w:t>
      </w:r>
      <w:r w:rsidR="009D6087" w:rsidRPr="006B777D">
        <w:rPr>
          <w:rFonts w:ascii="仿宋_GB2312" w:eastAsia="仿宋_GB2312" w:hAnsi="宋体" w:hint="eastAsia"/>
          <w:kern w:val="0"/>
          <w:sz w:val="32"/>
          <w:szCs w:val="32"/>
        </w:rPr>
        <w:t>（满分20分，自评得分    ）</w:t>
      </w:r>
    </w:p>
    <w:p w:rsidR="009D6087" w:rsidRPr="006B777D" w:rsidRDefault="009D6087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①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考核标准：</w:t>
      </w:r>
      <w:r w:rsidRPr="006B7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≤1</w:t>
      </w:r>
      <w:r w:rsidR="00B93845" w:rsidRPr="006B7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50</w:t>
      </w:r>
      <w:r w:rsidRPr="006B7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升/人</w:t>
      </w:r>
      <w:r w:rsidRPr="006B777D">
        <w:rPr>
          <w:rFonts w:ascii="宋体" w:hAnsi="宋体" w:cs="宋体" w:hint="eastAsia"/>
          <w:color w:val="000000"/>
          <w:kern w:val="0"/>
          <w:sz w:val="32"/>
          <w:szCs w:val="32"/>
        </w:rPr>
        <w:t>•</w:t>
      </w:r>
      <w:r w:rsidRPr="006B777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日计2</w:t>
      </w:r>
      <w:r w:rsidRPr="006B7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0分，若每高于1%,扣2分,</w:t>
      </w:r>
      <w:r w:rsidR="00B93845" w:rsidRPr="006B7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直至扣完</w:t>
      </w:r>
      <w:r w:rsidRPr="006B777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</w:p>
    <w:p w:rsidR="009D6087" w:rsidRPr="006B777D" w:rsidRDefault="009D6087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②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计算公式：在</w:t>
      </w:r>
      <w:r w:rsidRPr="006B7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一定的计量时间内小区的取水总量÷（在一定的计量时间内小区的总人数×在一定的计量时间内的实际天数）</w:t>
      </w:r>
      <w:r w:rsidR="00CC02DF" w:rsidRPr="006B7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9D6087" w:rsidRPr="006B777D" w:rsidRDefault="009D6087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③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基本情况：</w:t>
      </w:r>
    </w:p>
    <w:p w:rsidR="009D6087" w:rsidRPr="006B777D" w:rsidRDefault="009D6087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④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数据来源：</w:t>
      </w:r>
    </w:p>
    <w:p w:rsidR="009D6087" w:rsidRPr="006B777D" w:rsidRDefault="009D6087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⑤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数据计算：</w:t>
      </w:r>
    </w:p>
    <w:p w:rsidR="006B777D" w:rsidRDefault="009D6087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⑥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考核结果：</w:t>
      </w:r>
    </w:p>
    <w:p w:rsidR="009D6087" w:rsidRPr="006B777D" w:rsidRDefault="009D6087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2、游泳池补水率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（满分</w:t>
      </w:r>
      <w:r w:rsidR="006F2705" w:rsidRPr="006B777D">
        <w:rPr>
          <w:rFonts w:ascii="仿宋_GB2312" w:eastAsia="仿宋_GB2312" w:hAnsi="宋体" w:hint="eastAsia"/>
          <w:kern w:val="0"/>
          <w:sz w:val="32"/>
          <w:szCs w:val="32"/>
        </w:rPr>
        <w:t>4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分，自评得分    ）</w:t>
      </w:r>
    </w:p>
    <w:p w:rsidR="006F2705" w:rsidRPr="006B777D" w:rsidRDefault="006F2705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①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考核标准：游泳池补水量</w:t>
      </w:r>
      <w:r w:rsidRPr="006B7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≤5%计4分，若每高于1%,扣1分,若无采用循环水处理设备，不得分；若社区内无游泳池，则本项得4分。</w:t>
      </w:r>
    </w:p>
    <w:p w:rsidR="006F2705" w:rsidRPr="006B777D" w:rsidRDefault="006F2705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②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计算公式：</w:t>
      </w:r>
      <w:r w:rsidR="00CC02DF" w:rsidRPr="006B777D">
        <w:rPr>
          <w:rFonts w:ascii="仿宋_GB2312" w:eastAsia="仿宋_GB2312" w:hAnsi="宋体" w:hint="eastAsia"/>
          <w:kern w:val="0"/>
          <w:sz w:val="32"/>
          <w:szCs w:val="32"/>
        </w:rPr>
        <w:t>游泳池</w:t>
      </w:r>
      <w:r w:rsidR="00CC02DF" w:rsidRPr="006B7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取水总量÷游泳池的容积。</w:t>
      </w:r>
    </w:p>
    <w:p w:rsidR="006F2705" w:rsidRPr="006B777D" w:rsidRDefault="006F2705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③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基本情况：</w:t>
      </w:r>
    </w:p>
    <w:p w:rsidR="006F2705" w:rsidRPr="006B777D" w:rsidRDefault="006F2705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④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数据来源：</w:t>
      </w:r>
    </w:p>
    <w:p w:rsidR="006F2705" w:rsidRPr="006B777D" w:rsidRDefault="006F2705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⑤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数据计算：</w:t>
      </w:r>
    </w:p>
    <w:p w:rsidR="006B777D" w:rsidRDefault="006F2705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⑥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考核结果：</w:t>
      </w:r>
    </w:p>
    <w:p w:rsidR="005C7AD4" w:rsidRPr="006B777D" w:rsidRDefault="00CC02DF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3、社区</w:t>
      </w:r>
      <w:r w:rsidR="005C7AD4"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户表</w:t>
      </w:r>
      <w:r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配备</w:t>
      </w:r>
      <w:r w:rsidR="005C7AD4"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率</w:t>
      </w:r>
      <w:r w:rsidR="005C7AD4" w:rsidRPr="006B777D">
        <w:rPr>
          <w:rFonts w:ascii="仿宋_GB2312" w:eastAsia="仿宋_GB2312" w:hAnsi="宋体" w:hint="eastAsia"/>
          <w:kern w:val="0"/>
          <w:sz w:val="32"/>
          <w:szCs w:val="32"/>
        </w:rPr>
        <w:t>（满分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2</w:t>
      </w:r>
      <w:r w:rsidR="005C7AD4" w:rsidRPr="006B777D">
        <w:rPr>
          <w:rFonts w:ascii="仿宋_GB2312" w:eastAsia="仿宋_GB2312" w:hAnsi="宋体" w:hint="eastAsia"/>
          <w:kern w:val="0"/>
          <w:sz w:val="32"/>
          <w:szCs w:val="32"/>
        </w:rPr>
        <w:t>分，自评得分    ）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lastRenderedPageBreak/>
        <w:t>①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考核标准：</w:t>
      </w:r>
      <w:r w:rsidR="00CC02DF" w:rsidRPr="006B777D">
        <w:rPr>
          <w:rFonts w:ascii="仿宋_GB2312" w:eastAsia="仿宋_GB2312" w:hAnsi="宋体" w:hint="eastAsia"/>
          <w:kern w:val="0"/>
          <w:sz w:val="32"/>
          <w:szCs w:val="32"/>
        </w:rPr>
        <w:t>社区户表配备率达100%</w:t>
      </w:r>
      <w:r w:rsidR="00CC02DF" w:rsidRPr="006B7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得2分。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②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计算公式：</w:t>
      </w:r>
      <w:r w:rsidR="00CC02DF" w:rsidRPr="006B7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社区生活用水户表率=（社区生活用水户已装水表数/社区生活用水户应装水表数）×100%。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③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基本情况：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④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数据来源：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⑤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数据计算：</w:t>
      </w:r>
    </w:p>
    <w:p w:rsid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⑥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考核结果：</w:t>
      </w:r>
    </w:p>
    <w:p w:rsidR="00CC02DF" w:rsidRPr="006B777D" w:rsidRDefault="00CC02DF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4、节水器具普及率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（满分10分，自评得分    ）</w:t>
      </w:r>
    </w:p>
    <w:p w:rsidR="00CC02DF" w:rsidRPr="006B777D" w:rsidRDefault="00CC02DF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①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考核标准：</w:t>
      </w:r>
      <w:r w:rsidRPr="006B7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≥90%计10分，若每低于1%扣2分,低于85%不得分</w:t>
      </w:r>
      <w:r w:rsidRPr="006B777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。</w:t>
      </w:r>
    </w:p>
    <w:p w:rsidR="00CC02DF" w:rsidRPr="006B777D" w:rsidRDefault="00CC02DF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②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计算公式：节水器具普及率=</w:t>
      </w:r>
      <w:r w:rsidRPr="006B7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节水器具件数÷总用水器具件数×100%。</w:t>
      </w:r>
    </w:p>
    <w:p w:rsidR="00CC02DF" w:rsidRPr="006B777D" w:rsidRDefault="00CC02DF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③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基本情况：</w:t>
      </w:r>
    </w:p>
    <w:p w:rsidR="00CC02DF" w:rsidRPr="006B777D" w:rsidRDefault="00CC02DF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④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数据来源：</w:t>
      </w:r>
    </w:p>
    <w:p w:rsidR="00CC02DF" w:rsidRPr="006B777D" w:rsidRDefault="00CC02DF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⑤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数据计算：</w:t>
      </w:r>
    </w:p>
    <w:p w:rsidR="00CC02DF" w:rsidRPr="006B777D" w:rsidRDefault="00CC02DF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⑥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考核结果：</w:t>
      </w:r>
    </w:p>
    <w:p w:rsidR="00CC02DF" w:rsidRPr="006B777D" w:rsidRDefault="00CC02DF" w:rsidP="006B777D">
      <w:pPr>
        <w:spacing w:line="560" w:lineRule="exact"/>
        <w:ind w:firstLineChars="250" w:firstLine="803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5、管道直饮水系统的净化水设备产水率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（满分4分，自评得分    ）</w:t>
      </w:r>
    </w:p>
    <w:p w:rsidR="00CC02DF" w:rsidRPr="006B777D" w:rsidRDefault="00CC02DF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①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考核标准：</w:t>
      </w:r>
      <w:r w:rsidRPr="006B7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≥70%计4分，若低于不得分，且浓水有回收利用；若社区内无管道直饮水，则本项得4分。</w:t>
      </w:r>
    </w:p>
    <w:p w:rsidR="00CC02DF" w:rsidRPr="006B777D" w:rsidRDefault="00CC02DF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②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计算公式：</w:t>
      </w:r>
      <w:r w:rsidR="004651B2" w:rsidRPr="006B7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产水率=经深度净化处理产出的直饮水量÷原水量×100%</w:t>
      </w:r>
      <w:r w:rsidRPr="006B7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CC02DF" w:rsidRPr="006B777D" w:rsidRDefault="00CC02DF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③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基本情况：</w:t>
      </w:r>
    </w:p>
    <w:p w:rsidR="00CC02DF" w:rsidRPr="006B777D" w:rsidRDefault="00CC02DF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④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数据来源：</w:t>
      </w:r>
    </w:p>
    <w:p w:rsidR="00CC02DF" w:rsidRPr="006B777D" w:rsidRDefault="00CC02DF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lastRenderedPageBreak/>
        <w:t>⑤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数据计算：</w:t>
      </w:r>
    </w:p>
    <w:p w:rsidR="006B777D" w:rsidRDefault="00CC02DF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⑥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考核结果：</w:t>
      </w:r>
    </w:p>
    <w:p w:rsidR="005C7AD4" w:rsidRPr="006B777D" w:rsidRDefault="00CC02DF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6</w:t>
      </w:r>
      <w:r w:rsidR="005C7AD4"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、卫生器具设备漏水率</w:t>
      </w:r>
      <w:r w:rsidR="005C7AD4" w:rsidRPr="006B777D">
        <w:rPr>
          <w:rFonts w:ascii="仿宋_GB2312" w:eastAsia="仿宋_GB2312" w:hAnsi="宋体" w:hint="eastAsia"/>
          <w:kern w:val="0"/>
          <w:sz w:val="32"/>
          <w:szCs w:val="32"/>
        </w:rPr>
        <w:t>（满分</w:t>
      </w:r>
      <w:r w:rsidR="004651B2" w:rsidRPr="006B777D">
        <w:rPr>
          <w:rFonts w:ascii="仿宋_GB2312" w:eastAsia="仿宋_GB2312" w:hAnsi="宋体" w:hint="eastAsia"/>
          <w:kern w:val="0"/>
          <w:sz w:val="32"/>
          <w:szCs w:val="32"/>
        </w:rPr>
        <w:t>2</w:t>
      </w:r>
      <w:r w:rsidR="005C7AD4" w:rsidRPr="006B777D">
        <w:rPr>
          <w:rFonts w:ascii="仿宋_GB2312" w:eastAsia="仿宋_GB2312" w:hAnsi="宋体" w:hint="eastAsia"/>
          <w:kern w:val="0"/>
          <w:sz w:val="32"/>
          <w:szCs w:val="32"/>
        </w:rPr>
        <w:t>0分，自评得分    ）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①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考核标准：</w:t>
      </w:r>
      <w:r w:rsidRPr="006B7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≤2%计</w:t>
      </w:r>
      <w:r w:rsidR="004651B2" w:rsidRPr="006B7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Pr="006B7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0分，若每高于1%扣2分,直到扣完。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②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计算公式：</w:t>
      </w:r>
      <w:r w:rsidRPr="006B7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检查卫生洁具设备漏水件数÷检查卫生洁具设备总件数×100%</w:t>
      </w:r>
      <w:r w:rsidR="006B7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③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基本情况：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④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数据来源：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⑤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数据计算：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⑥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考核结果：</w:t>
      </w:r>
    </w:p>
    <w:p w:rsid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（二）</w:t>
      </w:r>
      <w:r w:rsidRPr="006B777D">
        <w:rPr>
          <w:rFonts w:ascii="仿宋_GB2312" w:eastAsia="仿宋_GB2312" w:hint="eastAsia"/>
          <w:b/>
          <w:sz w:val="32"/>
          <w:szCs w:val="32"/>
        </w:rPr>
        <w:t>节水型居民小区</w:t>
      </w:r>
      <w:r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管理考核指标评分表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（附表二） 满分40分。</w:t>
      </w:r>
    </w:p>
    <w:p w:rsidR="005C7AD4" w:rsidRPr="006B777D" w:rsidRDefault="003052EA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1</w:t>
      </w:r>
      <w:r w:rsidR="005C7AD4"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、办公会议制度</w:t>
      </w:r>
      <w:r w:rsidR="005C7AD4" w:rsidRPr="006B777D">
        <w:rPr>
          <w:rFonts w:ascii="仿宋_GB2312" w:eastAsia="仿宋_GB2312" w:hAnsi="宋体" w:hint="eastAsia"/>
          <w:kern w:val="0"/>
          <w:sz w:val="32"/>
          <w:szCs w:val="32"/>
        </w:rPr>
        <w:t>（满分4分，自评得分     ）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①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考核标准：</w:t>
      </w:r>
      <w:r w:rsidRPr="006B7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有主要领导负责节水工作 ，建立会议制度并有会议记录各得2分。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②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基本情况：</w:t>
      </w:r>
    </w:p>
    <w:p w:rsid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③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考核结果：</w:t>
      </w:r>
    </w:p>
    <w:p w:rsidR="005C7AD4" w:rsidRPr="006B777D" w:rsidRDefault="00BF670E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2</w:t>
      </w:r>
      <w:r w:rsidR="005C7AD4"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、</w:t>
      </w:r>
      <w:r w:rsidR="005C7AD4" w:rsidRPr="006B777D">
        <w:rPr>
          <w:rFonts w:ascii="仿宋_GB2312" w:eastAsia="仿宋_GB2312" w:hAnsi="DotumChe" w:hint="eastAsia"/>
          <w:b/>
          <w:kern w:val="0"/>
          <w:sz w:val="32"/>
          <w:szCs w:val="32"/>
        </w:rPr>
        <w:t>节水部门及管理人员</w:t>
      </w:r>
      <w:r w:rsidR="005C7AD4" w:rsidRPr="006B777D">
        <w:rPr>
          <w:rFonts w:ascii="仿宋_GB2312" w:eastAsia="仿宋_GB2312" w:hAnsi="宋体" w:hint="eastAsia"/>
          <w:kern w:val="0"/>
          <w:sz w:val="32"/>
          <w:szCs w:val="32"/>
        </w:rPr>
        <w:t>（满分4分，自评得分     ）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①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考核标准：</w:t>
      </w:r>
      <w:r w:rsidRPr="006B7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有节水机构设置得2分，有责任人并参加培训得2分。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②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基本情况：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③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考核结果：</w:t>
      </w:r>
    </w:p>
    <w:p w:rsidR="005C7AD4" w:rsidRPr="006B777D" w:rsidRDefault="00BF670E" w:rsidP="005C7AD4">
      <w:pPr>
        <w:spacing w:line="560" w:lineRule="exact"/>
        <w:rPr>
          <w:rFonts w:ascii="仿宋_GB2312" w:eastAsia="仿宋_GB2312" w:hAnsi="DotumChe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b/>
          <w:kern w:val="0"/>
          <w:sz w:val="32"/>
          <w:szCs w:val="32"/>
        </w:rPr>
        <w:t>3</w:t>
      </w:r>
      <w:r w:rsidR="005C7AD4" w:rsidRPr="006B777D">
        <w:rPr>
          <w:rFonts w:ascii="仿宋_GB2312" w:eastAsia="仿宋_GB2312" w:hAnsi="DotumChe" w:hint="eastAsia"/>
          <w:b/>
          <w:kern w:val="0"/>
          <w:sz w:val="32"/>
          <w:szCs w:val="32"/>
        </w:rPr>
        <w:t>、节水管理网络和岗位责任制</w:t>
      </w:r>
      <w:r w:rsidR="005C7AD4" w:rsidRPr="006B777D">
        <w:rPr>
          <w:rFonts w:ascii="仿宋_GB2312" w:eastAsia="仿宋_GB2312" w:hAnsi="宋体" w:hint="eastAsia"/>
          <w:kern w:val="0"/>
          <w:sz w:val="32"/>
          <w:szCs w:val="32"/>
        </w:rPr>
        <w:t>（满分4分，自评得分     ）</w:t>
      </w:r>
    </w:p>
    <w:p w:rsid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①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考核标准：节水</w:t>
      </w:r>
      <w:r w:rsidRPr="006B7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管理网络健全和责任明确得4分。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lastRenderedPageBreak/>
        <w:t>②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基本情况：</w:t>
      </w:r>
    </w:p>
    <w:p w:rsid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③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考核结果：</w:t>
      </w:r>
    </w:p>
    <w:p w:rsidR="005C7AD4" w:rsidRPr="006B777D" w:rsidRDefault="00BF670E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4</w:t>
      </w:r>
      <w:r w:rsidR="005C7AD4"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、</w:t>
      </w:r>
      <w:r w:rsidR="005C7AD4" w:rsidRPr="006B777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计划用水和节约用水管理制度</w:t>
      </w:r>
      <w:r w:rsidR="005C7AD4" w:rsidRPr="006B777D">
        <w:rPr>
          <w:rFonts w:ascii="仿宋_GB2312" w:eastAsia="仿宋_GB2312" w:hAnsi="宋体" w:hint="eastAsia"/>
          <w:kern w:val="0"/>
          <w:sz w:val="32"/>
          <w:szCs w:val="32"/>
        </w:rPr>
        <w:t>（满分4分，自评得分     ）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①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考核标准：</w:t>
      </w:r>
      <w:r w:rsidRPr="006B7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有计划用水节约用水管理制度正式文件颁发得4分。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②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基本情况：</w:t>
      </w:r>
    </w:p>
    <w:p w:rsid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③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考核结果：</w:t>
      </w:r>
    </w:p>
    <w:p w:rsidR="005C7AD4" w:rsidRPr="006B777D" w:rsidRDefault="00BF670E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b/>
          <w:kern w:val="0"/>
          <w:sz w:val="32"/>
          <w:szCs w:val="32"/>
        </w:rPr>
        <w:t>5</w:t>
      </w:r>
      <w:r w:rsidR="005C7AD4" w:rsidRPr="006B777D">
        <w:rPr>
          <w:rFonts w:ascii="仿宋_GB2312" w:eastAsia="仿宋_GB2312" w:hAnsi="DotumChe" w:hint="eastAsia"/>
          <w:b/>
          <w:kern w:val="0"/>
          <w:sz w:val="32"/>
          <w:szCs w:val="32"/>
        </w:rPr>
        <w:t>、</w:t>
      </w:r>
      <w:r w:rsidR="005C7AD4" w:rsidRPr="006B777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原始记录和统计台帐</w:t>
      </w:r>
      <w:r w:rsidR="005C7AD4" w:rsidRPr="006B777D">
        <w:rPr>
          <w:rFonts w:ascii="仿宋_GB2312" w:eastAsia="仿宋_GB2312" w:hAnsi="宋体" w:hint="eastAsia"/>
          <w:kern w:val="0"/>
          <w:sz w:val="32"/>
          <w:szCs w:val="32"/>
        </w:rPr>
        <w:t>（满分4分，自评得分</w:t>
      </w:r>
      <w:r w:rsidR="00A31512" w:rsidRPr="006B777D"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="00442F0B" w:rsidRPr="006B777D">
        <w:rPr>
          <w:rFonts w:ascii="仿宋_GB2312" w:eastAsia="仿宋_GB2312" w:hAnsi="宋体" w:hint="eastAsia"/>
          <w:kern w:val="0"/>
          <w:sz w:val="32"/>
          <w:szCs w:val="32"/>
        </w:rPr>
        <w:t xml:space="preserve">   ）</w:t>
      </w:r>
      <w:r w:rsidR="005C7AD4" w:rsidRPr="006B777D"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①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考核标准：</w:t>
      </w:r>
      <w:r w:rsidRPr="006B7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原始记录和统计台帐完整规范得2分，按时完成统计报表并进行分析得2分。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②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基本情况：</w:t>
      </w:r>
    </w:p>
    <w:p w:rsid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③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考核结果：</w:t>
      </w:r>
    </w:p>
    <w:p w:rsidR="005C7AD4" w:rsidRPr="006B777D" w:rsidRDefault="00BF670E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int="eastAsia"/>
          <w:b/>
          <w:sz w:val="32"/>
          <w:szCs w:val="32"/>
        </w:rPr>
        <w:t>6、</w:t>
      </w:r>
      <w:r w:rsidR="005C7AD4" w:rsidRPr="006B777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用水</w:t>
      </w:r>
      <w:r w:rsidRPr="006B777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巡回检查</w:t>
      </w:r>
      <w:r w:rsidR="005C7AD4" w:rsidRPr="006B777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制度</w:t>
      </w:r>
      <w:r w:rsidR="005C7AD4" w:rsidRPr="006B777D">
        <w:rPr>
          <w:rFonts w:ascii="仿宋_GB2312" w:eastAsia="仿宋_GB2312" w:hAnsi="宋体" w:hint="eastAsia"/>
          <w:kern w:val="0"/>
          <w:sz w:val="32"/>
          <w:szCs w:val="32"/>
        </w:rPr>
        <w:t xml:space="preserve">（满分4分，自评得分 </w:t>
      </w:r>
      <w:r w:rsidR="00A31512" w:rsidRPr="006B777D">
        <w:rPr>
          <w:rFonts w:ascii="仿宋_GB2312" w:eastAsia="仿宋_GB2312" w:hAnsi="宋体" w:hint="eastAsia"/>
          <w:kern w:val="0"/>
          <w:sz w:val="32"/>
          <w:szCs w:val="32"/>
        </w:rPr>
        <w:t xml:space="preserve">    </w:t>
      </w:r>
      <w:r w:rsidR="005C7AD4" w:rsidRPr="006B777D">
        <w:rPr>
          <w:rFonts w:ascii="仿宋_GB2312" w:eastAsia="仿宋_GB2312" w:hAnsi="宋体" w:hint="eastAsia"/>
          <w:kern w:val="0"/>
          <w:sz w:val="32"/>
          <w:szCs w:val="32"/>
        </w:rPr>
        <w:t>）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①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考核标准：</w:t>
      </w:r>
      <w:r w:rsidRPr="006B7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用水情况清楚、定期巡回检查，有问题及时解决得4分。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②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基本情况：</w:t>
      </w:r>
    </w:p>
    <w:p w:rsid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③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考核结果：</w:t>
      </w:r>
    </w:p>
    <w:p w:rsidR="005C7AD4" w:rsidRPr="006B777D" w:rsidRDefault="00BF670E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7</w:t>
      </w:r>
      <w:r w:rsidR="005C7AD4"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、</w:t>
      </w:r>
      <w:r w:rsidR="005C7AD4" w:rsidRPr="006B777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给排水管网图</w:t>
      </w:r>
      <w:r w:rsidR="005C7AD4" w:rsidRPr="006B777D">
        <w:rPr>
          <w:rFonts w:ascii="仿宋_GB2312" w:eastAsia="仿宋_GB2312" w:hAnsi="宋体" w:hint="eastAsia"/>
          <w:kern w:val="0"/>
          <w:sz w:val="32"/>
          <w:szCs w:val="32"/>
        </w:rPr>
        <w:t>（满分4分，自评得分</w:t>
      </w:r>
      <w:r w:rsidR="00A31512" w:rsidRPr="006B777D">
        <w:rPr>
          <w:rFonts w:ascii="仿宋_GB2312" w:eastAsia="仿宋_GB2312" w:hAnsi="宋体" w:hint="eastAsia"/>
          <w:kern w:val="0"/>
          <w:sz w:val="32"/>
          <w:szCs w:val="32"/>
        </w:rPr>
        <w:t xml:space="preserve">    </w:t>
      </w:r>
      <w:r w:rsidR="005C7AD4" w:rsidRPr="006B777D">
        <w:rPr>
          <w:rFonts w:ascii="仿宋_GB2312" w:eastAsia="仿宋_GB2312" w:hAnsi="宋体" w:hint="eastAsia"/>
          <w:kern w:val="0"/>
          <w:sz w:val="32"/>
          <w:szCs w:val="32"/>
        </w:rPr>
        <w:t xml:space="preserve"> ）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①考核标准：有完整、清晰的近期给排水管网图得4分。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②基本情况：</w:t>
      </w:r>
    </w:p>
    <w:p w:rsid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③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考核结果：</w:t>
      </w:r>
    </w:p>
    <w:p w:rsidR="005C7AD4" w:rsidRPr="006B777D" w:rsidRDefault="00BF670E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8</w:t>
      </w:r>
      <w:r w:rsidR="005C7AD4"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、</w:t>
      </w:r>
      <w:r w:rsidR="005C7AD4" w:rsidRPr="006B777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节水宣传教育</w:t>
      </w:r>
      <w:r w:rsidR="005C7AD4" w:rsidRPr="006B777D">
        <w:rPr>
          <w:rFonts w:ascii="仿宋_GB2312" w:eastAsia="仿宋_GB2312" w:hAnsi="宋体" w:hint="eastAsia"/>
          <w:kern w:val="0"/>
          <w:sz w:val="32"/>
          <w:szCs w:val="32"/>
        </w:rPr>
        <w:t xml:space="preserve">（满分4分，自评得分 </w:t>
      </w:r>
      <w:r w:rsidR="00A31512" w:rsidRPr="006B777D"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="005C7AD4" w:rsidRPr="006B777D">
        <w:rPr>
          <w:rFonts w:ascii="仿宋_GB2312" w:eastAsia="仿宋_GB2312" w:hAnsi="宋体" w:hint="eastAsia"/>
          <w:kern w:val="0"/>
          <w:sz w:val="32"/>
          <w:szCs w:val="32"/>
        </w:rPr>
        <w:t>）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①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考核标准：</w:t>
      </w:r>
      <w:r w:rsidRPr="006B7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经常开展多种形式的节水宣传得4分。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②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基本情况：</w:t>
      </w:r>
    </w:p>
    <w:p w:rsid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lastRenderedPageBreak/>
        <w:t>③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考核结果：</w:t>
      </w:r>
    </w:p>
    <w:p w:rsidR="005C7AD4" w:rsidRPr="006B777D" w:rsidRDefault="00BF670E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9</w:t>
      </w:r>
      <w:r w:rsidR="005C7AD4"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、</w:t>
      </w:r>
      <w:r w:rsidR="005C7AD4" w:rsidRPr="006B777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用水计量管理制度</w:t>
      </w:r>
      <w:r w:rsidR="005C7AD4" w:rsidRPr="006B777D">
        <w:rPr>
          <w:rFonts w:ascii="仿宋_GB2312" w:eastAsia="仿宋_GB2312" w:hAnsi="宋体" w:hint="eastAsia"/>
          <w:kern w:val="0"/>
          <w:sz w:val="32"/>
          <w:szCs w:val="32"/>
        </w:rPr>
        <w:t xml:space="preserve">（满分4分，自评得分 </w:t>
      </w:r>
      <w:r w:rsidR="00A31512" w:rsidRPr="006B777D"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="005C7AD4" w:rsidRPr="006B777D">
        <w:rPr>
          <w:rFonts w:ascii="仿宋_GB2312" w:eastAsia="仿宋_GB2312" w:hAnsi="宋体" w:hint="eastAsia"/>
          <w:kern w:val="0"/>
          <w:sz w:val="32"/>
          <w:szCs w:val="32"/>
        </w:rPr>
        <w:t>）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①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考核标准：有健全的用水计量管理</w:t>
      </w:r>
      <w:r w:rsidRPr="006B7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制度得4分。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②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基本情况：</w:t>
      </w:r>
    </w:p>
    <w:p w:rsid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③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考核结果：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1</w:t>
      </w:r>
      <w:r w:rsidR="00BF670E"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0</w:t>
      </w:r>
      <w:r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、</w:t>
      </w:r>
      <w:r w:rsidRPr="006B777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用水设施检修制度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（满分4分，自评得分</w:t>
      </w:r>
      <w:r w:rsidR="00A31512" w:rsidRPr="006B777D">
        <w:rPr>
          <w:rFonts w:ascii="仿宋_GB2312" w:eastAsia="仿宋_GB2312" w:hAnsi="宋体" w:hint="eastAsia"/>
          <w:kern w:val="0"/>
          <w:sz w:val="32"/>
          <w:szCs w:val="32"/>
        </w:rPr>
        <w:t xml:space="preserve">  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 xml:space="preserve"> ）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①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考核标准：</w:t>
      </w:r>
      <w:r w:rsidRPr="006B777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有用水设备、管道、器具等用水设施定期检修制度得4分。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②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基本情况：</w:t>
      </w:r>
    </w:p>
    <w:p w:rsidR="005C7AD4" w:rsidRPr="006B777D" w:rsidRDefault="005C7AD4" w:rsidP="006B777D">
      <w:pPr>
        <w:spacing w:line="560" w:lineRule="exact"/>
        <w:rPr>
          <w:rFonts w:ascii="仿宋_GB2312" w:eastAsia="仿宋_GB2312" w:hAnsi="宋体"/>
          <w:kern w:val="0"/>
          <w:sz w:val="32"/>
          <w:szCs w:val="32"/>
        </w:rPr>
      </w:pPr>
      <w:r w:rsidRPr="006B777D">
        <w:rPr>
          <w:rFonts w:ascii="仿宋_GB2312" w:eastAsia="仿宋_GB2312" w:hAnsi="DotumChe" w:hint="eastAsia"/>
          <w:kern w:val="0"/>
          <w:sz w:val="32"/>
          <w:szCs w:val="32"/>
        </w:rPr>
        <w:t>③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考核结果：</w:t>
      </w:r>
    </w:p>
    <w:p w:rsidR="006B777D" w:rsidRDefault="00BF670E" w:rsidP="006B777D">
      <w:pPr>
        <w:spacing w:line="560" w:lineRule="exact"/>
        <w:rPr>
          <w:rFonts w:ascii="仿宋_GB2312" w:eastAsia="仿宋_GB2312" w:hAnsi="宋体"/>
          <w:b/>
          <w:kern w:val="0"/>
          <w:sz w:val="32"/>
          <w:szCs w:val="32"/>
        </w:rPr>
      </w:pPr>
      <w:r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（三）节水型社区鼓励性指标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（总分10分）</w:t>
      </w:r>
    </w:p>
    <w:p w:rsidR="00BF670E" w:rsidRPr="006B777D" w:rsidRDefault="00BF670E" w:rsidP="006B777D">
      <w:pPr>
        <w:spacing w:line="560" w:lineRule="exact"/>
        <w:rPr>
          <w:rFonts w:ascii="仿宋_GB2312" w:eastAsia="仿宋_GB2312" w:hAnsi="宋体"/>
          <w:b/>
          <w:kern w:val="0"/>
          <w:sz w:val="32"/>
          <w:szCs w:val="32"/>
        </w:rPr>
      </w:pPr>
      <w:r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1、锅炉冷凝水回收利用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（鼓励分2分，自评得分     ）</w:t>
      </w:r>
    </w:p>
    <w:p w:rsidR="00BF670E" w:rsidRPr="006B777D" w:rsidRDefault="00BF670E" w:rsidP="006B777D">
      <w:pPr>
        <w:rPr>
          <w:rFonts w:ascii="仿宋_GB2312" w:eastAsia="仿宋_GB2312" w:hAnsi="宋体"/>
          <w:bCs/>
          <w:sz w:val="32"/>
          <w:szCs w:val="32"/>
        </w:rPr>
      </w:pPr>
      <w:r w:rsidRPr="006B777D">
        <w:rPr>
          <w:rFonts w:ascii="仿宋_GB2312" w:eastAsia="仿宋_GB2312" w:hAnsi="宋体" w:hint="eastAsia"/>
          <w:bCs/>
          <w:sz w:val="32"/>
          <w:szCs w:val="32"/>
        </w:rPr>
        <w:t>①考核标准：锅炉冷凝水有回收利用得2分。</w:t>
      </w:r>
    </w:p>
    <w:p w:rsidR="00BF670E" w:rsidRPr="006B777D" w:rsidRDefault="00BF670E" w:rsidP="006B777D">
      <w:pPr>
        <w:rPr>
          <w:rFonts w:ascii="仿宋_GB2312" w:eastAsia="仿宋_GB2312" w:hAnsi="宋体"/>
          <w:bCs/>
          <w:sz w:val="32"/>
          <w:szCs w:val="32"/>
        </w:rPr>
      </w:pPr>
      <w:r w:rsidRPr="006B777D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6B777D" w:rsidRDefault="00BF670E" w:rsidP="006B777D">
      <w:pPr>
        <w:rPr>
          <w:rFonts w:ascii="仿宋_GB2312" w:eastAsia="仿宋_GB2312" w:hAnsi="宋体"/>
          <w:bCs/>
          <w:sz w:val="32"/>
          <w:szCs w:val="32"/>
        </w:rPr>
      </w:pPr>
      <w:r w:rsidRPr="006B777D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BF670E" w:rsidRPr="006B777D" w:rsidRDefault="00BF670E" w:rsidP="006B777D">
      <w:pPr>
        <w:rPr>
          <w:rFonts w:ascii="仿宋_GB2312" w:eastAsia="仿宋_GB2312" w:hAnsi="宋体"/>
          <w:bCs/>
          <w:sz w:val="32"/>
          <w:szCs w:val="32"/>
        </w:rPr>
      </w:pPr>
      <w:r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2</w:t>
      </w:r>
      <w:r w:rsidR="00C26912"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、</w:t>
      </w:r>
      <w:r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空调、设备冷却水循环利用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（鼓励分2分，自评得分    ）</w:t>
      </w:r>
    </w:p>
    <w:p w:rsidR="00BF670E" w:rsidRPr="006B777D" w:rsidRDefault="00BF670E" w:rsidP="006B777D">
      <w:pPr>
        <w:rPr>
          <w:rFonts w:ascii="仿宋_GB2312" w:eastAsia="仿宋_GB2312" w:hAnsi="宋体"/>
          <w:bCs/>
          <w:sz w:val="32"/>
          <w:szCs w:val="32"/>
        </w:rPr>
      </w:pPr>
      <w:r w:rsidRPr="006B777D">
        <w:rPr>
          <w:rFonts w:ascii="仿宋_GB2312" w:eastAsia="仿宋_GB2312" w:hAnsi="宋体" w:hint="eastAsia"/>
          <w:bCs/>
          <w:sz w:val="32"/>
          <w:szCs w:val="32"/>
        </w:rPr>
        <w:t>①考核标准：空调、设备冷却水有循环利用得2分。</w:t>
      </w:r>
    </w:p>
    <w:p w:rsidR="00BF670E" w:rsidRPr="006B777D" w:rsidRDefault="00BF670E" w:rsidP="006B777D">
      <w:pPr>
        <w:rPr>
          <w:rFonts w:ascii="仿宋_GB2312" w:eastAsia="仿宋_GB2312" w:hAnsi="宋体"/>
          <w:bCs/>
          <w:sz w:val="32"/>
          <w:szCs w:val="32"/>
        </w:rPr>
      </w:pPr>
      <w:r w:rsidRPr="006B777D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6B777D" w:rsidRDefault="00BF670E" w:rsidP="006B777D">
      <w:pPr>
        <w:rPr>
          <w:rFonts w:ascii="仿宋_GB2312" w:eastAsia="仿宋_GB2312" w:hAnsi="宋体"/>
          <w:bCs/>
          <w:sz w:val="32"/>
          <w:szCs w:val="32"/>
        </w:rPr>
      </w:pPr>
      <w:r w:rsidRPr="006B777D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BF670E" w:rsidRPr="006B777D" w:rsidRDefault="00BF670E" w:rsidP="006B777D">
      <w:pPr>
        <w:rPr>
          <w:rFonts w:ascii="仿宋_GB2312" w:eastAsia="仿宋_GB2312" w:hAnsi="宋体"/>
          <w:bCs/>
          <w:sz w:val="32"/>
          <w:szCs w:val="32"/>
        </w:rPr>
      </w:pPr>
      <w:r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3</w:t>
      </w:r>
      <w:r w:rsidR="00C26912"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、</w:t>
      </w:r>
      <w:r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绿地浇灌、道路喷洒以及景观用水等优先使用再生水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（鼓励分2分，自评得分    ）</w:t>
      </w:r>
    </w:p>
    <w:p w:rsidR="00BF670E" w:rsidRPr="006B777D" w:rsidRDefault="00BF670E" w:rsidP="006B777D">
      <w:pPr>
        <w:rPr>
          <w:rFonts w:ascii="仿宋_GB2312" w:eastAsia="仿宋_GB2312" w:hAnsi="宋体"/>
          <w:bCs/>
          <w:sz w:val="32"/>
          <w:szCs w:val="32"/>
        </w:rPr>
      </w:pPr>
      <w:r w:rsidRPr="006B777D">
        <w:rPr>
          <w:rFonts w:ascii="仿宋_GB2312" w:eastAsia="仿宋_GB2312" w:hAnsi="宋体" w:hint="eastAsia"/>
          <w:bCs/>
          <w:sz w:val="32"/>
          <w:szCs w:val="32"/>
        </w:rPr>
        <w:t>①考核标准：绿地浇灌、道路喷洒以及景观用水等有优先使用再生水得2分。</w:t>
      </w:r>
    </w:p>
    <w:p w:rsidR="00BF670E" w:rsidRPr="006B777D" w:rsidRDefault="00BF670E" w:rsidP="006B777D">
      <w:pPr>
        <w:rPr>
          <w:rFonts w:ascii="仿宋_GB2312" w:eastAsia="仿宋_GB2312" w:hAnsi="宋体"/>
          <w:bCs/>
          <w:sz w:val="32"/>
          <w:szCs w:val="32"/>
        </w:rPr>
      </w:pPr>
      <w:r w:rsidRPr="006B777D">
        <w:rPr>
          <w:rFonts w:ascii="仿宋_GB2312" w:eastAsia="仿宋_GB2312" w:hAnsi="宋体" w:hint="eastAsia"/>
          <w:bCs/>
          <w:sz w:val="32"/>
          <w:szCs w:val="32"/>
        </w:rPr>
        <w:lastRenderedPageBreak/>
        <w:t>②基本情况：</w:t>
      </w:r>
    </w:p>
    <w:p w:rsidR="006B777D" w:rsidRDefault="00BF670E" w:rsidP="006B777D">
      <w:pPr>
        <w:rPr>
          <w:rFonts w:ascii="仿宋_GB2312" w:eastAsia="仿宋_GB2312" w:hAnsi="宋体"/>
          <w:bCs/>
          <w:sz w:val="32"/>
          <w:szCs w:val="32"/>
        </w:rPr>
      </w:pPr>
      <w:r w:rsidRPr="006B777D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BF670E" w:rsidRPr="006B777D" w:rsidRDefault="00BF670E" w:rsidP="006B777D">
      <w:pPr>
        <w:rPr>
          <w:rFonts w:ascii="仿宋_GB2312" w:eastAsia="仿宋_GB2312" w:hAnsi="宋体"/>
          <w:bCs/>
          <w:sz w:val="32"/>
          <w:szCs w:val="32"/>
        </w:rPr>
      </w:pPr>
      <w:r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4、建立完整的雨水收集利用设施并正常运行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（鼓励分2分，自评得分    ）</w:t>
      </w:r>
    </w:p>
    <w:p w:rsidR="00BF670E" w:rsidRPr="006B777D" w:rsidRDefault="00BF670E" w:rsidP="006B777D">
      <w:pPr>
        <w:rPr>
          <w:rFonts w:ascii="仿宋_GB2312" w:eastAsia="仿宋_GB2312" w:hAnsi="宋体"/>
          <w:bCs/>
          <w:sz w:val="32"/>
          <w:szCs w:val="32"/>
        </w:rPr>
      </w:pPr>
      <w:r w:rsidRPr="006B777D">
        <w:rPr>
          <w:rFonts w:ascii="仿宋_GB2312" w:eastAsia="仿宋_GB2312" w:hAnsi="宋体" w:hint="eastAsia"/>
          <w:bCs/>
          <w:sz w:val="32"/>
          <w:szCs w:val="32"/>
        </w:rPr>
        <w:t>①考核标准：有建立完整的雨水收集利用设施并正常运行得2分。</w:t>
      </w:r>
    </w:p>
    <w:p w:rsidR="00BF670E" w:rsidRPr="006B777D" w:rsidRDefault="00BF670E" w:rsidP="006B777D">
      <w:pPr>
        <w:rPr>
          <w:rFonts w:ascii="仿宋_GB2312" w:eastAsia="仿宋_GB2312" w:hAnsi="宋体"/>
          <w:bCs/>
          <w:sz w:val="32"/>
          <w:szCs w:val="32"/>
        </w:rPr>
      </w:pPr>
      <w:r w:rsidRPr="006B777D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6B777D" w:rsidRDefault="00BF670E" w:rsidP="006B777D">
      <w:pPr>
        <w:rPr>
          <w:rFonts w:ascii="仿宋_GB2312" w:eastAsia="仿宋_GB2312" w:hAnsi="宋体"/>
          <w:bCs/>
          <w:sz w:val="32"/>
          <w:szCs w:val="32"/>
        </w:rPr>
      </w:pPr>
      <w:r w:rsidRPr="006B777D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BF670E" w:rsidRPr="006B777D" w:rsidRDefault="00BF670E" w:rsidP="006B777D">
      <w:pPr>
        <w:rPr>
          <w:rFonts w:ascii="仿宋_GB2312" w:eastAsia="仿宋_GB2312" w:hAnsi="宋体"/>
          <w:bCs/>
          <w:sz w:val="32"/>
          <w:szCs w:val="32"/>
        </w:rPr>
      </w:pPr>
      <w:r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5、在人行道、停车场等场所采用透水地面，增加雨水入渗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（鼓励分1分，自评得分    ）</w:t>
      </w:r>
    </w:p>
    <w:p w:rsidR="00BF670E" w:rsidRPr="006B777D" w:rsidRDefault="00BF670E" w:rsidP="006B777D">
      <w:pPr>
        <w:rPr>
          <w:rFonts w:ascii="仿宋_GB2312" w:eastAsia="仿宋_GB2312" w:hAnsi="宋体"/>
          <w:bCs/>
          <w:sz w:val="32"/>
          <w:szCs w:val="32"/>
        </w:rPr>
      </w:pPr>
      <w:r w:rsidRPr="006B777D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在人行道、停车场等场所有采用透水地面</w:t>
      </w:r>
      <w:r w:rsidRPr="006B777D">
        <w:rPr>
          <w:rFonts w:ascii="仿宋_GB2312" w:eastAsia="仿宋_GB2312" w:hAnsi="宋体" w:hint="eastAsia"/>
          <w:bCs/>
          <w:sz w:val="32"/>
          <w:szCs w:val="32"/>
        </w:rPr>
        <w:t>得1分。</w:t>
      </w:r>
    </w:p>
    <w:p w:rsidR="00BF670E" w:rsidRPr="006B777D" w:rsidRDefault="00BF670E" w:rsidP="006B777D">
      <w:pPr>
        <w:rPr>
          <w:rFonts w:ascii="仿宋_GB2312" w:eastAsia="仿宋_GB2312" w:hAnsi="宋体"/>
          <w:bCs/>
          <w:sz w:val="32"/>
          <w:szCs w:val="32"/>
        </w:rPr>
      </w:pPr>
      <w:r w:rsidRPr="006B777D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6B777D" w:rsidRDefault="00BF670E" w:rsidP="006B777D">
      <w:pPr>
        <w:rPr>
          <w:rFonts w:ascii="仿宋_GB2312" w:eastAsia="仿宋_GB2312" w:hAnsi="宋体"/>
          <w:bCs/>
          <w:sz w:val="32"/>
          <w:szCs w:val="32"/>
        </w:rPr>
      </w:pPr>
      <w:r w:rsidRPr="006B777D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p w:rsidR="00BF670E" w:rsidRPr="006B777D" w:rsidRDefault="00BF670E" w:rsidP="006B777D">
      <w:pPr>
        <w:rPr>
          <w:rFonts w:ascii="仿宋_GB2312" w:eastAsia="仿宋_GB2312" w:hAnsi="宋体"/>
          <w:bCs/>
          <w:sz w:val="32"/>
          <w:szCs w:val="32"/>
        </w:rPr>
      </w:pPr>
      <w:r w:rsidRPr="006B777D">
        <w:rPr>
          <w:rFonts w:ascii="仿宋_GB2312" w:eastAsia="仿宋_GB2312" w:hAnsi="宋体" w:hint="eastAsia"/>
          <w:b/>
          <w:kern w:val="0"/>
          <w:sz w:val="32"/>
          <w:szCs w:val="32"/>
        </w:rPr>
        <w:t>6、使用海水等其他非常规水资源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（鼓励分1分，自评得分    ）</w:t>
      </w:r>
    </w:p>
    <w:p w:rsidR="00BF670E" w:rsidRPr="006B777D" w:rsidRDefault="00BF670E" w:rsidP="006B777D">
      <w:pPr>
        <w:rPr>
          <w:rFonts w:ascii="仿宋_GB2312" w:eastAsia="仿宋_GB2312" w:hAnsi="宋体"/>
          <w:bCs/>
          <w:sz w:val="32"/>
          <w:szCs w:val="32"/>
        </w:rPr>
      </w:pPr>
      <w:r w:rsidRPr="006B777D">
        <w:rPr>
          <w:rFonts w:ascii="仿宋_GB2312" w:eastAsia="仿宋_GB2312" w:hAnsi="宋体" w:hint="eastAsia"/>
          <w:bCs/>
          <w:sz w:val="32"/>
          <w:szCs w:val="32"/>
        </w:rPr>
        <w:t>①考核标准：</w:t>
      </w:r>
      <w:r w:rsidRPr="006B777D">
        <w:rPr>
          <w:rFonts w:ascii="仿宋_GB2312" w:eastAsia="仿宋_GB2312" w:hAnsi="宋体" w:hint="eastAsia"/>
          <w:kern w:val="0"/>
          <w:sz w:val="32"/>
          <w:szCs w:val="32"/>
        </w:rPr>
        <w:t>有使用海水等其他非常规水资源</w:t>
      </w:r>
      <w:r w:rsidRPr="006B777D">
        <w:rPr>
          <w:rFonts w:ascii="仿宋_GB2312" w:eastAsia="仿宋_GB2312" w:hAnsi="宋体" w:hint="eastAsia"/>
          <w:bCs/>
          <w:sz w:val="32"/>
          <w:szCs w:val="32"/>
        </w:rPr>
        <w:t>得1分。</w:t>
      </w:r>
    </w:p>
    <w:p w:rsidR="00BF670E" w:rsidRPr="006B777D" w:rsidRDefault="00BF670E" w:rsidP="006B777D">
      <w:pPr>
        <w:rPr>
          <w:rFonts w:ascii="仿宋_GB2312" w:eastAsia="仿宋_GB2312" w:hAnsi="宋体"/>
          <w:bCs/>
          <w:sz w:val="32"/>
          <w:szCs w:val="32"/>
        </w:rPr>
      </w:pPr>
      <w:r w:rsidRPr="006B777D">
        <w:rPr>
          <w:rFonts w:ascii="仿宋_GB2312" w:eastAsia="仿宋_GB2312" w:hAnsi="宋体" w:hint="eastAsia"/>
          <w:bCs/>
          <w:sz w:val="32"/>
          <w:szCs w:val="32"/>
        </w:rPr>
        <w:t>②基本情况：</w:t>
      </w:r>
    </w:p>
    <w:p w:rsidR="005C7AD4" w:rsidRPr="00C26912" w:rsidRDefault="00BF670E" w:rsidP="00C26912">
      <w:pPr>
        <w:spacing w:line="560" w:lineRule="exact"/>
        <w:rPr>
          <w:rFonts w:ascii="仿宋_GB2312" w:eastAsia="仿宋_GB2312" w:hAnsi="宋体"/>
          <w:kern w:val="0"/>
          <w:sz w:val="30"/>
          <w:szCs w:val="30"/>
        </w:rPr>
        <w:sectPr w:rsidR="005C7AD4" w:rsidRPr="00C26912" w:rsidSect="00940426">
          <w:footerReference w:type="default" r:id="rId9"/>
          <w:pgSz w:w="11906" w:h="16838"/>
          <w:pgMar w:top="1440" w:right="1797" w:bottom="1440" w:left="1797" w:header="851" w:footer="992" w:gutter="0"/>
          <w:pgNumType w:start="1"/>
          <w:cols w:space="425"/>
          <w:docGrid w:type="linesAndChars" w:linePitch="312"/>
        </w:sectPr>
      </w:pPr>
      <w:r w:rsidRPr="006B777D">
        <w:rPr>
          <w:rFonts w:ascii="仿宋_GB2312" w:eastAsia="仿宋_GB2312" w:hAnsi="宋体" w:hint="eastAsia"/>
          <w:bCs/>
          <w:sz w:val="32"/>
          <w:szCs w:val="32"/>
        </w:rPr>
        <w:t>③考核结果：</w:t>
      </w:r>
    </w:p>
    <w:tbl>
      <w:tblPr>
        <w:tblpPr w:leftFromText="180" w:rightFromText="180" w:vertAnchor="page" w:horzAnchor="margin" w:tblpY="1447"/>
        <w:tblW w:w="14868" w:type="dxa"/>
        <w:tblLayout w:type="fixed"/>
        <w:tblLook w:val="04A0"/>
      </w:tblPr>
      <w:tblGrid>
        <w:gridCol w:w="460"/>
        <w:gridCol w:w="2168"/>
        <w:gridCol w:w="3240"/>
        <w:gridCol w:w="2933"/>
        <w:gridCol w:w="847"/>
        <w:gridCol w:w="720"/>
        <w:gridCol w:w="720"/>
        <w:gridCol w:w="1688"/>
        <w:gridCol w:w="896"/>
        <w:gridCol w:w="1196"/>
      </w:tblGrid>
      <w:tr w:rsidR="005C7AD4" w:rsidRPr="004F4521" w:rsidTr="00063F61">
        <w:trPr>
          <w:trHeight w:val="935"/>
        </w:trPr>
        <w:tc>
          <w:tcPr>
            <w:tcW w:w="14868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5C7AD4" w:rsidRPr="00BF670E" w:rsidRDefault="006B777D" w:rsidP="006B77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附表一、</w:t>
            </w:r>
            <w:r w:rsidR="005C7AD4" w:rsidRPr="00BF670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节水型居民小区技术考核指标评分表</w:t>
            </w:r>
          </w:p>
        </w:tc>
      </w:tr>
      <w:tr w:rsidR="005C7AD4" w:rsidRPr="004F4521" w:rsidTr="00063F61">
        <w:trPr>
          <w:trHeight w:val="739"/>
        </w:trPr>
        <w:tc>
          <w:tcPr>
            <w:tcW w:w="4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7AD4" w:rsidRPr="00C26912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7AD4" w:rsidRPr="00C26912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技术考核指标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7AD4" w:rsidRPr="00C26912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考核计算方法</w:t>
            </w:r>
          </w:p>
        </w:tc>
        <w:tc>
          <w:tcPr>
            <w:tcW w:w="29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7AD4" w:rsidRPr="00C26912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7AD4" w:rsidRPr="00C26912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指标</w:t>
            </w:r>
          </w:p>
          <w:p w:rsidR="005C7AD4" w:rsidRPr="00C26912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标准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7AD4" w:rsidRPr="00C26912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分数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7AD4" w:rsidRPr="00C26912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自查</w:t>
            </w:r>
          </w:p>
          <w:p w:rsidR="005C7AD4" w:rsidRPr="00C26912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7AD4" w:rsidRPr="00C26912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>自查情况说明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7AD4" w:rsidRPr="00C26912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>评估得分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7AD4" w:rsidRPr="00C26912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>评估情况 说明</w:t>
            </w:r>
          </w:p>
        </w:tc>
      </w:tr>
      <w:tr w:rsidR="00C26912" w:rsidRPr="004F4521" w:rsidTr="00063F61">
        <w:trPr>
          <w:trHeight w:val="919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>居民人均生活取水量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>在一定计量时间内小区的取水总量÷（在一定的计量时间内小区的总人数×实际天数）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B938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>≤1</w:t>
            </w:r>
            <w:r w:rsidR="00B93845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>升/人</w:t>
            </w:r>
            <w:r w:rsidRPr="00C26912">
              <w:rPr>
                <w:rFonts w:ascii="仿宋_GB2312" w:hAnsi="宋体" w:cs="宋体" w:hint="eastAsia"/>
                <w:kern w:val="0"/>
                <w:sz w:val="24"/>
              </w:rPr>
              <w:t>•</w:t>
            </w: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>日计20</w:t>
            </w:r>
            <w:r w:rsidR="00B93845">
              <w:rPr>
                <w:rFonts w:ascii="仿宋_GB2312" w:eastAsia="仿宋_GB2312" w:hAnsi="宋体" w:cs="宋体" w:hint="eastAsia"/>
                <w:kern w:val="0"/>
                <w:sz w:val="24"/>
              </w:rPr>
              <w:t>分，</w:t>
            </w:r>
            <w:r w:rsidR="00B93845"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>若每高于1%,扣</w:t>
            </w:r>
            <w:r w:rsidR="00B93845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 w:rsidR="00B93845"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>分,直到扣完</w:t>
            </w:r>
            <w:r w:rsidR="00B93845" w:rsidRPr="00C26912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B9384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>≤1</w:t>
            </w:r>
            <w:r w:rsidR="00B93845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6912" w:rsidRPr="00C26912" w:rsidRDefault="00C26912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26912" w:rsidRPr="004F4521" w:rsidTr="00C26912">
        <w:trPr>
          <w:trHeight w:val="731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>游泳池补水率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>游泳池补水量÷游泳池容积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>≤5%得4分，若每高于1%,扣1分,直到扣完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>≤5%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6912" w:rsidRPr="00C26912" w:rsidRDefault="00C26912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26912" w:rsidRPr="004F4521" w:rsidTr="00063F61">
        <w:trPr>
          <w:trHeight w:val="1053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>户表配备率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>居民生活用水户表率=（居民生活用水户已装水表数/居民生活用水户应装水表数）×100%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>达到100%，得2分，未达到，不得分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>100%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2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6912" w:rsidRPr="00C26912" w:rsidRDefault="00C26912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26912" w:rsidRPr="004F4521" w:rsidTr="00063F61">
        <w:trPr>
          <w:trHeight w:val="789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>节水器具普及率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>节水器具数÷总用水器具数×100%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>达到90%，得10分，每低于1%扣2分，低于85%，不得分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>≥90%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10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6912" w:rsidRPr="00C26912" w:rsidRDefault="00C26912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26912" w:rsidRPr="004F4521" w:rsidTr="00C26912">
        <w:trPr>
          <w:trHeight w:val="797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>管道直饮水系统产水率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>经深度净化处理产出的直饮水量÷原水量×100%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>≥70%，得4分，无此项得4分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>≥70%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4　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6912" w:rsidRPr="00C26912" w:rsidRDefault="00C26912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C26912" w:rsidRPr="004F4521" w:rsidTr="00063F61">
        <w:trPr>
          <w:trHeight w:val="1072"/>
        </w:trPr>
        <w:tc>
          <w:tcPr>
            <w:tcW w:w="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537637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>用水器具漏失率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>漏水件数÷总件数×100%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>≤2%，得20分，每高1%，扣2分，直到扣完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F20D31" w:rsidRDefault="00F20D31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kern w:val="0"/>
                <w:sz w:val="24"/>
              </w:rPr>
              <w:t>≤2%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F20D31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 w:rsidR="00C26912" w:rsidRPr="00C2691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6912" w:rsidRPr="00C26912" w:rsidRDefault="00C26912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6912" w:rsidRPr="00C26912" w:rsidRDefault="00C26912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C7AD4" w:rsidRPr="004F4521" w:rsidTr="00063F61">
        <w:trPr>
          <w:trHeight w:val="613"/>
        </w:trPr>
        <w:tc>
          <w:tcPr>
            <w:tcW w:w="964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C7AD4" w:rsidRPr="00C26912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>技术考核指标总分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C7AD4" w:rsidRPr="00C26912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26912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7AD4" w:rsidRPr="00C26912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7AD4" w:rsidRPr="00C26912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7AD4" w:rsidRPr="00C26912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7AD4" w:rsidRPr="00C26912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5C7AD4" w:rsidRDefault="005C7AD4" w:rsidP="005C7AD4">
      <w:pPr>
        <w:widowControl/>
        <w:rPr>
          <w:rFonts w:ascii="宋体" w:hAnsi="宋体" w:cs="宋体"/>
          <w:b/>
          <w:bCs/>
          <w:color w:val="000000"/>
          <w:kern w:val="0"/>
          <w:sz w:val="28"/>
          <w:szCs w:val="28"/>
        </w:rPr>
        <w:sectPr w:rsidR="005C7AD4" w:rsidSect="00063F61">
          <w:pgSz w:w="16838" w:h="11906" w:orient="landscape"/>
          <w:pgMar w:top="1797" w:right="1440" w:bottom="1797" w:left="1440" w:header="851" w:footer="992" w:gutter="0"/>
          <w:cols w:space="425"/>
          <w:titlePg/>
          <w:docGrid w:type="lines" w:linePitch="312"/>
        </w:sectPr>
      </w:pPr>
    </w:p>
    <w:tbl>
      <w:tblPr>
        <w:tblW w:w="14621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497"/>
        <w:gridCol w:w="2307"/>
        <w:gridCol w:w="1918"/>
        <w:gridCol w:w="940"/>
        <w:gridCol w:w="980"/>
        <w:gridCol w:w="2380"/>
        <w:gridCol w:w="700"/>
        <w:gridCol w:w="2441"/>
      </w:tblGrid>
      <w:tr w:rsidR="005C7AD4" w:rsidRPr="00F627B4" w:rsidTr="00F20D31">
        <w:trPr>
          <w:trHeight w:val="750"/>
        </w:trPr>
        <w:tc>
          <w:tcPr>
            <w:tcW w:w="1462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C7AD4" w:rsidRPr="00F20D31" w:rsidRDefault="006B777D" w:rsidP="006B77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附表二、</w:t>
            </w:r>
            <w:r w:rsidR="005C7AD4" w:rsidRPr="00F20D3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节水型居民小区管理考核指标评分表</w:t>
            </w:r>
          </w:p>
        </w:tc>
      </w:tr>
      <w:tr w:rsidR="005C7AD4" w:rsidRPr="003F6869" w:rsidTr="00F20D31">
        <w:trPr>
          <w:trHeight w:val="1240"/>
        </w:trPr>
        <w:tc>
          <w:tcPr>
            <w:tcW w:w="4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管理考核指标</w:t>
            </w:r>
          </w:p>
        </w:tc>
        <w:tc>
          <w:tcPr>
            <w:tcW w:w="23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考核内容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评分标准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分数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自查</w:t>
            </w:r>
          </w:p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得数</w:t>
            </w:r>
          </w:p>
        </w:tc>
        <w:tc>
          <w:tcPr>
            <w:tcW w:w="2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实际情况说明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kern w:val="0"/>
                <w:sz w:val="24"/>
              </w:rPr>
              <w:t>评估得分</w:t>
            </w:r>
          </w:p>
        </w:tc>
        <w:tc>
          <w:tcPr>
            <w:tcW w:w="24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kern w:val="0"/>
                <w:sz w:val="24"/>
              </w:rPr>
              <w:t>评估情况说明</w:t>
            </w:r>
          </w:p>
        </w:tc>
      </w:tr>
      <w:tr w:rsidR="005C7AD4" w:rsidRPr="003F6869" w:rsidTr="00063F61">
        <w:trPr>
          <w:trHeight w:val="930"/>
        </w:trPr>
        <w:tc>
          <w:tcPr>
            <w:tcW w:w="458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办公会议制度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主要领导负责节水工作，建立办公会议制度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有主要领导负责，有会议记录各得2分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41" w:type="dxa"/>
            <w:shd w:val="clear" w:color="auto" w:fill="auto"/>
            <w:noWrap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C7AD4" w:rsidRPr="003F6869" w:rsidTr="00063F61">
        <w:trPr>
          <w:trHeight w:val="825"/>
        </w:trPr>
        <w:tc>
          <w:tcPr>
            <w:tcW w:w="458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节水部门和节水管理人员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有节水管理部门和专职（兼职）节水管理人员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有机构设置得2分，有责任人并参加培训得2分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41" w:type="dxa"/>
            <w:shd w:val="clear" w:color="auto" w:fill="auto"/>
            <w:noWrap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C7AD4" w:rsidRPr="003F6869" w:rsidTr="00063F61">
        <w:trPr>
          <w:trHeight w:val="735"/>
        </w:trPr>
        <w:tc>
          <w:tcPr>
            <w:tcW w:w="458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节水管理网络和岗位责任制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有健全的节水管理网络和岗位责任制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管理网络健全和责任明确得4分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41" w:type="dxa"/>
            <w:shd w:val="clear" w:color="auto" w:fill="auto"/>
            <w:noWrap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C7AD4" w:rsidRPr="003F6869" w:rsidTr="00063F61">
        <w:trPr>
          <w:trHeight w:val="855"/>
        </w:trPr>
        <w:tc>
          <w:tcPr>
            <w:tcW w:w="458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计划用水和节约用水的管理制度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有计划用水和节约用水管理具体制度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有正式文件颁发的规定和办法得4分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41" w:type="dxa"/>
            <w:shd w:val="clear" w:color="auto" w:fill="auto"/>
            <w:noWrap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C7AD4" w:rsidRPr="003F6869" w:rsidTr="00063F61">
        <w:trPr>
          <w:trHeight w:val="1125"/>
        </w:trPr>
        <w:tc>
          <w:tcPr>
            <w:tcW w:w="458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原始记录和统计台帐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原始记录和统计台帐完整规范，按时完成统计报表并进行分析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原始记录和统计台帐完整规范得2分，按时完成统计报表并进行分析得2分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41" w:type="dxa"/>
            <w:shd w:val="clear" w:color="auto" w:fill="auto"/>
            <w:noWrap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C7AD4" w:rsidRPr="003F6869" w:rsidTr="00063F61">
        <w:trPr>
          <w:trHeight w:val="840"/>
        </w:trPr>
        <w:tc>
          <w:tcPr>
            <w:tcW w:w="458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用水情况巡查制度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用水情况清楚，定期巡回检查，发现问题及时处理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符合要求得4分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41" w:type="dxa"/>
            <w:shd w:val="clear" w:color="auto" w:fill="auto"/>
            <w:noWrap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C7AD4" w:rsidRPr="003F6869" w:rsidTr="00063F61">
        <w:trPr>
          <w:trHeight w:val="799"/>
        </w:trPr>
        <w:tc>
          <w:tcPr>
            <w:tcW w:w="458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12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给排水管网图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有完整、清晰的近期给排水管网图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管网图完整清晰得4分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41" w:type="dxa"/>
            <w:shd w:val="clear" w:color="auto" w:fill="auto"/>
            <w:noWrap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C7AD4" w:rsidRPr="003F6869" w:rsidTr="00063F61">
        <w:trPr>
          <w:trHeight w:val="840"/>
        </w:trPr>
        <w:tc>
          <w:tcPr>
            <w:tcW w:w="458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节水宣传教育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经常性开展节水宣传教育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经常开展多种形式的节水宣传得4分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41" w:type="dxa"/>
            <w:shd w:val="clear" w:color="auto" w:fill="auto"/>
            <w:noWrap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C7AD4" w:rsidRPr="003F6869" w:rsidTr="00063F61">
        <w:trPr>
          <w:trHeight w:val="840"/>
        </w:trPr>
        <w:tc>
          <w:tcPr>
            <w:tcW w:w="458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用水计量管理制度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有健全的用水计量管理制度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制度健全得4分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41" w:type="dxa"/>
            <w:shd w:val="clear" w:color="auto" w:fill="auto"/>
            <w:noWrap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C7AD4" w:rsidRPr="003F6869" w:rsidTr="00063F61">
        <w:trPr>
          <w:trHeight w:val="840"/>
        </w:trPr>
        <w:tc>
          <w:tcPr>
            <w:tcW w:w="458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用水设施检修制度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有用水设备、管道、器具等用水设施定期检修制度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有用水设施定期检修制度得4分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41" w:type="dxa"/>
            <w:shd w:val="clear" w:color="auto" w:fill="auto"/>
            <w:noWrap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C7AD4" w:rsidRPr="003F6869" w:rsidTr="00063F61">
        <w:trPr>
          <w:trHeight w:val="840"/>
        </w:trPr>
        <w:tc>
          <w:tcPr>
            <w:tcW w:w="7180" w:type="dxa"/>
            <w:gridSpan w:val="4"/>
            <w:shd w:val="clear" w:color="auto" w:fill="auto"/>
            <w:noWrap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kern w:val="0"/>
                <w:sz w:val="24"/>
              </w:rPr>
              <w:t>管理考核指标总分</w:t>
            </w:r>
          </w:p>
        </w:tc>
        <w:tc>
          <w:tcPr>
            <w:tcW w:w="940" w:type="dxa"/>
            <w:shd w:val="clear" w:color="auto" w:fill="auto"/>
            <w:noWrap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20D31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980" w:type="dxa"/>
            <w:shd w:val="clear" w:color="auto" w:fill="auto"/>
            <w:noWrap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80" w:type="dxa"/>
            <w:shd w:val="clear" w:color="auto" w:fill="auto"/>
            <w:noWrap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41" w:type="dxa"/>
            <w:shd w:val="clear" w:color="auto" w:fill="auto"/>
            <w:noWrap/>
            <w:vAlign w:val="center"/>
          </w:tcPr>
          <w:p w:rsidR="005C7AD4" w:rsidRPr="00F20D31" w:rsidRDefault="005C7AD4" w:rsidP="00063F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5C7AD4" w:rsidRDefault="005C7AD4" w:rsidP="00BF77E3">
      <w:pPr>
        <w:jc w:val="center"/>
        <w:rPr>
          <w:rFonts w:ascii="仿宋_GB2312"/>
          <w:b/>
          <w:bCs/>
          <w:sz w:val="44"/>
          <w:szCs w:val="44"/>
        </w:rPr>
        <w:sectPr w:rsidR="005C7AD4" w:rsidSect="00063F61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2"/>
        <w:gridCol w:w="3248"/>
        <w:gridCol w:w="3969"/>
        <w:gridCol w:w="992"/>
        <w:gridCol w:w="851"/>
        <w:gridCol w:w="1842"/>
        <w:gridCol w:w="820"/>
        <w:gridCol w:w="1732"/>
      </w:tblGrid>
      <w:tr w:rsidR="00F627B4" w:rsidRPr="00F627B4" w:rsidTr="00940426">
        <w:trPr>
          <w:trHeight w:val="750"/>
        </w:trPr>
        <w:tc>
          <w:tcPr>
            <w:tcW w:w="141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627B4" w:rsidRPr="00F20D31" w:rsidRDefault="006B777D" w:rsidP="006B777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附表三、</w:t>
            </w:r>
            <w:r w:rsidR="00F627B4" w:rsidRPr="00F20D3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节水型居民小区</w:t>
            </w:r>
            <w:r w:rsidR="00F627B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鼓励性</w:t>
            </w:r>
            <w:r w:rsidR="00F627B4" w:rsidRPr="00F20D3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指标评分表</w:t>
            </w:r>
          </w:p>
        </w:tc>
      </w:tr>
      <w:tr w:rsidR="00F627B4" w:rsidRPr="003F6869" w:rsidTr="00940426">
        <w:trPr>
          <w:trHeight w:val="1240"/>
        </w:trPr>
        <w:tc>
          <w:tcPr>
            <w:tcW w:w="7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鼓励性指标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考核内容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分数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自查</w:t>
            </w:r>
          </w:p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得数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实际情况说明</w:t>
            </w: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kern w:val="0"/>
                <w:sz w:val="24"/>
              </w:rPr>
              <w:t>评估得分</w:t>
            </w: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kern w:val="0"/>
                <w:sz w:val="24"/>
              </w:rPr>
              <w:t>评估情况说明</w:t>
            </w:r>
          </w:p>
        </w:tc>
      </w:tr>
      <w:tr w:rsidR="00F627B4" w:rsidRPr="003F6869" w:rsidTr="00940426">
        <w:trPr>
          <w:trHeight w:val="548"/>
        </w:trPr>
        <w:tc>
          <w:tcPr>
            <w:tcW w:w="722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kern w:val="0"/>
                <w:sz w:val="24"/>
              </w:rPr>
              <w:t>锅炉冷凝水回收利用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kern w:val="0"/>
                <w:sz w:val="24"/>
              </w:rPr>
              <w:t>锅炉冷凝水有回收利用得2分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32" w:type="dxa"/>
            <w:shd w:val="clear" w:color="auto" w:fill="auto"/>
            <w:noWrap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27B4" w:rsidRPr="003F6869" w:rsidTr="00940426">
        <w:trPr>
          <w:trHeight w:val="556"/>
        </w:trPr>
        <w:tc>
          <w:tcPr>
            <w:tcW w:w="722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kern w:val="0"/>
                <w:sz w:val="24"/>
              </w:rPr>
              <w:t>空调、设备冷却水循环利用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kern w:val="0"/>
                <w:sz w:val="24"/>
              </w:rPr>
              <w:t>空调、设备冷却水有循环利用得2分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32" w:type="dxa"/>
            <w:shd w:val="clear" w:color="auto" w:fill="auto"/>
            <w:noWrap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27B4" w:rsidRPr="003F6869" w:rsidTr="00940426">
        <w:trPr>
          <w:trHeight w:val="735"/>
        </w:trPr>
        <w:tc>
          <w:tcPr>
            <w:tcW w:w="722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kern w:val="0"/>
                <w:sz w:val="24"/>
              </w:rPr>
              <w:t>绿地浇灌、道路喷洒以及景观用水等优先使用再生水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kern w:val="0"/>
                <w:sz w:val="24"/>
              </w:rPr>
              <w:t>绿地浇灌、道路喷洒以及景观用水等有优先使用再生水得2分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32" w:type="dxa"/>
            <w:shd w:val="clear" w:color="auto" w:fill="auto"/>
            <w:noWrap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27B4" w:rsidRPr="003F6869" w:rsidTr="00940426">
        <w:trPr>
          <w:trHeight w:val="855"/>
        </w:trPr>
        <w:tc>
          <w:tcPr>
            <w:tcW w:w="722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kern w:val="0"/>
                <w:sz w:val="24"/>
              </w:rPr>
              <w:t>建立完整的雨水收集利用设施并运行正常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kern w:val="0"/>
                <w:sz w:val="24"/>
              </w:rPr>
              <w:t>有建立完整的雨水收集利用设施并运行正常得2分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32" w:type="dxa"/>
            <w:shd w:val="clear" w:color="auto" w:fill="auto"/>
            <w:noWrap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27B4" w:rsidRPr="003F6869" w:rsidTr="00940426">
        <w:trPr>
          <w:trHeight w:val="840"/>
        </w:trPr>
        <w:tc>
          <w:tcPr>
            <w:tcW w:w="722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kern w:val="0"/>
                <w:sz w:val="24"/>
              </w:rPr>
              <w:t>人行道、停车场等场所采用透水地面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kern w:val="0"/>
                <w:sz w:val="24"/>
              </w:rPr>
              <w:t>人行道、停车场等场所有采用透水地面得1分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32" w:type="dxa"/>
            <w:shd w:val="clear" w:color="auto" w:fill="auto"/>
            <w:noWrap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27B4" w:rsidRPr="003F6869" w:rsidTr="00940426">
        <w:trPr>
          <w:trHeight w:val="642"/>
        </w:trPr>
        <w:tc>
          <w:tcPr>
            <w:tcW w:w="722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kern w:val="0"/>
                <w:sz w:val="24"/>
              </w:rPr>
              <w:t>使用海水等非常规水资源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kern w:val="0"/>
                <w:sz w:val="24"/>
              </w:rPr>
              <w:t>有使用海水等非常规水资源得1分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F627B4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32" w:type="dxa"/>
            <w:shd w:val="clear" w:color="auto" w:fill="auto"/>
            <w:noWrap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F627B4" w:rsidRPr="003F6869" w:rsidTr="00940426">
        <w:trPr>
          <w:trHeight w:val="553"/>
        </w:trPr>
        <w:tc>
          <w:tcPr>
            <w:tcW w:w="7939" w:type="dxa"/>
            <w:gridSpan w:val="3"/>
            <w:shd w:val="clear" w:color="auto" w:fill="auto"/>
            <w:noWrap/>
            <w:vAlign w:val="center"/>
          </w:tcPr>
          <w:p w:rsidR="00F627B4" w:rsidRPr="00F627B4" w:rsidRDefault="001144FE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鼓励性指标自评得</w:t>
            </w:r>
            <w:r w:rsidR="00F627B4" w:rsidRPr="00F627B4">
              <w:rPr>
                <w:rFonts w:ascii="仿宋_GB2312" w:eastAsia="仿宋_GB2312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F627B4" w:rsidRPr="00F627B4" w:rsidRDefault="001144FE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 w:rsidR="00F627B4" w:rsidRPr="00F627B4">
              <w:rPr>
                <w:rFonts w:ascii="仿宋_GB2312" w:eastAsia="仿宋_GB2312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32" w:type="dxa"/>
            <w:shd w:val="clear" w:color="auto" w:fill="auto"/>
            <w:noWrap/>
            <w:vAlign w:val="center"/>
          </w:tcPr>
          <w:p w:rsidR="00F627B4" w:rsidRPr="00F627B4" w:rsidRDefault="00F627B4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144FE" w:rsidRPr="003F6869" w:rsidTr="00940426">
        <w:trPr>
          <w:trHeight w:val="553"/>
        </w:trPr>
        <w:tc>
          <w:tcPr>
            <w:tcW w:w="7939" w:type="dxa"/>
            <w:gridSpan w:val="3"/>
            <w:vMerge w:val="restart"/>
            <w:shd w:val="clear" w:color="auto" w:fill="auto"/>
            <w:noWrap/>
            <w:vAlign w:val="center"/>
          </w:tcPr>
          <w:p w:rsidR="001144FE" w:rsidRPr="001144FE" w:rsidRDefault="001144FE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144FE">
              <w:rPr>
                <w:rFonts w:ascii="仿宋_GB2312" w:eastAsia="仿宋_GB2312" w:hAnsi="宋体" w:cs="宋体" w:hint="eastAsia"/>
                <w:kern w:val="0"/>
                <w:sz w:val="24"/>
              </w:rPr>
              <w:t>总得分数</w:t>
            </w:r>
          </w:p>
        </w:tc>
        <w:tc>
          <w:tcPr>
            <w:tcW w:w="3685" w:type="dxa"/>
            <w:gridSpan w:val="3"/>
            <w:shd w:val="clear" w:color="auto" w:fill="auto"/>
            <w:noWrap/>
            <w:vAlign w:val="center"/>
          </w:tcPr>
          <w:p w:rsidR="001144FE" w:rsidRPr="001144FE" w:rsidRDefault="001144FE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144FE">
              <w:rPr>
                <w:rFonts w:ascii="仿宋_GB2312" w:eastAsia="仿宋_GB2312" w:hAnsi="宋体" w:cs="宋体" w:hint="eastAsia"/>
                <w:kern w:val="0"/>
                <w:sz w:val="24"/>
              </w:rPr>
              <w:t>自查总得分数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1144FE" w:rsidRPr="00F627B4" w:rsidRDefault="001144FE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144FE" w:rsidRPr="003F6869" w:rsidTr="00940426">
        <w:trPr>
          <w:trHeight w:val="553"/>
        </w:trPr>
        <w:tc>
          <w:tcPr>
            <w:tcW w:w="7939" w:type="dxa"/>
            <w:gridSpan w:val="3"/>
            <w:vMerge/>
            <w:shd w:val="clear" w:color="auto" w:fill="auto"/>
            <w:noWrap/>
            <w:vAlign w:val="center"/>
          </w:tcPr>
          <w:p w:rsidR="001144FE" w:rsidRPr="001144FE" w:rsidRDefault="001144FE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685" w:type="dxa"/>
            <w:gridSpan w:val="3"/>
            <w:shd w:val="clear" w:color="auto" w:fill="auto"/>
            <w:noWrap/>
            <w:vAlign w:val="center"/>
          </w:tcPr>
          <w:p w:rsidR="001144FE" w:rsidRPr="001144FE" w:rsidRDefault="001144FE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1144FE">
              <w:rPr>
                <w:rFonts w:ascii="仿宋_GB2312" w:eastAsia="仿宋_GB2312" w:hAnsi="宋体" w:cs="宋体" w:hint="eastAsia"/>
                <w:kern w:val="0"/>
                <w:sz w:val="24"/>
              </w:rPr>
              <w:t>评估总得分数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1144FE" w:rsidRPr="00F627B4" w:rsidRDefault="001144FE" w:rsidP="005A3C2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F627B4" w:rsidRDefault="00F627B4" w:rsidP="00F627B4">
      <w:pPr>
        <w:spacing w:line="560" w:lineRule="exact"/>
        <w:rPr>
          <w:rFonts w:ascii="仿宋_GB2312" w:eastAsia="仿宋_GB2312" w:hAnsi="宋体"/>
          <w:b/>
          <w:kern w:val="0"/>
          <w:sz w:val="36"/>
          <w:szCs w:val="36"/>
        </w:rPr>
      </w:pPr>
    </w:p>
    <w:p w:rsidR="00F627B4" w:rsidRDefault="00F627B4" w:rsidP="00F627B4">
      <w:pPr>
        <w:spacing w:line="560" w:lineRule="exact"/>
        <w:rPr>
          <w:rFonts w:ascii="仿宋_GB2312" w:eastAsia="仿宋_GB2312" w:hAnsi="宋体"/>
          <w:b/>
          <w:kern w:val="0"/>
          <w:sz w:val="36"/>
          <w:szCs w:val="36"/>
        </w:rPr>
        <w:sectPr w:rsidR="00F627B4" w:rsidSect="00F627B4">
          <w:footerReference w:type="even" r:id="rId10"/>
          <w:footerReference w:type="default" r:id="rId11"/>
          <w:pgSz w:w="16838" w:h="11906" w:orient="landscape" w:code="9"/>
          <w:pgMar w:top="1588" w:right="1928" w:bottom="1474" w:left="1928" w:header="851" w:footer="992" w:gutter="0"/>
          <w:pgNumType w:fmt="numberInDash"/>
          <w:cols w:space="425"/>
          <w:docGrid w:type="lines" w:linePitch="312"/>
        </w:sectPr>
      </w:pPr>
    </w:p>
    <w:p w:rsidR="005C7AD4" w:rsidRPr="00F20D31" w:rsidRDefault="00F20D31" w:rsidP="00F627B4">
      <w:pPr>
        <w:spacing w:line="560" w:lineRule="exact"/>
        <w:rPr>
          <w:rFonts w:ascii="仿宋_GB2312" w:eastAsia="仿宋_GB2312" w:hAnsi="宋体"/>
          <w:b/>
          <w:kern w:val="0"/>
          <w:sz w:val="36"/>
          <w:szCs w:val="36"/>
        </w:rPr>
      </w:pPr>
      <w:r w:rsidRPr="00F20D31">
        <w:rPr>
          <w:rFonts w:ascii="仿宋_GB2312" w:eastAsia="仿宋_GB2312" w:hAnsi="宋体" w:hint="eastAsia"/>
          <w:b/>
          <w:kern w:val="0"/>
          <w:sz w:val="36"/>
          <w:szCs w:val="36"/>
        </w:rPr>
        <w:lastRenderedPageBreak/>
        <w:t>六</w:t>
      </w:r>
      <w:r w:rsidR="005C7AD4" w:rsidRPr="00F20D31">
        <w:rPr>
          <w:rFonts w:ascii="仿宋_GB2312" w:eastAsia="仿宋_GB2312" w:hAnsi="宋体" w:hint="eastAsia"/>
          <w:b/>
          <w:kern w:val="0"/>
          <w:sz w:val="36"/>
          <w:szCs w:val="36"/>
        </w:rPr>
        <w:t>、</w:t>
      </w:r>
      <w:r w:rsidRPr="00F20D31">
        <w:rPr>
          <w:rFonts w:ascii="仿宋_GB2312" w:eastAsia="仿宋_GB2312" w:hAnsi="宋体" w:hint="eastAsia"/>
          <w:b/>
          <w:kern w:val="0"/>
          <w:sz w:val="36"/>
          <w:szCs w:val="36"/>
        </w:rPr>
        <w:t>附件</w:t>
      </w:r>
      <w:r w:rsidR="005C7AD4" w:rsidRPr="00F20D31">
        <w:rPr>
          <w:rFonts w:ascii="仿宋_GB2312" w:eastAsia="仿宋_GB2312" w:hAnsi="宋体" w:hint="eastAsia"/>
          <w:b/>
          <w:kern w:val="0"/>
          <w:sz w:val="36"/>
          <w:szCs w:val="36"/>
        </w:rPr>
        <w:t>材料</w:t>
      </w:r>
    </w:p>
    <w:p w:rsidR="005C7AD4" w:rsidRPr="00065219" w:rsidRDefault="005C7AD4" w:rsidP="005C7AD4">
      <w:pPr>
        <w:spacing w:line="540" w:lineRule="atLeast"/>
        <w:ind w:left="560"/>
        <w:rPr>
          <w:rFonts w:ascii="黑体" w:eastAsia="黑体" w:hAnsi="宋体"/>
          <w:color w:val="000000"/>
          <w:sz w:val="40"/>
          <w:szCs w:val="30"/>
        </w:rPr>
      </w:pPr>
    </w:p>
    <w:p w:rsidR="005C7AD4" w:rsidRPr="00BF77E3" w:rsidRDefault="005C7AD4" w:rsidP="005C7AD4">
      <w:pPr>
        <w:spacing w:line="540" w:lineRule="atLeast"/>
        <w:ind w:leftChars="267" w:left="561" w:firstLineChars="96" w:firstLine="307"/>
        <w:rPr>
          <w:rFonts w:ascii="仿宋_GB2312" w:eastAsia="仿宋_GB2312"/>
          <w:sz w:val="32"/>
          <w:szCs w:val="30"/>
        </w:rPr>
      </w:pPr>
      <w:r w:rsidRPr="00BF77E3">
        <w:rPr>
          <w:rFonts w:ascii="仿宋_GB2312" w:eastAsia="仿宋_GB2312" w:hint="eastAsia"/>
          <w:sz w:val="32"/>
          <w:szCs w:val="30"/>
        </w:rPr>
        <w:t>1.年度用水统计表</w:t>
      </w:r>
    </w:p>
    <w:p w:rsidR="005C7AD4" w:rsidRPr="00BF77E3" w:rsidRDefault="005C7AD4" w:rsidP="005C7AD4">
      <w:pPr>
        <w:spacing w:line="540" w:lineRule="atLeast"/>
        <w:ind w:leftChars="267" w:left="561" w:firstLineChars="96" w:firstLine="307"/>
        <w:rPr>
          <w:rFonts w:ascii="仿宋_GB2312" w:eastAsia="仿宋_GB2312"/>
          <w:sz w:val="32"/>
          <w:szCs w:val="30"/>
        </w:rPr>
      </w:pPr>
      <w:r w:rsidRPr="00BF77E3">
        <w:rPr>
          <w:rFonts w:ascii="仿宋_GB2312" w:eastAsia="仿宋_GB2312" w:hint="eastAsia"/>
          <w:sz w:val="32"/>
          <w:szCs w:val="30"/>
        </w:rPr>
        <w:t>2.卫生洁具统计表及节水器具统计表</w:t>
      </w:r>
    </w:p>
    <w:p w:rsidR="005C7AD4" w:rsidRPr="00BF77E3" w:rsidRDefault="005C7AD4" w:rsidP="005C7AD4">
      <w:pPr>
        <w:spacing w:line="540" w:lineRule="atLeast"/>
        <w:ind w:leftChars="267" w:left="561" w:firstLineChars="96" w:firstLine="307"/>
        <w:rPr>
          <w:rFonts w:ascii="仿宋_GB2312" w:eastAsia="仿宋_GB2312"/>
          <w:sz w:val="32"/>
          <w:szCs w:val="30"/>
        </w:rPr>
      </w:pPr>
      <w:r w:rsidRPr="00BF77E3">
        <w:rPr>
          <w:rFonts w:ascii="仿宋_GB2312" w:eastAsia="仿宋_GB2312" w:hint="eastAsia"/>
          <w:sz w:val="32"/>
          <w:szCs w:val="30"/>
        </w:rPr>
        <w:t>3.办公会议制度及会议纪录</w:t>
      </w:r>
    </w:p>
    <w:p w:rsidR="005C7AD4" w:rsidRPr="00BF77E3" w:rsidRDefault="005C7AD4" w:rsidP="005C7AD4">
      <w:pPr>
        <w:spacing w:line="540" w:lineRule="atLeast"/>
        <w:ind w:leftChars="267" w:left="561" w:firstLineChars="96" w:firstLine="307"/>
        <w:rPr>
          <w:rFonts w:ascii="仿宋_GB2312" w:eastAsia="仿宋_GB2312"/>
          <w:sz w:val="32"/>
          <w:szCs w:val="30"/>
        </w:rPr>
      </w:pPr>
      <w:r w:rsidRPr="00BF77E3">
        <w:rPr>
          <w:rFonts w:ascii="仿宋_GB2312" w:eastAsia="仿宋_GB2312" w:hint="eastAsia"/>
          <w:sz w:val="32"/>
          <w:szCs w:val="30"/>
        </w:rPr>
        <w:t>4.节水管理部门及管理员名单及培训证书</w:t>
      </w:r>
    </w:p>
    <w:p w:rsidR="005C7AD4" w:rsidRPr="00BF77E3" w:rsidRDefault="005C7AD4" w:rsidP="005C7AD4">
      <w:pPr>
        <w:spacing w:line="540" w:lineRule="atLeast"/>
        <w:ind w:leftChars="267" w:left="561" w:firstLineChars="96" w:firstLine="307"/>
        <w:rPr>
          <w:rFonts w:ascii="仿宋_GB2312" w:eastAsia="仿宋_GB2312"/>
          <w:sz w:val="32"/>
          <w:szCs w:val="30"/>
        </w:rPr>
      </w:pPr>
      <w:r w:rsidRPr="00BF77E3">
        <w:rPr>
          <w:rFonts w:ascii="仿宋_GB2312" w:eastAsia="仿宋_GB2312" w:hint="eastAsia"/>
          <w:sz w:val="32"/>
          <w:szCs w:val="30"/>
        </w:rPr>
        <w:t>5.节水管理网络及岗位职责</w:t>
      </w:r>
    </w:p>
    <w:p w:rsidR="005C7AD4" w:rsidRPr="00BF77E3" w:rsidRDefault="005C7AD4" w:rsidP="005C7AD4">
      <w:pPr>
        <w:spacing w:line="540" w:lineRule="atLeast"/>
        <w:ind w:leftChars="267" w:left="561" w:firstLineChars="96" w:firstLine="307"/>
        <w:rPr>
          <w:rFonts w:ascii="仿宋_GB2312" w:eastAsia="仿宋_GB2312"/>
          <w:sz w:val="32"/>
          <w:szCs w:val="30"/>
        </w:rPr>
      </w:pPr>
      <w:r w:rsidRPr="00BF77E3">
        <w:rPr>
          <w:rFonts w:ascii="仿宋_GB2312" w:eastAsia="仿宋_GB2312" w:hint="eastAsia"/>
          <w:sz w:val="32"/>
          <w:szCs w:val="30"/>
        </w:rPr>
        <w:t>6.计划节约用水管理规定</w:t>
      </w:r>
    </w:p>
    <w:p w:rsidR="005C7AD4" w:rsidRPr="00BF77E3" w:rsidRDefault="005C7AD4" w:rsidP="005C7AD4">
      <w:pPr>
        <w:spacing w:line="540" w:lineRule="atLeast"/>
        <w:ind w:leftChars="267" w:left="561" w:firstLineChars="96" w:firstLine="307"/>
        <w:rPr>
          <w:rFonts w:ascii="仿宋_GB2312" w:eastAsia="仿宋_GB2312"/>
          <w:sz w:val="32"/>
          <w:szCs w:val="30"/>
        </w:rPr>
      </w:pPr>
      <w:r w:rsidRPr="00BF77E3">
        <w:rPr>
          <w:rFonts w:ascii="仿宋_GB2312" w:eastAsia="仿宋_GB2312" w:hint="eastAsia"/>
          <w:sz w:val="32"/>
          <w:szCs w:val="30"/>
        </w:rPr>
        <w:t>7.节水管理台帐</w:t>
      </w:r>
    </w:p>
    <w:p w:rsidR="005C7AD4" w:rsidRPr="00BF77E3" w:rsidRDefault="005C7AD4" w:rsidP="005C7AD4">
      <w:pPr>
        <w:spacing w:line="540" w:lineRule="atLeast"/>
        <w:ind w:leftChars="267" w:left="561" w:firstLineChars="96" w:firstLine="307"/>
        <w:rPr>
          <w:rFonts w:ascii="仿宋_GB2312" w:eastAsia="仿宋_GB2312"/>
          <w:sz w:val="32"/>
          <w:szCs w:val="30"/>
        </w:rPr>
      </w:pPr>
      <w:r w:rsidRPr="00BF77E3">
        <w:rPr>
          <w:rFonts w:ascii="仿宋_GB2312" w:eastAsia="仿宋_GB2312" w:hint="eastAsia"/>
          <w:sz w:val="32"/>
          <w:szCs w:val="30"/>
        </w:rPr>
        <w:t>8.巡回检查纪录及违规处理通告</w:t>
      </w:r>
    </w:p>
    <w:p w:rsidR="005C7AD4" w:rsidRPr="00BF77E3" w:rsidRDefault="005C7AD4" w:rsidP="005C7AD4">
      <w:pPr>
        <w:spacing w:line="540" w:lineRule="atLeast"/>
        <w:ind w:leftChars="267" w:left="561" w:firstLineChars="96" w:firstLine="307"/>
        <w:rPr>
          <w:rFonts w:ascii="仿宋_GB2312" w:eastAsia="仿宋_GB2312"/>
          <w:sz w:val="32"/>
          <w:szCs w:val="30"/>
        </w:rPr>
      </w:pPr>
      <w:r w:rsidRPr="00BF77E3">
        <w:rPr>
          <w:rFonts w:ascii="仿宋_GB2312" w:eastAsia="仿宋_GB2312" w:hint="eastAsia"/>
          <w:sz w:val="32"/>
          <w:szCs w:val="30"/>
        </w:rPr>
        <w:t>9.节水宣传教育资料</w:t>
      </w:r>
    </w:p>
    <w:p w:rsidR="005C7AD4" w:rsidRPr="00BF77E3" w:rsidRDefault="005C7AD4" w:rsidP="005C7AD4">
      <w:pPr>
        <w:spacing w:line="540" w:lineRule="atLeast"/>
        <w:ind w:leftChars="267" w:left="561" w:firstLineChars="96" w:firstLine="307"/>
        <w:rPr>
          <w:rFonts w:ascii="仿宋_GB2312" w:eastAsia="仿宋_GB2312"/>
          <w:sz w:val="32"/>
          <w:szCs w:val="30"/>
        </w:rPr>
      </w:pPr>
      <w:r w:rsidRPr="00BF77E3">
        <w:rPr>
          <w:rFonts w:ascii="仿宋_GB2312" w:eastAsia="仿宋_GB2312" w:hint="eastAsia"/>
          <w:sz w:val="32"/>
          <w:szCs w:val="30"/>
        </w:rPr>
        <w:t>10.计量管理制度</w:t>
      </w:r>
    </w:p>
    <w:p w:rsidR="00A8790C" w:rsidRDefault="005C7AD4" w:rsidP="00A8790C">
      <w:pPr>
        <w:spacing w:line="540" w:lineRule="atLeast"/>
        <w:ind w:firstLineChars="265" w:firstLine="848"/>
        <w:rPr>
          <w:rFonts w:ascii="仿宋_GB2312" w:eastAsia="仿宋_GB2312"/>
          <w:sz w:val="32"/>
          <w:szCs w:val="30"/>
        </w:rPr>
      </w:pPr>
      <w:r w:rsidRPr="00A8790C">
        <w:rPr>
          <w:rFonts w:ascii="仿宋_GB2312" w:eastAsia="仿宋_GB2312" w:hint="eastAsia"/>
          <w:sz w:val="32"/>
          <w:szCs w:val="30"/>
        </w:rPr>
        <w:t>11.用水器具定期检修制度</w:t>
      </w:r>
    </w:p>
    <w:p w:rsidR="00A8790C" w:rsidRDefault="00A8790C" w:rsidP="00A8790C">
      <w:pPr>
        <w:spacing w:line="540" w:lineRule="atLeast"/>
        <w:ind w:firstLineChars="265" w:firstLine="848"/>
        <w:rPr>
          <w:rFonts w:ascii="仿宋_GB2312" w:eastAsia="仿宋_GB2312"/>
          <w:sz w:val="32"/>
          <w:szCs w:val="30"/>
        </w:rPr>
      </w:pPr>
    </w:p>
    <w:p w:rsidR="00A8790C" w:rsidRDefault="00A8790C" w:rsidP="00A8790C">
      <w:pPr>
        <w:spacing w:line="540" w:lineRule="atLeast"/>
        <w:ind w:firstLineChars="265" w:firstLine="848"/>
        <w:rPr>
          <w:rFonts w:ascii="仿宋_GB2312" w:eastAsia="仿宋_GB2312"/>
          <w:sz w:val="32"/>
          <w:szCs w:val="30"/>
        </w:rPr>
      </w:pPr>
    </w:p>
    <w:p w:rsidR="00A8790C" w:rsidRDefault="00A8790C" w:rsidP="00A8790C">
      <w:pPr>
        <w:spacing w:line="540" w:lineRule="atLeast"/>
        <w:ind w:firstLineChars="265" w:firstLine="848"/>
        <w:rPr>
          <w:rFonts w:ascii="仿宋_GB2312" w:eastAsia="仿宋_GB2312"/>
          <w:sz w:val="32"/>
          <w:szCs w:val="30"/>
        </w:rPr>
      </w:pPr>
    </w:p>
    <w:sectPr w:rsidR="00A8790C" w:rsidSect="00940426">
      <w:footerReference w:type="default" r:id="rId12"/>
      <w:pgSz w:w="11906" w:h="16838" w:code="9"/>
      <w:pgMar w:top="1928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9BE" w:rsidRDefault="00A469BE" w:rsidP="002B324B">
      <w:r>
        <w:separator/>
      </w:r>
    </w:p>
  </w:endnote>
  <w:endnote w:type="continuationSeparator" w:id="1">
    <w:p w:rsidR="00A469BE" w:rsidRDefault="00A469BE" w:rsidP="002B3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421" w:rsidRDefault="00194677" w:rsidP="00063F6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3542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5421">
      <w:rPr>
        <w:rStyle w:val="a4"/>
        <w:noProof/>
      </w:rPr>
      <w:t>34</w:t>
    </w:r>
    <w:r>
      <w:rPr>
        <w:rStyle w:val="a4"/>
      </w:rPr>
      <w:fldChar w:fldCharType="end"/>
    </w:r>
  </w:p>
  <w:p w:rsidR="00B35421" w:rsidRDefault="00B35421" w:rsidP="00063F6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421" w:rsidRDefault="00B35421" w:rsidP="00063F61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8908"/>
      <w:docPartObj>
        <w:docPartGallery w:val="Page Numbers (Bottom of Page)"/>
        <w:docPartUnique/>
      </w:docPartObj>
    </w:sdtPr>
    <w:sdtContent>
      <w:p w:rsidR="00940426" w:rsidRDefault="00194677">
        <w:pPr>
          <w:pStyle w:val="a3"/>
          <w:jc w:val="center"/>
        </w:pPr>
        <w:r w:rsidRPr="00940426">
          <w:rPr>
            <w:sz w:val="24"/>
            <w:szCs w:val="24"/>
          </w:rPr>
          <w:fldChar w:fldCharType="begin"/>
        </w:r>
        <w:r w:rsidR="00940426" w:rsidRPr="00940426">
          <w:rPr>
            <w:sz w:val="24"/>
            <w:szCs w:val="24"/>
          </w:rPr>
          <w:instrText xml:space="preserve"> PAGE   \* MERGEFORMAT </w:instrText>
        </w:r>
        <w:r w:rsidRPr="00940426">
          <w:rPr>
            <w:sz w:val="24"/>
            <w:szCs w:val="24"/>
          </w:rPr>
          <w:fldChar w:fldCharType="separate"/>
        </w:r>
        <w:r w:rsidR="005A7717" w:rsidRPr="005A7717">
          <w:rPr>
            <w:noProof/>
            <w:sz w:val="24"/>
            <w:szCs w:val="24"/>
            <w:lang w:val="zh-CN"/>
          </w:rPr>
          <w:t>1</w:t>
        </w:r>
        <w:r w:rsidRPr="00940426">
          <w:rPr>
            <w:sz w:val="24"/>
            <w:szCs w:val="24"/>
          </w:rPr>
          <w:fldChar w:fldCharType="end"/>
        </w:r>
      </w:p>
    </w:sdtContent>
  </w:sdt>
  <w:p w:rsidR="00940426" w:rsidRDefault="00940426" w:rsidP="00063F61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421" w:rsidRPr="00031C74" w:rsidRDefault="00194677" w:rsidP="00063F61">
    <w:pPr>
      <w:pStyle w:val="a3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 w:rsidRPr="00031C74">
      <w:rPr>
        <w:rStyle w:val="a4"/>
        <w:rFonts w:ascii="宋体" w:eastAsia="宋体" w:hAnsi="宋体"/>
        <w:sz w:val="28"/>
        <w:szCs w:val="28"/>
      </w:rPr>
      <w:fldChar w:fldCharType="begin"/>
    </w:r>
    <w:r w:rsidR="00B35421" w:rsidRPr="00031C74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031C74">
      <w:rPr>
        <w:rStyle w:val="a4"/>
        <w:rFonts w:ascii="宋体" w:eastAsia="宋体" w:hAnsi="宋体"/>
        <w:sz w:val="28"/>
        <w:szCs w:val="28"/>
      </w:rPr>
      <w:fldChar w:fldCharType="separate"/>
    </w:r>
    <w:r w:rsidR="00B35421">
      <w:rPr>
        <w:rStyle w:val="a4"/>
        <w:rFonts w:ascii="宋体" w:eastAsia="宋体" w:hAnsi="宋体"/>
        <w:noProof/>
        <w:sz w:val="28"/>
        <w:szCs w:val="28"/>
      </w:rPr>
      <w:t>- 40 -</w:t>
    </w:r>
    <w:r w:rsidRPr="00031C74">
      <w:rPr>
        <w:rStyle w:val="a4"/>
        <w:rFonts w:ascii="宋体" w:eastAsia="宋体" w:hAnsi="宋体"/>
        <w:sz w:val="28"/>
        <w:szCs w:val="28"/>
      </w:rPr>
      <w:fldChar w:fldCharType="end"/>
    </w:r>
  </w:p>
  <w:p w:rsidR="00B35421" w:rsidRDefault="00B35421" w:rsidP="00063F61">
    <w:pPr>
      <w:pStyle w:val="a3"/>
      <w:ind w:right="360" w:firstLine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421" w:rsidRPr="00940426" w:rsidRDefault="00940426" w:rsidP="00940426">
    <w:pPr>
      <w:pStyle w:val="a3"/>
      <w:ind w:right="360" w:firstLine="360"/>
      <w:jc w:val="center"/>
      <w:rPr>
        <w:sz w:val="24"/>
        <w:szCs w:val="24"/>
      </w:rPr>
    </w:pPr>
    <w:r w:rsidRPr="00940426">
      <w:rPr>
        <w:rFonts w:hint="eastAsia"/>
        <w:sz w:val="24"/>
        <w:szCs w:val="24"/>
      </w:rPr>
      <w:t>1</w:t>
    </w:r>
    <w:r>
      <w:rPr>
        <w:rFonts w:hint="eastAsia"/>
        <w:sz w:val="24"/>
        <w:szCs w:val="24"/>
      </w:rPr>
      <w:t>4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426" w:rsidRPr="00940426" w:rsidRDefault="00940426" w:rsidP="00940426">
    <w:pPr>
      <w:pStyle w:val="a3"/>
      <w:ind w:right="360" w:firstLine="360"/>
      <w:jc w:val="center"/>
      <w:rPr>
        <w:sz w:val="24"/>
        <w:szCs w:val="24"/>
      </w:rPr>
    </w:pPr>
    <w:r w:rsidRPr="00940426">
      <w:rPr>
        <w:rFonts w:hint="eastAsia"/>
        <w:sz w:val="24"/>
        <w:szCs w:val="24"/>
      </w:rPr>
      <w:t>1</w:t>
    </w:r>
    <w:r>
      <w:rPr>
        <w:rFonts w:hint="eastAsia"/>
        <w:sz w:val="24"/>
        <w:szCs w:val="24"/>
      </w:rPr>
      <w:t>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9BE" w:rsidRDefault="00A469BE" w:rsidP="002B324B">
      <w:r>
        <w:separator/>
      </w:r>
    </w:p>
  </w:footnote>
  <w:footnote w:type="continuationSeparator" w:id="1">
    <w:p w:rsidR="00A469BE" w:rsidRDefault="00A469BE" w:rsidP="002B32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66DC6"/>
    <w:multiLevelType w:val="hybridMultilevel"/>
    <w:tmpl w:val="2C1A5C36"/>
    <w:lvl w:ilvl="0" w:tplc="C646293A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eastAsia"/>
      </w:rPr>
    </w:lvl>
    <w:lvl w:ilvl="1" w:tplc="D69816A4">
      <w:start w:val="1"/>
      <w:numFmt w:val="decimal"/>
      <w:lvlText w:val="%2、"/>
      <w:lvlJc w:val="left"/>
      <w:pPr>
        <w:tabs>
          <w:tab w:val="num" w:pos="1700"/>
        </w:tabs>
        <w:ind w:left="17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33B85759"/>
    <w:multiLevelType w:val="hybridMultilevel"/>
    <w:tmpl w:val="8D4AF730"/>
    <w:lvl w:ilvl="0" w:tplc="84647256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A2F7684"/>
    <w:multiLevelType w:val="hybridMultilevel"/>
    <w:tmpl w:val="4D46FC9A"/>
    <w:lvl w:ilvl="0" w:tplc="721C251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8744922">
      <w:start w:val="1"/>
      <w:numFmt w:val="decimalEnclosedCircle"/>
      <w:lvlText w:val="%2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61E961BD"/>
    <w:multiLevelType w:val="hybridMultilevel"/>
    <w:tmpl w:val="417A5F7C"/>
    <w:lvl w:ilvl="0" w:tplc="F9F842CE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F34585"/>
    <w:multiLevelType w:val="hybridMultilevel"/>
    <w:tmpl w:val="8C10D872"/>
    <w:lvl w:ilvl="0" w:tplc="0D2A530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AB8282A"/>
    <w:multiLevelType w:val="hybridMultilevel"/>
    <w:tmpl w:val="008A0658"/>
    <w:lvl w:ilvl="0" w:tplc="ECB6B902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AD4"/>
    <w:rsid w:val="00027552"/>
    <w:rsid w:val="0004675D"/>
    <w:rsid w:val="00063F61"/>
    <w:rsid w:val="000A7DE2"/>
    <w:rsid w:val="000C0956"/>
    <w:rsid w:val="000F55FB"/>
    <w:rsid w:val="001144FE"/>
    <w:rsid w:val="00157105"/>
    <w:rsid w:val="00175AA0"/>
    <w:rsid w:val="00194677"/>
    <w:rsid w:val="001E1E0F"/>
    <w:rsid w:val="00282FD4"/>
    <w:rsid w:val="00287507"/>
    <w:rsid w:val="002A2AAE"/>
    <w:rsid w:val="002B1CFA"/>
    <w:rsid w:val="002B324B"/>
    <w:rsid w:val="002F090D"/>
    <w:rsid w:val="003052EA"/>
    <w:rsid w:val="003B08E8"/>
    <w:rsid w:val="003B18D3"/>
    <w:rsid w:val="003D0757"/>
    <w:rsid w:val="003F3BAD"/>
    <w:rsid w:val="00442F0B"/>
    <w:rsid w:val="004651B2"/>
    <w:rsid w:val="00487390"/>
    <w:rsid w:val="004C1BCD"/>
    <w:rsid w:val="00537637"/>
    <w:rsid w:val="00543159"/>
    <w:rsid w:val="005A4C0E"/>
    <w:rsid w:val="005A7717"/>
    <w:rsid w:val="005C6F3D"/>
    <w:rsid w:val="005C7AD4"/>
    <w:rsid w:val="005F3F5E"/>
    <w:rsid w:val="00662165"/>
    <w:rsid w:val="0068488B"/>
    <w:rsid w:val="006B6853"/>
    <w:rsid w:val="006B777D"/>
    <w:rsid w:val="006C32ED"/>
    <w:rsid w:val="006F2705"/>
    <w:rsid w:val="007337A7"/>
    <w:rsid w:val="00750804"/>
    <w:rsid w:val="00782ECA"/>
    <w:rsid w:val="007B3507"/>
    <w:rsid w:val="007F6142"/>
    <w:rsid w:val="008359B4"/>
    <w:rsid w:val="00940426"/>
    <w:rsid w:val="009459D1"/>
    <w:rsid w:val="00947FBE"/>
    <w:rsid w:val="00965A54"/>
    <w:rsid w:val="00981579"/>
    <w:rsid w:val="00990053"/>
    <w:rsid w:val="00991801"/>
    <w:rsid w:val="009D6087"/>
    <w:rsid w:val="009F3321"/>
    <w:rsid w:val="00A31512"/>
    <w:rsid w:val="00A469BE"/>
    <w:rsid w:val="00A80FBE"/>
    <w:rsid w:val="00A84230"/>
    <w:rsid w:val="00A8790C"/>
    <w:rsid w:val="00B35421"/>
    <w:rsid w:val="00B542C4"/>
    <w:rsid w:val="00B63974"/>
    <w:rsid w:val="00B72B5E"/>
    <w:rsid w:val="00B82700"/>
    <w:rsid w:val="00B93845"/>
    <w:rsid w:val="00BA0AF4"/>
    <w:rsid w:val="00BC5143"/>
    <w:rsid w:val="00BD1A80"/>
    <w:rsid w:val="00BF670E"/>
    <w:rsid w:val="00BF77E3"/>
    <w:rsid w:val="00C11F65"/>
    <w:rsid w:val="00C26912"/>
    <w:rsid w:val="00CC02DF"/>
    <w:rsid w:val="00CE1B85"/>
    <w:rsid w:val="00D24BB8"/>
    <w:rsid w:val="00D27CEC"/>
    <w:rsid w:val="00D4770B"/>
    <w:rsid w:val="00D47E78"/>
    <w:rsid w:val="00D83C97"/>
    <w:rsid w:val="00D87A17"/>
    <w:rsid w:val="00D933C9"/>
    <w:rsid w:val="00E932DE"/>
    <w:rsid w:val="00EA228C"/>
    <w:rsid w:val="00EC6700"/>
    <w:rsid w:val="00ED306D"/>
    <w:rsid w:val="00F105B5"/>
    <w:rsid w:val="00F11A8F"/>
    <w:rsid w:val="00F16006"/>
    <w:rsid w:val="00F20D31"/>
    <w:rsid w:val="00F627B4"/>
    <w:rsid w:val="00FF6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C7AD4"/>
    <w:pPr>
      <w:tabs>
        <w:tab w:val="center" w:pos="4153"/>
        <w:tab w:val="right" w:pos="8306"/>
      </w:tabs>
      <w:snapToGrid w:val="0"/>
      <w:jc w:val="left"/>
    </w:pPr>
    <w:rPr>
      <w:rFonts w:eastAsia="仿宋_GB2312"/>
      <w:snapToGrid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C7AD4"/>
    <w:rPr>
      <w:rFonts w:ascii="Times New Roman" w:eastAsia="仿宋_GB2312" w:hAnsi="Times New Roman" w:cs="Times New Roman"/>
      <w:snapToGrid w:val="0"/>
      <w:sz w:val="18"/>
      <w:szCs w:val="18"/>
    </w:rPr>
  </w:style>
  <w:style w:type="character" w:styleId="a4">
    <w:name w:val="page number"/>
    <w:basedOn w:val="a0"/>
    <w:rsid w:val="005C7AD4"/>
  </w:style>
  <w:style w:type="paragraph" w:styleId="a5">
    <w:name w:val="header"/>
    <w:basedOn w:val="a"/>
    <w:link w:val="Char0"/>
    <w:rsid w:val="005C7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C7AD4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">
    <w:name w:val="Char Char Char Char"/>
    <w:basedOn w:val="a"/>
    <w:autoRedefine/>
    <w:rsid w:val="005C7AD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6">
    <w:name w:val="Date"/>
    <w:basedOn w:val="a"/>
    <w:next w:val="a"/>
    <w:link w:val="Char1"/>
    <w:rsid w:val="005C7AD4"/>
    <w:pPr>
      <w:ind w:leftChars="2500" w:left="100"/>
    </w:pPr>
  </w:style>
  <w:style w:type="character" w:customStyle="1" w:styleId="Char1">
    <w:name w:val="日期 Char"/>
    <w:basedOn w:val="a0"/>
    <w:link w:val="a6"/>
    <w:rsid w:val="005C7AD4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rsid w:val="005C7AD4"/>
    <w:rPr>
      <w:sz w:val="18"/>
      <w:szCs w:val="18"/>
    </w:rPr>
  </w:style>
  <w:style w:type="character" w:customStyle="1" w:styleId="Char2">
    <w:name w:val="批注框文本 Char"/>
    <w:basedOn w:val="a0"/>
    <w:link w:val="a7"/>
    <w:rsid w:val="005C7AD4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063F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717</Words>
  <Characters>4093</Characters>
  <Application>Microsoft Office Word</Application>
  <DocSecurity>0</DocSecurity>
  <Lines>34</Lines>
  <Paragraphs>9</Paragraphs>
  <ScaleCrop>false</ScaleCrop>
  <Company>Sky123.Org</Company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陈智恒</dc:creator>
  <cp:lastModifiedBy>Sky123.Org</cp:lastModifiedBy>
  <cp:revision>16</cp:revision>
  <cp:lastPrinted>2020-06-02T09:10:00Z</cp:lastPrinted>
  <dcterms:created xsi:type="dcterms:W3CDTF">2020-02-28T06:50:00Z</dcterms:created>
  <dcterms:modified xsi:type="dcterms:W3CDTF">2020-06-02T09:10:00Z</dcterms:modified>
</cp:coreProperties>
</file>