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99" w:rsidRDefault="006B3E99" w:rsidP="006B3E99">
      <w:pPr>
        <w:pStyle w:val="1"/>
        <w:spacing w:before="0" w:beforeAutospacing="0" w:after="0" w:afterAutospacing="0" w:line="560" w:lineRule="exact"/>
        <w:jc w:val="both"/>
        <w:rPr>
          <w:rStyle w:val="1Char"/>
          <w:rFonts w:ascii="方正黑体_GBK" w:eastAsia="方正黑体_GBK"/>
          <w:b w:val="0"/>
          <w:sz w:val="32"/>
          <w:szCs w:val="32"/>
        </w:rPr>
      </w:pPr>
      <w:r w:rsidRPr="00FB3450">
        <w:rPr>
          <w:rStyle w:val="1Char"/>
          <w:rFonts w:ascii="方正黑体_GBK" w:eastAsia="方正黑体_GBK"/>
          <w:b w:val="0"/>
          <w:sz w:val="32"/>
          <w:szCs w:val="32"/>
        </w:rPr>
        <w:t xml:space="preserve">附件4 </w:t>
      </w:r>
    </w:p>
    <w:p w:rsidR="006B3E99" w:rsidRPr="00FB3450" w:rsidRDefault="006B3E99" w:rsidP="006B3E99"/>
    <w:p w:rsidR="006B3E99" w:rsidRPr="00FB3450" w:rsidRDefault="006B3E99" w:rsidP="006B3E99">
      <w:pPr>
        <w:pStyle w:val="1"/>
        <w:spacing w:before="0" w:beforeAutospacing="0" w:after="0" w:afterAutospacing="0" w:line="560" w:lineRule="exact"/>
        <w:jc w:val="center"/>
        <w:rPr>
          <w:rStyle w:val="1Char"/>
          <w:rFonts w:ascii="方正小标宋_GBK" w:eastAsia="方正小标宋_GBK"/>
          <w:b w:val="0"/>
          <w:sz w:val="44"/>
          <w:szCs w:val="44"/>
        </w:rPr>
      </w:pPr>
      <w:r w:rsidRPr="00FB3450">
        <w:rPr>
          <w:rStyle w:val="1Char"/>
          <w:rFonts w:ascii="方正小标宋_GBK" w:eastAsia="方正小标宋_GBK"/>
          <w:b w:val="0"/>
          <w:sz w:val="44"/>
          <w:szCs w:val="44"/>
        </w:rPr>
        <w:t>抗震加强措施汇总表</w:t>
      </w:r>
    </w:p>
    <w:p w:rsidR="006B3E99" w:rsidRPr="00FB3450" w:rsidRDefault="006B3E99" w:rsidP="006B3E99">
      <w:pPr>
        <w:pStyle w:val="1"/>
        <w:spacing w:before="0" w:beforeAutospacing="0" w:after="0" w:afterAutospacing="0" w:line="560" w:lineRule="exact"/>
        <w:jc w:val="center"/>
        <w:rPr>
          <w:rStyle w:val="1Char"/>
          <w:rFonts w:ascii="方正楷体_GBK" w:eastAsia="方正楷体_GBK"/>
          <w:b w:val="0"/>
          <w:sz w:val="32"/>
          <w:szCs w:val="32"/>
        </w:rPr>
      </w:pPr>
      <w:r w:rsidRPr="00FB3450">
        <w:rPr>
          <w:rStyle w:val="1Char"/>
          <w:rFonts w:ascii="方正楷体_GBK" w:eastAsia="方正楷体_GBK"/>
          <w:b w:val="0"/>
          <w:sz w:val="32"/>
          <w:szCs w:val="32"/>
        </w:rPr>
        <w:t>（模板）</w:t>
      </w:r>
    </w:p>
    <w:p w:rsidR="006B3E99" w:rsidRDefault="006B3E99" w:rsidP="006B3E99">
      <w:pPr>
        <w:rPr>
          <w:rFonts w:ascii="Times New Roman" w:hAnsi="Times New Roman"/>
        </w:rPr>
      </w:pPr>
    </w:p>
    <w:p w:rsidR="006B3E99" w:rsidRPr="00FB3450" w:rsidRDefault="006B3E99" w:rsidP="006B3E99">
      <w:pPr>
        <w:pStyle w:val="1"/>
        <w:spacing w:line="560" w:lineRule="exact"/>
        <w:jc w:val="center"/>
        <w:rPr>
          <w:rFonts w:eastAsia="方正小标宋简体"/>
          <w:b w:val="0"/>
          <w:sz w:val="36"/>
          <w:szCs w:val="36"/>
        </w:rPr>
      </w:pPr>
      <w:bookmarkStart w:id="0" w:name="_Toc247"/>
      <w:r w:rsidRPr="00FB3450">
        <w:rPr>
          <w:rFonts w:ascii="方正小标宋_GBK" w:eastAsia="方正小标宋_GBK" w:hAnsi="方正小标宋_GBK" w:cs="方正小标宋_GBK"/>
          <w:b w:val="0"/>
          <w:bCs w:val="0"/>
          <w:sz w:val="36"/>
          <w:szCs w:val="36"/>
        </w:rPr>
        <w:t>xxx</w:t>
      </w:r>
      <w:r w:rsidRPr="00FB3450">
        <w:rPr>
          <w:rFonts w:eastAsia="方正小标宋简体"/>
          <w:b w:val="0"/>
          <w:bCs w:val="0"/>
          <w:sz w:val="36"/>
          <w:szCs w:val="36"/>
        </w:rPr>
        <w:t>项目</w:t>
      </w:r>
      <w:r w:rsidRPr="00FB3450">
        <w:rPr>
          <w:rFonts w:eastAsia="方正小标宋简体"/>
          <w:b w:val="0"/>
          <w:sz w:val="36"/>
          <w:szCs w:val="36"/>
        </w:rPr>
        <w:t>抗震加强措施汇总表</w:t>
      </w:r>
      <w:bookmarkEnd w:id="0"/>
    </w:p>
    <w:p w:rsidR="006B3E99" w:rsidRDefault="006B3E99" w:rsidP="006B3E99">
      <w:pPr>
        <w:spacing w:afterLines="50" w:line="4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设计单位：（盖章）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填写日期：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9"/>
        <w:gridCol w:w="6952"/>
      </w:tblGrid>
      <w:tr w:rsidR="006B3E99" w:rsidTr="00DF3FD0">
        <w:trPr>
          <w:trHeight w:val="655"/>
          <w:jc w:val="center"/>
        </w:trPr>
        <w:tc>
          <w:tcPr>
            <w:tcW w:w="1979" w:type="dxa"/>
            <w:vAlign w:val="center"/>
          </w:tcPr>
          <w:p w:rsidR="006B3E99" w:rsidRDefault="006B3E99" w:rsidP="00DF3FD0">
            <w:pPr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6952" w:type="dxa"/>
          </w:tcPr>
          <w:p w:rsidR="006B3E99" w:rsidRDefault="006B3E99" w:rsidP="00DF3FD0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E99" w:rsidTr="00DF3FD0">
        <w:trPr>
          <w:trHeight w:val="675"/>
          <w:jc w:val="center"/>
        </w:trPr>
        <w:tc>
          <w:tcPr>
            <w:tcW w:w="1979" w:type="dxa"/>
            <w:vAlign w:val="center"/>
          </w:tcPr>
          <w:p w:rsidR="006B3E99" w:rsidRDefault="006B3E99" w:rsidP="00DF3FD0">
            <w:pPr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建设单位</w:t>
            </w:r>
          </w:p>
        </w:tc>
        <w:tc>
          <w:tcPr>
            <w:tcW w:w="6952" w:type="dxa"/>
          </w:tcPr>
          <w:p w:rsidR="006B3E99" w:rsidRDefault="006B3E99" w:rsidP="00DF3FD0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E99" w:rsidTr="00DF3FD0">
        <w:trPr>
          <w:trHeight w:val="700"/>
          <w:jc w:val="center"/>
        </w:trPr>
        <w:tc>
          <w:tcPr>
            <w:tcW w:w="1979" w:type="dxa"/>
            <w:vAlign w:val="center"/>
          </w:tcPr>
          <w:p w:rsidR="006B3E99" w:rsidRDefault="006B3E99" w:rsidP="00DF3FD0">
            <w:pPr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设计单位</w:t>
            </w:r>
          </w:p>
        </w:tc>
        <w:tc>
          <w:tcPr>
            <w:tcW w:w="6952" w:type="dxa"/>
          </w:tcPr>
          <w:p w:rsidR="006B3E99" w:rsidRDefault="006B3E99" w:rsidP="00DF3FD0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E99" w:rsidTr="00DF3FD0">
        <w:trPr>
          <w:trHeight w:val="3632"/>
          <w:jc w:val="center"/>
        </w:trPr>
        <w:tc>
          <w:tcPr>
            <w:tcW w:w="1979" w:type="dxa"/>
            <w:vAlign w:val="center"/>
          </w:tcPr>
          <w:p w:rsidR="006B3E99" w:rsidRDefault="006B3E99" w:rsidP="00DF3FD0">
            <w:pPr>
              <w:spacing w:line="42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抗震加强措施</w:t>
            </w:r>
          </w:p>
        </w:tc>
        <w:tc>
          <w:tcPr>
            <w:tcW w:w="6952" w:type="dxa"/>
          </w:tcPr>
          <w:p w:rsidR="006B3E99" w:rsidRDefault="006B3E99" w:rsidP="00DF3FD0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3E99" w:rsidRDefault="006B3E99" w:rsidP="00DF3FD0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3E99" w:rsidRDefault="006B3E99" w:rsidP="00DF3FD0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3E99" w:rsidRDefault="006B3E99" w:rsidP="00DF3FD0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——</w:t>
            </w:r>
            <w:r>
              <w:rPr>
                <w:rFonts w:ascii="Times New Roman" w:hAnsi="Times New Roman"/>
                <w:sz w:val="28"/>
                <w:szCs w:val="28"/>
              </w:rPr>
              <w:t>以下空白</w:t>
            </w:r>
            <w:r>
              <w:rPr>
                <w:rFonts w:ascii="Times New Roman" w:hAnsi="Times New Roman"/>
                <w:sz w:val="28"/>
                <w:szCs w:val="28"/>
              </w:rPr>
              <w:t>——</w:t>
            </w:r>
          </w:p>
          <w:p w:rsidR="006B3E99" w:rsidRDefault="006B3E99" w:rsidP="00DF3FD0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B3E99" w:rsidRDefault="006B3E99" w:rsidP="00DF3FD0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B3E99" w:rsidRDefault="006B3E99" w:rsidP="00DF3FD0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E99" w:rsidTr="00DF3FD0">
        <w:trPr>
          <w:trHeight w:val="1065"/>
          <w:jc w:val="center"/>
        </w:trPr>
        <w:tc>
          <w:tcPr>
            <w:tcW w:w="1979" w:type="dxa"/>
            <w:vAlign w:val="center"/>
          </w:tcPr>
          <w:p w:rsidR="006B3E99" w:rsidRDefault="006B3E99" w:rsidP="00DF3FD0">
            <w:pPr>
              <w:spacing w:line="42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注册结构工程师签字盖章</w:t>
            </w:r>
          </w:p>
        </w:tc>
        <w:tc>
          <w:tcPr>
            <w:tcW w:w="6952" w:type="dxa"/>
            <w:vAlign w:val="center"/>
          </w:tcPr>
          <w:p w:rsidR="006B3E99" w:rsidRDefault="006B3E99" w:rsidP="00DF3FD0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3E99" w:rsidRPr="00FB3450" w:rsidRDefault="006B3E99" w:rsidP="006B3E99">
      <w:pPr>
        <w:spacing w:line="480" w:lineRule="exact"/>
        <w:ind w:left="840" w:rightChars="-94" w:right="-207" w:hangingChars="300" w:hanging="840"/>
        <w:rPr>
          <w:rFonts w:ascii="Times New Roman" w:eastAsia="方正仿宋_GBK" w:hAnsi="Times New Roman"/>
          <w:sz w:val="28"/>
          <w:szCs w:val="28"/>
        </w:rPr>
      </w:pPr>
      <w:r w:rsidRPr="00FB3450">
        <w:rPr>
          <w:rFonts w:ascii="Times New Roman" w:eastAsia="方正仿宋_GBK" w:hAnsi="方正仿宋_GBK"/>
          <w:sz w:val="28"/>
          <w:szCs w:val="28"/>
        </w:rPr>
        <w:t>注：</w:t>
      </w:r>
      <w:r w:rsidRPr="00FB3450">
        <w:rPr>
          <w:rFonts w:ascii="Times New Roman" w:eastAsia="方正仿宋_GBK" w:hAnsi="Times New Roman"/>
          <w:sz w:val="28"/>
          <w:szCs w:val="28"/>
        </w:rPr>
        <w:t>1.</w:t>
      </w:r>
      <w:r w:rsidRPr="00FB3450">
        <w:rPr>
          <w:rFonts w:ascii="Times New Roman" w:eastAsia="方正仿宋_GBK" w:hAnsi="方正仿宋_GBK"/>
          <w:sz w:val="28"/>
          <w:szCs w:val="28"/>
        </w:rPr>
        <w:t>本表是抗震设防专项送审报告中抗震加强措施的汇总。</w:t>
      </w:r>
    </w:p>
    <w:p w:rsidR="006B3E99" w:rsidRPr="00FB3450" w:rsidRDefault="006B3E99" w:rsidP="006B3E99">
      <w:pPr>
        <w:spacing w:line="480" w:lineRule="exact"/>
        <w:ind w:leftChars="266" w:left="865" w:rightChars="-94" w:right="-207" w:hangingChars="100" w:hanging="280"/>
        <w:rPr>
          <w:rFonts w:ascii="Times New Roman" w:eastAsia="方正仿宋_GBK" w:hAnsi="Times New Roman"/>
          <w:sz w:val="28"/>
          <w:szCs w:val="28"/>
        </w:rPr>
      </w:pPr>
      <w:r w:rsidRPr="00FB3450">
        <w:rPr>
          <w:rFonts w:ascii="Times New Roman" w:eastAsia="方正仿宋_GBK" w:hAnsi="Times New Roman"/>
          <w:sz w:val="28"/>
          <w:szCs w:val="28"/>
        </w:rPr>
        <w:t>2.</w:t>
      </w:r>
      <w:r w:rsidRPr="00FB3450">
        <w:rPr>
          <w:rFonts w:ascii="Times New Roman" w:eastAsia="方正仿宋_GBK" w:hAnsi="方正仿宋_GBK"/>
          <w:sz w:val="28"/>
          <w:szCs w:val="28"/>
        </w:rPr>
        <w:t>本表由设计单位在建设工程抗震设防专项审查报审前填写。</w:t>
      </w:r>
    </w:p>
    <w:p w:rsidR="006B3E99" w:rsidRPr="00FB3450" w:rsidRDefault="006B3E99" w:rsidP="006B3E99">
      <w:pPr>
        <w:spacing w:line="48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FB3450">
        <w:rPr>
          <w:rFonts w:ascii="Times New Roman" w:eastAsia="方正仿宋_GBK" w:hAnsi="Times New Roman"/>
          <w:sz w:val="28"/>
          <w:szCs w:val="28"/>
        </w:rPr>
        <w:t>3.</w:t>
      </w:r>
      <w:r w:rsidRPr="00FB3450">
        <w:rPr>
          <w:rFonts w:ascii="Times New Roman" w:eastAsia="方正仿宋_GBK" w:hAnsi="方正仿宋_GBK"/>
          <w:sz w:val="28"/>
          <w:szCs w:val="28"/>
        </w:rPr>
        <w:t>报审项目有若干楼栋的，可按楼栋分别填写。</w:t>
      </w:r>
    </w:p>
    <w:p w:rsidR="00191EEA" w:rsidRPr="006B3E99" w:rsidRDefault="006B3E99" w:rsidP="006B3E99"/>
    <w:sectPr w:rsidR="00191EEA" w:rsidRPr="006B3E99" w:rsidSect="003C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52B"/>
    <w:rsid w:val="00200EE7"/>
    <w:rsid w:val="003C7C8D"/>
    <w:rsid w:val="00691A4E"/>
    <w:rsid w:val="006B3E99"/>
    <w:rsid w:val="00B413AC"/>
    <w:rsid w:val="00BC6D3B"/>
    <w:rsid w:val="00CF752B"/>
    <w:rsid w:val="00F26C7F"/>
    <w:rsid w:val="00F7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2B"/>
    <w:pPr>
      <w:textAlignment w:val="baseline"/>
    </w:pPr>
    <w:rPr>
      <w:rFonts w:ascii="仿宋" w:eastAsia="仿宋" w:hAnsi="仿宋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F77A96"/>
    <w:pPr>
      <w:widowControl w:val="0"/>
      <w:spacing w:before="100" w:beforeAutospacing="1" w:after="100" w:afterAutospacing="1"/>
      <w:textAlignment w:val="auto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F752B"/>
    <w:pPr>
      <w:widowControl w:val="0"/>
      <w:jc w:val="both"/>
      <w:textAlignment w:val="auto"/>
    </w:pPr>
    <w:rPr>
      <w:rFonts w:ascii="Calibri" w:eastAsia="宋体" w:hAnsi="Calibri"/>
      <w:kern w:val="2"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CF752B"/>
    <w:pPr>
      <w:widowControl w:val="0"/>
      <w:ind w:left="662"/>
      <w:jc w:val="both"/>
      <w:textAlignment w:val="auto"/>
    </w:pPr>
    <w:rPr>
      <w:rFonts w:ascii="Times New Roman" w:eastAsia="宋体" w:hAnsi="Times New Roman" w:cs="Calibri"/>
      <w:kern w:val="2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CF752B"/>
    <w:rPr>
      <w:rFonts w:ascii="Times New Roman" w:eastAsia="宋体" w:hAnsi="Times New Roman" w:cs="Calibri"/>
      <w:sz w:val="24"/>
      <w:szCs w:val="24"/>
    </w:rPr>
  </w:style>
  <w:style w:type="character" w:customStyle="1" w:styleId="1Char">
    <w:name w:val="标题 1 Char"/>
    <w:basedOn w:val="a0"/>
    <w:link w:val="1"/>
    <w:uiPriority w:val="1"/>
    <w:qFormat/>
    <w:rsid w:val="00F77A96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114</Characters>
  <Application>Microsoft Office Word</Application>
  <DocSecurity>0</DocSecurity>
  <Lines>5</Lines>
  <Paragraphs>4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张霖权</dc:creator>
  <cp:lastModifiedBy>张霖权</cp:lastModifiedBy>
  <cp:revision>2</cp:revision>
  <dcterms:created xsi:type="dcterms:W3CDTF">2021-12-01T08:57:00Z</dcterms:created>
  <dcterms:modified xsi:type="dcterms:W3CDTF">2021-12-01T08:57:00Z</dcterms:modified>
</cp:coreProperties>
</file>