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26" w:rsidRDefault="00860A26" w:rsidP="00860A26">
      <w:pPr>
        <w:spacing w:line="400" w:lineRule="exact"/>
        <w:rPr>
          <w:rFonts w:ascii="黑体" w:eastAsia="黑体" w:hAnsi="??"/>
          <w:sz w:val="32"/>
          <w:szCs w:val="32"/>
        </w:rPr>
      </w:pPr>
      <w:r>
        <w:rPr>
          <w:rFonts w:ascii="黑体" w:eastAsia="黑体" w:hAnsi="??" w:hint="eastAsia"/>
          <w:sz w:val="32"/>
          <w:szCs w:val="32"/>
        </w:rPr>
        <w:t>附件</w:t>
      </w:r>
      <w:r>
        <w:rPr>
          <w:rFonts w:ascii="黑体" w:eastAsia="黑体" w:hAnsi="??"/>
          <w:sz w:val="32"/>
          <w:szCs w:val="32"/>
        </w:rPr>
        <w:t>1</w:t>
      </w:r>
    </w:p>
    <w:p w:rsidR="00860A26" w:rsidRDefault="00860A26" w:rsidP="00860A26">
      <w:pPr>
        <w:spacing w:line="400" w:lineRule="exact"/>
        <w:rPr>
          <w:rFonts w:ascii="黑体" w:eastAsia="黑体" w:hAnsi="??" w:hint="eastAsia"/>
          <w:sz w:val="32"/>
          <w:szCs w:val="32"/>
        </w:rPr>
      </w:pPr>
    </w:p>
    <w:p w:rsidR="00860A26" w:rsidRDefault="00860A26" w:rsidP="00C8634D">
      <w:pPr>
        <w:ind w:left="1638" w:hangingChars="455" w:hanging="1638"/>
        <w:jc w:val="center"/>
        <w:rPr>
          <w:rFonts w:ascii="方正小标宋简体" w:eastAsia="方正小标宋简体" w:hAnsi="仿宋_GB2312" w:cs="仿宋_GB2312"/>
          <w:bCs/>
          <w:sz w:val="36"/>
          <w:szCs w:val="36"/>
        </w:rPr>
      </w:pPr>
      <w:r w:rsidRPr="00860A26">
        <w:rPr>
          <w:rFonts w:ascii="方正小标宋简体" w:eastAsia="方正小标宋简体" w:hAnsi="仿宋_GB2312" w:cs="仿宋_GB2312" w:hint="eastAsia"/>
          <w:bCs/>
          <w:sz w:val="36"/>
          <w:szCs w:val="36"/>
        </w:rPr>
        <w:t>温州市项目监理机构人员变更申请表</w:t>
      </w:r>
    </w:p>
    <w:p w:rsidR="00C8634D" w:rsidRPr="00C8634D" w:rsidRDefault="00C8634D" w:rsidP="00BF091C">
      <w:pPr>
        <w:spacing w:line="400" w:lineRule="exact"/>
        <w:ind w:left="1638" w:hangingChars="455" w:hanging="1638"/>
        <w:jc w:val="center"/>
        <w:rPr>
          <w:rFonts w:ascii="方正小标宋简体" w:eastAsia="方正小标宋简体" w:hAnsi="仿宋_GB2312" w:cs="仿宋_GB2312" w:hint="eastAsia"/>
          <w:bCs/>
          <w:sz w:val="36"/>
          <w:szCs w:val="36"/>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92"/>
        <w:gridCol w:w="142"/>
        <w:gridCol w:w="2268"/>
        <w:gridCol w:w="1842"/>
        <w:gridCol w:w="426"/>
        <w:gridCol w:w="1275"/>
        <w:gridCol w:w="1014"/>
      </w:tblGrid>
      <w:tr w:rsidR="00860A26" w:rsidRPr="00860A26" w:rsidTr="00C8634D">
        <w:trPr>
          <w:trHeight w:hRule="exact" w:val="567"/>
          <w:jc w:val="center"/>
        </w:trPr>
        <w:tc>
          <w:tcPr>
            <w:tcW w:w="2127" w:type="dxa"/>
            <w:gridSpan w:val="3"/>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工程名称</w:t>
            </w:r>
          </w:p>
        </w:tc>
        <w:tc>
          <w:tcPr>
            <w:tcW w:w="6825" w:type="dxa"/>
            <w:gridSpan w:val="5"/>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2127" w:type="dxa"/>
            <w:gridSpan w:val="3"/>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建设单位</w:t>
            </w:r>
          </w:p>
        </w:tc>
        <w:tc>
          <w:tcPr>
            <w:tcW w:w="6825" w:type="dxa"/>
            <w:gridSpan w:val="5"/>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2127" w:type="dxa"/>
            <w:gridSpan w:val="3"/>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监理单位</w:t>
            </w:r>
          </w:p>
        </w:tc>
        <w:tc>
          <w:tcPr>
            <w:tcW w:w="6825" w:type="dxa"/>
            <w:gridSpan w:val="5"/>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2127" w:type="dxa"/>
            <w:gridSpan w:val="3"/>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合同签订时间</w:t>
            </w:r>
          </w:p>
        </w:tc>
        <w:tc>
          <w:tcPr>
            <w:tcW w:w="6825" w:type="dxa"/>
            <w:gridSpan w:val="5"/>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2127" w:type="dxa"/>
            <w:gridSpan w:val="3"/>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监理期限</w:t>
            </w:r>
          </w:p>
        </w:tc>
        <w:tc>
          <w:tcPr>
            <w:tcW w:w="6825" w:type="dxa"/>
            <w:gridSpan w:val="5"/>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2127" w:type="dxa"/>
            <w:gridSpan w:val="3"/>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工期总日历天数</w:t>
            </w:r>
          </w:p>
        </w:tc>
        <w:tc>
          <w:tcPr>
            <w:tcW w:w="2268" w:type="dxa"/>
            <w:vAlign w:val="center"/>
          </w:tcPr>
          <w:p w:rsidR="00860A26" w:rsidRPr="00860A26" w:rsidRDefault="00860A26" w:rsidP="003B0360">
            <w:pPr>
              <w:jc w:val="center"/>
              <w:rPr>
                <w:rFonts w:asciiTheme="minorEastAsia" w:eastAsiaTheme="minorEastAsia" w:hAnsiTheme="minorEastAsia" w:hint="eastAsia"/>
                <w:sz w:val="24"/>
              </w:rPr>
            </w:pPr>
          </w:p>
        </w:tc>
        <w:tc>
          <w:tcPr>
            <w:tcW w:w="1842" w:type="dxa"/>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实际开工日期</w:t>
            </w:r>
          </w:p>
        </w:tc>
        <w:tc>
          <w:tcPr>
            <w:tcW w:w="2715" w:type="dxa"/>
            <w:gridSpan w:val="3"/>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8952" w:type="dxa"/>
            <w:gridSpan w:val="8"/>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合同中载明的项目监理机构人员</w:t>
            </w:r>
          </w:p>
        </w:tc>
      </w:tr>
      <w:tr w:rsidR="00860A26" w:rsidRPr="00860A26" w:rsidTr="00C8634D">
        <w:trPr>
          <w:trHeight w:hRule="exact" w:val="649"/>
          <w:jc w:val="center"/>
        </w:trPr>
        <w:tc>
          <w:tcPr>
            <w:tcW w:w="993" w:type="dxa"/>
            <w:vMerge w:val="restart"/>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职务</w:t>
            </w:r>
          </w:p>
        </w:tc>
        <w:tc>
          <w:tcPr>
            <w:tcW w:w="992" w:type="dxa"/>
            <w:vMerge w:val="restart"/>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姓名</w:t>
            </w:r>
          </w:p>
        </w:tc>
        <w:tc>
          <w:tcPr>
            <w:tcW w:w="2410" w:type="dxa"/>
            <w:gridSpan w:val="2"/>
            <w:vMerge w:val="restart"/>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身份证号码</w:t>
            </w:r>
          </w:p>
        </w:tc>
        <w:tc>
          <w:tcPr>
            <w:tcW w:w="3543" w:type="dxa"/>
            <w:gridSpan w:val="3"/>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执业或职业资格、职称</w:t>
            </w:r>
          </w:p>
        </w:tc>
        <w:tc>
          <w:tcPr>
            <w:tcW w:w="1014" w:type="dxa"/>
            <w:vMerge w:val="restart"/>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是否申请变更</w:t>
            </w:r>
          </w:p>
        </w:tc>
      </w:tr>
      <w:tr w:rsidR="00860A26" w:rsidRPr="00860A26" w:rsidTr="00C8634D">
        <w:trPr>
          <w:trHeight w:hRule="exact" w:val="657"/>
          <w:jc w:val="center"/>
        </w:trPr>
        <w:tc>
          <w:tcPr>
            <w:tcW w:w="993" w:type="dxa"/>
            <w:vMerge/>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Merge/>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Merge/>
            <w:vAlign w:val="center"/>
          </w:tcPr>
          <w:p w:rsidR="00860A26" w:rsidRPr="00860A26" w:rsidRDefault="00860A26" w:rsidP="003B0360">
            <w:pPr>
              <w:jc w:val="center"/>
              <w:rPr>
                <w:rFonts w:asciiTheme="minorEastAsia" w:eastAsiaTheme="minorEastAsia" w:hAnsiTheme="minorEastAsia" w:hint="eastAsia"/>
                <w:sz w:val="24"/>
              </w:rPr>
            </w:pPr>
          </w:p>
        </w:tc>
        <w:tc>
          <w:tcPr>
            <w:tcW w:w="1842" w:type="dxa"/>
            <w:vAlign w:val="center"/>
          </w:tcPr>
          <w:p w:rsidR="00860A26" w:rsidRPr="00860A26" w:rsidRDefault="00860A26" w:rsidP="00BF091C">
            <w:pPr>
              <w:rPr>
                <w:rFonts w:asciiTheme="minorEastAsia" w:eastAsiaTheme="minorEastAsia" w:hAnsiTheme="minorEastAsia" w:hint="eastAsia"/>
                <w:sz w:val="24"/>
              </w:rPr>
            </w:pPr>
            <w:r w:rsidRPr="00860A26">
              <w:rPr>
                <w:rFonts w:asciiTheme="minorEastAsia" w:eastAsiaTheme="minorEastAsia" w:hAnsiTheme="minorEastAsia" w:hint="eastAsia"/>
                <w:sz w:val="24"/>
              </w:rPr>
              <w:t>证书名称、等级</w:t>
            </w:r>
          </w:p>
        </w:tc>
        <w:tc>
          <w:tcPr>
            <w:tcW w:w="1701" w:type="dxa"/>
            <w:gridSpan w:val="2"/>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证书编号</w:t>
            </w:r>
          </w:p>
        </w:tc>
        <w:tc>
          <w:tcPr>
            <w:tcW w:w="1014" w:type="dxa"/>
            <w:vMerge/>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993" w:type="dxa"/>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1842" w:type="dxa"/>
            <w:vAlign w:val="center"/>
          </w:tcPr>
          <w:p w:rsidR="00860A26" w:rsidRPr="00860A26" w:rsidRDefault="00860A26" w:rsidP="003B0360">
            <w:pPr>
              <w:jc w:val="center"/>
              <w:rPr>
                <w:rFonts w:asciiTheme="minorEastAsia" w:eastAsiaTheme="minorEastAsia" w:hAnsiTheme="minorEastAsia" w:hint="eastAsia"/>
                <w:sz w:val="24"/>
              </w:rPr>
            </w:pPr>
          </w:p>
        </w:tc>
        <w:tc>
          <w:tcPr>
            <w:tcW w:w="1701"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1014" w:type="dxa"/>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993" w:type="dxa"/>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1842" w:type="dxa"/>
            <w:vAlign w:val="center"/>
          </w:tcPr>
          <w:p w:rsidR="00860A26" w:rsidRPr="00860A26" w:rsidRDefault="00860A26" w:rsidP="003B0360">
            <w:pPr>
              <w:jc w:val="center"/>
              <w:rPr>
                <w:rFonts w:asciiTheme="minorEastAsia" w:eastAsiaTheme="minorEastAsia" w:hAnsiTheme="minorEastAsia" w:hint="eastAsia"/>
                <w:sz w:val="24"/>
              </w:rPr>
            </w:pPr>
          </w:p>
        </w:tc>
        <w:tc>
          <w:tcPr>
            <w:tcW w:w="1701"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1014" w:type="dxa"/>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993" w:type="dxa"/>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1842" w:type="dxa"/>
            <w:vAlign w:val="center"/>
          </w:tcPr>
          <w:p w:rsidR="00860A26" w:rsidRPr="00860A26" w:rsidRDefault="00860A26" w:rsidP="003B0360">
            <w:pPr>
              <w:jc w:val="center"/>
              <w:rPr>
                <w:rFonts w:asciiTheme="minorEastAsia" w:eastAsiaTheme="minorEastAsia" w:hAnsiTheme="minorEastAsia" w:hint="eastAsia"/>
                <w:sz w:val="24"/>
              </w:rPr>
            </w:pPr>
          </w:p>
        </w:tc>
        <w:tc>
          <w:tcPr>
            <w:tcW w:w="1701"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1014" w:type="dxa"/>
            <w:vAlign w:val="center"/>
          </w:tcPr>
          <w:p w:rsidR="00860A26" w:rsidRPr="00860A26" w:rsidRDefault="00860A26" w:rsidP="003B0360">
            <w:pPr>
              <w:jc w:val="center"/>
              <w:rPr>
                <w:rFonts w:asciiTheme="minorEastAsia" w:eastAsiaTheme="minorEastAsia" w:hAnsiTheme="minorEastAsia" w:hint="eastAsia"/>
                <w:sz w:val="24"/>
              </w:rPr>
            </w:pPr>
          </w:p>
        </w:tc>
      </w:tr>
      <w:tr w:rsidR="00C8634D" w:rsidRPr="00860A26" w:rsidTr="00C8634D">
        <w:trPr>
          <w:trHeight w:hRule="exact" w:val="567"/>
          <w:jc w:val="center"/>
        </w:trPr>
        <w:tc>
          <w:tcPr>
            <w:tcW w:w="993" w:type="dxa"/>
            <w:vAlign w:val="center"/>
          </w:tcPr>
          <w:p w:rsidR="00C8634D" w:rsidRPr="00860A26" w:rsidRDefault="00C8634D" w:rsidP="003B0360">
            <w:pPr>
              <w:jc w:val="center"/>
              <w:rPr>
                <w:rFonts w:asciiTheme="minorEastAsia" w:eastAsiaTheme="minorEastAsia" w:hAnsiTheme="minorEastAsia" w:hint="eastAsia"/>
                <w:sz w:val="24"/>
              </w:rPr>
            </w:pPr>
          </w:p>
        </w:tc>
        <w:tc>
          <w:tcPr>
            <w:tcW w:w="992" w:type="dxa"/>
            <w:vAlign w:val="center"/>
          </w:tcPr>
          <w:p w:rsidR="00C8634D" w:rsidRPr="00860A26" w:rsidRDefault="00C8634D" w:rsidP="003B0360">
            <w:pPr>
              <w:jc w:val="center"/>
              <w:rPr>
                <w:rFonts w:asciiTheme="minorEastAsia" w:eastAsiaTheme="minorEastAsia" w:hAnsiTheme="minorEastAsia" w:hint="eastAsia"/>
                <w:sz w:val="24"/>
              </w:rPr>
            </w:pPr>
          </w:p>
        </w:tc>
        <w:tc>
          <w:tcPr>
            <w:tcW w:w="2410" w:type="dxa"/>
            <w:gridSpan w:val="2"/>
            <w:vAlign w:val="center"/>
          </w:tcPr>
          <w:p w:rsidR="00C8634D" w:rsidRPr="00860A26" w:rsidRDefault="00C8634D" w:rsidP="003B0360">
            <w:pPr>
              <w:jc w:val="center"/>
              <w:rPr>
                <w:rFonts w:asciiTheme="minorEastAsia" w:eastAsiaTheme="minorEastAsia" w:hAnsiTheme="minorEastAsia" w:hint="eastAsia"/>
                <w:sz w:val="24"/>
              </w:rPr>
            </w:pPr>
          </w:p>
        </w:tc>
        <w:tc>
          <w:tcPr>
            <w:tcW w:w="1842" w:type="dxa"/>
            <w:vAlign w:val="center"/>
          </w:tcPr>
          <w:p w:rsidR="00C8634D" w:rsidRPr="00860A26" w:rsidRDefault="00C8634D" w:rsidP="003B0360">
            <w:pPr>
              <w:jc w:val="center"/>
              <w:rPr>
                <w:rFonts w:asciiTheme="minorEastAsia" w:eastAsiaTheme="minorEastAsia" w:hAnsiTheme="minorEastAsia" w:hint="eastAsia"/>
                <w:sz w:val="24"/>
              </w:rPr>
            </w:pPr>
          </w:p>
        </w:tc>
        <w:tc>
          <w:tcPr>
            <w:tcW w:w="1701" w:type="dxa"/>
            <w:gridSpan w:val="2"/>
            <w:vAlign w:val="center"/>
          </w:tcPr>
          <w:p w:rsidR="00C8634D" w:rsidRPr="00860A26" w:rsidRDefault="00C8634D" w:rsidP="003B0360">
            <w:pPr>
              <w:jc w:val="center"/>
              <w:rPr>
                <w:rFonts w:asciiTheme="minorEastAsia" w:eastAsiaTheme="minorEastAsia" w:hAnsiTheme="minorEastAsia" w:hint="eastAsia"/>
                <w:sz w:val="24"/>
              </w:rPr>
            </w:pPr>
          </w:p>
        </w:tc>
        <w:tc>
          <w:tcPr>
            <w:tcW w:w="1014" w:type="dxa"/>
            <w:vAlign w:val="center"/>
          </w:tcPr>
          <w:p w:rsidR="00C8634D" w:rsidRPr="00860A26" w:rsidRDefault="00C8634D"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8952" w:type="dxa"/>
            <w:gridSpan w:val="8"/>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变更后的项目监理机构人员</w:t>
            </w:r>
          </w:p>
        </w:tc>
      </w:tr>
      <w:tr w:rsidR="00860A26" w:rsidRPr="00860A26" w:rsidTr="00C8634D">
        <w:trPr>
          <w:trHeight w:hRule="exact" w:val="567"/>
          <w:jc w:val="center"/>
        </w:trPr>
        <w:tc>
          <w:tcPr>
            <w:tcW w:w="993" w:type="dxa"/>
            <w:vMerge w:val="restart"/>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职务</w:t>
            </w:r>
          </w:p>
        </w:tc>
        <w:tc>
          <w:tcPr>
            <w:tcW w:w="992" w:type="dxa"/>
            <w:vMerge w:val="restart"/>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姓名</w:t>
            </w:r>
          </w:p>
        </w:tc>
        <w:tc>
          <w:tcPr>
            <w:tcW w:w="2410" w:type="dxa"/>
            <w:gridSpan w:val="2"/>
            <w:vMerge w:val="restart"/>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身份证号码</w:t>
            </w:r>
          </w:p>
        </w:tc>
        <w:tc>
          <w:tcPr>
            <w:tcW w:w="4557" w:type="dxa"/>
            <w:gridSpan w:val="4"/>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执业或职业资格、职称</w:t>
            </w:r>
          </w:p>
        </w:tc>
      </w:tr>
      <w:tr w:rsidR="00860A26" w:rsidRPr="00860A26" w:rsidTr="00C8634D">
        <w:trPr>
          <w:trHeight w:hRule="exact" w:val="567"/>
          <w:jc w:val="center"/>
        </w:trPr>
        <w:tc>
          <w:tcPr>
            <w:tcW w:w="993" w:type="dxa"/>
            <w:vMerge/>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Merge/>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Merge/>
            <w:vAlign w:val="center"/>
          </w:tcPr>
          <w:p w:rsidR="00860A26" w:rsidRPr="00860A26" w:rsidRDefault="00860A26" w:rsidP="003B0360">
            <w:pPr>
              <w:jc w:val="center"/>
              <w:rPr>
                <w:rFonts w:asciiTheme="minorEastAsia" w:eastAsiaTheme="minorEastAsia" w:hAnsiTheme="minorEastAsia" w:hint="eastAsia"/>
                <w:sz w:val="24"/>
              </w:rPr>
            </w:pPr>
          </w:p>
        </w:tc>
        <w:tc>
          <w:tcPr>
            <w:tcW w:w="2268" w:type="dxa"/>
            <w:gridSpan w:val="2"/>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证书名称、等级</w:t>
            </w:r>
          </w:p>
        </w:tc>
        <w:tc>
          <w:tcPr>
            <w:tcW w:w="2289" w:type="dxa"/>
            <w:gridSpan w:val="2"/>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证书编号</w:t>
            </w:r>
          </w:p>
        </w:tc>
      </w:tr>
      <w:tr w:rsidR="00860A26" w:rsidRPr="00860A26" w:rsidTr="00C8634D">
        <w:trPr>
          <w:trHeight w:hRule="exact" w:val="567"/>
          <w:jc w:val="center"/>
        </w:trPr>
        <w:tc>
          <w:tcPr>
            <w:tcW w:w="993" w:type="dxa"/>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2268"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2289" w:type="dxa"/>
            <w:gridSpan w:val="2"/>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993" w:type="dxa"/>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2268"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2289" w:type="dxa"/>
            <w:gridSpan w:val="2"/>
            <w:vAlign w:val="center"/>
          </w:tcPr>
          <w:p w:rsidR="00860A26" w:rsidRPr="00860A26" w:rsidRDefault="00860A26" w:rsidP="003B0360">
            <w:pPr>
              <w:jc w:val="center"/>
              <w:rPr>
                <w:rFonts w:asciiTheme="minorEastAsia" w:eastAsiaTheme="minorEastAsia" w:hAnsiTheme="minorEastAsia" w:hint="eastAsia"/>
                <w:sz w:val="24"/>
              </w:rPr>
            </w:pPr>
          </w:p>
        </w:tc>
      </w:tr>
      <w:tr w:rsidR="00860A26" w:rsidRPr="00860A26" w:rsidTr="00C8634D">
        <w:trPr>
          <w:trHeight w:hRule="exact" w:val="567"/>
          <w:jc w:val="center"/>
        </w:trPr>
        <w:tc>
          <w:tcPr>
            <w:tcW w:w="993" w:type="dxa"/>
            <w:vAlign w:val="center"/>
          </w:tcPr>
          <w:p w:rsidR="00860A26" w:rsidRPr="00860A26" w:rsidRDefault="00860A26" w:rsidP="003B0360">
            <w:pPr>
              <w:jc w:val="center"/>
              <w:rPr>
                <w:rFonts w:asciiTheme="minorEastAsia" w:eastAsiaTheme="minorEastAsia" w:hAnsiTheme="minorEastAsia" w:hint="eastAsia"/>
                <w:sz w:val="24"/>
              </w:rPr>
            </w:pPr>
          </w:p>
        </w:tc>
        <w:tc>
          <w:tcPr>
            <w:tcW w:w="992" w:type="dxa"/>
            <w:vAlign w:val="center"/>
          </w:tcPr>
          <w:p w:rsidR="00860A26" w:rsidRPr="00860A26" w:rsidRDefault="00860A26" w:rsidP="003B0360">
            <w:pPr>
              <w:jc w:val="center"/>
              <w:rPr>
                <w:rFonts w:asciiTheme="minorEastAsia" w:eastAsiaTheme="minorEastAsia" w:hAnsiTheme="minorEastAsia" w:hint="eastAsia"/>
                <w:sz w:val="24"/>
              </w:rPr>
            </w:pPr>
          </w:p>
        </w:tc>
        <w:tc>
          <w:tcPr>
            <w:tcW w:w="2410"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2268" w:type="dxa"/>
            <w:gridSpan w:val="2"/>
            <w:vAlign w:val="center"/>
          </w:tcPr>
          <w:p w:rsidR="00860A26" w:rsidRPr="00860A26" w:rsidRDefault="00860A26" w:rsidP="003B0360">
            <w:pPr>
              <w:jc w:val="center"/>
              <w:rPr>
                <w:rFonts w:asciiTheme="minorEastAsia" w:eastAsiaTheme="minorEastAsia" w:hAnsiTheme="minorEastAsia" w:hint="eastAsia"/>
                <w:sz w:val="24"/>
              </w:rPr>
            </w:pPr>
          </w:p>
        </w:tc>
        <w:tc>
          <w:tcPr>
            <w:tcW w:w="2289" w:type="dxa"/>
            <w:gridSpan w:val="2"/>
            <w:vAlign w:val="center"/>
          </w:tcPr>
          <w:p w:rsidR="00860A26" w:rsidRPr="00860A26" w:rsidRDefault="00860A26" w:rsidP="003B0360">
            <w:pPr>
              <w:jc w:val="center"/>
              <w:rPr>
                <w:rFonts w:asciiTheme="minorEastAsia" w:eastAsiaTheme="minorEastAsia" w:hAnsiTheme="minorEastAsia" w:hint="eastAsia"/>
                <w:sz w:val="24"/>
              </w:rPr>
            </w:pPr>
          </w:p>
        </w:tc>
      </w:tr>
      <w:tr w:rsidR="00C8634D" w:rsidRPr="00860A26" w:rsidTr="00C8634D">
        <w:trPr>
          <w:trHeight w:hRule="exact" w:val="567"/>
          <w:jc w:val="center"/>
        </w:trPr>
        <w:tc>
          <w:tcPr>
            <w:tcW w:w="993" w:type="dxa"/>
            <w:vAlign w:val="center"/>
          </w:tcPr>
          <w:p w:rsidR="00C8634D" w:rsidRPr="00860A26" w:rsidRDefault="00C8634D" w:rsidP="003B0360">
            <w:pPr>
              <w:jc w:val="center"/>
              <w:rPr>
                <w:rFonts w:asciiTheme="minorEastAsia" w:eastAsiaTheme="minorEastAsia" w:hAnsiTheme="minorEastAsia" w:hint="eastAsia"/>
                <w:sz w:val="24"/>
              </w:rPr>
            </w:pPr>
          </w:p>
        </w:tc>
        <w:tc>
          <w:tcPr>
            <w:tcW w:w="992" w:type="dxa"/>
            <w:vAlign w:val="center"/>
          </w:tcPr>
          <w:p w:rsidR="00C8634D" w:rsidRPr="00860A26" w:rsidRDefault="00C8634D" w:rsidP="003B0360">
            <w:pPr>
              <w:jc w:val="center"/>
              <w:rPr>
                <w:rFonts w:asciiTheme="minorEastAsia" w:eastAsiaTheme="minorEastAsia" w:hAnsiTheme="minorEastAsia" w:hint="eastAsia"/>
                <w:sz w:val="24"/>
              </w:rPr>
            </w:pPr>
          </w:p>
        </w:tc>
        <w:tc>
          <w:tcPr>
            <w:tcW w:w="2410" w:type="dxa"/>
            <w:gridSpan w:val="2"/>
            <w:vAlign w:val="center"/>
          </w:tcPr>
          <w:p w:rsidR="00C8634D" w:rsidRPr="00860A26" w:rsidRDefault="00C8634D" w:rsidP="003B0360">
            <w:pPr>
              <w:jc w:val="center"/>
              <w:rPr>
                <w:rFonts w:asciiTheme="minorEastAsia" w:eastAsiaTheme="minorEastAsia" w:hAnsiTheme="minorEastAsia" w:hint="eastAsia"/>
                <w:sz w:val="24"/>
              </w:rPr>
            </w:pPr>
          </w:p>
        </w:tc>
        <w:tc>
          <w:tcPr>
            <w:tcW w:w="2268" w:type="dxa"/>
            <w:gridSpan w:val="2"/>
            <w:vAlign w:val="center"/>
          </w:tcPr>
          <w:p w:rsidR="00C8634D" w:rsidRPr="00860A26" w:rsidRDefault="00C8634D" w:rsidP="003B0360">
            <w:pPr>
              <w:jc w:val="center"/>
              <w:rPr>
                <w:rFonts w:asciiTheme="minorEastAsia" w:eastAsiaTheme="minorEastAsia" w:hAnsiTheme="minorEastAsia" w:hint="eastAsia"/>
                <w:sz w:val="24"/>
              </w:rPr>
            </w:pPr>
          </w:p>
        </w:tc>
        <w:tc>
          <w:tcPr>
            <w:tcW w:w="2289" w:type="dxa"/>
            <w:gridSpan w:val="2"/>
            <w:vAlign w:val="center"/>
          </w:tcPr>
          <w:p w:rsidR="00C8634D" w:rsidRPr="00860A26" w:rsidRDefault="00C8634D" w:rsidP="003B0360">
            <w:pPr>
              <w:jc w:val="center"/>
              <w:rPr>
                <w:rFonts w:asciiTheme="minorEastAsia" w:eastAsiaTheme="minorEastAsia" w:hAnsiTheme="minorEastAsia" w:hint="eastAsia"/>
                <w:sz w:val="24"/>
              </w:rPr>
            </w:pPr>
          </w:p>
        </w:tc>
      </w:tr>
    </w:tbl>
    <w:p w:rsidR="00860A26" w:rsidRPr="00860A26" w:rsidRDefault="00860A26" w:rsidP="00860A26">
      <w:pPr>
        <w:spacing w:line="240" w:lineRule="exact"/>
        <w:rPr>
          <w:rFonts w:asciiTheme="minorEastAsia" w:eastAsiaTheme="minorEastAsia" w:hAnsiTheme="minorEastAsia" w:hint="eastAsia"/>
          <w:sz w:val="24"/>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251"/>
      </w:tblGrid>
      <w:tr w:rsidR="00860A26" w:rsidRPr="00860A26" w:rsidTr="00BF091C">
        <w:trPr>
          <w:trHeight w:hRule="exact" w:val="719"/>
          <w:jc w:val="center"/>
        </w:trPr>
        <w:tc>
          <w:tcPr>
            <w:tcW w:w="1701" w:type="dxa"/>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lastRenderedPageBreak/>
              <w:t>变更原因</w:t>
            </w:r>
          </w:p>
        </w:tc>
        <w:tc>
          <w:tcPr>
            <w:tcW w:w="7251" w:type="dxa"/>
            <w:vAlign w:val="center"/>
          </w:tcPr>
          <w:p w:rsidR="00860A26" w:rsidRPr="00860A26" w:rsidRDefault="00860A26" w:rsidP="003B0360">
            <w:pPr>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□监理单位申请变更        □建设单位要求撤换</w:t>
            </w:r>
          </w:p>
        </w:tc>
      </w:tr>
      <w:tr w:rsidR="00860A26" w:rsidRPr="00860A26" w:rsidTr="00BF091C">
        <w:trPr>
          <w:trHeight w:val="5514"/>
          <w:jc w:val="center"/>
        </w:trPr>
        <w:tc>
          <w:tcPr>
            <w:tcW w:w="1701" w:type="dxa"/>
            <w:vAlign w:val="center"/>
          </w:tcPr>
          <w:p w:rsidR="00860A26" w:rsidRPr="00860A26" w:rsidRDefault="00860A26" w:rsidP="003B0360">
            <w:pPr>
              <w:jc w:val="center"/>
              <w:rPr>
                <w:rFonts w:asciiTheme="minorEastAsia" w:eastAsiaTheme="minorEastAsia" w:hAnsiTheme="minorEastAsia" w:hint="eastAsia"/>
                <w:sz w:val="24"/>
              </w:rPr>
            </w:pPr>
            <w:r w:rsidRPr="00860A26">
              <w:rPr>
                <w:rFonts w:asciiTheme="minorEastAsia" w:eastAsiaTheme="minorEastAsia" w:hAnsiTheme="minorEastAsia" w:hint="eastAsia"/>
                <w:sz w:val="24"/>
              </w:rPr>
              <w:t>变更理由</w:t>
            </w:r>
          </w:p>
        </w:tc>
        <w:tc>
          <w:tcPr>
            <w:tcW w:w="7251" w:type="dxa"/>
          </w:tcPr>
          <w:p w:rsidR="00860A26" w:rsidRPr="00860A26" w:rsidRDefault="00860A26" w:rsidP="00BF091C">
            <w:pPr>
              <w:spacing w:line="500" w:lineRule="exact"/>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□因违法违规行为不能继续从事施工现场管理工作的；</w:t>
            </w:r>
          </w:p>
          <w:p w:rsidR="00860A26" w:rsidRPr="00860A26" w:rsidRDefault="00860A26" w:rsidP="00BF091C">
            <w:pPr>
              <w:spacing w:line="500" w:lineRule="exact"/>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 xml:space="preserve">□注册证书有效期满且未延续注册或被依法注销撤销的； </w:t>
            </w:r>
          </w:p>
          <w:p w:rsidR="00860A26" w:rsidRPr="00860A26" w:rsidRDefault="00860A26" w:rsidP="00BF091C">
            <w:pPr>
              <w:spacing w:line="500" w:lineRule="exact"/>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 xml:space="preserve">□岗位资格证书、职称证书、考核证书失效的； </w:t>
            </w:r>
          </w:p>
          <w:p w:rsidR="00860A26" w:rsidRPr="00860A26" w:rsidRDefault="00860A26" w:rsidP="00BF091C">
            <w:pPr>
              <w:spacing w:line="500" w:lineRule="exact"/>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 xml:space="preserve">□因患病、发生意外等身体原因不能在施工现场进行管理的； </w:t>
            </w:r>
          </w:p>
          <w:p w:rsidR="00860A26" w:rsidRPr="00860A26" w:rsidRDefault="00860A26" w:rsidP="00BF091C">
            <w:pPr>
              <w:spacing w:line="500" w:lineRule="exact"/>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□被认为履责不力等原因不宜继续从事施工现场管理工作的；</w:t>
            </w:r>
          </w:p>
          <w:p w:rsidR="00860A26" w:rsidRPr="00860A26" w:rsidRDefault="00860A26" w:rsidP="00BF091C">
            <w:pPr>
              <w:spacing w:line="500" w:lineRule="exact"/>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□因离职等原因无法继续履行职责并经建设单位同意的；</w:t>
            </w:r>
          </w:p>
          <w:p w:rsidR="00860A26" w:rsidRPr="00860A26" w:rsidRDefault="00860A26" w:rsidP="00BF091C">
            <w:pPr>
              <w:spacing w:line="500" w:lineRule="exact"/>
              <w:ind w:firstLineChars="200" w:firstLine="480"/>
              <w:rPr>
                <w:rFonts w:asciiTheme="minorEastAsia" w:eastAsiaTheme="minorEastAsia" w:hAnsiTheme="minorEastAsia" w:hint="eastAsia"/>
                <w:sz w:val="24"/>
              </w:rPr>
            </w:pPr>
            <w:r w:rsidRPr="00860A26">
              <w:rPr>
                <w:rFonts w:asciiTheme="minorEastAsia" w:eastAsiaTheme="minorEastAsia" w:hAnsiTheme="minorEastAsia" w:hint="eastAsia"/>
                <w:sz w:val="24"/>
              </w:rPr>
              <w:t>□死亡或不具有完全民事行为能力的；</w:t>
            </w:r>
          </w:p>
          <w:p w:rsidR="00860A26" w:rsidRDefault="00860A26" w:rsidP="00BF091C">
            <w:pPr>
              <w:spacing w:line="500" w:lineRule="exact"/>
              <w:ind w:firstLineChars="200" w:firstLine="480"/>
              <w:rPr>
                <w:rFonts w:asciiTheme="minorEastAsia" w:eastAsiaTheme="minorEastAsia" w:hAnsiTheme="minorEastAsia"/>
                <w:sz w:val="24"/>
              </w:rPr>
            </w:pPr>
            <w:r w:rsidRPr="00860A26">
              <w:rPr>
                <w:rFonts w:asciiTheme="minorEastAsia" w:eastAsiaTheme="minorEastAsia" w:hAnsiTheme="minorEastAsia" w:hint="eastAsia"/>
                <w:sz w:val="24"/>
              </w:rPr>
              <w:t>□法律法规规定的其他情形。</w:t>
            </w:r>
          </w:p>
          <w:p w:rsidR="00BF091C" w:rsidRPr="00860A26" w:rsidRDefault="00BF091C" w:rsidP="00BF091C">
            <w:pPr>
              <w:spacing w:line="360" w:lineRule="exact"/>
              <w:ind w:firstLineChars="200" w:firstLine="480"/>
              <w:rPr>
                <w:rFonts w:asciiTheme="minorEastAsia" w:eastAsiaTheme="minorEastAsia" w:hAnsiTheme="minorEastAsia" w:hint="eastAsia"/>
                <w:sz w:val="24"/>
              </w:rPr>
            </w:pPr>
          </w:p>
          <w:p w:rsidR="00BF091C" w:rsidRDefault="00860A26" w:rsidP="00BF091C">
            <w:pPr>
              <w:spacing w:line="360" w:lineRule="exact"/>
              <w:ind w:firstLineChars="200" w:firstLine="480"/>
              <w:rPr>
                <w:rFonts w:asciiTheme="minorEastAsia" w:eastAsiaTheme="minorEastAsia" w:hAnsiTheme="minorEastAsia"/>
                <w:sz w:val="24"/>
                <w:u w:val="single"/>
              </w:rPr>
            </w:pPr>
            <w:r w:rsidRPr="00860A26">
              <w:rPr>
                <w:rFonts w:asciiTheme="minorEastAsia" w:eastAsiaTheme="minorEastAsia" w:hAnsiTheme="minorEastAsia" w:hint="eastAsia"/>
                <w:sz w:val="24"/>
                <w:u w:val="single"/>
              </w:rPr>
              <w:t xml:space="preserve">                              </w:t>
            </w:r>
            <w:r w:rsidRPr="00860A26">
              <w:rPr>
                <w:rFonts w:asciiTheme="minorEastAsia" w:eastAsiaTheme="minorEastAsia" w:hAnsiTheme="minorEastAsia" w:hint="eastAsia"/>
                <w:sz w:val="24"/>
                <w:u w:val="single"/>
              </w:rPr>
              <w:t xml:space="preserve">                        </w:t>
            </w:r>
          </w:p>
          <w:p w:rsidR="00BF091C" w:rsidRDefault="00BF091C" w:rsidP="00BF091C">
            <w:pPr>
              <w:spacing w:line="360" w:lineRule="exact"/>
              <w:ind w:firstLineChars="200" w:firstLine="480"/>
              <w:rPr>
                <w:rFonts w:asciiTheme="minorEastAsia" w:eastAsiaTheme="minorEastAsia" w:hAnsiTheme="minorEastAsia"/>
                <w:sz w:val="24"/>
                <w:u w:val="single"/>
              </w:rPr>
            </w:pPr>
          </w:p>
          <w:p w:rsidR="00860A26" w:rsidRPr="00860A26" w:rsidRDefault="00860A26" w:rsidP="00BF091C">
            <w:pPr>
              <w:spacing w:line="360" w:lineRule="exact"/>
              <w:ind w:firstLineChars="200" w:firstLine="480"/>
              <w:rPr>
                <w:rFonts w:asciiTheme="minorEastAsia" w:eastAsiaTheme="minorEastAsia" w:hAnsiTheme="minorEastAsia" w:hint="eastAsia"/>
                <w:sz w:val="24"/>
                <w:u w:val="single"/>
              </w:rPr>
            </w:pPr>
            <w:r w:rsidRPr="00860A26">
              <w:rPr>
                <w:rFonts w:asciiTheme="minorEastAsia" w:eastAsiaTheme="minorEastAsia" w:hAnsiTheme="minorEastAsia" w:hint="eastAsia"/>
                <w:sz w:val="24"/>
                <w:u w:val="single"/>
              </w:rPr>
              <w:t xml:space="preserve">       </w:t>
            </w:r>
            <w:r w:rsidR="00BF091C">
              <w:rPr>
                <w:rFonts w:asciiTheme="minorEastAsia" w:eastAsiaTheme="minorEastAsia" w:hAnsiTheme="minorEastAsia" w:hint="eastAsia"/>
                <w:sz w:val="24"/>
                <w:u w:val="single"/>
              </w:rPr>
              <w:t xml:space="preserve">                                              </w:t>
            </w:r>
          </w:p>
        </w:tc>
      </w:tr>
      <w:tr w:rsidR="00860A26" w:rsidRPr="00860A26" w:rsidTr="00BF091C">
        <w:trPr>
          <w:trHeight w:val="3663"/>
          <w:jc w:val="center"/>
        </w:trPr>
        <w:tc>
          <w:tcPr>
            <w:tcW w:w="8952" w:type="dxa"/>
            <w:gridSpan w:val="2"/>
            <w:vAlign w:val="center"/>
          </w:tcPr>
          <w:p w:rsidR="00860A26" w:rsidRDefault="00860A26" w:rsidP="003B0360">
            <w:pPr>
              <w:rPr>
                <w:rFonts w:asciiTheme="minorEastAsia" w:eastAsiaTheme="minorEastAsia" w:hAnsiTheme="minorEastAsia"/>
                <w:sz w:val="24"/>
              </w:rPr>
            </w:pPr>
            <w:r w:rsidRPr="00860A26">
              <w:rPr>
                <w:rFonts w:asciiTheme="minorEastAsia" w:eastAsiaTheme="minorEastAsia" w:hAnsiTheme="minorEastAsia" w:hint="eastAsia"/>
                <w:sz w:val="24"/>
              </w:rPr>
              <w:t>承包（监理）单位意见：</w:t>
            </w:r>
          </w:p>
          <w:p w:rsidR="00BF091C" w:rsidRDefault="00BF091C" w:rsidP="003B0360">
            <w:pPr>
              <w:rPr>
                <w:rFonts w:asciiTheme="minorEastAsia" w:eastAsiaTheme="minorEastAsia" w:hAnsiTheme="minorEastAsia"/>
                <w:sz w:val="24"/>
              </w:rPr>
            </w:pPr>
          </w:p>
          <w:p w:rsidR="00BF091C" w:rsidRDefault="00BF091C" w:rsidP="003B0360">
            <w:pPr>
              <w:rPr>
                <w:rFonts w:asciiTheme="minorEastAsia" w:eastAsiaTheme="minorEastAsia" w:hAnsiTheme="minorEastAsia"/>
                <w:sz w:val="24"/>
              </w:rPr>
            </w:pPr>
          </w:p>
          <w:p w:rsidR="00BF091C" w:rsidRPr="00BF091C" w:rsidRDefault="00BF091C" w:rsidP="003B0360">
            <w:pPr>
              <w:rPr>
                <w:rFonts w:asciiTheme="minorEastAsia" w:eastAsiaTheme="minorEastAsia" w:hAnsiTheme="minorEastAsia" w:hint="eastAsia"/>
                <w:sz w:val="24"/>
              </w:rPr>
            </w:pPr>
          </w:p>
          <w:p w:rsidR="00860A26" w:rsidRPr="00860A26" w:rsidRDefault="00BF091C" w:rsidP="00BF091C">
            <w:pPr>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监理单位(盖法人章):</w:t>
            </w:r>
          </w:p>
          <w:p w:rsidR="00BF091C" w:rsidRDefault="00BF091C" w:rsidP="00BF091C">
            <w:pPr>
              <w:rPr>
                <w:rFonts w:asciiTheme="minorEastAsia" w:eastAsiaTheme="minorEastAsia" w:hAnsiTheme="minorEastAsia"/>
                <w:sz w:val="24"/>
              </w:rPr>
            </w:pPr>
          </w:p>
          <w:p w:rsidR="00BF091C" w:rsidRDefault="00BF091C" w:rsidP="00BF091C">
            <w:pPr>
              <w:rPr>
                <w:rFonts w:asciiTheme="minorEastAsia" w:eastAsiaTheme="minorEastAsia" w:hAnsiTheme="minorEastAsia" w:hint="eastAsia"/>
                <w:sz w:val="24"/>
              </w:rPr>
            </w:pPr>
          </w:p>
          <w:p w:rsidR="00860A26" w:rsidRPr="00860A26" w:rsidRDefault="00BF091C" w:rsidP="00BF091C">
            <w:pPr>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法定代表人或授权委托人(签字):</w:t>
            </w:r>
          </w:p>
          <w:p w:rsidR="00BF091C" w:rsidRDefault="00BF091C" w:rsidP="00BF091C">
            <w:pPr>
              <w:rPr>
                <w:rFonts w:asciiTheme="minorEastAsia" w:eastAsiaTheme="minorEastAsia" w:hAnsiTheme="minorEastAsia" w:hint="eastAsia"/>
                <w:sz w:val="24"/>
              </w:rPr>
            </w:pPr>
          </w:p>
          <w:p w:rsidR="00860A26" w:rsidRPr="00860A26" w:rsidRDefault="00BF091C" w:rsidP="00BF091C">
            <w:pPr>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 xml:space="preserve">年 </w:t>
            </w: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 xml:space="preserve"> 月</w:t>
            </w: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 xml:space="preserve">  日</w:t>
            </w:r>
          </w:p>
        </w:tc>
      </w:tr>
      <w:tr w:rsidR="00860A26" w:rsidRPr="00860A26" w:rsidTr="00BF091C">
        <w:trPr>
          <w:trHeight w:val="2699"/>
          <w:jc w:val="center"/>
        </w:trPr>
        <w:tc>
          <w:tcPr>
            <w:tcW w:w="8952" w:type="dxa"/>
            <w:gridSpan w:val="2"/>
            <w:vAlign w:val="center"/>
          </w:tcPr>
          <w:p w:rsidR="00860A26" w:rsidRPr="00860A26" w:rsidRDefault="00860A26" w:rsidP="003B0360">
            <w:pPr>
              <w:rPr>
                <w:rFonts w:asciiTheme="minorEastAsia" w:eastAsiaTheme="minorEastAsia" w:hAnsiTheme="minorEastAsia" w:hint="eastAsia"/>
                <w:sz w:val="24"/>
              </w:rPr>
            </w:pPr>
            <w:r w:rsidRPr="00860A26">
              <w:rPr>
                <w:rFonts w:asciiTheme="minorEastAsia" w:eastAsiaTheme="minorEastAsia" w:hAnsiTheme="minorEastAsia" w:hint="eastAsia"/>
                <w:sz w:val="24"/>
              </w:rPr>
              <w:t>建设单位意见</w:t>
            </w:r>
            <w:r w:rsidRPr="00860A26">
              <w:rPr>
                <w:rFonts w:asciiTheme="minorEastAsia" w:eastAsiaTheme="minorEastAsia" w:hAnsiTheme="minorEastAsia" w:hint="eastAsia"/>
                <w:sz w:val="24"/>
              </w:rPr>
              <w:t>:</w:t>
            </w:r>
          </w:p>
          <w:p w:rsidR="00860A26" w:rsidRDefault="00BF091C" w:rsidP="00BF091C">
            <w:pPr>
              <w:rPr>
                <w:rFonts w:asciiTheme="minorEastAsia" w:eastAsiaTheme="minorEastAsia" w:hAnsiTheme="minor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建设单位(盖法人章):</w:t>
            </w:r>
          </w:p>
          <w:p w:rsidR="00BF091C" w:rsidRPr="00860A26" w:rsidRDefault="00BF091C" w:rsidP="00BF091C">
            <w:pPr>
              <w:rPr>
                <w:rFonts w:asciiTheme="minorEastAsia" w:eastAsiaTheme="minorEastAsia" w:hAnsiTheme="minorEastAsia" w:hint="eastAsia"/>
                <w:sz w:val="24"/>
              </w:rPr>
            </w:pPr>
          </w:p>
          <w:p w:rsidR="00860A26" w:rsidRPr="00860A26" w:rsidRDefault="00BF091C" w:rsidP="00BF091C">
            <w:pPr>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法定代表人或授权委托人(签字):</w:t>
            </w:r>
          </w:p>
          <w:p w:rsidR="00BF091C" w:rsidRDefault="00BF091C" w:rsidP="003B0360">
            <w:pPr>
              <w:ind w:firstLineChars="2550" w:firstLine="6120"/>
              <w:rPr>
                <w:rFonts w:asciiTheme="minorEastAsia" w:eastAsiaTheme="minorEastAsia" w:hAnsiTheme="minorEastAsia"/>
                <w:sz w:val="24"/>
              </w:rPr>
            </w:pPr>
          </w:p>
          <w:p w:rsidR="00860A26" w:rsidRPr="00860A26" w:rsidRDefault="00BF091C" w:rsidP="00BF091C">
            <w:pPr>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年</w:t>
            </w:r>
            <w:r w:rsidR="00860A26" w:rsidRPr="00860A26">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月</w:t>
            </w:r>
            <w:r w:rsidR="00860A26" w:rsidRPr="00860A26">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日</w:t>
            </w:r>
          </w:p>
        </w:tc>
      </w:tr>
    </w:tbl>
    <w:p w:rsidR="00BF091C" w:rsidRDefault="00860A26" w:rsidP="00BF091C">
      <w:pPr>
        <w:spacing w:line="400" w:lineRule="exact"/>
        <w:rPr>
          <w:rFonts w:asciiTheme="minorEastAsia" w:eastAsiaTheme="minorEastAsia" w:hAnsiTheme="minorEastAsia"/>
          <w:sz w:val="24"/>
        </w:rPr>
      </w:pPr>
      <w:r w:rsidRPr="00860A26">
        <w:rPr>
          <w:rFonts w:asciiTheme="minorEastAsia" w:eastAsiaTheme="minorEastAsia" w:hAnsiTheme="minorEastAsia" w:hint="eastAsia"/>
          <w:sz w:val="24"/>
        </w:rPr>
        <w:t>备注:1.本表一式三份,监理单位、建设单位签署意见，相关人员签字并加盖印章</w:t>
      </w:r>
      <w:r w:rsidR="00BF091C">
        <w:rPr>
          <w:rFonts w:asciiTheme="minorEastAsia" w:eastAsiaTheme="minorEastAsia" w:hAnsiTheme="minorEastAsia" w:hint="eastAsia"/>
          <w:sz w:val="24"/>
        </w:rPr>
        <w:t xml:space="preserve"> </w:t>
      </w:r>
    </w:p>
    <w:p w:rsidR="00BF091C" w:rsidRDefault="00BF091C" w:rsidP="00BF091C">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后生效送建设行政主管部门；</w:t>
      </w:r>
    </w:p>
    <w:p w:rsidR="00860A26" w:rsidRPr="00860A26" w:rsidRDefault="00BF091C" w:rsidP="00BF091C">
      <w:pPr>
        <w:spacing w:line="400" w:lineRule="exact"/>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860A26" w:rsidRPr="00860A26">
        <w:rPr>
          <w:rFonts w:asciiTheme="minorEastAsia" w:eastAsiaTheme="minorEastAsia" w:hAnsiTheme="minorEastAsia" w:hint="eastAsia"/>
          <w:sz w:val="24"/>
        </w:rPr>
        <w:t>2.申请人应按后附《填表须知》的要求，提供真实有效的证明材料。</w:t>
      </w:r>
    </w:p>
    <w:p w:rsidR="00860A26" w:rsidRPr="00BF091C" w:rsidRDefault="00860A26" w:rsidP="00BF091C">
      <w:pPr>
        <w:jc w:val="center"/>
        <w:rPr>
          <w:rFonts w:ascii="方正小标宋简体" w:eastAsia="方正小标宋简体" w:hint="eastAsia"/>
          <w:sz w:val="36"/>
          <w:szCs w:val="36"/>
        </w:rPr>
      </w:pPr>
      <w:r w:rsidRPr="00BF091C">
        <w:rPr>
          <w:rFonts w:ascii="方正小标宋简体" w:eastAsia="方正小标宋简体" w:hAnsi="宋体" w:hint="eastAsia"/>
          <w:sz w:val="36"/>
          <w:szCs w:val="36"/>
        </w:rPr>
        <w:lastRenderedPageBreak/>
        <w:t>填 表 须 知</w:t>
      </w:r>
    </w:p>
    <w:p w:rsidR="00860A26" w:rsidRDefault="00860A26" w:rsidP="00BF091C">
      <w:pPr>
        <w:spacing w:line="400" w:lineRule="exact"/>
        <w:jc w:val="center"/>
        <w:rPr>
          <w:rFonts w:ascii="宋体"/>
          <w:b/>
          <w:szCs w:val="21"/>
        </w:rPr>
      </w:pPr>
    </w:p>
    <w:p w:rsidR="00860A26" w:rsidRPr="00BF091C" w:rsidRDefault="00860A26" w:rsidP="00BF091C">
      <w:pPr>
        <w:spacing w:line="400" w:lineRule="exact"/>
        <w:ind w:firstLineChars="200" w:firstLine="480"/>
        <w:rPr>
          <w:rFonts w:ascii="仿宋_GB2312"/>
          <w:sz w:val="24"/>
        </w:rPr>
      </w:pPr>
      <w:r w:rsidRPr="00BF091C">
        <w:rPr>
          <w:rFonts w:ascii="仿宋_GB2312"/>
          <w:sz w:val="24"/>
        </w:rPr>
        <w:t>1.</w:t>
      </w:r>
      <w:r w:rsidRPr="00BF091C">
        <w:rPr>
          <w:rFonts w:ascii="仿宋_GB2312" w:hint="eastAsia"/>
          <w:sz w:val="24"/>
        </w:rPr>
        <w:t>相关单位和个人填写本表时，应遵循客观公正、实事求是的原则，不得存在弄虚作假、隐瞒欺骗的行为。</w:t>
      </w:r>
    </w:p>
    <w:p w:rsidR="00860A26" w:rsidRPr="00BF091C" w:rsidRDefault="00860A26" w:rsidP="00BF091C">
      <w:pPr>
        <w:spacing w:line="400" w:lineRule="exact"/>
        <w:ind w:firstLineChars="200" w:firstLine="480"/>
        <w:rPr>
          <w:rFonts w:ascii="仿宋_GB2312"/>
          <w:sz w:val="24"/>
        </w:rPr>
      </w:pPr>
      <w:r w:rsidRPr="00BF091C">
        <w:rPr>
          <w:rFonts w:ascii="仿宋_GB2312"/>
          <w:sz w:val="24"/>
        </w:rPr>
        <w:t>2.</w:t>
      </w:r>
      <w:r w:rsidRPr="00BF091C">
        <w:rPr>
          <w:rFonts w:ascii="仿宋_GB2312" w:hint="eastAsia"/>
          <w:sz w:val="24"/>
        </w:rPr>
        <w:t>本表中监理单位是指依法签订的《建设工程委托监理合同》载明的监理单位。</w:t>
      </w:r>
    </w:p>
    <w:p w:rsidR="00860A26" w:rsidRPr="00BF091C" w:rsidRDefault="00860A26" w:rsidP="00BF091C">
      <w:pPr>
        <w:spacing w:line="400" w:lineRule="exact"/>
        <w:ind w:firstLineChars="200" w:firstLine="480"/>
        <w:rPr>
          <w:rFonts w:ascii="仿宋_GB2312"/>
          <w:sz w:val="24"/>
        </w:rPr>
      </w:pPr>
      <w:r w:rsidRPr="00BF091C">
        <w:rPr>
          <w:rFonts w:ascii="仿宋_GB2312"/>
          <w:sz w:val="24"/>
        </w:rPr>
        <w:t>3.</w:t>
      </w:r>
      <w:r w:rsidRPr="00BF091C">
        <w:rPr>
          <w:rFonts w:ascii="仿宋_GB2312" w:hint="eastAsia"/>
          <w:sz w:val="24"/>
        </w:rPr>
        <w:t>本表相关信息应与依法签订的《建设工程委托监理合同》内容一致。</w:t>
      </w:r>
    </w:p>
    <w:p w:rsidR="00860A26" w:rsidRPr="00BF091C" w:rsidRDefault="00860A26" w:rsidP="00BF091C">
      <w:pPr>
        <w:spacing w:line="400" w:lineRule="exact"/>
        <w:ind w:firstLineChars="200" w:firstLine="480"/>
        <w:rPr>
          <w:rFonts w:ascii="仿宋_GB2312"/>
          <w:sz w:val="24"/>
        </w:rPr>
      </w:pPr>
      <w:r w:rsidRPr="00BF091C">
        <w:rPr>
          <w:rFonts w:ascii="仿宋_GB2312"/>
          <w:sz w:val="24"/>
        </w:rPr>
        <w:t>4.</w:t>
      </w:r>
      <w:r w:rsidRPr="00BF091C">
        <w:rPr>
          <w:rFonts w:ascii="仿宋_GB2312" w:hint="eastAsia"/>
          <w:sz w:val="24"/>
        </w:rPr>
        <w:t>填表人应如实选择“变更理由”，并按以下要求提供书面证明材料复印件（原件备查）：</w:t>
      </w:r>
    </w:p>
    <w:p w:rsidR="00860A26" w:rsidRPr="00BF091C" w:rsidRDefault="00860A26" w:rsidP="00BF091C">
      <w:pPr>
        <w:spacing w:line="400" w:lineRule="exact"/>
        <w:ind w:firstLineChars="150" w:firstLine="360"/>
        <w:rPr>
          <w:rFonts w:ascii="仿宋_GB2312"/>
          <w:sz w:val="24"/>
        </w:rPr>
      </w:pPr>
      <w:r w:rsidRPr="00BF091C">
        <w:rPr>
          <w:rFonts w:ascii="仿宋_GB2312" w:hint="eastAsia"/>
          <w:sz w:val="24"/>
        </w:rPr>
        <w:t>（</w:t>
      </w:r>
      <w:r w:rsidRPr="00BF091C">
        <w:rPr>
          <w:rFonts w:ascii="仿宋_GB2312"/>
          <w:sz w:val="24"/>
        </w:rPr>
        <w:t>1</w:t>
      </w:r>
      <w:r w:rsidRPr="00BF091C">
        <w:rPr>
          <w:rFonts w:ascii="仿宋_GB2312" w:hint="eastAsia"/>
          <w:sz w:val="24"/>
        </w:rPr>
        <w:t>）“因违法违规行为不能继续从事施工现场管理工作的”，须提供事故调查报告或刑事、行政处罚决定书等文书；</w:t>
      </w:r>
    </w:p>
    <w:p w:rsidR="00860A26" w:rsidRPr="00BF091C" w:rsidRDefault="00860A26" w:rsidP="00BF091C">
      <w:pPr>
        <w:spacing w:line="400" w:lineRule="exact"/>
        <w:ind w:firstLineChars="150" w:firstLine="360"/>
        <w:rPr>
          <w:rFonts w:ascii="仿宋_GB2312"/>
          <w:sz w:val="24"/>
        </w:rPr>
      </w:pPr>
      <w:r w:rsidRPr="00BF091C">
        <w:rPr>
          <w:rFonts w:ascii="仿宋_GB2312" w:hint="eastAsia"/>
          <w:sz w:val="24"/>
        </w:rPr>
        <w:t>（</w:t>
      </w:r>
      <w:r w:rsidRPr="00BF091C">
        <w:rPr>
          <w:rFonts w:ascii="仿宋_GB2312"/>
          <w:sz w:val="24"/>
        </w:rPr>
        <w:t>2</w:t>
      </w:r>
      <w:r w:rsidRPr="00BF091C">
        <w:rPr>
          <w:rFonts w:ascii="仿宋_GB2312" w:hint="eastAsia"/>
          <w:sz w:val="24"/>
        </w:rPr>
        <w:t>）“注册证书有效期满且未延续注册或被依法注销撤销的”，须提供注册部门出具的注销、撤销证明；</w:t>
      </w:r>
    </w:p>
    <w:p w:rsidR="00860A26" w:rsidRPr="00BF091C" w:rsidRDefault="00860A26" w:rsidP="00BF091C">
      <w:pPr>
        <w:spacing w:line="400" w:lineRule="exact"/>
        <w:ind w:firstLineChars="150" w:firstLine="360"/>
        <w:rPr>
          <w:rFonts w:ascii="仿宋_GB2312"/>
          <w:sz w:val="24"/>
        </w:rPr>
      </w:pPr>
      <w:r w:rsidRPr="00BF091C">
        <w:rPr>
          <w:rFonts w:ascii="仿宋_GB2312" w:hint="eastAsia"/>
          <w:sz w:val="24"/>
        </w:rPr>
        <w:t>（</w:t>
      </w:r>
      <w:r w:rsidRPr="00BF091C">
        <w:rPr>
          <w:rFonts w:ascii="仿宋_GB2312"/>
          <w:sz w:val="24"/>
        </w:rPr>
        <w:t>3</w:t>
      </w:r>
      <w:r w:rsidRPr="00BF091C">
        <w:rPr>
          <w:rFonts w:ascii="仿宋_GB2312" w:hint="eastAsia"/>
          <w:sz w:val="24"/>
        </w:rPr>
        <w:t>）“岗位资格证书、职称证书、考核证书失效的”，须提供发证部门出具的失效证明；</w:t>
      </w:r>
    </w:p>
    <w:p w:rsidR="00860A26" w:rsidRPr="00BF091C" w:rsidRDefault="00860A26" w:rsidP="00BF091C">
      <w:pPr>
        <w:spacing w:line="400" w:lineRule="exact"/>
        <w:ind w:firstLineChars="150" w:firstLine="360"/>
        <w:rPr>
          <w:rFonts w:ascii="仿宋_GB2312"/>
          <w:sz w:val="24"/>
        </w:rPr>
      </w:pPr>
      <w:r w:rsidRPr="00BF091C">
        <w:rPr>
          <w:rFonts w:ascii="仿宋_GB2312" w:hint="eastAsia"/>
          <w:sz w:val="24"/>
        </w:rPr>
        <w:t>（</w:t>
      </w:r>
      <w:r w:rsidRPr="00BF091C">
        <w:rPr>
          <w:rFonts w:ascii="仿宋_GB2312"/>
          <w:sz w:val="24"/>
        </w:rPr>
        <w:t>4</w:t>
      </w:r>
      <w:r w:rsidRPr="00BF091C">
        <w:rPr>
          <w:rFonts w:ascii="仿宋_GB2312" w:hint="eastAsia"/>
          <w:sz w:val="24"/>
        </w:rPr>
        <w:t>）“因患病、发生意外等身体原因不能在施工现场进行管理的”，须提供二级甲等及以上等级的医疗机构出具经主治医师签名的疾病诊断书和住院、休养证明或伤病丧失工作能力证明；</w:t>
      </w:r>
    </w:p>
    <w:p w:rsidR="00860A26" w:rsidRPr="00BF091C" w:rsidRDefault="00860A26" w:rsidP="00BF091C">
      <w:pPr>
        <w:spacing w:line="400" w:lineRule="exact"/>
        <w:ind w:firstLineChars="150" w:firstLine="360"/>
        <w:rPr>
          <w:rFonts w:ascii="仿宋_GB2312"/>
          <w:sz w:val="24"/>
        </w:rPr>
      </w:pPr>
      <w:r w:rsidRPr="00BF091C">
        <w:rPr>
          <w:rFonts w:ascii="仿宋_GB2312" w:hint="eastAsia"/>
          <w:sz w:val="24"/>
        </w:rPr>
        <w:t>（</w:t>
      </w:r>
      <w:r w:rsidRPr="00BF091C">
        <w:rPr>
          <w:rFonts w:ascii="仿宋_GB2312"/>
          <w:sz w:val="24"/>
        </w:rPr>
        <w:t>5</w:t>
      </w:r>
      <w:r w:rsidRPr="00BF091C">
        <w:rPr>
          <w:rFonts w:ascii="仿宋_GB2312" w:hint="eastAsia"/>
          <w:sz w:val="24"/>
        </w:rPr>
        <w:t>）</w:t>
      </w:r>
      <w:r w:rsidRPr="00BF091C">
        <w:rPr>
          <w:rFonts w:hint="eastAsia"/>
          <w:sz w:val="24"/>
        </w:rPr>
        <w:t>“</w:t>
      </w:r>
      <w:r w:rsidRPr="00BF091C">
        <w:rPr>
          <w:rFonts w:ascii="仿宋_GB2312" w:hint="eastAsia"/>
          <w:sz w:val="24"/>
        </w:rPr>
        <w:t>被建设单位认为履责不力等原因不宜继续从事施工现场管理工作的”，须附在合同履行过程中发包单位提出的书面异议材料、承包单位据此提供的资格证明材料，以及发包单位认为主要管理人员不能按照合同约定履行职责及义务要求撤换的书面材料；</w:t>
      </w:r>
    </w:p>
    <w:p w:rsidR="00860A26" w:rsidRPr="00BF091C" w:rsidRDefault="00860A26" w:rsidP="00BF091C">
      <w:pPr>
        <w:spacing w:line="400" w:lineRule="exact"/>
        <w:ind w:firstLineChars="150" w:firstLine="360"/>
        <w:rPr>
          <w:rFonts w:ascii="仿宋_GB2312"/>
          <w:sz w:val="24"/>
        </w:rPr>
      </w:pPr>
      <w:r w:rsidRPr="00BF091C">
        <w:rPr>
          <w:rFonts w:ascii="仿宋_GB2312" w:hint="eastAsia"/>
          <w:sz w:val="24"/>
        </w:rPr>
        <w:t>（</w:t>
      </w:r>
      <w:r w:rsidRPr="00BF091C">
        <w:rPr>
          <w:rFonts w:ascii="仿宋_GB2312"/>
          <w:sz w:val="24"/>
        </w:rPr>
        <w:t>6</w:t>
      </w:r>
      <w:r w:rsidRPr="00BF091C">
        <w:rPr>
          <w:rFonts w:ascii="仿宋_GB2312" w:hint="eastAsia"/>
          <w:sz w:val="24"/>
        </w:rPr>
        <w:t>）“死亡或丧失行为能力的”，须附相应证明材料；</w:t>
      </w:r>
    </w:p>
    <w:p w:rsidR="00860A26" w:rsidRPr="00BF091C" w:rsidRDefault="00860A26" w:rsidP="00BF091C">
      <w:pPr>
        <w:spacing w:line="400" w:lineRule="exact"/>
        <w:ind w:firstLineChars="150" w:firstLine="360"/>
        <w:rPr>
          <w:rFonts w:ascii="仿宋_GB2312"/>
          <w:sz w:val="24"/>
        </w:rPr>
      </w:pPr>
      <w:r w:rsidRPr="00BF091C">
        <w:rPr>
          <w:rFonts w:ascii="仿宋_GB2312" w:hint="eastAsia"/>
          <w:sz w:val="24"/>
        </w:rPr>
        <w:t>（</w:t>
      </w:r>
      <w:r w:rsidRPr="00BF091C">
        <w:rPr>
          <w:rFonts w:ascii="仿宋_GB2312"/>
          <w:sz w:val="24"/>
        </w:rPr>
        <w:t>7</w:t>
      </w:r>
      <w:r w:rsidRPr="00BF091C">
        <w:rPr>
          <w:rFonts w:ascii="仿宋_GB2312" w:hint="eastAsia"/>
          <w:sz w:val="24"/>
        </w:rPr>
        <w:t>）“法律法规规定的其他情形”，须提供相应法律法规文件及其规定的应提供的证明材料。</w:t>
      </w:r>
    </w:p>
    <w:p w:rsidR="00860A26" w:rsidRPr="00BF091C" w:rsidRDefault="00860A26" w:rsidP="00BF091C">
      <w:pPr>
        <w:spacing w:line="400" w:lineRule="exact"/>
        <w:ind w:firstLineChars="200" w:firstLine="480"/>
        <w:rPr>
          <w:rFonts w:ascii="仿宋_GB2312"/>
          <w:sz w:val="24"/>
        </w:rPr>
      </w:pPr>
      <w:r w:rsidRPr="00BF091C">
        <w:rPr>
          <w:rFonts w:ascii="仿宋_GB2312"/>
          <w:sz w:val="24"/>
        </w:rPr>
        <w:t>5.</w:t>
      </w:r>
      <w:r w:rsidRPr="00BF091C">
        <w:rPr>
          <w:rFonts w:ascii="仿宋_GB2312" w:hint="eastAsia"/>
          <w:sz w:val="24"/>
        </w:rPr>
        <w:t>“监理单位意见”中须明确承诺“本表填写内容及所附证明材料真实有效”。</w:t>
      </w:r>
    </w:p>
    <w:p w:rsidR="00860A26" w:rsidRPr="00BF091C" w:rsidRDefault="00860A26" w:rsidP="00BF091C">
      <w:pPr>
        <w:spacing w:line="400" w:lineRule="exact"/>
        <w:ind w:firstLineChars="200" w:firstLine="480"/>
        <w:rPr>
          <w:rFonts w:ascii="仿宋_GB2312"/>
          <w:sz w:val="24"/>
        </w:rPr>
      </w:pPr>
      <w:r w:rsidRPr="00BF091C">
        <w:rPr>
          <w:rFonts w:ascii="仿宋_GB2312"/>
          <w:sz w:val="24"/>
        </w:rPr>
        <w:t>6.</w:t>
      </w:r>
      <w:r w:rsidRPr="00BF091C">
        <w:rPr>
          <w:rFonts w:ascii="仿宋_GB2312" w:hint="eastAsia"/>
          <w:sz w:val="24"/>
        </w:rPr>
        <w:t>建设单位收到监理单位递交的申请表时，应核实相关材料是否齐全，证明文件是否真实，并如实签署意见。</w:t>
      </w:r>
    </w:p>
    <w:p w:rsidR="00860A26" w:rsidRPr="00BF091C" w:rsidRDefault="00860A26" w:rsidP="00860A26">
      <w:pPr>
        <w:ind w:firstLineChars="200" w:firstLine="480"/>
        <w:rPr>
          <w:rFonts w:ascii="仿宋_GB2312"/>
          <w:sz w:val="24"/>
        </w:rPr>
      </w:pPr>
    </w:p>
    <w:p w:rsidR="00860A26" w:rsidRPr="00BF091C" w:rsidRDefault="00860A26" w:rsidP="00860A26">
      <w:pPr>
        <w:ind w:firstLineChars="200" w:firstLine="480"/>
        <w:rPr>
          <w:rFonts w:ascii="仿宋_GB2312"/>
          <w:sz w:val="24"/>
        </w:rPr>
      </w:pPr>
    </w:p>
    <w:p w:rsidR="00860A26" w:rsidRDefault="00860A26" w:rsidP="00860A26">
      <w:pPr>
        <w:ind w:firstLineChars="200" w:firstLine="420"/>
        <w:rPr>
          <w:rFonts w:ascii="仿宋_GB2312"/>
          <w:szCs w:val="21"/>
        </w:rPr>
      </w:pPr>
    </w:p>
    <w:p w:rsidR="00860A26" w:rsidRDefault="00860A26" w:rsidP="00860A26">
      <w:pPr>
        <w:ind w:firstLineChars="200" w:firstLine="420"/>
        <w:rPr>
          <w:rFonts w:ascii="仿宋_GB2312"/>
          <w:szCs w:val="21"/>
        </w:rPr>
      </w:pPr>
    </w:p>
    <w:p w:rsidR="00860A26" w:rsidRDefault="00860A26" w:rsidP="00860A26">
      <w:pPr>
        <w:ind w:firstLineChars="200" w:firstLine="420"/>
        <w:rPr>
          <w:rFonts w:ascii="仿宋_GB2312"/>
          <w:szCs w:val="21"/>
        </w:rPr>
      </w:pPr>
    </w:p>
    <w:p w:rsidR="00860A26" w:rsidRDefault="00860A26" w:rsidP="00860A26">
      <w:pPr>
        <w:ind w:firstLineChars="200" w:firstLine="420"/>
        <w:rPr>
          <w:rFonts w:ascii="仿宋_GB2312"/>
          <w:szCs w:val="21"/>
        </w:rPr>
      </w:pPr>
    </w:p>
    <w:p w:rsidR="00860A26" w:rsidRDefault="00860A26" w:rsidP="00860A26">
      <w:pPr>
        <w:ind w:firstLineChars="200" w:firstLine="420"/>
        <w:rPr>
          <w:rFonts w:ascii="仿宋_GB2312"/>
          <w:szCs w:val="21"/>
        </w:rPr>
      </w:pPr>
    </w:p>
    <w:p w:rsidR="00860A26" w:rsidRDefault="00860A26" w:rsidP="00860A26">
      <w:pPr>
        <w:ind w:firstLineChars="200" w:firstLine="420"/>
        <w:rPr>
          <w:rFonts w:ascii="仿宋_GB2312"/>
          <w:szCs w:val="21"/>
        </w:rPr>
      </w:pPr>
    </w:p>
    <w:p w:rsidR="00860A26" w:rsidRDefault="00860A26" w:rsidP="00860A26">
      <w:pPr>
        <w:spacing w:line="400" w:lineRule="exact"/>
        <w:rPr>
          <w:rFonts w:ascii="黑体" w:eastAsia="黑体" w:hAnsi="??"/>
          <w:sz w:val="32"/>
          <w:szCs w:val="32"/>
        </w:rPr>
      </w:pPr>
      <w:r>
        <w:rPr>
          <w:rFonts w:ascii="黑体" w:eastAsia="黑体" w:hAnsi="??" w:hint="eastAsia"/>
          <w:sz w:val="32"/>
          <w:szCs w:val="32"/>
        </w:rPr>
        <w:lastRenderedPageBreak/>
        <w:t>附件</w:t>
      </w:r>
      <w:r>
        <w:rPr>
          <w:rFonts w:ascii="黑体" w:eastAsia="黑体" w:hAnsi="??"/>
          <w:sz w:val="32"/>
          <w:szCs w:val="32"/>
        </w:rPr>
        <w:t>2</w:t>
      </w:r>
    </w:p>
    <w:p w:rsidR="00860A26" w:rsidRDefault="00860A26" w:rsidP="00860A26">
      <w:pPr>
        <w:spacing w:line="400" w:lineRule="exact"/>
        <w:rPr>
          <w:rFonts w:ascii="黑体" w:eastAsia="黑体" w:hAnsi="??"/>
          <w:sz w:val="32"/>
          <w:szCs w:val="32"/>
        </w:rPr>
      </w:pPr>
    </w:p>
    <w:p w:rsidR="00860A26" w:rsidRDefault="00860A26" w:rsidP="00860A26">
      <w:pPr>
        <w:jc w:val="center"/>
        <w:rPr>
          <w:rFonts w:ascii="方正小标宋简体" w:eastAsia="方正小标宋简体" w:hAnsi="仿宋_GB2312" w:cs="仿宋_GB2312"/>
          <w:sz w:val="36"/>
          <w:szCs w:val="36"/>
        </w:rPr>
      </w:pPr>
      <w:r w:rsidRPr="00860A26">
        <w:rPr>
          <w:rFonts w:ascii="方正小标宋简体" w:eastAsia="方正小标宋简体" w:hAnsi="仿宋_GB2312" w:cs="仿宋_GB2312" w:hint="eastAsia"/>
          <w:sz w:val="36"/>
          <w:szCs w:val="36"/>
        </w:rPr>
        <w:t>项目监理机构人员撤离现场提供材料</w:t>
      </w:r>
    </w:p>
    <w:p w:rsidR="00860A26" w:rsidRPr="00860A26" w:rsidRDefault="00860A26" w:rsidP="00860A26">
      <w:pPr>
        <w:spacing w:line="460" w:lineRule="exact"/>
        <w:jc w:val="center"/>
        <w:rPr>
          <w:rFonts w:ascii="方正小标宋简体" w:eastAsia="方正小标宋简体" w:hAnsi="仿宋_GB2312" w:cs="仿宋_GB2312" w:hint="eastAsia"/>
          <w:sz w:val="30"/>
          <w:szCs w:val="30"/>
        </w:rPr>
      </w:pPr>
    </w:p>
    <w:p w:rsidR="00860A26" w:rsidRPr="00DE54D6" w:rsidRDefault="00860A26" w:rsidP="00DE54D6">
      <w:pPr>
        <w:spacing w:line="500" w:lineRule="exact"/>
        <w:ind w:firstLine="646"/>
        <w:rPr>
          <w:rFonts w:ascii="黑体" w:eastAsia="黑体" w:hAnsi="黑体" w:cs="仿宋_GB2312"/>
          <w:sz w:val="28"/>
          <w:szCs w:val="28"/>
        </w:rPr>
      </w:pPr>
      <w:r w:rsidRPr="00DE54D6">
        <w:rPr>
          <w:rFonts w:ascii="黑体" w:eastAsia="黑体" w:hAnsi="黑体" w:cs="仿宋_GB2312" w:hint="eastAsia"/>
          <w:sz w:val="28"/>
          <w:szCs w:val="28"/>
        </w:rPr>
        <w:t>一、办理施工许可证后超过三个月以上，工程因故不能开工建设的，提交下列资料：</w:t>
      </w:r>
    </w:p>
    <w:p w:rsidR="00860A26" w:rsidRPr="00DE54D6" w:rsidRDefault="00860A26" w:rsidP="00DE54D6">
      <w:pPr>
        <w:spacing w:line="500" w:lineRule="exact"/>
        <w:ind w:firstLine="646"/>
        <w:rPr>
          <w:rFonts w:ascii="仿宋_GB2312" w:eastAsia="仿宋_GB2312" w:hAnsi="仿宋_GB2312" w:cs="仿宋_GB2312" w:hint="eastAsia"/>
          <w:sz w:val="28"/>
          <w:szCs w:val="28"/>
        </w:rPr>
      </w:pPr>
      <w:r w:rsidRPr="00DE54D6">
        <w:rPr>
          <w:rFonts w:ascii="仿宋_GB2312" w:eastAsia="仿宋_GB2312" w:hAnsi="仿宋_GB2312" w:cs="仿宋_GB2312" w:hint="eastAsia"/>
          <w:sz w:val="28"/>
          <w:szCs w:val="28"/>
        </w:rPr>
        <w:t>1、经建设单位签署意见的《延期履行监理合同的报告（或协议）》，内容应包括《委托监理合同》相关约定、延期履行监理合同的理由（必要性等）、开工建设时人员安排（承诺）、其他有关事项等。</w:t>
      </w:r>
    </w:p>
    <w:p w:rsidR="00860A26" w:rsidRPr="00DE54D6" w:rsidRDefault="00860A26" w:rsidP="00DE54D6">
      <w:pPr>
        <w:spacing w:line="500" w:lineRule="exact"/>
        <w:ind w:firstLine="646"/>
        <w:rPr>
          <w:rFonts w:ascii="仿宋_GB2312" w:eastAsia="仿宋_GB2312" w:hAnsi="仿宋_GB2312" w:cs="仿宋_GB2312" w:hint="eastAsia"/>
          <w:sz w:val="28"/>
          <w:szCs w:val="28"/>
        </w:rPr>
      </w:pPr>
      <w:r w:rsidRPr="00DE54D6">
        <w:rPr>
          <w:rFonts w:ascii="仿宋_GB2312" w:eastAsia="仿宋_GB2312" w:hAnsi="仿宋_GB2312" w:cs="仿宋_GB2312" w:hint="eastAsia"/>
          <w:sz w:val="28"/>
          <w:szCs w:val="28"/>
        </w:rPr>
        <w:t>2、《项目监理机构人员提前（暂时）撤离申请表》。</w:t>
      </w:r>
    </w:p>
    <w:p w:rsidR="00860A26" w:rsidRPr="00DE54D6" w:rsidRDefault="00860A26" w:rsidP="00DE54D6">
      <w:pPr>
        <w:spacing w:line="500" w:lineRule="exact"/>
        <w:ind w:firstLine="646"/>
        <w:rPr>
          <w:rFonts w:ascii="黑体" w:eastAsia="黑体" w:hAnsi="黑体" w:cs="仿宋_GB2312"/>
          <w:sz w:val="28"/>
          <w:szCs w:val="28"/>
        </w:rPr>
      </w:pPr>
      <w:r w:rsidRPr="00DE54D6">
        <w:rPr>
          <w:rFonts w:ascii="黑体" w:eastAsia="黑体" w:hAnsi="黑体" w:cs="仿宋_GB2312" w:hint="eastAsia"/>
          <w:sz w:val="28"/>
          <w:szCs w:val="28"/>
        </w:rPr>
        <w:t>二、工程施工过程中，因故中止施工三个月以上的，提交下列资料：</w:t>
      </w:r>
    </w:p>
    <w:p w:rsidR="00860A26" w:rsidRPr="00DE54D6" w:rsidRDefault="00860A26" w:rsidP="00DE54D6">
      <w:pPr>
        <w:spacing w:line="500" w:lineRule="exact"/>
        <w:ind w:firstLine="646"/>
        <w:rPr>
          <w:rFonts w:ascii="仿宋_GB2312" w:eastAsia="仿宋_GB2312" w:hAnsi="仿宋_GB2312" w:cs="仿宋_GB2312"/>
          <w:sz w:val="28"/>
          <w:szCs w:val="28"/>
        </w:rPr>
      </w:pPr>
      <w:r w:rsidRPr="00DE54D6">
        <w:rPr>
          <w:rFonts w:ascii="仿宋_GB2312" w:eastAsia="仿宋_GB2312" w:hAnsi="仿宋_GB2312" w:cs="仿宋_GB2312"/>
          <w:sz w:val="28"/>
          <w:szCs w:val="28"/>
        </w:rPr>
        <w:t>1</w:t>
      </w:r>
      <w:r w:rsidRPr="00DE54D6">
        <w:rPr>
          <w:rFonts w:ascii="仿宋_GB2312" w:eastAsia="仿宋_GB2312" w:hAnsi="仿宋_GB2312" w:cs="仿宋_GB2312" w:hint="eastAsia"/>
          <w:sz w:val="28"/>
          <w:szCs w:val="28"/>
        </w:rPr>
        <w:t>、经建设单位签署明确意见的《暂停履行监理合同的报告（或协议）》。内容应包括《委托监理合同》相关约定、暂停履行监理合同理由（必要性等）、暂时撤离监理人员的姓名、岗位等情况、恢复建设时人员安排（承诺）、其他有关事项。</w:t>
      </w:r>
    </w:p>
    <w:p w:rsidR="00860A26" w:rsidRPr="00DE54D6" w:rsidRDefault="00860A26" w:rsidP="00DE54D6">
      <w:pPr>
        <w:spacing w:line="500" w:lineRule="exact"/>
        <w:ind w:firstLine="646"/>
        <w:rPr>
          <w:rFonts w:ascii="仿宋_GB2312" w:eastAsia="仿宋_GB2312" w:hAnsi="仿宋_GB2312" w:cs="仿宋_GB2312"/>
          <w:sz w:val="28"/>
          <w:szCs w:val="28"/>
        </w:rPr>
      </w:pPr>
      <w:r w:rsidRPr="00DE54D6">
        <w:rPr>
          <w:rFonts w:ascii="仿宋_GB2312" w:eastAsia="仿宋_GB2312" w:hAnsi="仿宋_GB2312" w:cs="仿宋_GB2312"/>
          <w:sz w:val="28"/>
          <w:szCs w:val="28"/>
        </w:rPr>
        <w:t>2</w:t>
      </w:r>
      <w:r w:rsidRPr="00DE54D6">
        <w:rPr>
          <w:rFonts w:ascii="仿宋_GB2312" w:eastAsia="仿宋_GB2312" w:hAnsi="仿宋_GB2312" w:cs="仿宋_GB2312" w:hint="eastAsia"/>
          <w:sz w:val="28"/>
          <w:szCs w:val="28"/>
        </w:rPr>
        <w:t>、《项目监理机构人员提前（暂时）撤离申请表》。</w:t>
      </w:r>
    </w:p>
    <w:p w:rsidR="00860A26" w:rsidRPr="00DE54D6" w:rsidRDefault="00860A26" w:rsidP="00DE54D6">
      <w:pPr>
        <w:spacing w:line="500" w:lineRule="exact"/>
        <w:ind w:firstLine="646"/>
        <w:rPr>
          <w:rFonts w:ascii="黑体" w:eastAsia="黑体" w:hAnsi="黑体" w:cs="仿宋_GB2312"/>
          <w:sz w:val="28"/>
          <w:szCs w:val="28"/>
        </w:rPr>
      </w:pPr>
      <w:r w:rsidRPr="00DE54D6">
        <w:rPr>
          <w:rFonts w:ascii="黑体" w:eastAsia="黑体" w:hAnsi="黑体" w:cs="仿宋_GB2312" w:hint="eastAsia"/>
          <w:sz w:val="28"/>
          <w:szCs w:val="28"/>
        </w:rPr>
        <w:t>三、工程量全部完成（</w:t>
      </w:r>
      <w:proofErr w:type="gramStart"/>
      <w:r w:rsidRPr="00DE54D6">
        <w:rPr>
          <w:rFonts w:ascii="黑体" w:eastAsia="黑体" w:hAnsi="黑体" w:cs="仿宋_GB2312" w:hint="eastAsia"/>
          <w:sz w:val="28"/>
          <w:szCs w:val="28"/>
        </w:rPr>
        <w:t>含质量</w:t>
      </w:r>
      <w:proofErr w:type="gramEnd"/>
      <w:r w:rsidRPr="00DE54D6">
        <w:rPr>
          <w:rFonts w:ascii="黑体" w:eastAsia="黑体" w:hAnsi="黑体" w:cs="仿宋_GB2312" w:hint="eastAsia"/>
          <w:sz w:val="28"/>
          <w:szCs w:val="28"/>
        </w:rPr>
        <w:t>问题整改完成），并通过质量预验收的，根据工程整改完成情况，提交下列资料：</w:t>
      </w:r>
    </w:p>
    <w:p w:rsidR="00860A26" w:rsidRPr="00DE54D6" w:rsidRDefault="00860A26" w:rsidP="00DE54D6">
      <w:pPr>
        <w:spacing w:line="500" w:lineRule="exact"/>
        <w:ind w:firstLine="646"/>
        <w:rPr>
          <w:rFonts w:ascii="仿宋_GB2312" w:eastAsia="仿宋_GB2312" w:hAnsi="仿宋_GB2312" w:cs="仿宋_GB2312"/>
          <w:sz w:val="28"/>
          <w:szCs w:val="28"/>
        </w:rPr>
      </w:pPr>
      <w:r w:rsidRPr="00DE54D6">
        <w:rPr>
          <w:rFonts w:ascii="仿宋_GB2312" w:eastAsia="仿宋_GB2312" w:hAnsi="仿宋_GB2312" w:cs="仿宋_GB2312"/>
          <w:sz w:val="28"/>
          <w:szCs w:val="28"/>
        </w:rPr>
        <w:t>1</w:t>
      </w:r>
      <w:r w:rsidRPr="00DE54D6">
        <w:rPr>
          <w:rFonts w:ascii="仿宋_GB2312" w:eastAsia="仿宋_GB2312" w:hAnsi="仿宋_GB2312" w:cs="仿宋_GB2312" w:hint="eastAsia"/>
          <w:sz w:val="28"/>
          <w:szCs w:val="28"/>
        </w:rPr>
        <w:t>、经建设单位签署明确意见的《项目监理机构人员撤离报告》。内容应包括质量问题整改完成情况说明、撤离现场的监理人员名单、留守人员安排及配合完成后续工作安排（承诺）、其他有关事项。</w:t>
      </w:r>
    </w:p>
    <w:p w:rsidR="00860A26" w:rsidRPr="00DE54D6" w:rsidRDefault="00860A26" w:rsidP="00DE54D6">
      <w:pPr>
        <w:spacing w:line="500" w:lineRule="exact"/>
        <w:ind w:firstLine="646"/>
        <w:rPr>
          <w:rFonts w:ascii="仿宋_GB2312" w:eastAsia="仿宋_GB2312" w:hAnsi="仿宋_GB2312" w:cs="仿宋_GB2312"/>
          <w:sz w:val="28"/>
          <w:szCs w:val="28"/>
        </w:rPr>
      </w:pPr>
      <w:r w:rsidRPr="00DE54D6">
        <w:rPr>
          <w:rFonts w:ascii="仿宋_GB2312" w:eastAsia="仿宋_GB2312" w:hAnsi="仿宋_GB2312" w:cs="仿宋_GB2312"/>
          <w:sz w:val="28"/>
          <w:szCs w:val="28"/>
        </w:rPr>
        <w:t>2</w:t>
      </w:r>
      <w:r w:rsidRPr="00DE54D6">
        <w:rPr>
          <w:rFonts w:ascii="仿宋_GB2312" w:eastAsia="仿宋_GB2312" w:hAnsi="仿宋_GB2312" w:cs="仿宋_GB2312" w:hint="eastAsia"/>
          <w:sz w:val="28"/>
          <w:szCs w:val="28"/>
        </w:rPr>
        <w:t>、《项目监理机构人员提前（暂时）撤离申请表》。</w:t>
      </w:r>
    </w:p>
    <w:p w:rsidR="00860A26" w:rsidRPr="00DE54D6" w:rsidRDefault="00860A26" w:rsidP="00DE54D6">
      <w:pPr>
        <w:spacing w:line="500" w:lineRule="exact"/>
        <w:ind w:firstLine="646"/>
        <w:rPr>
          <w:rFonts w:ascii="黑体" w:eastAsia="黑体" w:hAnsi="黑体" w:cs="仿宋_GB2312"/>
          <w:sz w:val="28"/>
          <w:szCs w:val="28"/>
        </w:rPr>
      </w:pPr>
      <w:r w:rsidRPr="00DE54D6">
        <w:rPr>
          <w:rFonts w:ascii="黑体" w:eastAsia="黑体" w:hAnsi="黑体" w:cs="仿宋_GB2312" w:hint="eastAsia"/>
          <w:sz w:val="28"/>
          <w:szCs w:val="28"/>
        </w:rPr>
        <w:t>四、施工过程中《监理合同》解除，终止履约的，提交下列资料：</w:t>
      </w:r>
    </w:p>
    <w:p w:rsidR="00860A26" w:rsidRPr="00DE54D6" w:rsidRDefault="00860A26" w:rsidP="00DE54D6">
      <w:pPr>
        <w:spacing w:line="500" w:lineRule="exact"/>
        <w:ind w:firstLine="646"/>
        <w:rPr>
          <w:rFonts w:ascii="仿宋_GB2312" w:eastAsia="仿宋_GB2312" w:hAnsi="仿宋_GB2312" w:cs="仿宋_GB2312"/>
          <w:sz w:val="28"/>
          <w:szCs w:val="28"/>
        </w:rPr>
      </w:pPr>
      <w:r w:rsidRPr="00DE54D6">
        <w:rPr>
          <w:rFonts w:ascii="仿宋_GB2312" w:eastAsia="仿宋_GB2312" w:hAnsi="仿宋_GB2312" w:cs="仿宋_GB2312"/>
          <w:sz w:val="28"/>
          <w:szCs w:val="28"/>
        </w:rPr>
        <w:t>1</w:t>
      </w:r>
      <w:r w:rsidRPr="00DE54D6">
        <w:rPr>
          <w:rFonts w:ascii="仿宋_GB2312" w:eastAsia="仿宋_GB2312" w:hAnsi="仿宋_GB2312" w:cs="仿宋_GB2312" w:hint="eastAsia"/>
          <w:sz w:val="28"/>
          <w:szCs w:val="28"/>
        </w:rPr>
        <w:t>、当事人协商一致签订的《解除监理合同协议书》。</w:t>
      </w:r>
    </w:p>
    <w:p w:rsidR="00860A26" w:rsidRPr="00DE54D6" w:rsidRDefault="00860A26" w:rsidP="00DE54D6">
      <w:pPr>
        <w:spacing w:line="500" w:lineRule="exact"/>
        <w:ind w:firstLine="646"/>
        <w:rPr>
          <w:rFonts w:ascii="仿宋_GB2312" w:eastAsia="仿宋_GB2312" w:hAnsi="仿宋_GB2312" w:cs="仿宋_GB2312"/>
          <w:sz w:val="28"/>
          <w:szCs w:val="28"/>
        </w:rPr>
      </w:pPr>
      <w:r w:rsidRPr="00DE54D6">
        <w:rPr>
          <w:rFonts w:ascii="仿宋_GB2312" w:eastAsia="仿宋_GB2312" w:hAnsi="仿宋_GB2312" w:cs="仿宋_GB2312"/>
          <w:sz w:val="28"/>
          <w:szCs w:val="28"/>
        </w:rPr>
        <w:t>2</w:t>
      </w:r>
      <w:r w:rsidRPr="00DE54D6">
        <w:rPr>
          <w:rFonts w:ascii="仿宋_GB2312" w:eastAsia="仿宋_GB2312" w:hAnsi="仿宋_GB2312" w:cs="仿宋_GB2312" w:hint="eastAsia"/>
          <w:sz w:val="28"/>
          <w:szCs w:val="28"/>
        </w:rPr>
        <w:t>、《项目监理机构人员提前（暂时）撤离申请表》。</w:t>
      </w:r>
    </w:p>
    <w:p w:rsidR="00860A26" w:rsidRDefault="00860A26" w:rsidP="00860A26">
      <w:pPr>
        <w:spacing w:line="480" w:lineRule="exact"/>
        <w:rPr>
          <w:rFonts w:ascii="仿宋_GB2312" w:eastAsia="仿宋_GB2312" w:hAnsi="仿宋_GB2312" w:cs="仿宋_GB2312"/>
          <w:w w:val="90"/>
          <w:sz w:val="44"/>
          <w:szCs w:val="44"/>
        </w:rPr>
      </w:pPr>
    </w:p>
    <w:p w:rsidR="00860A26" w:rsidRDefault="00860A26" w:rsidP="00860A26">
      <w:pPr>
        <w:spacing w:line="480" w:lineRule="exact"/>
        <w:jc w:val="center"/>
        <w:rPr>
          <w:rFonts w:ascii="仿宋_GB2312" w:eastAsia="仿宋_GB2312" w:hAnsi="仿宋_GB2312" w:cs="仿宋_GB2312"/>
          <w:w w:val="90"/>
          <w:sz w:val="44"/>
          <w:szCs w:val="44"/>
        </w:rPr>
      </w:pPr>
    </w:p>
    <w:p w:rsidR="00860A26" w:rsidRPr="00860A26" w:rsidRDefault="00860A26" w:rsidP="00860A26">
      <w:pPr>
        <w:spacing w:line="600" w:lineRule="exact"/>
        <w:jc w:val="center"/>
        <w:rPr>
          <w:rFonts w:ascii="方正小标宋简体" w:eastAsia="方正小标宋简体" w:hAnsi="仿宋_GB2312" w:cs="仿宋_GB2312" w:hint="eastAsia"/>
          <w:sz w:val="36"/>
          <w:szCs w:val="36"/>
        </w:rPr>
      </w:pPr>
      <w:r w:rsidRPr="00860A26">
        <w:rPr>
          <w:rFonts w:ascii="方正小标宋简体" w:eastAsia="方正小标宋简体" w:hAnsi="仿宋_GB2312" w:cs="仿宋_GB2312" w:hint="eastAsia"/>
          <w:sz w:val="36"/>
          <w:szCs w:val="36"/>
        </w:rPr>
        <w:lastRenderedPageBreak/>
        <w:t>项目监理机构人员提前（暂时）撤离申请表</w:t>
      </w:r>
    </w:p>
    <w:p w:rsidR="00860A26" w:rsidRDefault="00860A26" w:rsidP="00860A26">
      <w:pPr>
        <w:rPr>
          <w:rFonts w:ascii="宋体" w:cs="Batang"/>
          <w:sz w:val="32"/>
          <w:szCs w:val="32"/>
        </w:rPr>
      </w:pPr>
    </w:p>
    <w:p w:rsidR="00860A26" w:rsidRDefault="00860A26" w:rsidP="00860A26">
      <w:pPr>
        <w:rPr>
          <w:rFonts w:ascii="宋体" w:cs="宋体"/>
          <w:sz w:val="28"/>
          <w:szCs w:val="28"/>
        </w:rPr>
      </w:pPr>
      <w:r>
        <w:rPr>
          <w:rFonts w:ascii="宋体" w:hAnsi="宋体" w:cs="宋体" w:hint="eastAsia"/>
          <w:sz w:val="28"/>
          <w:szCs w:val="28"/>
        </w:rPr>
        <w:t>申请单位：（监理人公章）</w:t>
      </w:r>
      <w:r>
        <w:rPr>
          <w:rFonts w:ascii="宋体" w:hAnsi="宋体" w:cs="宋体"/>
          <w:sz w:val="28"/>
          <w:szCs w:val="28"/>
        </w:rPr>
        <w:t xml:space="preserve">           </w:t>
      </w:r>
      <w:r>
        <w:rPr>
          <w:rFonts w:ascii="宋体" w:hAnsi="宋体" w:cs="宋体" w:hint="eastAsia"/>
          <w:sz w:val="28"/>
          <w:szCs w:val="28"/>
        </w:rPr>
        <w:t>申请日期：</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3127"/>
        <w:gridCol w:w="1596"/>
        <w:gridCol w:w="2294"/>
      </w:tblGrid>
      <w:tr w:rsidR="00860A26" w:rsidRPr="001E66C5" w:rsidTr="000836A3">
        <w:trPr>
          <w:trHeight w:val="1121"/>
        </w:trPr>
        <w:tc>
          <w:tcPr>
            <w:tcW w:w="1728" w:type="dxa"/>
            <w:vAlign w:val="center"/>
          </w:tcPr>
          <w:p w:rsidR="00860A26" w:rsidRPr="001E66C5" w:rsidRDefault="00860A26" w:rsidP="003B0360">
            <w:pPr>
              <w:jc w:val="center"/>
              <w:rPr>
                <w:rFonts w:ascii="宋体" w:cs="Batang"/>
                <w:sz w:val="28"/>
                <w:szCs w:val="28"/>
              </w:rPr>
            </w:pPr>
            <w:r w:rsidRPr="001E66C5">
              <w:rPr>
                <w:rFonts w:ascii="宋体" w:hAnsi="宋体" w:cs="Batang" w:hint="eastAsia"/>
                <w:sz w:val="28"/>
                <w:szCs w:val="28"/>
              </w:rPr>
              <w:t>工程名称</w:t>
            </w:r>
          </w:p>
        </w:tc>
        <w:tc>
          <w:tcPr>
            <w:tcW w:w="3127" w:type="dxa"/>
            <w:vAlign w:val="center"/>
          </w:tcPr>
          <w:p w:rsidR="00860A26" w:rsidRPr="001E66C5" w:rsidRDefault="00860A26" w:rsidP="003B0360">
            <w:pPr>
              <w:jc w:val="center"/>
              <w:rPr>
                <w:rFonts w:ascii="宋体" w:cs="Batang"/>
                <w:sz w:val="28"/>
                <w:szCs w:val="28"/>
              </w:rPr>
            </w:pPr>
          </w:p>
        </w:tc>
        <w:tc>
          <w:tcPr>
            <w:tcW w:w="1596" w:type="dxa"/>
            <w:vAlign w:val="center"/>
          </w:tcPr>
          <w:p w:rsidR="00860A26" w:rsidRPr="001E66C5" w:rsidRDefault="00860A26" w:rsidP="003B0360">
            <w:pPr>
              <w:jc w:val="center"/>
              <w:rPr>
                <w:rFonts w:ascii="宋体" w:cs="Batang"/>
                <w:sz w:val="28"/>
                <w:szCs w:val="28"/>
              </w:rPr>
            </w:pPr>
            <w:r w:rsidRPr="001E66C5">
              <w:rPr>
                <w:rFonts w:ascii="宋体" w:hAnsi="宋体" w:cs="Batang" w:hint="eastAsia"/>
                <w:sz w:val="28"/>
                <w:szCs w:val="28"/>
              </w:rPr>
              <w:t>质监</w:t>
            </w:r>
          </w:p>
          <w:p w:rsidR="00860A26" w:rsidRPr="001E66C5" w:rsidRDefault="00860A26" w:rsidP="003B0360">
            <w:pPr>
              <w:jc w:val="center"/>
              <w:rPr>
                <w:rFonts w:ascii="宋体" w:cs="Batang"/>
                <w:sz w:val="28"/>
                <w:szCs w:val="28"/>
              </w:rPr>
            </w:pPr>
            <w:r w:rsidRPr="001E66C5">
              <w:rPr>
                <w:rFonts w:ascii="宋体" w:hAnsi="宋体" w:cs="Batang" w:hint="eastAsia"/>
                <w:sz w:val="28"/>
                <w:szCs w:val="28"/>
              </w:rPr>
              <w:t>注册号</w:t>
            </w:r>
          </w:p>
        </w:tc>
        <w:tc>
          <w:tcPr>
            <w:tcW w:w="2294" w:type="dxa"/>
            <w:vAlign w:val="center"/>
          </w:tcPr>
          <w:p w:rsidR="00860A26" w:rsidRPr="001E66C5" w:rsidRDefault="00860A26" w:rsidP="003B0360">
            <w:pPr>
              <w:jc w:val="center"/>
              <w:rPr>
                <w:rFonts w:ascii="宋体" w:cs="Batang"/>
                <w:sz w:val="28"/>
                <w:szCs w:val="28"/>
              </w:rPr>
            </w:pPr>
          </w:p>
        </w:tc>
      </w:tr>
      <w:tr w:rsidR="00860A26" w:rsidRPr="001E66C5" w:rsidTr="003B0360">
        <w:trPr>
          <w:trHeight w:val="920"/>
        </w:trPr>
        <w:tc>
          <w:tcPr>
            <w:tcW w:w="1728" w:type="dxa"/>
            <w:vAlign w:val="center"/>
          </w:tcPr>
          <w:p w:rsidR="00860A26" w:rsidRPr="001E66C5" w:rsidRDefault="00860A26" w:rsidP="003B0360">
            <w:pPr>
              <w:jc w:val="center"/>
              <w:rPr>
                <w:rFonts w:ascii="宋体" w:cs="Batang"/>
                <w:sz w:val="28"/>
                <w:szCs w:val="28"/>
              </w:rPr>
            </w:pPr>
            <w:r w:rsidRPr="001E66C5">
              <w:rPr>
                <w:rFonts w:ascii="宋体" w:hAnsi="宋体" w:cs="Batang" w:hint="eastAsia"/>
                <w:sz w:val="28"/>
                <w:szCs w:val="28"/>
              </w:rPr>
              <w:t>工程</w:t>
            </w:r>
          </w:p>
          <w:p w:rsidR="00860A26" w:rsidRPr="001E66C5" w:rsidRDefault="00860A26" w:rsidP="003B0360">
            <w:pPr>
              <w:jc w:val="center"/>
              <w:rPr>
                <w:rFonts w:ascii="宋体" w:cs="Batang"/>
                <w:sz w:val="28"/>
                <w:szCs w:val="28"/>
              </w:rPr>
            </w:pPr>
            <w:r w:rsidRPr="001E66C5">
              <w:rPr>
                <w:rFonts w:ascii="宋体" w:hAnsi="宋体" w:cs="Batang" w:hint="eastAsia"/>
                <w:sz w:val="28"/>
                <w:szCs w:val="28"/>
              </w:rPr>
              <w:t>详细地址</w:t>
            </w:r>
          </w:p>
        </w:tc>
        <w:tc>
          <w:tcPr>
            <w:tcW w:w="3127" w:type="dxa"/>
            <w:vAlign w:val="center"/>
          </w:tcPr>
          <w:p w:rsidR="00860A26" w:rsidRPr="001E66C5" w:rsidRDefault="00860A26" w:rsidP="003B0360">
            <w:pPr>
              <w:jc w:val="center"/>
              <w:rPr>
                <w:rFonts w:ascii="宋体" w:cs="Batang"/>
                <w:sz w:val="28"/>
                <w:szCs w:val="28"/>
              </w:rPr>
            </w:pPr>
          </w:p>
        </w:tc>
        <w:tc>
          <w:tcPr>
            <w:tcW w:w="1596" w:type="dxa"/>
            <w:vAlign w:val="center"/>
          </w:tcPr>
          <w:p w:rsidR="00860A26" w:rsidRPr="001E66C5" w:rsidRDefault="00860A26" w:rsidP="003B0360">
            <w:pPr>
              <w:jc w:val="center"/>
              <w:rPr>
                <w:rFonts w:ascii="宋体" w:cs="Batang"/>
                <w:sz w:val="28"/>
                <w:szCs w:val="28"/>
              </w:rPr>
            </w:pPr>
            <w:r w:rsidRPr="001E66C5">
              <w:rPr>
                <w:rFonts w:ascii="宋体" w:hAnsi="宋体" w:cs="Batang" w:hint="eastAsia"/>
                <w:sz w:val="28"/>
                <w:szCs w:val="28"/>
              </w:rPr>
              <w:t>总</w:t>
            </w:r>
            <w:r w:rsidRPr="001E66C5">
              <w:rPr>
                <w:rFonts w:ascii="宋体" w:hAnsi="宋体" w:cs="Batang"/>
                <w:sz w:val="28"/>
                <w:szCs w:val="28"/>
              </w:rPr>
              <w:t xml:space="preserve">  </w:t>
            </w:r>
            <w:r w:rsidRPr="001E66C5">
              <w:rPr>
                <w:rFonts w:ascii="宋体" w:hAnsi="宋体" w:cs="Batang" w:hint="eastAsia"/>
                <w:sz w:val="28"/>
                <w:szCs w:val="28"/>
              </w:rPr>
              <w:t>监</w:t>
            </w:r>
          </w:p>
        </w:tc>
        <w:tc>
          <w:tcPr>
            <w:tcW w:w="2294" w:type="dxa"/>
            <w:vAlign w:val="center"/>
          </w:tcPr>
          <w:p w:rsidR="00860A26" w:rsidRPr="001E66C5" w:rsidRDefault="00860A26" w:rsidP="003B0360">
            <w:pPr>
              <w:jc w:val="center"/>
              <w:rPr>
                <w:rFonts w:ascii="宋体" w:cs="Batang"/>
                <w:sz w:val="28"/>
                <w:szCs w:val="28"/>
              </w:rPr>
            </w:pPr>
          </w:p>
        </w:tc>
      </w:tr>
      <w:tr w:rsidR="00860A26" w:rsidRPr="001E66C5" w:rsidTr="000836A3">
        <w:trPr>
          <w:trHeight w:val="874"/>
        </w:trPr>
        <w:tc>
          <w:tcPr>
            <w:tcW w:w="1728" w:type="dxa"/>
            <w:vAlign w:val="center"/>
          </w:tcPr>
          <w:p w:rsidR="00860A26" w:rsidRPr="001E66C5" w:rsidRDefault="00860A26" w:rsidP="003B0360">
            <w:pPr>
              <w:jc w:val="center"/>
              <w:rPr>
                <w:rFonts w:ascii="宋体" w:cs="Batang"/>
                <w:sz w:val="28"/>
                <w:szCs w:val="28"/>
              </w:rPr>
            </w:pPr>
            <w:r w:rsidRPr="001E66C5">
              <w:rPr>
                <w:rFonts w:ascii="宋体" w:hAnsi="宋体" w:cs="Batang" w:hint="eastAsia"/>
                <w:sz w:val="28"/>
                <w:szCs w:val="28"/>
              </w:rPr>
              <w:t>施工单位</w:t>
            </w:r>
          </w:p>
        </w:tc>
        <w:tc>
          <w:tcPr>
            <w:tcW w:w="7017" w:type="dxa"/>
            <w:gridSpan w:val="3"/>
            <w:vAlign w:val="center"/>
          </w:tcPr>
          <w:p w:rsidR="00860A26" w:rsidRPr="001E66C5" w:rsidRDefault="00860A26" w:rsidP="003B0360">
            <w:pPr>
              <w:jc w:val="center"/>
              <w:rPr>
                <w:rFonts w:ascii="宋体" w:cs="Batang"/>
                <w:sz w:val="28"/>
                <w:szCs w:val="28"/>
              </w:rPr>
            </w:pPr>
          </w:p>
        </w:tc>
      </w:tr>
      <w:tr w:rsidR="00860A26" w:rsidRPr="001E66C5" w:rsidTr="000836A3">
        <w:trPr>
          <w:trHeight w:val="830"/>
        </w:trPr>
        <w:tc>
          <w:tcPr>
            <w:tcW w:w="1728" w:type="dxa"/>
            <w:vAlign w:val="center"/>
          </w:tcPr>
          <w:p w:rsidR="00860A26" w:rsidRPr="001E66C5" w:rsidRDefault="00860A26" w:rsidP="003B0360">
            <w:pPr>
              <w:jc w:val="center"/>
              <w:rPr>
                <w:rFonts w:ascii="宋体" w:cs="Batang"/>
                <w:sz w:val="28"/>
                <w:szCs w:val="28"/>
              </w:rPr>
            </w:pPr>
            <w:r w:rsidRPr="001E66C5">
              <w:rPr>
                <w:rFonts w:ascii="宋体" w:hAnsi="宋体" w:cs="Batang" w:hint="eastAsia"/>
                <w:sz w:val="28"/>
                <w:szCs w:val="28"/>
              </w:rPr>
              <w:t>建设单位</w:t>
            </w:r>
          </w:p>
        </w:tc>
        <w:tc>
          <w:tcPr>
            <w:tcW w:w="7017" w:type="dxa"/>
            <w:gridSpan w:val="3"/>
            <w:vAlign w:val="center"/>
          </w:tcPr>
          <w:p w:rsidR="00860A26" w:rsidRPr="001E66C5" w:rsidRDefault="00860A26" w:rsidP="003B0360">
            <w:pPr>
              <w:jc w:val="center"/>
              <w:rPr>
                <w:rFonts w:ascii="宋体" w:cs="Batang"/>
                <w:sz w:val="28"/>
                <w:szCs w:val="28"/>
              </w:rPr>
            </w:pPr>
          </w:p>
        </w:tc>
      </w:tr>
      <w:tr w:rsidR="00860A26" w:rsidRPr="001E66C5" w:rsidTr="003B0360">
        <w:trPr>
          <w:trHeight w:val="1367"/>
        </w:trPr>
        <w:tc>
          <w:tcPr>
            <w:tcW w:w="1728" w:type="dxa"/>
            <w:vAlign w:val="center"/>
          </w:tcPr>
          <w:p w:rsidR="00860A26" w:rsidRPr="001E66C5" w:rsidRDefault="00860A26" w:rsidP="003B0360">
            <w:pPr>
              <w:jc w:val="center"/>
              <w:rPr>
                <w:rFonts w:ascii="宋体" w:cs="Batang"/>
                <w:sz w:val="28"/>
                <w:szCs w:val="28"/>
              </w:rPr>
            </w:pPr>
            <w:r w:rsidRPr="001E66C5">
              <w:rPr>
                <w:rFonts w:ascii="宋体" w:hAnsi="宋体" w:cs="Batang" w:hint="eastAsia"/>
                <w:sz w:val="28"/>
                <w:szCs w:val="28"/>
              </w:rPr>
              <w:t>提前</w:t>
            </w:r>
            <w:r w:rsidR="00DE54D6">
              <w:rPr>
                <w:rFonts w:ascii="宋体" w:hAnsi="宋体" w:cs="Batang" w:hint="eastAsia"/>
                <w:sz w:val="28"/>
                <w:szCs w:val="28"/>
              </w:rPr>
              <w:t xml:space="preserve">   </w:t>
            </w:r>
            <w:r w:rsidRPr="001E66C5">
              <w:rPr>
                <w:rFonts w:ascii="宋体" w:hAnsi="宋体" w:cs="Batang" w:hint="eastAsia"/>
                <w:sz w:val="28"/>
                <w:szCs w:val="28"/>
              </w:rPr>
              <w:t>（暂时）</w:t>
            </w:r>
            <w:r w:rsidR="00DE54D6">
              <w:rPr>
                <w:rFonts w:ascii="宋体" w:hAnsi="宋体" w:cs="Batang" w:hint="eastAsia"/>
                <w:sz w:val="28"/>
                <w:szCs w:val="28"/>
              </w:rPr>
              <w:t xml:space="preserve">  </w:t>
            </w:r>
            <w:r w:rsidRPr="001E66C5">
              <w:rPr>
                <w:rFonts w:ascii="宋体" w:hAnsi="宋体" w:cs="Batang" w:hint="eastAsia"/>
                <w:sz w:val="28"/>
                <w:szCs w:val="28"/>
              </w:rPr>
              <w:t>撤离理由</w:t>
            </w:r>
          </w:p>
        </w:tc>
        <w:tc>
          <w:tcPr>
            <w:tcW w:w="7017" w:type="dxa"/>
            <w:gridSpan w:val="3"/>
            <w:vAlign w:val="center"/>
          </w:tcPr>
          <w:p w:rsidR="00860A26" w:rsidRPr="001E66C5" w:rsidRDefault="00860A26" w:rsidP="003B0360">
            <w:pPr>
              <w:jc w:val="center"/>
              <w:rPr>
                <w:rFonts w:ascii="宋体" w:cs="Batang"/>
                <w:sz w:val="28"/>
                <w:szCs w:val="28"/>
              </w:rPr>
            </w:pPr>
          </w:p>
        </w:tc>
      </w:tr>
      <w:tr w:rsidR="00860A26" w:rsidRPr="001E66C5" w:rsidTr="000836A3">
        <w:trPr>
          <w:trHeight w:val="1804"/>
        </w:trPr>
        <w:tc>
          <w:tcPr>
            <w:tcW w:w="1728" w:type="dxa"/>
            <w:vAlign w:val="center"/>
          </w:tcPr>
          <w:p w:rsidR="00860A26" w:rsidRPr="001E66C5" w:rsidRDefault="00860A26" w:rsidP="003B0360">
            <w:pPr>
              <w:spacing w:line="400" w:lineRule="exact"/>
              <w:jc w:val="center"/>
              <w:rPr>
                <w:rFonts w:ascii="宋体" w:cs="Batang"/>
                <w:sz w:val="28"/>
                <w:szCs w:val="28"/>
              </w:rPr>
            </w:pPr>
            <w:r w:rsidRPr="001E66C5">
              <w:rPr>
                <w:rFonts w:ascii="宋体" w:hAnsi="宋体" w:cs="Batang" w:hint="eastAsia"/>
                <w:sz w:val="28"/>
                <w:szCs w:val="28"/>
              </w:rPr>
              <w:t>拟撤离监理人员姓名、登记号、</w:t>
            </w:r>
            <w:r w:rsidR="000836A3">
              <w:rPr>
                <w:rFonts w:ascii="宋体" w:hAnsi="宋体" w:cs="Batang" w:hint="eastAsia"/>
                <w:sz w:val="28"/>
                <w:szCs w:val="28"/>
              </w:rPr>
              <w:t xml:space="preserve"> </w:t>
            </w:r>
            <w:r w:rsidRPr="001E66C5">
              <w:rPr>
                <w:rFonts w:ascii="宋体" w:hAnsi="宋体" w:cs="Batang" w:hint="eastAsia"/>
                <w:sz w:val="28"/>
                <w:szCs w:val="28"/>
              </w:rPr>
              <w:t>岗位等</w:t>
            </w:r>
          </w:p>
        </w:tc>
        <w:tc>
          <w:tcPr>
            <w:tcW w:w="7017" w:type="dxa"/>
            <w:gridSpan w:val="3"/>
            <w:vAlign w:val="center"/>
          </w:tcPr>
          <w:p w:rsidR="00860A26" w:rsidRPr="001E66C5" w:rsidRDefault="00860A26" w:rsidP="003B0360">
            <w:pPr>
              <w:jc w:val="center"/>
              <w:rPr>
                <w:rFonts w:ascii="宋体" w:cs="Batang"/>
                <w:sz w:val="28"/>
                <w:szCs w:val="28"/>
              </w:rPr>
            </w:pPr>
          </w:p>
        </w:tc>
      </w:tr>
      <w:tr w:rsidR="00860A26" w:rsidRPr="001E66C5" w:rsidTr="003B0360">
        <w:trPr>
          <w:trHeight w:val="1395"/>
        </w:trPr>
        <w:tc>
          <w:tcPr>
            <w:tcW w:w="1728" w:type="dxa"/>
            <w:vAlign w:val="center"/>
          </w:tcPr>
          <w:p w:rsidR="00860A26" w:rsidRPr="001E66C5" w:rsidRDefault="00860A26" w:rsidP="003B0360">
            <w:pPr>
              <w:spacing w:line="400" w:lineRule="exact"/>
              <w:jc w:val="center"/>
              <w:rPr>
                <w:rFonts w:ascii="宋体" w:cs="Batang"/>
                <w:sz w:val="28"/>
                <w:szCs w:val="28"/>
              </w:rPr>
            </w:pPr>
            <w:r w:rsidRPr="001E66C5">
              <w:rPr>
                <w:rFonts w:ascii="宋体" w:hAnsi="宋体" w:cs="Batang" w:hint="eastAsia"/>
                <w:sz w:val="28"/>
                <w:szCs w:val="28"/>
              </w:rPr>
              <w:t>监理单位</w:t>
            </w:r>
            <w:r w:rsidR="000836A3">
              <w:rPr>
                <w:rFonts w:ascii="宋体" w:hAnsi="宋体" w:cs="Batang" w:hint="eastAsia"/>
                <w:sz w:val="28"/>
                <w:szCs w:val="28"/>
              </w:rPr>
              <w:t xml:space="preserve"> </w:t>
            </w:r>
            <w:r w:rsidRPr="001E66C5">
              <w:rPr>
                <w:rFonts w:ascii="宋体" w:hAnsi="宋体" w:cs="Batang" w:hint="eastAsia"/>
                <w:sz w:val="28"/>
                <w:szCs w:val="28"/>
              </w:rPr>
              <w:t>承诺及意见</w:t>
            </w:r>
          </w:p>
        </w:tc>
        <w:tc>
          <w:tcPr>
            <w:tcW w:w="7017" w:type="dxa"/>
            <w:gridSpan w:val="3"/>
            <w:vAlign w:val="center"/>
          </w:tcPr>
          <w:p w:rsidR="00860A26" w:rsidRPr="001E66C5" w:rsidRDefault="00860A26" w:rsidP="003B0360">
            <w:pPr>
              <w:jc w:val="center"/>
              <w:rPr>
                <w:rFonts w:ascii="宋体" w:cs="Batang"/>
                <w:sz w:val="28"/>
                <w:szCs w:val="28"/>
              </w:rPr>
            </w:pPr>
          </w:p>
        </w:tc>
      </w:tr>
      <w:tr w:rsidR="00860A26" w:rsidRPr="001E66C5" w:rsidTr="003B0360">
        <w:trPr>
          <w:trHeight w:val="1393"/>
        </w:trPr>
        <w:tc>
          <w:tcPr>
            <w:tcW w:w="1728" w:type="dxa"/>
            <w:vAlign w:val="center"/>
          </w:tcPr>
          <w:p w:rsidR="00860A26" w:rsidRPr="001E66C5" w:rsidRDefault="00860A26" w:rsidP="003B0360">
            <w:pPr>
              <w:spacing w:line="400" w:lineRule="exact"/>
              <w:jc w:val="center"/>
              <w:rPr>
                <w:rFonts w:ascii="宋体" w:cs="Batang"/>
                <w:sz w:val="28"/>
                <w:szCs w:val="28"/>
              </w:rPr>
            </w:pPr>
            <w:r w:rsidRPr="001E66C5">
              <w:rPr>
                <w:rFonts w:ascii="宋体" w:hAnsi="宋体" w:cs="Batang" w:hint="eastAsia"/>
                <w:sz w:val="28"/>
                <w:szCs w:val="28"/>
              </w:rPr>
              <w:t>建设单位</w:t>
            </w:r>
          </w:p>
          <w:p w:rsidR="00860A26" w:rsidRPr="001E66C5" w:rsidRDefault="00860A26" w:rsidP="003B0360">
            <w:pPr>
              <w:spacing w:line="400" w:lineRule="exact"/>
              <w:jc w:val="center"/>
              <w:rPr>
                <w:rFonts w:ascii="宋体" w:cs="Batang"/>
                <w:sz w:val="28"/>
                <w:szCs w:val="28"/>
              </w:rPr>
            </w:pPr>
            <w:r w:rsidRPr="001E66C5">
              <w:rPr>
                <w:rFonts w:ascii="宋体" w:hAnsi="宋体" w:cs="Batang" w:hint="eastAsia"/>
                <w:sz w:val="28"/>
                <w:szCs w:val="28"/>
              </w:rPr>
              <w:t>意</w:t>
            </w:r>
            <w:r w:rsidR="000836A3">
              <w:rPr>
                <w:rFonts w:ascii="宋体" w:hAnsi="宋体" w:cs="Batang" w:hint="eastAsia"/>
                <w:sz w:val="28"/>
                <w:szCs w:val="28"/>
              </w:rPr>
              <w:t xml:space="preserve">  </w:t>
            </w:r>
            <w:r w:rsidRPr="001E66C5">
              <w:rPr>
                <w:rFonts w:ascii="宋体" w:hAnsi="宋体" w:cs="Batang" w:hint="eastAsia"/>
                <w:sz w:val="28"/>
                <w:szCs w:val="28"/>
              </w:rPr>
              <w:t>见</w:t>
            </w:r>
          </w:p>
        </w:tc>
        <w:tc>
          <w:tcPr>
            <w:tcW w:w="7017" w:type="dxa"/>
            <w:gridSpan w:val="3"/>
            <w:vAlign w:val="center"/>
          </w:tcPr>
          <w:p w:rsidR="00860A26" w:rsidRPr="001E66C5" w:rsidRDefault="00860A26" w:rsidP="003B0360">
            <w:pPr>
              <w:jc w:val="center"/>
              <w:rPr>
                <w:rFonts w:ascii="宋体" w:cs="Batang"/>
                <w:sz w:val="28"/>
                <w:szCs w:val="28"/>
              </w:rPr>
            </w:pPr>
          </w:p>
        </w:tc>
      </w:tr>
    </w:tbl>
    <w:p w:rsidR="00860A26" w:rsidRDefault="00860A26" w:rsidP="00860A26">
      <w:pPr>
        <w:spacing w:line="400" w:lineRule="exact"/>
        <w:rPr>
          <w:rFonts w:ascii="宋体" w:cs="Batang"/>
          <w:sz w:val="28"/>
          <w:szCs w:val="28"/>
        </w:rPr>
      </w:pPr>
      <w:r>
        <w:rPr>
          <w:rFonts w:ascii="宋体" w:hAnsi="宋体" w:cs="Batang" w:hint="eastAsia"/>
          <w:sz w:val="28"/>
          <w:szCs w:val="28"/>
        </w:rPr>
        <w:t>注：</w:t>
      </w:r>
      <w:r>
        <w:rPr>
          <w:rFonts w:ascii="宋体" w:hAnsi="宋体" w:cs="Batang"/>
          <w:sz w:val="28"/>
          <w:szCs w:val="28"/>
        </w:rPr>
        <w:t>1</w:t>
      </w:r>
      <w:r>
        <w:rPr>
          <w:rFonts w:ascii="宋体" w:hAnsi="宋体" w:cs="Batang" w:hint="eastAsia"/>
          <w:sz w:val="28"/>
          <w:szCs w:val="28"/>
        </w:rPr>
        <w:t>、监理合同解除的，可不经建设单位签署意见。</w:t>
      </w:r>
    </w:p>
    <w:p w:rsidR="00860A26" w:rsidRDefault="00860A26" w:rsidP="00860A26">
      <w:pPr>
        <w:spacing w:line="400" w:lineRule="exact"/>
        <w:ind w:firstLineChars="200" w:firstLine="560"/>
        <w:rPr>
          <w:rFonts w:ascii="宋体" w:cs="Batang"/>
          <w:sz w:val="28"/>
          <w:szCs w:val="28"/>
        </w:rPr>
      </w:pPr>
      <w:r>
        <w:rPr>
          <w:rFonts w:ascii="宋体" w:hAnsi="宋体" w:cs="Batang"/>
          <w:sz w:val="28"/>
          <w:szCs w:val="28"/>
        </w:rPr>
        <w:t>2</w:t>
      </w:r>
      <w:r>
        <w:rPr>
          <w:rFonts w:ascii="宋体" w:hAnsi="宋体" w:cs="Batang" w:hint="eastAsia"/>
          <w:sz w:val="28"/>
          <w:szCs w:val="28"/>
        </w:rPr>
        <w:t>、本表可附页</w:t>
      </w:r>
    </w:p>
    <w:p w:rsidR="00860A26" w:rsidRDefault="00860A26" w:rsidP="00860A26">
      <w:pPr>
        <w:spacing w:line="540" w:lineRule="exact"/>
        <w:rPr>
          <w:rFonts w:ascii="黑体" w:eastAsia="黑体" w:hAnsi="??"/>
          <w:sz w:val="32"/>
          <w:szCs w:val="32"/>
        </w:rPr>
      </w:pPr>
    </w:p>
    <w:p w:rsidR="00860A26" w:rsidRDefault="00860A26" w:rsidP="00860A26">
      <w:pPr>
        <w:spacing w:line="400" w:lineRule="exact"/>
        <w:rPr>
          <w:rFonts w:ascii="黑体" w:eastAsia="黑体" w:hAnsi="??"/>
          <w:sz w:val="32"/>
          <w:szCs w:val="32"/>
        </w:rPr>
      </w:pPr>
      <w:r>
        <w:rPr>
          <w:rFonts w:ascii="黑体" w:eastAsia="黑体" w:hAnsi="??" w:hint="eastAsia"/>
          <w:sz w:val="32"/>
          <w:szCs w:val="32"/>
        </w:rPr>
        <w:lastRenderedPageBreak/>
        <w:t>附件</w:t>
      </w:r>
      <w:r>
        <w:rPr>
          <w:rFonts w:ascii="黑体" w:eastAsia="黑体" w:hAnsi="??"/>
          <w:sz w:val="32"/>
          <w:szCs w:val="32"/>
        </w:rPr>
        <w:t>3</w:t>
      </w:r>
    </w:p>
    <w:p w:rsidR="00860A26" w:rsidRDefault="00860A26" w:rsidP="00860A26">
      <w:pPr>
        <w:spacing w:line="400" w:lineRule="exact"/>
        <w:rPr>
          <w:rFonts w:ascii="黑体" w:eastAsia="黑体" w:hAnsi="??"/>
          <w:sz w:val="32"/>
          <w:szCs w:val="32"/>
        </w:rPr>
      </w:pPr>
    </w:p>
    <w:p w:rsidR="00860A26" w:rsidRPr="00860A26" w:rsidRDefault="00860A26" w:rsidP="00860A26">
      <w:pPr>
        <w:spacing w:afterLines="50" w:after="156" w:line="640" w:lineRule="exact"/>
        <w:jc w:val="center"/>
        <w:rPr>
          <w:rFonts w:ascii="黑体" w:eastAsia="黑体" w:hAnsi="黑体"/>
          <w:b/>
          <w:sz w:val="36"/>
          <w:szCs w:val="36"/>
        </w:rPr>
      </w:pPr>
      <w:r w:rsidRPr="00860A26">
        <w:rPr>
          <w:rFonts w:ascii="方正小标宋简体" w:eastAsia="方正小标宋简体" w:hAnsi="黑体" w:hint="eastAsia"/>
          <w:sz w:val="36"/>
          <w:szCs w:val="36"/>
        </w:rPr>
        <w:t>项目监理机构人员配备标准（按工程规模）</w:t>
      </w:r>
    </w:p>
    <w:tbl>
      <w:tblPr>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7"/>
        <w:gridCol w:w="1824"/>
        <w:gridCol w:w="1615"/>
        <w:gridCol w:w="687"/>
        <w:gridCol w:w="1832"/>
        <w:gridCol w:w="1741"/>
      </w:tblGrid>
      <w:tr w:rsidR="00860A26" w:rsidRPr="001E66C5" w:rsidTr="003B0360">
        <w:trPr>
          <w:trHeight w:val="454"/>
          <w:jc w:val="center"/>
        </w:trPr>
        <w:tc>
          <w:tcPr>
            <w:tcW w:w="927"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工</w:t>
            </w:r>
            <w:r w:rsidRPr="001E66C5">
              <w:rPr>
                <w:rFonts w:ascii="??" w:hAnsi="??"/>
                <w:szCs w:val="21"/>
              </w:rPr>
              <w:t xml:space="preserve"> </w:t>
            </w:r>
            <w:r w:rsidRPr="001E66C5">
              <w:rPr>
                <w:rFonts w:ascii="宋体" w:hAnsi="宋体" w:cs="宋体" w:hint="eastAsia"/>
                <w:szCs w:val="21"/>
              </w:rPr>
              <w:t>程</w:t>
            </w:r>
          </w:p>
          <w:p w:rsidR="00860A26" w:rsidRPr="001E66C5" w:rsidRDefault="00860A26" w:rsidP="003B0360">
            <w:pPr>
              <w:spacing w:line="280" w:lineRule="exact"/>
              <w:jc w:val="center"/>
              <w:rPr>
                <w:rFonts w:ascii="??" w:hAnsi="??"/>
                <w:szCs w:val="21"/>
              </w:rPr>
            </w:pPr>
            <w:r w:rsidRPr="001E66C5">
              <w:rPr>
                <w:rFonts w:ascii="宋体" w:hAnsi="宋体" w:cs="宋体" w:hint="eastAsia"/>
                <w:szCs w:val="21"/>
              </w:rPr>
              <w:t>类</w:t>
            </w:r>
            <w:r w:rsidRPr="001E66C5">
              <w:rPr>
                <w:rFonts w:ascii="??" w:hAnsi="??"/>
                <w:szCs w:val="21"/>
              </w:rPr>
              <w:t xml:space="preserve"> </w:t>
            </w:r>
            <w:r w:rsidRPr="001E66C5">
              <w:rPr>
                <w:rFonts w:ascii="宋体" w:hAnsi="宋体" w:cs="宋体" w:hint="eastAsia"/>
                <w:szCs w:val="21"/>
              </w:rPr>
              <w:t>别</w:t>
            </w:r>
          </w:p>
        </w:tc>
        <w:tc>
          <w:tcPr>
            <w:tcW w:w="1824"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工程规模</w:t>
            </w:r>
          </w:p>
        </w:tc>
        <w:tc>
          <w:tcPr>
            <w:tcW w:w="2302" w:type="dxa"/>
            <w:gridSpan w:val="2"/>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人员配备标准（人）</w:t>
            </w:r>
          </w:p>
        </w:tc>
        <w:tc>
          <w:tcPr>
            <w:tcW w:w="1832"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监理人员</w:t>
            </w:r>
          </w:p>
          <w:p w:rsidR="00860A26" w:rsidRPr="001E66C5" w:rsidRDefault="00860A26" w:rsidP="003B0360">
            <w:pPr>
              <w:spacing w:line="280" w:lineRule="exact"/>
              <w:jc w:val="center"/>
              <w:rPr>
                <w:rFonts w:ascii="??" w:hAnsi="??"/>
                <w:szCs w:val="21"/>
              </w:rPr>
            </w:pPr>
            <w:r w:rsidRPr="001E66C5">
              <w:rPr>
                <w:rFonts w:ascii="宋体" w:hAnsi="宋体" w:cs="宋体" w:hint="eastAsia"/>
                <w:szCs w:val="21"/>
              </w:rPr>
              <w:t>配备情况</w:t>
            </w:r>
          </w:p>
        </w:tc>
        <w:tc>
          <w:tcPr>
            <w:tcW w:w="1741"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备</w:t>
            </w:r>
            <w:r w:rsidRPr="001E66C5">
              <w:rPr>
                <w:rFonts w:ascii="??" w:hAnsi="??"/>
                <w:szCs w:val="21"/>
              </w:rPr>
              <w:t xml:space="preserve"> </w:t>
            </w:r>
            <w:r w:rsidRPr="001E66C5">
              <w:rPr>
                <w:rFonts w:ascii="宋体" w:hAnsi="宋体" w:cs="宋体" w:hint="eastAsia"/>
                <w:szCs w:val="21"/>
              </w:rPr>
              <w:t>注</w:t>
            </w:r>
          </w:p>
        </w:tc>
      </w:tr>
      <w:tr w:rsidR="00860A26" w:rsidRPr="001E66C5" w:rsidTr="003B0360">
        <w:trPr>
          <w:trHeight w:val="454"/>
          <w:jc w:val="center"/>
        </w:trPr>
        <w:tc>
          <w:tcPr>
            <w:tcW w:w="927" w:type="dxa"/>
            <w:vMerge w:val="restart"/>
            <w:textDirection w:val="tbRlV"/>
            <w:vAlign w:val="center"/>
          </w:tcPr>
          <w:p w:rsidR="00860A26" w:rsidRPr="001E66C5" w:rsidRDefault="00860A26" w:rsidP="003B0360">
            <w:pPr>
              <w:spacing w:line="280" w:lineRule="exact"/>
              <w:ind w:left="113" w:right="113"/>
              <w:jc w:val="center"/>
              <w:rPr>
                <w:rFonts w:ascii="??" w:hAnsi="??"/>
                <w:szCs w:val="21"/>
              </w:rPr>
            </w:pPr>
            <w:r w:rsidRPr="001E66C5">
              <w:rPr>
                <w:rFonts w:ascii="宋体" w:hAnsi="宋体" w:cs="宋体" w:hint="eastAsia"/>
                <w:szCs w:val="21"/>
              </w:rPr>
              <w:t>房</w:t>
            </w:r>
            <w:r w:rsidRPr="001E66C5">
              <w:rPr>
                <w:rFonts w:ascii="??" w:hAnsi="??"/>
                <w:szCs w:val="21"/>
              </w:rPr>
              <w:t xml:space="preserve"> </w:t>
            </w:r>
            <w:r w:rsidRPr="001E66C5">
              <w:rPr>
                <w:rFonts w:ascii="宋体" w:hAnsi="宋体" w:cs="宋体" w:hint="eastAsia"/>
                <w:szCs w:val="21"/>
              </w:rPr>
              <w:t>屋</w:t>
            </w:r>
            <w:r w:rsidRPr="001E66C5">
              <w:rPr>
                <w:rFonts w:ascii="??" w:hAnsi="??"/>
                <w:szCs w:val="21"/>
              </w:rPr>
              <w:t xml:space="preserve"> </w:t>
            </w:r>
            <w:r w:rsidRPr="001E66C5">
              <w:rPr>
                <w:rFonts w:ascii="宋体" w:hAnsi="宋体" w:cs="宋体" w:hint="eastAsia"/>
                <w:szCs w:val="21"/>
              </w:rPr>
              <w:t>建</w:t>
            </w:r>
            <w:r w:rsidRPr="001E66C5">
              <w:rPr>
                <w:rFonts w:ascii="??" w:hAnsi="??"/>
                <w:szCs w:val="21"/>
              </w:rPr>
              <w:t xml:space="preserve"> </w:t>
            </w:r>
            <w:r w:rsidRPr="001E66C5">
              <w:rPr>
                <w:rFonts w:ascii="宋体" w:hAnsi="宋体" w:cs="宋体" w:hint="eastAsia"/>
                <w:szCs w:val="21"/>
              </w:rPr>
              <w:t>筑</w:t>
            </w:r>
            <w:r w:rsidRPr="001E66C5">
              <w:rPr>
                <w:rFonts w:ascii="??" w:hAnsi="??"/>
                <w:szCs w:val="21"/>
              </w:rPr>
              <w:t xml:space="preserve"> </w:t>
            </w:r>
            <w:r w:rsidRPr="001E66C5">
              <w:rPr>
                <w:rFonts w:ascii="宋体" w:hAnsi="宋体" w:cs="宋体" w:hint="eastAsia"/>
                <w:szCs w:val="21"/>
              </w:rPr>
              <w:t>工</w:t>
            </w:r>
            <w:r w:rsidRPr="001E66C5">
              <w:rPr>
                <w:rFonts w:ascii="??" w:hAnsi="??"/>
                <w:szCs w:val="21"/>
              </w:rPr>
              <w:t xml:space="preserve"> </w:t>
            </w:r>
            <w:r w:rsidRPr="001E66C5">
              <w:rPr>
                <w:rFonts w:ascii="宋体" w:hAnsi="宋体" w:cs="宋体" w:hint="eastAsia"/>
                <w:szCs w:val="21"/>
              </w:rPr>
              <w:t>程</w:t>
            </w:r>
          </w:p>
        </w:tc>
        <w:tc>
          <w:tcPr>
            <w:tcW w:w="1824" w:type="dxa"/>
            <w:vMerge w:val="restart"/>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建筑面积</w:t>
            </w:r>
            <w:r w:rsidRPr="001E66C5">
              <w:rPr>
                <w:rFonts w:ascii="??" w:hAnsi="??"/>
                <w:szCs w:val="21"/>
              </w:rPr>
              <w:t>≤1</w:t>
            </w:r>
            <w:r w:rsidRPr="001E66C5">
              <w:rPr>
                <w:rFonts w:ascii="宋体" w:hAnsi="宋体" w:cs="宋体" w:hint="eastAsia"/>
                <w:szCs w:val="21"/>
              </w:rPr>
              <w:t>万平方米</w:t>
            </w: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基础阶段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2</w:t>
            </w:r>
          </w:p>
        </w:tc>
        <w:tc>
          <w:tcPr>
            <w:tcW w:w="1832" w:type="dxa"/>
            <w:vMerge w:val="restart"/>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总监理工程师、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专业监理工程师、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监理员</w:t>
            </w:r>
          </w:p>
        </w:tc>
        <w:tc>
          <w:tcPr>
            <w:tcW w:w="1741" w:type="dxa"/>
            <w:vMerge w:val="restart"/>
            <w:vAlign w:val="center"/>
          </w:tcPr>
          <w:p w:rsidR="00860A26" w:rsidRPr="001E66C5" w:rsidRDefault="00860A26" w:rsidP="003B0360">
            <w:pPr>
              <w:spacing w:line="280" w:lineRule="exact"/>
              <w:rPr>
                <w:rFonts w:ascii="??" w:hAnsi="??"/>
                <w:szCs w:val="21"/>
              </w:rPr>
            </w:pPr>
            <w:r w:rsidRPr="001E66C5">
              <w:rPr>
                <w:rFonts w:ascii="??" w:hAnsi="??"/>
                <w:szCs w:val="21"/>
              </w:rPr>
              <w:t>1</w:t>
            </w:r>
            <w:r w:rsidRPr="001E66C5">
              <w:rPr>
                <w:rFonts w:ascii="宋体" w:hAnsi="宋体" w:cs="宋体" w:hint="eastAsia"/>
                <w:szCs w:val="21"/>
              </w:rPr>
              <w:t>、建筑面积在</w:t>
            </w:r>
            <w:r w:rsidRPr="001E66C5">
              <w:rPr>
                <w:rFonts w:ascii="??" w:hAnsi="??"/>
                <w:szCs w:val="21"/>
              </w:rPr>
              <w:t>5</w:t>
            </w:r>
            <w:r w:rsidRPr="001E66C5">
              <w:rPr>
                <w:rFonts w:ascii="宋体" w:hAnsi="宋体" w:cs="宋体" w:hint="eastAsia"/>
                <w:szCs w:val="21"/>
              </w:rPr>
              <w:t>万平方米以上的单体建筑，每增加</w:t>
            </w:r>
            <w:r w:rsidRPr="001E66C5">
              <w:rPr>
                <w:rFonts w:ascii="??" w:hAnsi="??"/>
                <w:szCs w:val="21"/>
              </w:rPr>
              <w:t>5</w:t>
            </w:r>
            <w:r w:rsidRPr="001E66C5">
              <w:rPr>
                <w:rFonts w:ascii="宋体" w:hAnsi="宋体" w:cs="宋体" w:hint="eastAsia"/>
                <w:szCs w:val="21"/>
              </w:rPr>
              <w:t>万平方米，专业监理工程师与监理员各增加</w:t>
            </w:r>
            <w:r w:rsidRPr="001E66C5">
              <w:rPr>
                <w:rFonts w:ascii="??" w:hAnsi="??"/>
                <w:szCs w:val="21"/>
              </w:rPr>
              <w:t>1</w:t>
            </w:r>
            <w:r w:rsidRPr="001E66C5">
              <w:rPr>
                <w:rFonts w:ascii="宋体" w:hAnsi="宋体" w:cs="宋体" w:hint="eastAsia"/>
                <w:szCs w:val="21"/>
              </w:rPr>
              <w:t>人；</w:t>
            </w:r>
          </w:p>
          <w:p w:rsidR="00860A26" w:rsidRPr="001E66C5" w:rsidRDefault="00860A26" w:rsidP="003B0360">
            <w:pPr>
              <w:spacing w:line="280" w:lineRule="exact"/>
              <w:rPr>
                <w:rFonts w:ascii="??" w:hAnsi="??"/>
                <w:szCs w:val="21"/>
              </w:rPr>
            </w:pPr>
            <w:r w:rsidRPr="001E66C5">
              <w:rPr>
                <w:rFonts w:ascii="??" w:hAnsi="??"/>
                <w:szCs w:val="21"/>
              </w:rPr>
              <w:t>2</w:t>
            </w:r>
            <w:r w:rsidRPr="001E66C5">
              <w:rPr>
                <w:rFonts w:ascii="宋体" w:hAnsi="宋体" w:cs="宋体" w:hint="eastAsia"/>
                <w:szCs w:val="21"/>
              </w:rPr>
              <w:t>、建筑面积在</w:t>
            </w:r>
            <w:r w:rsidRPr="001E66C5">
              <w:rPr>
                <w:rFonts w:ascii="??" w:hAnsi="??"/>
                <w:szCs w:val="21"/>
              </w:rPr>
              <w:t>10</w:t>
            </w:r>
            <w:r w:rsidRPr="001E66C5">
              <w:rPr>
                <w:rFonts w:ascii="宋体" w:hAnsi="宋体" w:cs="宋体" w:hint="eastAsia"/>
                <w:szCs w:val="21"/>
              </w:rPr>
              <w:t>万平方米以上的住宅小区或其他建筑群体工程，每增加</w:t>
            </w:r>
            <w:r w:rsidRPr="001E66C5">
              <w:rPr>
                <w:rFonts w:ascii="??" w:hAnsi="??"/>
                <w:szCs w:val="21"/>
              </w:rPr>
              <w:t>10</w:t>
            </w:r>
            <w:r w:rsidRPr="001E66C5">
              <w:rPr>
                <w:rFonts w:ascii="宋体" w:hAnsi="宋体" w:cs="宋体" w:hint="eastAsia"/>
                <w:szCs w:val="21"/>
              </w:rPr>
              <w:t>万平方米，专业监理工程师增加</w:t>
            </w:r>
            <w:r w:rsidRPr="001E66C5">
              <w:rPr>
                <w:rFonts w:ascii="??" w:hAnsi="??"/>
                <w:szCs w:val="21"/>
              </w:rPr>
              <w:t>1</w:t>
            </w:r>
            <w:r w:rsidRPr="001E66C5">
              <w:rPr>
                <w:rFonts w:ascii="宋体" w:hAnsi="宋体" w:cs="宋体" w:hint="eastAsia"/>
                <w:szCs w:val="21"/>
              </w:rPr>
              <w:t>人，监理员增加</w:t>
            </w:r>
            <w:r w:rsidRPr="001E66C5">
              <w:rPr>
                <w:rFonts w:ascii="??" w:hAnsi="??"/>
                <w:szCs w:val="21"/>
              </w:rPr>
              <w:t>2</w:t>
            </w:r>
            <w:r w:rsidRPr="001E66C5">
              <w:rPr>
                <w:rFonts w:ascii="宋体" w:hAnsi="宋体" w:cs="宋体" w:hint="eastAsia"/>
                <w:szCs w:val="21"/>
              </w:rPr>
              <w:t>人。</w:t>
            </w: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主体阶段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3</w:t>
            </w:r>
          </w:p>
        </w:tc>
        <w:tc>
          <w:tcPr>
            <w:tcW w:w="1832" w:type="dxa"/>
            <w:vMerge/>
            <w:vAlign w:val="center"/>
          </w:tcPr>
          <w:p w:rsidR="00860A26" w:rsidRPr="001E66C5" w:rsidRDefault="00860A26" w:rsidP="003B0360">
            <w:pPr>
              <w:spacing w:line="280" w:lineRule="exact"/>
              <w:jc w:val="left"/>
              <w:rPr>
                <w:rFonts w:ascii="??" w:hAnsi="??"/>
                <w:szCs w:val="21"/>
              </w:rPr>
            </w:pP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安装、装修阶段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2</w:t>
            </w:r>
          </w:p>
        </w:tc>
        <w:tc>
          <w:tcPr>
            <w:tcW w:w="1832" w:type="dxa"/>
            <w:vMerge/>
            <w:vAlign w:val="center"/>
          </w:tcPr>
          <w:p w:rsidR="00860A26" w:rsidRPr="001E66C5" w:rsidRDefault="00860A26" w:rsidP="003B0360">
            <w:pPr>
              <w:spacing w:line="280" w:lineRule="exact"/>
              <w:jc w:val="left"/>
              <w:rPr>
                <w:rFonts w:ascii="??" w:hAnsi="??"/>
                <w:szCs w:val="21"/>
              </w:rPr>
            </w:pP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restart"/>
            <w:vAlign w:val="center"/>
          </w:tcPr>
          <w:p w:rsidR="00860A26" w:rsidRPr="001E66C5" w:rsidRDefault="00860A26" w:rsidP="003B0360">
            <w:pPr>
              <w:spacing w:line="280" w:lineRule="exact"/>
              <w:jc w:val="left"/>
              <w:rPr>
                <w:rFonts w:ascii="??" w:hAnsi="??"/>
                <w:szCs w:val="21"/>
              </w:rPr>
            </w:pPr>
            <w:r w:rsidRPr="001E66C5">
              <w:rPr>
                <w:rFonts w:ascii="??" w:hAnsi="??"/>
                <w:szCs w:val="21"/>
              </w:rPr>
              <w:t>1</w:t>
            </w:r>
            <w:r w:rsidRPr="001E66C5">
              <w:rPr>
                <w:rFonts w:ascii="宋体" w:hAnsi="宋体" w:cs="宋体" w:hint="eastAsia"/>
                <w:szCs w:val="21"/>
              </w:rPr>
              <w:t>万平方米＜建筑面积</w:t>
            </w:r>
            <w:r w:rsidRPr="001E66C5">
              <w:rPr>
                <w:rFonts w:ascii="??" w:hAnsi="??"/>
                <w:szCs w:val="21"/>
              </w:rPr>
              <w:t>≤3</w:t>
            </w:r>
            <w:r w:rsidRPr="001E66C5">
              <w:rPr>
                <w:rFonts w:ascii="宋体" w:hAnsi="宋体" w:cs="宋体" w:hint="eastAsia"/>
                <w:szCs w:val="21"/>
              </w:rPr>
              <w:t>万平方米</w:t>
            </w: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基础阶段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2</w:t>
            </w:r>
          </w:p>
        </w:tc>
        <w:tc>
          <w:tcPr>
            <w:tcW w:w="1832" w:type="dxa"/>
            <w:vMerge w:val="restart"/>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总监理工程师、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专业监理工程师、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监理员</w:t>
            </w: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主体阶段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3</w:t>
            </w:r>
          </w:p>
        </w:tc>
        <w:tc>
          <w:tcPr>
            <w:tcW w:w="1832" w:type="dxa"/>
            <w:vMerge/>
            <w:vAlign w:val="center"/>
          </w:tcPr>
          <w:p w:rsidR="00860A26" w:rsidRPr="001E66C5" w:rsidRDefault="00860A26" w:rsidP="003B0360">
            <w:pPr>
              <w:spacing w:line="280" w:lineRule="exact"/>
              <w:jc w:val="left"/>
              <w:rPr>
                <w:rFonts w:ascii="??" w:hAnsi="??"/>
                <w:szCs w:val="21"/>
              </w:rPr>
            </w:pP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安装、装修阶段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3</w:t>
            </w:r>
          </w:p>
        </w:tc>
        <w:tc>
          <w:tcPr>
            <w:tcW w:w="1832" w:type="dxa"/>
            <w:vMerge/>
            <w:vAlign w:val="center"/>
          </w:tcPr>
          <w:p w:rsidR="00860A26" w:rsidRPr="001E66C5" w:rsidRDefault="00860A26" w:rsidP="003B0360">
            <w:pPr>
              <w:spacing w:line="280" w:lineRule="exact"/>
              <w:jc w:val="left"/>
              <w:rPr>
                <w:rFonts w:ascii="??" w:hAnsi="??"/>
                <w:szCs w:val="21"/>
              </w:rPr>
            </w:pP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restart"/>
            <w:vAlign w:val="center"/>
          </w:tcPr>
          <w:p w:rsidR="00860A26" w:rsidRPr="001E66C5" w:rsidRDefault="00860A26" w:rsidP="003B0360">
            <w:pPr>
              <w:spacing w:line="280" w:lineRule="exact"/>
              <w:jc w:val="left"/>
              <w:rPr>
                <w:rFonts w:ascii="??" w:hAnsi="??"/>
                <w:szCs w:val="21"/>
              </w:rPr>
            </w:pPr>
            <w:r w:rsidRPr="001E66C5">
              <w:rPr>
                <w:rFonts w:ascii="??" w:hAnsi="??"/>
                <w:szCs w:val="21"/>
              </w:rPr>
              <w:t>3</w:t>
            </w:r>
            <w:r w:rsidRPr="001E66C5">
              <w:rPr>
                <w:rFonts w:ascii="宋体" w:hAnsi="宋体" w:cs="宋体" w:hint="eastAsia"/>
                <w:szCs w:val="21"/>
              </w:rPr>
              <w:t>万平方米＜建筑面积</w:t>
            </w:r>
            <w:r w:rsidRPr="001E66C5">
              <w:rPr>
                <w:rFonts w:ascii="??" w:hAnsi="??"/>
                <w:szCs w:val="21"/>
              </w:rPr>
              <w:t>≤5</w:t>
            </w:r>
            <w:r w:rsidRPr="001E66C5">
              <w:rPr>
                <w:rFonts w:ascii="宋体" w:hAnsi="宋体" w:cs="宋体" w:hint="eastAsia"/>
                <w:szCs w:val="21"/>
              </w:rPr>
              <w:t>万平方米</w:t>
            </w: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基础阶段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2</w:t>
            </w:r>
          </w:p>
        </w:tc>
        <w:tc>
          <w:tcPr>
            <w:tcW w:w="1832" w:type="dxa"/>
            <w:vMerge w:val="restart"/>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总监理工程师、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专业监理工程师、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监理员</w:t>
            </w: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主体阶段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4</w:t>
            </w:r>
          </w:p>
        </w:tc>
        <w:tc>
          <w:tcPr>
            <w:tcW w:w="1832" w:type="dxa"/>
            <w:vMerge/>
            <w:vAlign w:val="center"/>
          </w:tcPr>
          <w:p w:rsidR="00860A26" w:rsidRPr="001E66C5" w:rsidRDefault="00860A26" w:rsidP="003B0360">
            <w:pPr>
              <w:spacing w:line="280" w:lineRule="exact"/>
              <w:jc w:val="left"/>
              <w:rPr>
                <w:rFonts w:ascii="??" w:hAnsi="??"/>
                <w:szCs w:val="21"/>
              </w:rPr>
            </w:pP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安装、装修阶段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3</w:t>
            </w:r>
          </w:p>
        </w:tc>
        <w:tc>
          <w:tcPr>
            <w:tcW w:w="1832" w:type="dxa"/>
            <w:vMerge/>
            <w:vAlign w:val="center"/>
          </w:tcPr>
          <w:p w:rsidR="00860A26" w:rsidRPr="001E66C5" w:rsidRDefault="00860A26" w:rsidP="003B0360">
            <w:pPr>
              <w:spacing w:line="280" w:lineRule="exact"/>
              <w:jc w:val="left"/>
              <w:rPr>
                <w:rFonts w:ascii="??" w:hAnsi="??"/>
                <w:szCs w:val="21"/>
              </w:rPr>
            </w:pP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restart"/>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建筑面积＞</w:t>
            </w:r>
            <w:r w:rsidRPr="001E66C5">
              <w:rPr>
                <w:rFonts w:ascii="??" w:hAnsi="??"/>
                <w:szCs w:val="21"/>
              </w:rPr>
              <w:t>5</w:t>
            </w:r>
            <w:r w:rsidRPr="001E66C5">
              <w:rPr>
                <w:rFonts w:ascii="宋体" w:hAnsi="宋体" w:cs="宋体" w:hint="eastAsia"/>
                <w:szCs w:val="21"/>
              </w:rPr>
              <w:t>万平方米</w:t>
            </w: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基础阶段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3</w:t>
            </w:r>
          </w:p>
        </w:tc>
        <w:tc>
          <w:tcPr>
            <w:tcW w:w="1832" w:type="dxa"/>
            <w:vMerge w:val="restart"/>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总监理工程师、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专业监理工程师、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监理员</w:t>
            </w: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主体阶段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4</w:t>
            </w:r>
          </w:p>
        </w:tc>
        <w:tc>
          <w:tcPr>
            <w:tcW w:w="1832" w:type="dxa"/>
            <w:vMerge/>
            <w:vAlign w:val="center"/>
          </w:tcPr>
          <w:p w:rsidR="00860A26" w:rsidRPr="001E66C5" w:rsidRDefault="00860A26" w:rsidP="003B0360">
            <w:pPr>
              <w:spacing w:line="280" w:lineRule="exact"/>
              <w:jc w:val="left"/>
              <w:rPr>
                <w:rFonts w:ascii="??" w:hAnsi="??"/>
                <w:szCs w:val="21"/>
              </w:rPr>
            </w:pP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454"/>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Merge/>
            <w:vAlign w:val="center"/>
          </w:tcPr>
          <w:p w:rsidR="00860A26" w:rsidRPr="001E66C5" w:rsidRDefault="00860A26" w:rsidP="003B0360">
            <w:pPr>
              <w:spacing w:line="280" w:lineRule="exact"/>
              <w:jc w:val="center"/>
              <w:rPr>
                <w:rFonts w:ascii="??" w:hAnsi="??"/>
                <w:szCs w:val="21"/>
              </w:rPr>
            </w:pPr>
          </w:p>
        </w:tc>
        <w:tc>
          <w:tcPr>
            <w:tcW w:w="1615" w:type="dxa"/>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安装、装修阶段</w:t>
            </w: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3</w:t>
            </w:r>
          </w:p>
        </w:tc>
        <w:tc>
          <w:tcPr>
            <w:tcW w:w="1832" w:type="dxa"/>
            <w:vMerge/>
            <w:tcBorders>
              <w:bottom w:val="single" w:sz="4" w:space="0" w:color="auto"/>
            </w:tcBorders>
            <w:vAlign w:val="center"/>
          </w:tcPr>
          <w:p w:rsidR="00860A26" w:rsidRPr="001E66C5" w:rsidRDefault="00860A26" w:rsidP="003B0360">
            <w:pPr>
              <w:spacing w:line="280" w:lineRule="exact"/>
              <w:jc w:val="left"/>
              <w:rPr>
                <w:rFonts w:ascii="??" w:hAnsi="??"/>
                <w:szCs w:val="21"/>
              </w:rPr>
            </w:pPr>
          </w:p>
        </w:tc>
        <w:tc>
          <w:tcPr>
            <w:tcW w:w="1741" w:type="dxa"/>
            <w:vMerge/>
            <w:tcBorders>
              <w:bottom w:val="single" w:sz="4" w:space="0" w:color="auto"/>
            </w:tcBorders>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1202"/>
          <w:jc w:val="center"/>
        </w:trPr>
        <w:tc>
          <w:tcPr>
            <w:tcW w:w="927" w:type="dxa"/>
            <w:vMerge w:val="restart"/>
            <w:textDirection w:val="tbRlV"/>
            <w:vAlign w:val="center"/>
          </w:tcPr>
          <w:p w:rsidR="00860A26" w:rsidRPr="001E66C5" w:rsidRDefault="00860A26" w:rsidP="003B0360">
            <w:pPr>
              <w:spacing w:line="280" w:lineRule="exact"/>
              <w:ind w:left="113" w:right="113"/>
              <w:jc w:val="center"/>
              <w:rPr>
                <w:rFonts w:ascii="??" w:hAnsi="??"/>
                <w:szCs w:val="21"/>
              </w:rPr>
            </w:pPr>
            <w:r w:rsidRPr="001E66C5">
              <w:rPr>
                <w:rFonts w:ascii="宋体" w:hAnsi="宋体" w:cs="宋体" w:hint="eastAsia"/>
                <w:szCs w:val="21"/>
              </w:rPr>
              <w:t>市</w:t>
            </w:r>
            <w:r w:rsidRPr="001E66C5">
              <w:rPr>
                <w:rFonts w:ascii="??" w:hAnsi="??"/>
                <w:szCs w:val="21"/>
              </w:rPr>
              <w:t xml:space="preserve"> </w:t>
            </w:r>
            <w:r w:rsidRPr="001E66C5">
              <w:rPr>
                <w:rFonts w:ascii="宋体" w:hAnsi="宋体" w:cs="宋体" w:hint="eastAsia"/>
                <w:szCs w:val="21"/>
              </w:rPr>
              <w:t>政</w:t>
            </w:r>
            <w:r w:rsidRPr="001E66C5">
              <w:rPr>
                <w:rFonts w:ascii="??" w:hAnsi="??"/>
                <w:szCs w:val="21"/>
              </w:rPr>
              <w:t xml:space="preserve"> </w:t>
            </w:r>
            <w:r w:rsidRPr="001E66C5">
              <w:rPr>
                <w:rFonts w:ascii="宋体" w:hAnsi="宋体" w:cs="宋体" w:hint="eastAsia"/>
                <w:szCs w:val="21"/>
              </w:rPr>
              <w:t>及</w:t>
            </w:r>
            <w:r w:rsidRPr="001E66C5">
              <w:rPr>
                <w:rFonts w:ascii="??" w:hAnsi="??"/>
                <w:szCs w:val="21"/>
              </w:rPr>
              <w:t xml:space="preserve"> </w:t>
            </w:r>
            <w:r w:rsidRPr="001E66C5">
              <w:rPr>
                <w:rFonts w:ascii="宋体" w:hAnsi="宋体" w:cs="宋体" w:hint="eastAsia"/>
                <w:szCs w:val="21"/>
              </w:rPr>
              <w:t>其</w:t>
            </w:r>
            <w:r w:rsidRPr="001E66C5">
              <w:rPr>
                <w:rFonts w:ascii="??" w:hAnsi="??"/>
                <w:szCs w:val="21"/>
              </w:rPr>
              <w:t xml:space="preserve"> </w:t>
            </w:r>
            <w:r w:rsidRPr="001E66C5">
              <w:rPr>
                <w:rFonts w:ascii="宋体" w:hAnsi="宋体" w:cs="宋体" w:hint="eastAsia"/>
                <w:szCs w:val="21"/>
              </w:rPr>
              <w:t>他</w:t>
            </w:r>
            <w:r w:rsidRPr="001E66C5">
              <w:rPr>
                <w:rFonts w:ascii="??" w:hAnsi="??"/>
                <w:szCs w:val="21"/>
              </w:rPr>
              <w:t xml:space="preserve"> </w:t>
            </w:r>
            <w:r w:rsidRPr="001E66C5">
              <w:rPr>
                <w:rFonts w:ascii="宋体" w:hAnsi="宋体" w:cs="宋体" w:hint="eastAsia"/>
                <w:szCs w:val="21"/>
              </w:rPr>
              <w:t>工</w:t>
            </w:r>
            <w:r w:rsidRPr="001E66C5">
              <w:rPr>
                <w:rFonts w:ascii="??" w:hAnsi="??"/>
                <w:szCs w:val="21"/>
              </w:rPr>
              <w:t xml:space="preserve"> </w:t>
            </w:r>
            <w:r w:rsidRPr="001E66C5">
              <w:rPr>
                <w:rFonts w:ascii="宋体" w:hAnsi="宋体" w:cs="宋体" w:hint="eastAsia"/>
                <w:szCs w:val="21"/>
              </w:rPr>
              <w:t>程</w:t>
            </w:r>
          </w:p>
        </w:tc>
        <w:tc>
          <w:tcPr>
            <w:tcW w:w="1824" w:type="dxa"/>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工程投资</w:t>
            </w:r>
            <w:r w:rsidRPr="001E66C5">
              <w:rPr>
                <w:rFonts w:ascii="??" w:hAnsi="??"/>
                <w:szCs w:val="21"/>
              </w:rPr>
              <w:t>≤5000</w:t>
            </w:r>
            <w:r w:rsidRPr="001E66C5">
              <w:rPr>
                <w:rFonts w:ascii="宋体" w:hAnsi="宋体" w:cs="宋体" w:hint="eastAsia"/>
                <w:szCs w:val="21"/>
              </w:rPr>
              <w:t>万元</w:t>
            </w:r>
          </w:p>
        </w:tc>
        <w:tc>
          <w:tcPr>
            <w:tcW w:w="1615" w:type="dxa"/>
            <w:vAlign w:val="center"/>
          </w:tcPr>
          <w:p w:rsidR="00860A26" w:rsidRPr="001E66C5" w:rsidRDefault="00860A26" w:rsidP="003B0360">
            <w:pPr>
              <w:spacing w:line="280" w:lineRule="exact"/>
              <w:jc w:val="center"/>
              <w:rPr>
                <w:rFonts w:ascii="??" w:hAnsi="??"/>
                <w:szCs w:val="21"/>
              </w:rPr>
            </w:pP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3</w:t>
            </w:r>
          </w:p>
        </w:tc>
        <w:tc>
          <w:tcPr>
            <w:tcW w:w="1832" w:type="dxa"/>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总监理工程师、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专业监理工程师、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监理员</w:t>
            </w:r>
          </w:p>
        </w:tc>
        <w:tc>
          <w:tcPr>
            <w:tcW w:w="1741" w:type="dxa"/>
            <w:vMerge w:val="restart"/>
            <w:vAlign w:val="center"/>
          </w:tcPr>
          <w:p w:rsidR="00860A26" w:rsidRPr="001E66C5" w:rsidRDefault="00860A26" w:rsidP="003B0360">
            <w:pPr>
              <w:spacing w:line="280" w:lineRule="exact"/>
              <w:jc w:val="left"/>
              <w:rPr>
                <w:rFonts w:ascii="??" w:hAnsi="??"/>
                <w:szCs w:val="21"/>
              </w:rPr>
            </w:pPr>
          </w:p>
        </w:tc>
      </w:tr>
      <w:tr w:rsidR="00860A26" w:rsidRPr="001E66C5" w:rsidTr="003B0360">
        <w:trPr>
          <w:trHeight w:val="1278"/>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Align w:val="center"/>
          </w:tcPr>
          <w:p w:rsidR="00860A26" w:rsidRPr="001E66C5" w:rsidRDefault="00860A26" w:rsidP="003B0360">
            <w:pPr>
              <w:spacing w:line="280" w:lineRule="exact"/>
              <w:jc w:val="left"/>
              <w:rPr>
                <w:rFonts w:ascii="??" w:hAnsi="??"/>
                <w:szCs w:val="21"/>
              </w:rPr>
            </w:pPr>
            <w:r w:rsidRPr="001E66C5">
              <w:rPr>
                <w:rFonts w:ascii="??" w:hAnsi="??"/>
                <w:szCs w:val="21"/>
              </w:rPr>
              <w:t>5000</w:t>
            </w:r>
            <w:r w:rsidRPr="001E66C5">
              <w:rPr>
                <w:rFonts w:ascii="宋体" w:hAnsi="宋体" w:cs="宋体" w:hint="eastAsia"/>
                <w:szCs w:val="21"/>
              </w:rPr>
              <w:t>万＜工程投资</w:t>
            </w:r>
            <w:r w:rsidRPr="001E66C5">
              <w:rPr>
                <w:rFonts w:ascii="??" w:hAnsi="??"/>
                <w:szCs w:val="21"/>
              </w:rPr>
              <w:t>≤1</w:t>
            </w:r>
            <w:r w:rsidRPr="001E66C5">
              <w:rPr>
                <w:rFonts w:ascii="宋体" w:hAnsi="宋体" w:cs="宋体" w:hint="eastAsia"/>
                <w:szCs w:val="21"/>
              </w:rPr>
              <w:t>亿元</w:t>
            </w:r>
          </w:p>
        </w:tc>
        <w:tc>
          <w:tcPr>
            <w:tcW w:w="1615" w:type="dxa"/>
            <w:vAlign w:val="center"/>
          </w:tcPr>
          <w:p w:rsidR="00860A26" w:rsidRPr="001E66C5" w:rsidRDefault="00860A26" w:rsidP="003B0360">
            <w:pPr>
              <w:spacing w:line="280" w:lineRule="exact"/>
              <w:jc w:val="center"/>
              <w:rPr>
                <w:rFonts w:ascii="??" w:hAnsi="??"/>
                <w:szCs w:val="21"/>
              </w:rPr>
            </w:pPr>
          </w:p>
        </w:tc>
        <w:tc>
          <w:tcPr>
            <w:tcW w:w="687" w:type="dxa"/>
            <w:vAlign w:val="center"/>
          </w:tcPr>
          <w:p w:rsidR="00860A26" w:rsidRPr="001E66C5" w:rsidRDefault="00860A26" w:rsidP="003B0360">
            <w:pPr>
              <w:spacing w:line="280" w:lineRule="exact"/>
              <w:jc w:val="center"/>
              <w:rPr>
                <w:rFonts w:ascii="??" w:hAnsi="??"/>
                <w:szCs w:val="21"/>
              </w:rPr>
            </w:pPr>
            <w:r w:rsidRPr="001E66C5">
              <w:rPr>
                <w:rFonts w:ascii="??" w:hAnsi="??"/>
                <w:szCs w:val="21"/>
              </w:rPr>
              <w:t>4</w:t>
            </w:r>
          </w:p>
        </w:tc>
        <w:tc>
          <w:tcPr>
            <w:tcW w:w="1832" w:type="dxa"/>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总监理工程师、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专业监理工程师、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监理员</w:t>
            </w:r>
          </w:p>
        </w:tc>
        <w:tc>
          <w:tcPr>
            <w:tcW w:w="1741" w:type="dxa"/>
            <w:vMerge/>
            <w:vAlign w:val="center"/>
          </w:tcPr>
          <w:p w:rsidR="00860A26" w:rsidRPr="001E66C5" w:rsidRDefault="00860A26" w:rsidP="003B0360">
            <w:pPr>
              <w:spacing w:line="280" w:lineRule="exact"/>
              <w:jc w:val="center"/>
              <w:rPr>
                <w:rFonts w:ascii="??" w:hAnsi="??"/>
                <w:szCs w:val="21"/>
              </w:rPr>
            </w:pPr>
          </w:p>
        </w:tc>
      </w:tr>
      <w:tr w:rsidR="00860A26" w:rsidRPr="001E66C5" w:rsidTr="003B0360">
        <w:trPr>
          <w:trHeight w:val="752"/>
          <w:jc w:val="center"/>
        </w:trPr>
        <w:tc>
          <w:tcPr>
            <w:tcW w:w="927" w:type="dxa"/>
            <w:vMerge/>
            <w:vAlign w:val="center"/>
          </w:tcPr>
          <w:p w:rsidR="00860A26" w:rsidRPr="001E66C5" w:rsidRDefault="00860A26" w:rsidP="003B0360">
            <w:pPr>
              <w:spacing w:line="280" w:lineRule="exact"/>
              <w:jc w:val="center"/>
              <w:rPr>
                <w:rFonts w:ascii="??" w:hAnsi="??"/>
                <w:b/>
                <w:szCs w:val="21"/>
              </w:rPr>
            </w:pPr>
          </w:p>
        </w:tc>
        <w:tc>
          <w:tcPr>
            <w:tcW w:w="1824" w:type="dxa"/>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工程投资＞</w:t>
            </w:r>
            <w:r w:rsidRPr="001E66C5">
              <w:rPr>
                <w:rFonts w:ascii="??" w:hAnsi="??"/>
                <w:szCs w:val="21"/>
              </w:rPr>
              <w:t>1</w:t>
            </w:r>
            <w:r w:rsidRPr="001E66C5">
              <w:rPr>
                <w:rFonts w:ascii="宋体" w:hAnsi="宋体" w:cs="宋体" w:hint="eastAsia"/>
                <w:szCs w:val="21"/>
              </w:rPr>
              <w:t>亿元</w:t>
            </w:r>
          </w:p>
        </w:tc>
        <w:tc>
          <w:tcPr>
            <w:tcW w:w="1615" w:type="dxa"/>
            <w:vAlign w:val="center"/>
          </w:tcPr>
          <w:p w:rsidR="00860A26" w:rsidRPr="001E66C5" w:rsidRDefault="00860A26" w:rsidP="003B0360">
            <w:pPr>
              <w:spacing w:line="280" w:lineRule="exact"/>
              <w:jc w:val="center"/>
              <w:rPr>
                <w:rFonts w:ascii="??" w:hAnsi="??"/>
                <w:szCs w:val="21"/>
              </w:rPr>
            </w:pPr>
          </w:p>
        </w:tc>
        <w:tc>
          <w:tcPr>
            <w:tcW w:w="687" w:type="dxa"/>
            <w:vAlign w:val="center"/>
          </w:tcPr>
          <w:p w:rsidR="00860A26" w:rsidRPr="001E66C5" w:rsidRDefault="00860A26" w:rsidP="003B0360">
            <w:pPr>
              <w:spacing w:line="280" w:lineRule="exact"/>
              <w:jc w:val="center"/>
              <w:rPr>
                <w:rFonts w:ascii="??" w:hAnsi="??"/>
                <w:szCs w:val="21"/>
              </w:rPr>
            </w:pPr>
          </w:p>
          <w:p w:rsidR="00860A26" w:rsidRPr="001E66C5" w:rsidRDefault="00860A26" w:rsidP="003B0360">
            <w:pPr>
              <w:spacing w:line="280" w:lineRule="exact"/>
              <w:jc w:val="center"/>
              <w:rPr>
                <w:rFonts w:ascii="??" w:hAnsi="??"/>
                <w:szCs w:val="21"/>
              </w:rPr>
            </w:pPr>
            <w:r w:rsidRPr="001E66C5">
              <w:rPr>
                <w:rFonts w:ascii="??" w:hAnsi="??"/>
                <w:szCs w:val="21"/>
              </w:rPr>
              <w:t>5</w:t>
            </w:r>
          </w:p>
          <w:p w:rsidR="00860A26" w:rsidRPr="001E66C5" w:rsidRDefault="00860A26" w:rsidP="003B0360">
            <w:pPr>
              <w:spacing w:line="280" w:lineRule="exact"/>
              <w:jc w:val="center"/>
              <w:rPr>
                <w:rFonts w:ascii="??" w:hAnsi="??"/>
                <w:szCs w:val="21"/>
              </w:rPr>
            </w:pPr>
          </w:p>
        </w:tc>
        <w:tc>
          <w:tcPr>
            <w:tcW w:w="1832" w:type="dxa"/>
            <w:vAlign w:val="center"/>
          </w:tcPr>
          <w:p w:rsidR="00860A26" w:rsidRPr="001E66C5" w:rsidRDefault="00860A26" w:rsidP="003B0360">
            <w:pPr>
              <w:spacing w:line="280" w:lineRule="exact"/>
              <w:jc w:val="left"/>
              <w:rPr>
                <w:rFonts w:ascii="??" w:hAnsi="??"/>
                <w:szCs w:val="21"/>
              </w:rPr>
            </w:pPr>
            <w:r w:rsidRPr="001E66C5">
              <w:rPr>
                <w:rFonts w:ascii="宋体" w:hAnsi="宋体" w:cs="宋体" w:hint="eastAsia"/>
                <w:szCs w:val="21"/>
              </w:rPr>
              <w:t>总监理工程师、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专业监理工程师、</w:t>
            </w:r>
          </w:p>
          <w:p w:rsidR="00860A26" w:rsidRPr="001E66C5" w:rsidRDefault="00860A26" w:rsidP="003B0360">
            <w:pPr>
              <w:spacing w:line="280" w:lineRule="exact"/>
              <w:jc w:val="left"/>
              <w:rPr>
                <w:rFonts w:ascii="??" w:hAnsi="??"/>
                <w:szCs w:val="21"/>
              </w:rPr>
            </w:pPr>
            <w:r w:rsidRPr="001E66C5">
              <w:rPr>
                <w:rFonts w:ascii="宋体" w:hAnsi="宋体" w:cs="宋体" w:hint="eastAsia"/>
                <w:szCs w:val="21"/>
              </w:rPr>
              <w:t>监理员</w:t>
            </w:r>
          </w:p>
        </w:tc>
        <w:tc>
          <w:tcPr>
            <w:tcW w:w="1741" w:type="dxa"/>
            <w:tcBorders>
              <w:top w:val="single" w:sz="4" w:space="0" w:color="auto"/>
            </w:tcBorders>
            <w:vAlign w:val="center"/>
          </w:tcPr>
          <w:p w:rsidR="00860A26" w:rsidRPr="001E66C5" w:rsidRDefault="00860A26" w:rsidP="003B0360">
            <w:pPr>
              <w:spacing w:line="280" w:lineRule="exact"/>
              <w:jc w:val="center"/>
              <w:rPr>
                <w:rFonts w:ascii="??" w:hAnsi="??"/>
                <w:szCs w:val="21"/>
              </w:rPr>
            </w:pPr>
            <w:r w:rsidRPr="001E66C5">
              <w:rPr>
                <w:rFonts w:ascii="宋体" w:hAnsi="宋体" w:cs="宋体" w:hint="eastAsia"/>
                <w:szCs w:val="21"/>
              </w:rPr>
              <w:t>工程投资在</w:t>
            </w:r>
            <w:r w:rsidRPr="001E66C5">
              <w:rPr>
                <w:rFonts w:ascii="??" w:hAnsi="??"/>
                <w:szCs w:val="21"/>
              </w:rPr>
              <w:t>1</w:t>
            </w:r>
            <w:r w:rsidRPr="001E66C5">
              <w:rPr>
                <w:rFonts w:ascii="宋体" w:hAnsi="宋体" w:cs="宋体" w:hint="eastAsia"/>
                <w:szCs w:val="21"/>
              </w:rPr>
              <w:t>亿元以上的工程，每增加</w:t>
            </w:r>
            <w:r w:rsidRPr="001E66C5">
              <w:rPr>
                <w:rFonts w:ascii="??" w:hAnsi="??"/>
                <w:szCs w:val="21"/>
              </w:rPr>
              <w:t>5000</w:t>
            </w:r>
            <w:r w:rsidRPr="001E66C5">
              <w:rPr>
                <w:rFonts w:ascii="宋体" w:hAnsi="宋体" w:cs="宋体" w:hint="eastAsia"/>
                <w:szCs w:val="21"/>
              </w:rPr>
              <w:t>万元，专业监理工程师和监理员各增加</w:t>
            </w:r>
            <w:r w:rsidRPr="001E66C5">
              <w:rPr>
                <w:rFonts w:ascii="??" w:hAnsi="??"/>
                <w:szCs w:val="21"/>
              </w:rPr>
              <w:t>1</w:t>
            </w:r>
            <w:r w:rsidRPr="001E66C5">
              <w:rPr>
                <w:rFonts w:ascii="宋体" w:hAnsi="宋体" w:cs="宋体" w:hint="eastAsia"/>
                <w:szCs w:val="21"/>
              </w:rPr>
              <w:t>人。</w:t>
            </w:r>
          </w:p>
        </w:tc>
      </w:tr>
    </w:tbl>
    <w:p w:rsidR="00860A26" w:rsidRDefault="00860A26" w:rsidP="00860A26">
      <w:pPr>
        <w:spacing w:line="280" w:lineRule="exact"/>
        <w:jc w:val="left"/>
        <w:rPr>
          <w:rFonts w:ascii="??" w:hAnsi="??"/>
          <w:szCs w:val="21"/>
        </w:rPr>
      </w:pPr>
      <w:r>
        <w:rPr>
          <w:rFonts w:ascii="宋体" w:hAnsi="宋体" w:cs="宋体" w:hint="eastAsia"/>
          <w:szCs w:val="21"/>
        </w:rPr>
        <w:t>注：</w:t>
      </w:r>
      <w:r>
        <w:rPr>
          <w:rFonts w:ascii="??" w:hAnsi="??"/>
          <w:szCs w:val="21"/>
        </w:rPr>
        <w:t>1</w:t>
      </w:r>
      <w:r>
        <w:rPr>
          <w:rFonts w:ascii="宋体" w:hAnsi="宋体" w:cs="宋体" w:hint="eastAsia"/>
          <w:szCs w:val="21"/>
        </w:rPr>
        <w:t>．此标准为项目监理机构监理人员最低配备标准。</w:t>
      </w:r>
    </w:p>
    <w:p w:rsidR="00860A26" w:rsidRDefault="00860A26" w:rsidP="00860A26">
      <w:pPr>
        <w:spacing w:line="280" w:lineRule="exact"/>
        <w:ind w:firstLineChars="200" w:firstLine="420"/>
        <w:jc w:val="left"/>
        <w:rPr>
          <w:rFonts w:ascii="??" w:hAnsi="??"/>
          <w:b/>
          <w:color w:val="FF0000"/>
          <w:szCs w:val="21"/>
        </w:rPr>
      </w:pPr>
      <w:r>
        <w:rPr>
          <w:rFonts w:ascii="??" w:hAnsi="??"/>
          <w:szCs w:val="21"/>
        </w:rPr>
        <w:t>2</w:t>
      </w:r>
      <w:r>
        <w:rPr>
          <w:rFonts w:ascii="宋体" w:hAnsi="宋体" w:cs="宋体" w:hint="eastAsia"/>
          <w:szCs w:val="21"/>
        </w:rPr>
        <w:t>．标准中，各阶段配备的专业监理工程师不少于</w:t>
      </w:r>
      <w:r>
        <w:rPr>
          <w:rFonts w:ascii="??" w:hAnsi="??"/>
          <w:szCs w:val="21"/>
        </w:rPr>
        <w:t>1</w:t>
      </w:r>
      <w:r>
        <w:rPr>
          <w:rFonts w:ascii="宋体" w:hAnsi="宋体" w:cs="宋体" w:hint="eastAsia"/>
          <w:szCs w:val="21"/>
        </w:rPr>
        <w:t>人，且不少于监理人员总人数的</w:t>
      </w:r>
      <w:r>
        <w:rPr>
          <w:rFonts w:ascii="??" w:hAnsi="??"/>
          <w:szCs w:val="21"/>
        </w:rPr>
        <w:t>30%</w:t>
      </w:r>
      <w:r>
        <w:rPr>
          <w:rFonts w:ascii="宋体" w:hAnsi="宋体" w:cs="宋体" w:hint="eastAsia"/>
          <w:szCs w:val="21"/>
        </w:rPr>
        <w:t>。</w:t>
      </w:r>
    </w:p>
    <w:p w:rsidR="00860A26" w:rsidRDefault="00860A26" w:rsidP="00860A26">
      <w:pPr>
        <w:spacing w:line="280" w:lineRule="exact"/>
        <w:jc w:val="left"/>
        <w:rPr>
          <w:rFonts w:ascii="方正小标宋简体" w:eastAsia="方正小标宋简体" w:hAnsi="黑体"/>
          <w:sz w:val="44"/>
          <w:szCs w:val="44"/>
        </w:rPr>
      </w:pPr>
      <w:r>
        <w:rPr>
          <w:rFonts w:ascii="??" w:hAnsi="??"/>
          <w:szCs w:val="21"/>
        </w:rPr>
        <w:t xml:space="preserve">    3</w:t>
      </w:r>
      <w:r>
        <w:rPr>
          <w:rFonts w:ascii="宋体" w:hAnsi="宋体" w:cs="宋体" w:hint="eastAsia"/>
          <w:szCs w:val="21"/>
        </w:rPr>
        <w:t>、投资额在</w:t>
      </w:r>
      <w:r>
        <w:rPr>
          <w:rFonts w:ascii="??" w:hAnsi="??"/>
          <w:szCs w:val="21"/>
        </w:rPr>
        <w:t>500</w:t>
      </w:r>
      <w:r>
        <w:rPr>
          <w:rFonts w:ascii="宋体" w:hAnsi="宋体" w:cs="宋体" w:hint="eastAsia"/>
          <w:szCs w:val="21"/>
        </w:rPr>
        <w:t>万元以下的</w:t>
      </w:r>
      <w:proofErr w:type="gramStart"/>
      <w:r>
        <w:rPr>
          <w:rFonts w:ascii="宋体" w:hAnsi="宋体" w:cs="宋体" w:hint="eastAsia"/>
          <w:szCs w:val="21"/>
        </w:rPr>
        <w:t>项目项目</w:t>
      </w:r>
      <w:proofErr w:type="gramEnd"/>
      <w:r>
        <w:rPr>
          <w:rFonts w:ascii="宋体" w:hAnsi="宋体" w:cs="宋体" w:hint="eastAsia"/>
          <w:szCs w:val="21"/>
        </w:rPr>
        <w:t>监理机构人员的配备数量，由业主和监理方根据实际情况协商确定，在《建设工程监理合同》中注明。</w:t>
      </w:r>
    </w:p>
    <w:p w:rsidR="00860A26" w:rsidRPr="00860A26" w:rsidRDefault="00860A26" w:rsidP="00860A26">
      <w:pPr>
        <w:spacing w:afterLines="50" w:after="156" w:line="640" w:lineRule="exact"/>
        <w:jc w:val="center"/>
        <w:rPr>
          <w:rFonts w:ascii="方正小标宋简体" w:eastAsia="方正小标宋简体" w:hAnsi="黑体"/>
          <w:sz w:val="36"/>
          <w:szCs w:val="36"/>
        </w:rPr>
      </w:pPr>
      <w:r w:rsidRPr="00860A26">
        <w:rPr>
          <w:rFonts w:ascii="方正小标宋简体" w:eastAsia="方正小标宋简体" w:hAnsi="黑体" w:hint="eastAsia"/>
          <w:sz w:val="36"/>
          <w:szCs w:val="36"/>
        </w:rPr>
        <w:lastRenderedPageBreak/>
        <w:t>项目监理机构人员配备标准</w:t>
      </w:r>
    </w:p>
    <w:p w:rsidR="00860A26" w:rsidRDefault="00860A26" w:rsidP="00860A26">
      <w:pPr>
        <w:spacing w:afterLines="50" w:after="156" w:line="640" w:lineRule="exact"/>
        <w:jc w:val="center"/>
        <w:rPr>
          <w:rFonts w:ascii="方正小标宋简体" w:eastAsia="方正小标宋简体" w:hAnsi="黑体"/>
          <w:sz w:val="36"/>
          <w:szCs w:val="36"/>
        </w:rPr>
      </w:pPr>
      <w:r w:rsidRPr="00860A26">
        <w:rPr>
          <w:rFonts w:ascii="方正小标宋简体" w:eastAsia="方正小标宋简体" w:hAnsi="黑体" w:hint="eastAsia"/>
          <w:sz w:val="36"/>
          <w:szCs w:val="36"/>
        </w:rPr>
        <w:t>（按现场施工人员数量）</w:t>
      </w:r>
    </w:p>
    <w:p w:rsidR="00860A26" w:rsidRPr="00860A26" w:rsidRDefault="00860A26" w:rsidP="00860A26">
      <w:pPr>
        <w:spacing w:afterLines="50" w:after="156" w:line="400" w:lineRule="exact"/>
        <w:jc w:val="center"/>
        <w:rPr>
          <w:rFonts w:ascii="黑体" w:eastAsia="黑体" w:hAnsi="黑体" w:hint="eastAsia"/>
          <w:b/>
          <w:sz w:val="36"/>
          <w:szCs w:val="36"/>
        </w:rPr>
      </w:pPr>
    </w:p>
    <w:tbl>
      <w:tblPr>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6"/>
        <w:gridCol w:w="2896"/>
        <w:gridCol w:w="2919"/>
      </w:tblGrid>
      <w:tr w:rsidR="00860A26" w:rsidRPr="000836A3" w:rsidTr="000836A3">
        <w:trPr>
          <w:trHeight w:val="806"/>
          <w:jc w:val="center"/>
        </w:trPr>
        <w:tc>
          <w:tcPr>
            <w:tcW w:w="2486" w:type="dxa"/>
            <w:vAlign w:val="center"/>
          </w:tcPr>
          <w:p w:rsidR="00860A26" w:rsidRPr="000836A3" w:rsidRDefault="00860A26" w:rsidP="003B0360">
            <w:pPr>
              <w:spacing w:line="280" w:lineRule="exact"/>
              <w:jc w:val="center"/>
              <w:rPr>
                <w:rFonts w:ascii="??" w:hAnsi="??"/>
                <w:sz w:val="24"/>
              </w:rPr>
            </w:pPr>
            <w:r w:rsidRPr="000836A3">
              <w:rPr>
                <w:rFonts w:ascii="宋体" w:hAnsi="宋体" w:cs="宋体" w:hint="eastAsia"/>
                <w:sz w:val="24"/>
              </w:rPr>
              <w:t>施工人员数量</w:t>
            </w:r>
          </w:p>
        </w:tc>
        <w:tc>
          <w:tcPr>
            <w:tcW w:w="2896" w:type="dxa"/>
            <w:vAlign w:val="center"/>
          </w:tcPr>
          <w:p w:rsidR="00860A26" w:rsidRPr="000836A3" w:rsidRDefault="00860A26" w:rsidP="003B0360">
            <w:pPr>
              <w:spacing w:line="280" w:lineRule="exact"/>
              <w:jc w:val="center"/>
              <w:rPr>
                <w:rFonts w:ascii="??" w:hAnsi="??"/>
                <w:sz w:val="24"/>
              </w:rPr>
            </w:pPr>
            <w:r w:rsidRPr="000836A3">
              <w:rPr>
                <w:rFonts w:ascii="宋体" w:hAnsi="宋体" w:cs="宋体" w:hint="eastAsia"/>
                <w:sz w:val="24"/>
              </w:rPr>
              <w:t>监理人员</w:t>
            </w:r>
          </w:p>
          <w:p w:rsidR="00860A26" w:rsidRPr="000836A3" w:rsidRDefault="00860A26" w:rsidP="003B0360">
            <w:pPr>
              <w:spacing w:line="280" w:lineRule="exact"/>
              <w:jc w:val="center"/>
              <w:rPr>
                <w:rFonts w:ascii="??" w:hAnsi="??"/>
                <w:sz w:val="24"/>
              </w:rPr>
            </w:pPr>
            <w:r w:rsidRPr="000836A3">
              <w:rPr>
                <w:rFonts w:ascii="宋体" w:hAnsi="宋体" w:cs="宋体" w:hint="eastAsia"/>
                <w:sz w:val="24"/>
              </w:rPr>
              <w:t>配备要求</w:t>
            </w:r>
          </w:p>
        </w:tc>
        <w:tc>
          <w:tcPr>
            <w:tcW w:w="2919" w:type="dxa"/>
            <w:vAlign w:val="center"/>
          </w:tcPr>
          <w:p w:rsidR="00860A26" w:rsidRPr="000836A3" w:rsidRDefault="00860A26" w:rsidP="003B0360">
            <w:pPr>
              <w:spacing w:line="280" w:lineRule="exact"/>
              <w:jc w:val="center"/>
              <w:rPr>
                <w:rFonts w:ascii="??" w:hAnsi="??"/>
                <w:sz w:val="24"/>
              </w:rPr>
            </w:pPr>
            <w:r w:rsidRPr="000836A3">
              <w:rPr>
                <w:rFonts w:ascii="宋体" w:hAnsi="宋体" w:cs="宋体" w:hint="eastAsia"/>
                <w:sz w:val="24"/>
              </w:rPr>
              <w:t>监理人员数量</w:t>
            </w:r>
          </w:p>
        </w:tc>
      </w:tr>
      <w:tr w:rsidR="00860A26" w:rsidRPr="000836A3" w:rsidTr="000836A3">
        <w:trPr>
          <w:trHeight w:val="454"/>
          <w:jc w:val="center"/>
        </w:trPr>
        <w:tc>
          <w:tcPr>
            <w:tcW w:w="2486" w:type="dxa"/>
            <w:vMerge w:val="restart"/>
            <w:vAlign w:val="center"/>
          </w:tcPr>
          <w:p w:rsidR="00860A26" w:rsidRPr="000836A3" w:rsidRDefault="00860A26" w:rsidP="000836A3">
            <w:pPr>
              <w:spacing w:line="280" w:lineRule="exact"/>
              <w:jc w:val="center"/>
              <w:rPr>
                <w:rFonts w:ascii="Arial" w:hAnsi="Arial" w:cs="Arial"/>
                <w:sz w:val="24"/>
              </w:rPr>
            </w:pPr>
            <w:r w:rsidRPr="000836A3">
              <w:rPr>
                <w:rFonts w:ascii="Arial" w:hAnsi="Arial" w:cs="Arial"/>
                <w:sz w:val="24"/>
              </w:rPr>
              <w:t>≤30</w:t>
            </w:r>
            <w:r w:rsidRPr="000836A3">
              <w:rPr>
                <w:rFonts w:ascii="宋体" w:hAnsi="宋体" w:cs="宋体" w:hint="eastAsia"/>
                <w:sz w:val="24"/>
              </w:rPr>
              <w:t>人</w:t>
            </w:r>
          </w:p>
        </w:tc>
        <w:tc>
          <w:tcPr>
            <w:tcW w:w="2896" w:type="dxa"/>
            <w:vMerge w:val="restart"/>
            <w:vAlign w:val="center"/>
          </w:tcPr>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总监理工程师、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专业监理工程师、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监理员</w:t>
            </w:r>
          </w:p>
        </w:tc>
        <w:tc>
          <w:tcPr>
            <w:tcW w:w="2919" w:type="dxa"/>
            <w:vMerge w:val="restart"/>
            <w:vAlign w:val="center"/>
          </w:tcPr>
          <w:p w:rsidR="00860A26" w:rsidRPr="000836A3" w:rsidRDefault="00860A26" w:rsidP="000836A3">
            <w:pPr>
              <w:spacing w:line="280" w:lineRule="exact"/>
              <w:jc w:val="center"/>
              <w:rPr>
                <w:rFonts w:ascii="Arial" w:hAnsi="Arial" w:cs="Arial"/>
                <w:sz w:val="24"/>
              </w:rPr>
            </w:pPr>
            <w:r w:rsidRPr="000836A3">
              <w:rPr>
                <w:rFonts w:ascii="Arial" w:hAnsi="Arial" w:cs="Arial"/>
                <w:sz w:val="24"/>
              </w:rPr>
              <w:t>2</w:t>
            </w:r>
          </w:p>
        </w:tc>
      </w:tr>
      <w:tr w:rsidR="00860A26" w:rsidRPr="000836A3" w:rsidTr="000836A3">
        <w:trPr>
          <w:trHeight w:val="454"/>
          <w:jc w:val="center"/>
        </w:trPr>
        <w:tc>
          <w:tcPr>
            <w:tcW w:w="2486" w:type="dxa"/>
            <w:vMerge/>
            <w:vAlign w:val="center"/>
          </w:tcPr>
          <w:p w:rsidR="00860A26" w:rsidRPr="000836A3" w:rsidRDefault="00860A26" w:rsidP="000836A3">
            <w:pPr>
              <w:spacing w:line="280" w:lineRule="exact"/>
              <w:jc w:val="center"/>
              <w:rPr>
                <w:rFonts w:ascii="??" w:hAnsi="??"/>
                <w:sz w:val="24"/>
              </w:rPr>
            </w:pPr>
          </w:p>
        </w:tc>
        <w:tc>
          <w:tcPr>
            <w:tcW w:w="2896" w:type="dxa"/>
            <w:vMerge/>
            <w:vAlign w:val="center"/>
          </w:tcPr>
          <w:p w:rsidR="00860A26" w:rsidRPr="000836A3" w:rsidRDefault="00860A26" w:rsidP="000836A3">
            <w:pPr>
              <w:spacing w:line="280" w:lineRule="exact"/>
              <w:jc w:val="center"/>
              <w:rPr>
                <w:rFonts w:ascii="??" w:hAnsi="??"/>
                <w:sz w:val="24"/>
              </w:rPr>
            </w:pPr>
          </w:p>
        </w:tc>
        <w:tc>
          <w:tcPr>
            <w:tcW w:w="2919" w:type="dxa"/>
            <w:vMerge/>
            <w:vAlign w:val="center"/>
          </w:tcPr>
          <w:p w:rsidR="00860A26" w:rsidRPr="000836A3" w:rsidRDefault="00860A26" w:rsidP="000836A3">
            <w:pPr>
              <w:spacing w:line="280" w:lineRule="exact"/>
              <w:jc w:val="center"/>
              <w:rPr>
                <w:rFonts w:ascii="??" w:hAnsi="??"/>
                <w:sz w:val="24"/>
              </w:rPr>
            </w:pPr>
          </w:p>
        </w:tc>
      </w:tr>
      <w:tr w:rsidR="00860A26" w:rsidRPr="000836A3" w:rsidTr="000836A3">
        <w:trPr>
          <w:trHeight w:val="454"/>
          <w:jc w:val="center"/>
        </w:trPr>
        <w:tc>
          <w:tcPr>
            <w:tcW w:w="2486" w:type="dxa"/>
            <w:vMerge/>
            <w:vAlign w:val="center"/>
          </w:tcPr>
          <w:p w:rsidR="00860A26" w:rsidRPr="000836A3" w:rsidRDefault="00860A26" w:rsidP="000836A3">
            <w:pPr>
              <w:spacing w:line="280" w:lineRule="exact"/>
              <w:jc w:val="center"/>
              <w:rPr>
                <w:rFonts w:ascii="??" w:hAnsi="??"/>
                <w:sz w:val="24"/>
              </w:rPr>
            </w:pPr>
          </w:p>
        </w:tc>
        <w:tc>
          <w:tcPr>
            <w:tcW w:w="2896" w:type="dxa"/>
            <w:vMerge/>
            <w:tcBorders>
              <w:bottom w:val="single" w:sz="4" w:space="0" w:color="auto"/>
            </w:tcBorders>
            <w:vAlign w:val="center"/>
          </w:tcPr>
          <w:p w:rsidR="00860A26" w:rsidRPr="000836A3" w:rsidRDefault="00860A26" w:rsidP="000836A3">
            <w:pPr>
              <w:spacing w:line="280" w:lineRule="exact"/>
              <w:jc w:val="center"/>
              <w:rPr>
                <w:rFonts w:ascii="??" w:hAnsi="??"/>
                <w:sz w:val="24"/>
              </w:rPr>
            </w:pPr>
          </w:p>
        </w:tc>
        <w:tc>
          <w:tcPr>
            <w:tcW w:w="2919" w:type="dxa"/>
            <w:vMerge/>
            <w:tcBorders>
              <w:bottom w:val="single" w:sz="4" w:space="0" w:color="auto"/>
            </w:tcBorders>
            <w:vAlign w:val="center"/>
          </w:tcPr>
          <w:p w:rsidR="00860A26" w:rsidRPr="000836A3" w:rsidRDefault="00860A26" w:rsidP="000836A3">
            <w:pPr>
              <w:spacing w:line="280" w:lineRule="exact"/>
              <w:jc w:val="center"/>
              <w:rPr>
                <w:rFonts w:ascii="??" w:hAnsi="??"/>
                <w:sz w:val="24"/>
              </w:rPr>
            </w:pPr>
          </w:p>
        </w:tc>
      </w:tr>
      <w:tr w:rsidR="00860A26" w:rsidRPr="000836A3" w:rsidTr="000836A3">
        <w:trPr>
          <w:trHeight w:val="454"/>
          <w:jc w:val="center"/>
        </w:trPr>
        <w:tc>
          <w:tcPr>
            <w:tcW w:w="2486" w:type="dxa"/>
            <w:vMerge w:val="restart"/>
            <w:vAlign w:val="center"/>
          </w:tcPr>
          <w:p w:rsidR="00860A26" w:rsidRPr="000836A3" w:rsidRDefault="00860A26" w:rsidP="000836A3">
            <w:pPr>
              <w:spacing w:line="280" w:lineRule="exact"/>
              <w:jc w:val="center"/>
              <w:rPr>
                <w:rFonts w:ascii="Arial" w:hAnsi="Arial" w:cs="Arial"/>
                <w:sz w:val="24"/>
              </w:rPr>
            </w:pPr>
            <w:r w:rsidRPr="000836A3">
              <w:rPr>
                <w:rFonts w:ascii="Arial" w:hAnsi="Arial" w:cs="Arial"/>
                <w:sz w:val="24"/>
              </w:rPr>
              <w:t>≤60</w:t>
            </w:r>
            <w:r w:rsidRPr="000836A3">
              <w:rPr>
                <w:rFonts w:ascii="宋体" w:hAnsi="宋体" w:cs="宋体" w:hint="eastAsia"/>
                <w:sz w:val="24"/>
              </w:rPr>
              <w:t>人</w:t>
            </w:r>
          </w:p>
        </w:tc>
        <w:tc>
          <w:tcPr>
            <w:tcW w:w="2896" w:type="dxa"/>
            <w:vMerge w:val="restart"/>
            <w:tcBorders>
              <w:top w:val="single" w:sz="4" w:space="0" w:color="auto"/>
            </w:tcBorders>
            <w:vAlign w:val="center"/>
          </w:tcPr>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总监理工程师、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专业监理工程师、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监理员</w:t>
            </w:r>
          </w:p>
        </w:tc>
        <w:tc>
          <w:tcPr>
            <w:tcW w:w="2919" w:type="dxa"/>
            <w:vMerge w:val="restart"/>
            <w:tcBorders>
              <w:top w:val="single" w:sz="4" w:space="0" w:color="auto"/>
            </w:tcBorders>
            <w:vAlign w:val="center"/>
          </w:tcPr>
          <w:p w:rsidR="00860A26" w:rsidRPr="000836A3" w:rsidRDefault="00860A26" w:rsidP="000836A3">
            <w:pPr>
              <w:spacing w:line="280" w:lineRule="exact"/>
              <w:jc w:val="center"/>
              <w:rPr>
                <w:rFonts w:ascii="Arial" w:hAnsi="Arial" w:cs="Arial"/>
                <w:sz w:val="24"/>
              </w:rPr>
            </w:pPr>
            <w:r w:rsidRPr="000836A3">
              <w:rPr>
                <w:rFonts w:ascii="Arial" w:hAnsi="Arial" w:cs="Arial"/>
                <w:sz w:val="24"/>
              </w:rPr>
              <w:t>3</w:t>
            </w:r>
          </w:p>
        </w:tc>
      </w:tr>
      <w:tr w:rsidR="00860A26" w:rsidRPr="000836A3" w:rsidTr="000836A3">
        <w:trPr>
          <w:trHeight w:val="454"/>
          <w:jc w:val="center"/>
        </w:trPr>
        <w:tc>
          <w:tcPr>
            <w:tcW w:w="2486" w:type="dxa"/>
            <w:vMerge/>
            <w:vAlign w:val="center"/>
          </w:tcPr>
          <w:p w:rsidR="00860A26" w:rsidRPr="000836A3" w:rsidRDefault="00860A26" w:rsidP="000836A3">
            <w:pPr>
              <w:spacing w:line="280" w:lineRule="exact"/>
              <w:jc w:val="center"/>
              <w:rPr>
                <w:rFonts w:ascii="Arial" w:hAnsi="Arial" w:cs="Arial"/>
                <w:sz w:val="24"/>
              </w:rPr>
            </w:pPr>
          </w:p>
        </w:tc>
        <w:tc>
          <w:tcPr>
            <w:tcW w:w="2896" w:type="dxa"/>
            <w:vMerge/>
            <w:vAlign w:val="center"/>
          </w:tcPr>
          <w:p w:rsidR="00860A26" w:rsidRPr="000836A3" w:rsidRDefault="00860A26" w:rsidP="000836A3">
            <w:pPr>
              <w:spacing w:line="280" w:lineRule="exact"/>
              <w:jc w:val="center"/>
              <w:rPr>
                <w:rFonts w:ascii="Arial" w:hAnsi="Arial" w:cs="Arial"/>
                <w:sz w:val="24"/>
              </w:rPr>
            </w:pPr>
          </w:p>
        </w:tc>
        <w:tc>
          <w:tcPr>
            <w:tcW w:w="2919" w:type="dxa"/>
            <w:vMerge/>
            <w:vAlign w:val="center"/>
          </w:tcPr>
          <w:p w:rsidR="00860A26" w:rsidRPr="000836A3" w:rsidRDefault="00860A26" w:rsidP="000836A3">
            <w:pPr>
              <w:spacing w:line="280" w:lineRule="exact"/>
              <w:jc w:val="center"/>
              <w:rPr>
                <w:rFonts w:ascii="Arial" w:hAnsi="Arial" w:cs="Arial"/>
                <w:sz w:val="24"/>
              </w:rPr>
            </w:pPr>
          </w:p>
        </w:tc>
      </w:tr>
      <w:tr w:rsidR="00860A26" w:rsidRPr="000836A3" w:rsidTr="000836A3">
        <w:trPr>
          <w:trHeight w:val="454"/>
          <w:jc w:val="center"/>
        </w:trPr>
        <w:tc>
          <w:tcPr>
            <w:tcW w:w="2486" w:type="dxa"/>
            <w:vMerge/>
            <w:vAlign w:val="center"/>
          </w:tcPr>
          <w:p w:rsidR="00860A26" w:rsidRPr="000836A3" w:rsidRDefault="00860A26" w:rsidP="000836A3">
            <w:pPr>
              <w:spacing w:line="280" w:lineRule="exact"/>
              <w:jc w:val="center"/>
              <w:rPr>
                <w:rFonts w:ascii="Arial" w:hAnsi="Arial" w:cs="Arial"/>
                <w:sz w:val="24"/>
              </w:rPr>
            </w:pPr>
          </w:p>
        </w:tc>
        <w:tc>
          <w:tcPr>
            <w:tcW w:w="2896" w:type="dxa"/>
            <w:vMerge/>
            <w:tcBorders>
              <w:bottom w:val="single" w:sz="4" w:space="0" w:color="auto"/>
            </w:tcBorders>
            <w:vAlign w:val="center"/>
          </w:tcPr>
          <w:p w:rsidR="00860A26" w:rsidRPr="000836A3" w:rsidRDefault="00860A26" w:rsidP="000836A3">
            <w:pPr>
              <w:spacing w:line="280" w:lineRule="exact"/>
              <w:jc w:val="center"/>
              <w:rPr>
                <w:rFonts w:ascii="Arial" w:hAnsi="Arial" w:cs="Arial"/>
                <w:sz w:val="24"/>
              </w:rPr>
            </w:pPr>
          </w:p>
        </w:tc>
        <w:tc>
          <w:tcPr>
            <w:tcW w:w="2919" w:type="dxa"/>
            <w:vMerge/>
            <w:tcBorders>
              <w:bottom w:val="single" w:sz="4" w:space="0" w:color="auto"/>
            </w:tcBorders>
            <w:vAlign w:val="center"/>
          </w:tcPr>
          <w:p w:rsidR="00860A26" w:rsidRPr="000836A3" w:rsidRDefault="00860A26" w:rsidP="000836A3">
            <w:pPr>
              <w:spacing w:line="280" w:lineRule="exact"/>
              <w:jc w:val="center"/>
              <w:rPr>
                <w:rFonts w:ascii="Arial" w:hAnsi="Arial" w:cs="Arial"/>
                <w:sz w:val="24"/>
              </w:rPr>
            </w:pPr>
          </w:p>
        </w:tc>
      </w:tr>
      <w:tr w:rsidR="00860A26" w:rsidRPr="000836A3" w:rsidTr="000836A3">
        <w:trPr>
          <w:trHeight w:val="454"/>
          <w:jc w:val="center"/>
        </w:trPr>
        <w:tc>
          <w:tcPr>
            <w:tcW w:w="2486" w:type="dxa"/>
            <w:vMerge w:val="restart"/>
            <w:vAlign w:val="center"/>
          </w:tcPr>
          <w:p w:rsidR="00860A26" w:rsidRPr="000836A3" w:rsidRDefault="00860A26" w:rsidP="000836A3">
            <w:pPr>
              <w:spacing w:line="280" w:lineRule="exact"/>
              <w:jc w:val="center"/>
              <w:rPr>
                <w:rFonts w:ascii="Arial" w:hAnsi="Arial" w:cs="Arial"/>
                <w:sz w:val="24"/>
              </w:rPr>
            </w:pPr>
            <w:r w:rsidRPr="000836A3">
              <w:rPr>
                <w:rFonts w:ascii="Arial" w:hAnsi="Arial" w:cs="Arial"/>
                <w:sz w:val="24"/>
              </w:rPr>
              <w:t>≤100</w:t>
            </w:r>
            <w:r w:rsidRPr="000836A3">
              <w:rPr>
                <w:rFonts w:ascii="宋体" w:hAnsi="宋体" w:cs="宋体" w:hint="eastAsia"/>
                <w:sz w:val="24"/>
              </w:rPr>
              <w:t>人</w:t>
            </w:r>
          </w:p>
        </w:tc>
        <w:tc>
          <w:tcPr>
            <w:tcW w:w="2896" w:type="dxa"/>
            <w:vMerge w:val="restart"/>
            <w:tcBorders>
              <w:top w:val="single" w:sz="4" w:space="0" w:color="auto"/>
            </w:tcBorders>
            <w:vAlign w:val="center"/>
          </w:tcPr>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总监理工程师、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专业监理工程师、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监理员</w:t>
            </w:r>
          </w:p>
        </w:tc>
        <w:tc>
          <w:tcPr>
            <w:tcW w:w="2919" w:type="dxa"/>
            <w:vMerge w:val="restart"/>
            <w:tcBorders>
              <w:top w:val="single" w:sz="4" w:space="0" w:color="auto"/>
            </w:tcBorders>
            <w:vAlign w:val="center"/>
          </w:tcPr>
          <w:p w:rsidR="00860A26" w:rsidRPr="000836A3" w:rsidRDefault="00860A26" w:rsidP="000836A3">
            <w:pPr>
              <w:spacing w:line="280" w:lineRule="exact"/>
              <w:jc w:val="center"/>
              <w:rPr>
                <w:rFonts w:ascii="Arial" w:hAnsi="Arial" w:cs="Arial"/>
                <w:sz w:val="24"/>
              </w:rPr>
            </w:pPr>
            <w:r w:rsidRPr="000836A3">
              <w:rPr>
                <w:rFonts w:ascii="Arial" w:hAnsi="Arial" w:cs="Arial"/>
                <w:sz w:val="24"/>
              </w:rPr>
              <w:t>4</w:t>
            </w:r>
          </w:p>
        </w:tc>
      </w:tr>
      <w:tr w:rsidR="00860A26" w:rsidRPr="000836A3" w:rsidTr="000836A3">
        <w:trPr>
          <w:trHeight w:val="454"/>
          <w:jc w:val="center"/>
        </w:trPr>
        <w:tc>
          <w:tcPr>
            <w:tcW w:w="2486" w:type="dxa"/>
            <w:vMerge/>
            <w:vAlign w:val="center"/>
          </w:tcPr>
          <w:p w:rsidR="00860A26" w:rsidRPr="000836A3" w:rsidRDefault="00860A26" w:rsidP="000836A3">
            <w:pPr>
              <w:spacing w:line="280" w:lineRule="exact"/>
              <w:jc w:val="center"/>
              <w:rPr>
                <w:rFonts w:ascii="Arial" w:hAnsi="Arial" w:cs="Arial"/>
                <w:sz w:val="24"/>
              </w:rPr>
            </w:pPr>
          </w:p>
        </w:tc>
        <w:tc>
          <w:tcPr>
            <w:tcW w:w="2896" w:type="dxa"/>
            <w:vMerge/>
            <w:vAlign w:val="center"/>
          </w:tcPr>
          <w:p w:rsidR="00860A26" w:rsidRPr="000836A3" w:rsidRDefault="00860A26" w:rsidP="000836A3">
            <w:pPr>
              <w:spacing w:line="280" w:lineRule="exact"/>
              <w:jc w:val="center"/>
              <w:rPr>
                <w:rFonts w:ascii="Arial" w:hAnsi="Arial" w:cs="Arial"/>
                <w:sz w:val="24"/>
              </w:rPr>
            </w:pPr>
          </w:p>
        </w:tc>
        <w:tc>
          <w:tcPr>
            <w:tcW w:w="2919" w:type="dxa"/>
            <w:vMerge/>
            <w:vAlign w:val="center"/>
          </w:tcPr>
          <w:p w:rsidR="00860A26" w:rsidRPr="000836A3" w:rsidRDefault="00860A26" w:rsidP="000836A3">
            <w:pPr>
              <w:spacing w:line="280" w:lineRule="exact"/>
              <w:jc w:val="center"/>
              <w:rPr>
                <w:rFonts w:ascii="Arial" w:hAnsi="Arial" w:cs="Arial"/>
                <w:sz w:val="24"/>
              </w:rPr>
            </w:pPr>
          </w:p>
        </w:tc>
      </w:tr>
      <w:tr w:rsidR="00860A26" w:rsidRPr="000836A3" w:rsidTr="000836A3">
        <w:trPr>
          <w:trHeight w:val="454"/>
          <w:jc w:val="center"/>
        </w:trPr>
        <w:tc>
          <w:tcPr>
            <w:tcW w:w="2486" w:type="dxa"/>
            <w:vMerge/>
            <w:vAlign w:val="center"/>
          </w:tcPr>
          <w:p w:rsidR="00860A26" w:rsidRPr="000836A3" w:rsidRDefault="00860A26" w:rsidP="000836A3">
            <w:pPr>
              <w:spacing w:line="280" w:lineRule="exact"/>
              <w:jc w:val="center"/>
              <w:rPr>
                <w:rFonts w:ascii="Arial" w:hAnsi="Arial" w:cs="Arial"/>
                <w:sz w:val="24"/>
              </w:rPr>
            </w:pPr>
          </w:p>
        </w:tc>
        <w:tc>
          <w:tcPr>
            <w:tcW w:w="2896" w:type="dxa"/>
            <w:vMerge/>
            <w:vAlign w:val="center"/>
          </w:tcPr>
          <w:p w:rsidR="00860A26" w:rsidRPr="000836A3" w:rsidRDefault="00860A26" w:rsidP="000836A3">
            <w:pPr>
              <w:spacing w:line="280" w:lineRule="exact"/>
              <w:jc w:val="center"/>
              <w:rPr>
                <w:rFonts w:ascii="Arial" w:hAnsi="Arial" w:cs="Arial"/>
                <w:sz w:val="24"/>
              </w:rPr>
            </w:pPr>
          </w:p>
        </w:tc>
        <w:tc>
          <w:tcPr>
            <w:tcW w:w="2919" w:type="dxa"/>
            <w:vMerge/>
            <w:tcBorders>
              <w:bottom w:val="single" w:sz="4" w:space="0" w:color="auto"/>
            </w:tcBorders>
            <w:vAlign w:val="center"/>
          </w:tcPr>
          <w:p w:rsidR="00860A26" w:rsidRPr="000836A3" w:rsidRDefault="00860A26" w:rsidP="000836A3">
            <w:pPr>
              <w:spacing w:line="280" w:lineRule="exact"/>
              <w:jc w:val="center"/>
              <w:rPr>
                <w:rFonts w:ascii="Arial" w:hAnsi="Arial" w:cs="Arial"/>
                <w:sz w:val="24"/>
              </w:rPr>
            </w:pPr>
          </w:p>
        </w:tc>
      </w:tr>
      <w:tr w:rsidR="00860A26" w:rsidRPr="000836A3" w:rsidTr="000836A3">
        <w:trPr>
          <w:trHeight w:val="454"/>
          <w:jc w:val="center"/>
        </w:trPr>
        <w:tc>
          <w:tcPr>
            <w:tcW w:w="2486" w:type="dxa"/>
            <w:vMerge w:val="restart"/>
            <w:vAlign w:val="center"/>
          </w:tcPr>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w:t>
            </w:r>
            <w:r w:rsidRPr="000836A3">
              <w:rPr>
                <w:rFonts w:ascii="Arial" w:hAnsi="Arial" w:cs="Arial"/>
                <w:sz w:val="24"/>
              </w:rPr>
              <w:t>100</w:t>
            </w:r>
            <w:r w:rsidRPr="000836A3">
              <w:rPr>
                <w:rFonts w:ascii="宋体" w:hAnsi="宋体" w:cs="宋体" w:hint="eastAsia"/>
                <w:sz w:val="24"/>
              </w:rPr>
              <w:t>人</w:t>
            </w:r>
          </w:p>
        </w:tc>
        <w:tc>
          <w:tcPr>
            <w:tcW w:w="2896" w:type="dxa"/>
            <w:vMerge w:val="restart"/>
            <w:vAlign w:val="center"/>
          </w:tcPr>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总监理工程师、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专业监理工程师、</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监理员</w:t>
            </w:r>
          </w:p>
        </w:tc>
        <w:tc>
          <w:tcPr>
            <w:tcW w:w="2919" w:type="dxa"/>
            <w:vMerge w:val="restart"/>
            <w:tcBorders>
              <w:top w:val="single" w:sz="4" w:space="0" w:color="auto"/>
            </w:tcBorders>
            <w:vAlign w:val="center"/>
          </w:tcPr>
          <w:p w:rsidR="00860A26" w:rsidRPr="000836A3" w:rsidRDefault="00860A26" w:rsidP="000836A3">
            <w:pPr>
              <w:spacing w:line="280" w:lineRule="exact"/>
              <w:jc w:val="center"/>
              <w:rPr>
                <w:rFonts w:ascii="Arial" w:hAnsi="Arial" w:cs="Arial"/>
                <w:sz w:val="24"/>
              </w:rPr>
            </w:pPr>
            <w:r w:rsidRPr="000836A3">
              <w:rPr>
                <w:rFonts w:ascii="Arial" w:hAnsi="Arial" w:cs="Arial"/>
                <w:sz w:val="24"/>
              </w:rPr>
              <w:t>5</w:t>
            </w:r>
          </w:p>
          <w:p w:rsidR="00860A26" w:rsidRPr="000836A3" w:rsidRDefault="00860A26" w:rsidP="000836A3">
            <w:pPr>
              <w:spacing w:line="280" w:lineRule="exact"/>
              <w:jc w:val="center"/>
              <w:rPr>
                <w:rFonts w:ascii="Arial" w:hAnsi="Arial" w:cs="Arial"/>
                <w:sz w:val="24"/>
              </w:rPr>
            </w:pPr>
            <w:r w:rsidRPr="000836A3">
              <w:rPr>
                <w:rFonts w:ascii="宋体" w:hAnsi="宋体" w:cs="宋体" w:hint="eastAsia"/>
                <w:sz w:val="24"/>
              </w:rPr>
              <w:t>按每增加</w:t>
            </w:r>
            <w:r w:rsidRPr="000836A3">
              <w:rPr>
                <w:rFonts w:ascii="Arial" w:hAnsi="Arial" w:cs="Arial"/>
                <w:sz w:val="24"/>
              </w:rPr>
              <w:t>50</w:t>
            </w:r>
            <w:r w:rsidRPr="000836A3">
              <w:rPr>
                <w:rFonts w:ascii="宋体" w:hAnsi="宋体" w:cs="宋体" w:hint="eastAsia"/>
                <w:sz w:val="24"/>
              </w:rPr>
              <w:t>个施工人员增加一个监理人员。</w:t>
            </w:r>
          </w:p>
        </w:tc>
      </w:tr>
      <w:tr w:rsidR="00860A26" w:rsidRPr="000836A3" w:rsidTr="000836A3">
        <w:trPr>
          <w:trHeight w:val="454"/>
          <w:jc w:val="center"/>
        </w:trPr>
        <w:tc>
          <w:tcPr>
            <w:tcW w:w="2486" w:type="dxa"/>
            <w:vMerge/>
            <w:vAlign w:val="center"/>
          </w:tcPr>
          <w:p w:rsidR="00860A26" w:rsidRPr="000836A3" w:rsidRDefault="00860A26" w:rsidP="003B0360">
            <w:pPr>
              <w:spacing w:line="280" w:lineRule="exact"/>
              <w:jc w:val="center"/>
              <w:rPr>
                <w:rFonts w:ascii="??" w:hAnsi="??"/>
                <w:sz w:val="24"/>
              </w:rPr>
            </w:pPr>
          </w:p>
        </w:tc>
        <w:tc>
          <w:tcPr>
            <w:tcW w:w="2896" w:type="dxa"/>
            <w:vMerge/>
            <w:vAlign w:val="center"/>
          </w:tcPr>
          <w:p w:rsidR="00860A26" w:rsidRPr="000836A3" w:rsidRDefault="00860A26" w:rsidP="003B0360">
            <w:pPr>
              <w:spacing w:line="280" w:lineRule="exact"/>
              <w:jc w:val="left"/>
              <w:rPr>
                <w:rFonts w:ascii="??" w:hAnsi="??"/>
                <w:sz w:val="24"/>
              </w:rPr>
            </w:pPr>
          </w:p>
        </w:tc>
        <w:tc>
          <w:tcPr>
            <w:tcW w:w="2919" w:type="dxa"/>
            <w:vMerge/>
            <w:vAlign w:val="center"/>
          </w:tcPr>
          <w:p w:rsidR="00860A26" w:rsidRPr="000836A3" w:rsidRDefault="00860A26" w:rsidP="003B0360">
            <w:pPr>
              <w:spacing w:line="280" w:lineRule="exact"/>
              <w:jc w:val="center"/>
              <w:rPr>
                <w:rFonts w:ascii="??" w:hAnsi="??"/>
                <w:sz w:val="24"/>
              </w:rPr>
            </w:pPr>
          </w:p>
        </w:tc>
      </w:tr>
      <w:tr w:rsidR="00860A26" w:rsidRPr="000836A3" w:rsidTr="000836A3">
        <w:trPr>
          <w:trHeight w:val="454"/>
          <w:jc w:val="center"/>
        </w:trPr>
        <w:tc>
          <w:tcPr>
            <w:tcW w:w="2486" w:type="dxa"/>
            <w:vMerge/>
            <w:vAlign w:val="center"/>
          </w:tcPr>
          <w:p w:rsidR="00860A26" w:rsidRPr="000836A3" w:rsidRDefault="00860A26" w:rsidP="003B0360">
            <w:pPr>
              <w:spacing w:line="280" w:lineRule="exact"/>
              <w:jc w:val="center"/>
              <w:rPr>
                <w:rFonts w:ascii="??" w:hAnsi="??"/>
                <w:sz w:val="24"/>
              </w:rPr>
            </w:pPr>
          </w:p>
        </w:tc>
        <w:tc>
          <w:tcPr>
            <w:tcW w:w="2896" w:type="dxa"/>
            <w:vMerge/>
            <w:tcBorders>
              <w:bottom w:val="single" w:sz="4" w:space="0" w:color="auto"/>
            </w:tcBorders>
            <w:vAlign w:val="center"/>
          </w:tcPr>
          <w:p w:rsidR="00860A26" w:rsidRPr="000836A3" w:rsidRDefault="00860A26" w:rsidP="003B0360">
            <w:pPr>
              <w:spacing w:line="280" w:lineRule="exact"/>
              <w:jc w:val="left"/>
              <w:rPr>
                <w:rFonts w:ascii="??" w:hAnsi="??"/>
                <w:sz w:val="24"/>
              </w:rPr>
            </w:pPr>
          </w:p>
        </w:tc>
        <w:tc>
          <w:tcPr>
            <w:tcW w:w="2919" w:type="dxa"/>
            <w:vMerge/>
            <w:tcBorders>
              <w:bottom w:val="single" w:sz="4" w:space="0" w:color="auto"/>
            </w:tcBorders>
            <w:vAlign w:val="center"/>
          </w:tcPr>
          <w:p w:rsidR="00860A26" w:rsidRPr="000836A3" w:rsidRDefault="00860A26" w:rsidP="003B0360">
            <w:pPr>
              <w:spacing w:line="280" w:lineRule="exact"/>
              <w:jc w:val="center"/>
              <w:rPr>
                <w:rFonts w:ascii="??" w:hAnsi="??"/>
                <w:sz w:val="24"/>
              </w:rPr>
            </w:pPr>
          </w:p>
        </w:tc>
      </w:tr>
      <w:tr w:rsidR="00860A26" w:rsidRPr="000836A3" w:rsidTr="000836A3">
        <w:trPr>
          <w:trHeight w:val="454"/>
          <w:jc w:val="center"/>
        </w:trPr>
        <w:tc>
          <w:tcPr>
            <w:tcW w:w="2486" w:type="dxa"/>
            <w:vMerge/>
            <w:vAlign w:val="center"/>
          </w:tcPr>
          <w:p w:rsidR="00860A26" w:rsidRPr="000836A3" w:rsidRDefault="00860A26" w:rsidP="003B0360">
            <w:pPr>
              <w:spacing w:line="280" w:lineRule="exact"/>
              <w:jc w:val="left"/>
              <w:rPr>
                <w:rFonts w:ascii="??" w:hAnsi="??"/>
                <w:sz w:val="24"/>
              </w:rPr>
            </w:pPr>
          </w:p>
        </w:tc>
        <w:tc>
          <w:tcPr>
            <w:tcW w:w="2896" w:type="dxa"/>
            <w:vMerge/>
            <w:vAlign w:val="center"/>
          </w:tcPr>
          <w:p w:rsidR="00860A26" w:rsidRPr="000836A3" w:rsidRDefault="00860A26" w:rsidP="003B0360">
            <w:pPr>
              <w:spacing w:line="280" w:lineRule="exact"/>
              <w:jc w:val="center"/>
              <w:rPr>
                <w:rFonts w:ascii="??" w:hAnsi="??"/>
                <w:sz w:val="24"/>
              </w:rPr>
            </w:pPr>
          </w:p>
        </w:tc>
        <w:tc>
          <w:tcPr>
            <w:tcW w:w="2919" w:type="dxa"/>
            <w:vMerge/>
            <w:vAlign w:val="center"/>
          </w:tcPr>
          <w:p w:rsidR="00860A26" w:rsidRPr="000836A3" w:rsidRDefault="00860A26" w:rsidP="003B0360">
            <w:pPr>
              <w:spacing w:line="280" w:lineRule="exact"/>
              <w:jc w:val="center"/>
              <w:rPr>
                <w:rFonts w:ascii="??" w:hAnsi="??"/>
                <w:sz w:val="24"/>
              </w:rPr>
            </w:pPr>
          </w:p>
        </w:tc>
      </w:tr>
      <w:tr w:rsidR="00860A26" w:rsidRPr="000836A3" w:rsidTr="000836A3">
        <w:trPr>
          <w:trHeight w:val="280"/>
          <w:jc w:val="center"/>
        </w:trPr>
        <w:tc>
          <w:tcPr>
            <w:tcW w:w="2486" w:type="dxa"/>
            <w:vMerge/>
            <w:vAlign w:val="center"/>
          </w:tcPr>
          <w:p w:rsidR="00860A26" w:rsidRPr="000836A3" w:rsidRDefault="00860A26" w:rsidP="003B0360">
            <w:pPr>
              <w:spacing w:line="280" w:lineRule="exact"/>
              <w:jc w:val="left"/>
              <w:rPr>
                <w:rFonts w:ascii="??" w:hAnsi="??"/>
                <w:sz w:val="24"/>
              </w:rPr>
            </w:pPr>
          </w:p>
        </w:tc>
        <w:tc>
          <w:tcPr>
            <w:tcW w:w="2896" w:type="dxa"/>
            <w:vMerge/>
            <w:vAlign w:val="center"/>
          </w:tcPr>
          <w:p w:rsidR="00860A26" w:rsidRPr="000836A3" w:rsidRDefault="00860A26" w:rsidP="003B0360">
            <w:pPr>
              <w:spacing w:line="280" w:lineRule="exact"/>
              <w:jc w:val="center"/>
              <w:rPr>
                <w:rFonts w:ascii="??" w:hAnsi="??"/>
                <w:sz w:val="24"/>
              </w:rPr>
            </w:pPr>
          </w:p>
        </w:tc>
        <w:tc>
          <w:tcPr>
            <w:tcW w:w="2919" w:type="dxa"/>
            <w:vMerge/>
            <w:vAlign w:val="center"/>
          </w:tcPr>
          <w:p w:rsidR="00860A26" w:rsidRPr="000836A3" w:rsidRDefault="00860A26" w:rsidP="003B0360">
            <w:pPr>
              <w:spacing w:line="280" w:lineRule="exact"/>
              <w:jc w:val="center"/>
              <w:rPr>
                <w:rFonts w:ascii="??" w:hAnsi="??"/>
                <w:sz w:val="24"/>
              </w:rPr>
            </w:pPr>
          </w:p>
        </w:tc>
      </w:tr>
    </w:tbl>
    <w:p w:rsidR="00860A26" w:rsidRPr="000836A3" w:rsidRDefault="00860A26" w:rsidP="00860A26">
      <w:pPr>
        <w:spacing w:line="280" w:lineRule="exact"/>
        <w:jc w:val="left"/>
        <w:rPr>
          <w:rFonts w:ascii="??" w:hAnsi="??"/>
          <w:sz w:val="24"/>
        </w:rPr>
      </w:pPr>
      <w:r w:rsidRPr="000836A3">
        <w:rPr>
          <w:rFonts w:ascii="宋体" w:hAnsi="宋体" w:cs="宋体" w:hint="eastAsia"/>
          <w:sz w:val="24"/>
        </w:rPr>
        <w:t xml:space="preserve">    </w:t>
      </w:r>
      <w:r w:rsidRPr="000836A3">
        <w:rPr>
          <w:rFonts w:ascii="宋体" w:hAnsi="宋体" w:cs="宋体" w:hint="eastAsia"/>
          <w:sz w:val="24"/>
        </w:rPr>
        <w:t>注：此标准为项目监理机构监理人员最低配备标准。不同施工人员数量配备的专业监理工程师不少于</w:t>
      </w:r>
      <w:r w:rsidRPr="000836A3">
        <w:rPr>
          <w:rFonts w:ascii="??" w:hAnsi="??"/>
          <w:sz w:val="24"/>
        </w:rPr>
        <w:t>1</w:t>
      </w:r>
      <w:r w:rsidRPr="000836A3">
        <w:rPr>
          <w:rFonts w:ascii="宋体" w:hAnsi="宋体" w:cs="宋体" w:hint="eastAsia"/>
          <w:sz w:val="24"/>
        </w:rPr>
        <w:t>人，且不少于监理人员总人数的</w:t>
      </w:r>
      <w:r w:rsidRPr="000836A3">
        <w:rPr>
          <w:rFonts w:ascii="??" w:hAnsi="??"/>
          <w:sz w:val="24"/>
        </w:rPr>
        <w:t>30%</w:t>
      </w:r>
      <w:r w:rsidRPr="000836A3">
        <w:rPr>
          <w:rFonts w:ascii="宋体" w:hAnsi="宋体" w:cs="宋体" w:hint="eastAsia"/>
          <w:sz w:val="24"/>
        </w:rPr>
        <w:t>。</w:t>
      </w:r>
    </w:p>
    <w:p w:rsidR="00860A26" w:rsidRDefault="00860A26" w:rsidP="00860A26">
      <w:pPr>
        <w:ind w:leftChars="35" w:left="308" w:hangingChars="112" w:hanging="235"/>
        <w:rPr>
          <w:rFonts w:eastAsia="黑体"/>
        </w:rPr>
      </w:pPr>
      <w:r>
        <w:rPr>
          <w:rFonts w:ascii="??" w:hAnsi="??"/>
          <w:szCs w:val="21"/>
        </w:rPr>
        <w:t xml:space="preserve">   </w:t>
      </w:r>
    </w:p>
    <w:p w:rsidR="00860A26" w:rsidRDefault="00860A26" w:rsidP="00860A26">
      <w:pPr>
        <w:ind w:leftChars="35" w:left="308" w:hangingChars="112" w:hanging="235"/>
        <w:rPr>
          <w:rFonts w:eastAsia="黑体"/>
        </w:rPr>
      </w:pPr>
    </w:p>
    <w:p w:rsidR="00860A26" w:rsidRPr="00860A26" w:rsidRDefault="00860A26" w:rsidP="00860A26">
      <w:pPr>
        <w:ind w:leftChars="35" w:left="308" w:hangingChars="112" w:hanging="235"/>
        <w:rPr>
          <w:rFonts w:eastAsia="黑体"/>
        </w:rPr>
      </w:pPr>
    </w:p>
    <w:p w:rsidR="00860A26" w:rsidRDefault="00860A26" w:rsidP="00860A26">
      <w:pPr>
        <w:rPr>
          <w:rFonts w:eastAsia="黑体"/>
        </w:rPr>
      </w:pPr>
    </w:p>
    <w:p w:rsidR="00860A26" w:rsidRDefault="00860A26" w:rsidP="00860A26">
      <w:pPr>
        <w:spacing w:line="540" w:lineRule="exact"/>
        <w:rPr>
          <w:rFonts w:eastAsia="黑体"/>
        </w:rPr>
      </w:pPr>
    </w:p>
    <w:p w:rsidR="00860A26" w:rsidRDefault="00860A26" w:rsidP="00860A26">
      <w:pPr>
        <w:spacing w:line="540" w:lineRule="exact"/>
        <w:rPr>
          <w:rFonts w:eastAsia="黑体"/>
        </w:rPr>
      </w:pPr>
    </w:p>
    <w:p w:rsidR="00860A26" w:rsidRDefault="00860A26" w:rsidP="00860A26">
      <w:pPr>
        <w:spacing w:line="540" w:lineRule="exact"/>
        <w:rPr>
          <w:rFonts w:eastAsia="黑体" w:hint="eastAsia"/>
        </w:rPr>
      </w:pPr>
    </w:p>
    <w:p w:rsidR="00860A26" w:rsidRDefault="00860A26" w:rsidP="00860A26">
      <w:pPr>
        <w:spacing w:line="540" w:lineRule="exact"/>
        <w:rPr>
          <w:rFonts w:eastAsia="黑体" w:hint="eastAsia"/>
        </w:rPr>
      </w:pPr>
    </w:p>
    <w:p w:rsidR="00860A26" w:rsidRDefault="00860A26" w:rsidP="00860A26">
      <w:pPr>
        <w:spacing w:line="540" w:lineRule="exact"/>
        <w:rPr>
          <w:rFonts w:eastAsia="黑体" w:hint="eastAsia"/>
        </w:rPr>
      </w:pPr>
    </w:p>
    <w:p w:rsidR="00860A26" w:rsidRDefault="00860A26" w:rsidP="000836A3">
      <w:pPr>
        <w:spacing w:line="400" w:lineRule="exact"/>
        <w:rPr>
          <w:rFonts w:ascii="黑体" w:eastAsia="黑体" w:hAnsi="??"/>
          <w:sz w:val="32"/>
          <w:szCs w:val="32"/>
        </w:rPr>
      </w:pPr>
      <w:r>
        <w:rPr>
          <w:rFonts w:ascii="黑体" w:eastAsia="黑体" w:hAnsi="??" w:hint="eastAsia"/>
          <w:sz w:val="32"/>
          <w:szCs w:val="32"/>
        </w:rPr>
        <w:lastRenderedPageBreak/>
        <w:t>附件</w:t>
      </w:r>
      <w:r>
        <w:rPr>
          <w:rFonts w:ascii="黑体" w:eastAsia="黑体" w:hAnsi="??"/>
          <w:sz w:val="32"/>
          <w:szCs w:val="32"/>
        </w:rPr>
        <w:t>4</w:t>
      </w:r>
    </w:p>
    <w:p w:rsidR="000836A3" w:rsidRDefault="000836A3" w:rsidP="000836A3">
      <w:pPr>
        <w:spacing w:line="400" w:lineRule="exact"/>
        <w:rPr>
          <w:rFonts w:ascii="黑体" w:eastAsia="黑体" w:hAnsi="??"/>
          <w:sz w:val="32"/>
          <w:szCs w:val="32"/>
        </w:rPr>
      </w:pPr>
    </w:p>
    <w:p w:rsidR="00860A26" w:rsidRPr="00860A26" w:rsidRDefault="00860A26" w:rsidP="00860A26">
      <w:pPr>
        <w:spacing w:line="600" w:lineRule="exact"/>
        <w:jc w:val="center"/>
        <w:rPr>
          <w:rFonts w:ascii="方正小标宋简体" w:eastAsia="方正小标宋简体"/>
          <w:sz w:val="36"/>
          <w:szCs w:val="36"/>
        </w:rPr>
      </w:pPr>
      <w:r w:rsidRPr="00860A26">
        <w:rPr>
          <w:rFonts w:ascii="方正小标宋简体" w:eastAsia="方正小标宋简体" w:hint="eastAsia"/>
          <w:sz w:val="36"/>
          <w:szCs w:val="36"/>
        </w:rPr>
        <w:t>项目监理机构人员主要职责</w:t>
      </w:r>
    </w:p>
    <w:p w:rsidR="00860A26" w:rsidRPr="000836A3" w:rsidRDefault="00860A26" w:rsidP="00860A26">
      <w:pPr>
        <w:ind w:firstLineChars="200" w:firstLine="560"/>
        <w:rPr>
          <w:rFonts w:ascii="黑体" w:eastAsia="黑体"/>
          <w:sz w:val="28"/>
          <w:szCs w:val="28"/>
        </w:rPr>
      </w:pPr>
    </w:p>
    <w:p w:rsidR="00860A26" w:rsidRPr="000836A3" w:rsidRDefault="00860A26" w:rsidP="00860A26">
      <w:pPr>
        <w:spacing w:line="500" w:lineRule="exact"/>
        <w:ind w:firstLineChars="200" w:firstLine="560"/>
        <w:rPr>
          <w:rFonts w:ascii="黑体" w:eastAsia="黑体" w:hAnsi="黑体" w:cs="仿宋_GB2312"/>
          <w:sz w:val="28"/>
          <w:szCs w:val="28"/>
        </w:rPr>
      </w:pPr>
      <w:r w:rsidRPr="000836A3">
        <w:rPr>
          <w:rFonts w:ascii="黑体" w:eastAsia="黑体" w:hAnsi="黑体" w:cs="仿宋_GB2312" w:hint="eastAsia"/>
          <w:sz w:val="28"/>
          <w:szCs w:val="28"/>
        </w:rPr>
        <w:t>一、总监理工程师主要职责：</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w:t>
      </w:r>
      <w:r w:rsidRPr="000836A3">
        <w:rPr>
          <w:rFonts w:ascii="仿宋_GB2312" w:eastAsia="仿宋_GB2312" w:hAnsi="仿宋_GB2312" w:cs="仿宋_GB2312" w:hint="eastAsia"/>
          <w:sz w:val="28"/>
          <w:szCs w:val="28"/>
        </w:rPr>
        <w:t>）确定项目监理机构人员分工及其岗位职责</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2</w:t>
      </w:r>
      <w:r w:rsidRPr="000836A3">
        <w:rPr>
          <w:rFonts w:ascii="仿宋_GB2312" w:eastAsia="仿宋_GB2312" w:hAnsi="仿宋_GB2312" w:cs="仿宋_GB2312" w:hint="eastAsia"/>
          <w:sz w:val="28"/>
          <w:szCs w:val="28"/>
        </w:rPr>
        <w:t>）组织编制监理规划，审批监理实施细则</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3</w:t>
      </w:r>
      <w:r w:rsidRPr="000836A3">
        <w:rPr>
          <w:rFonts w:ascii="仿宋_GB2312" w:eastAsia="仿宋_GB2312" w:hAnsi="仿宋_GB2312" w:cs="仿宋_GB2312" w:hint="eastAsia"/>
          <w:sz w:val="28"/>
          <w:szCs w:val="28"/>
        </w:rPr>
        <w:t>）根据工程进展及监理工作情况调配监理人员，检查监理人员工作</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4</w:t>
      </w:r>
      <w:r w:rsidRPr="000836A3">
        <w:rPr>
          <w:rFonts w:ascii="仿宋_GB2312" w:eastAsia="仿宋_GB2312" w:hAnsi="仿宋_GB2312" w:cs="仿宋_GB2312" w:hint="eastAsia"/>
          <w:sz w:val="28"/>
          <w:szCs w:val="28"/>
        </w:rPr>
        <w:t>）组织召开监理例会</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5</w:t>
      </w:r>
      <w:r w:rsidRPr="000836A3">
        <w:rPr>
          <w:rFonts w:ascii="仿宋_GB2312" w:eastAsia="仿宋_GB2312" w:hAnsi="仿宋_GB2312" w:cs="仿宋_GB2312" w:hint="eastAsia"/>
          <w:sz w:val="28"/>
          <w:szCs w:val="28"/>
        </w:rPr>
        <w:t>）组织审核分包单位资格</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6</w:t>
      </w:r>
      <w:r w:rsidRPr="000836A3">
        <w:rPr>
          <w:rFonts w:ascii="仿宋_GB2312" w:eastAsia="仿宋_GB2312" w:hAnsi="仿宋_GB2312" w:cs="仿宋_GB2312" w:hint="eastAsia"/>
          <w:sz w:val="28"/>
          <w:szCs w:val="28"/>
        </w:rPr>
        <w:t>）组织审查施工组织设计、（专项）施工方案</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7</w:t>
      </w:r>
      <w:r w:rsidRPr="000836A3">
        <w:rPr>
          <w:rFonts w:ascii="仿宋_GB2312" w:eastAsia="仿宋_GB2312" w:hAnsi="仿宋_GB2312" w:cs="仿宋_GB2312" w:hint="eastAsia"/>
          <w:sz w:val="28"/>
          <w:szCs w:val="28"/>
        </w:rPr>
        <w:t>）审查工程开复工报审表，签发工程开</w:t>
      </w:r>
      <w:proofErr w:type="gramStart"/>
      <w:r w:rsidRPr="000836A3">
        <w:rPr>
          <w:rFonts w:ascii="仿宋_GB2312" w:eastAsia="仿宋_GB2312" w:hAnsi="仿宋_GB2312" w:cs="仿宋_GB2312" w:hint="eastAsia"/>
          <w:sz w:val="28"/>
          <w:szCs w:val="28"/>
        </w:rPr>
        <w:t>工令</w:t>
      </w:r>
      <w:proofErr w:type="gramEnd"/>
      <w:r w:rsidRPr="000836A3">
        <w:rPr>
          <w:rFonts w:ascii="仿宋_GB2312" w:eastAsia="仿宋_GB2312" w:hAnsi="仿宋_GB2312" w:cs="仿宋_GB2312" w:hint="eastAsia"/>
          <w:sz w:val="28"/>
          <w:szCs w:val="28"/>
        </w:rPr>
        <w:t>、暂停令和</w:t>
      </w:r>
      <w:proofErr w:type="gramStart"/>
      <w:r w:rsidRPr="000836A3">
        <w:rPr>
          <w:rFonts w:ascii="仿宋_GB2312" w:eastAsia="仿宋_GB2312" w:hAnsi="仿宋_GB2312" w:cs="仿宋_GB2312" w:hint="eastAsia"/>
          <w:sz w:val="28"/>
          <w:szCs w:val="28"/>
        </w:rPr>
        <w:t>复工令</w:t>
      </w:r>
      <w:proofErr w:type="gramEnd"/>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8</w:t>
      </w:r>
      <w:r w:rsidRPr="000836A3">
        <w:rPr>
          <w:rFonts w:ascii="仿宋_GB2312" w:eastAsia="仿宋_GB2312" w:hAnsi="仿宋_GB2312" w:cs="仿宋_GB2312" w:hint="eastAsia"/>
          <w:sz w:val="28"/>
          <w:szCs w:val="28"/>
        </w:rPr>
        <w:t>）组织检查施工单位现场质量、安全生产管理体系的建立及运行情况</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9</w:t>
      </w:r>
      <w:r w:rsidRPr="000836A3">
        <w:rPr>
          <w:rFonts w:ascii="仿宋_GB2312" w:eastAsia="仿宋_GB2312" w:hAnsi="仿宋_GB2312" w:cs="仿宋_GB2312" w:hint="eastAsia"/>
          <w:sz w:val="28"/>
          <w:szCs w:val="28"/>
        </w:rPr>
        <w:t>）组织审核施工单位的付款申请，签发工程款支付证书，组织审核竣工结算</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10</w:t>
      </w:r>
      <w:r w:rsidRPr="000836A3">
        <w:rPr>
          <w:rFonts w:ascii="仿宋_GB2312" w:eastAsia="仿宋_GB2312" w:hAnsi="仿宋_GB2312" w:cs="仿宋_GB2312" w:hint="eastAsia"/>
          <w:sz w:val="28"/>
          <w:szCs w:val="28"/>
        </w:rPr>
        <w:t>）组织审核和处理工程变更</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11</w:t>
      </w:r>
      <w:r w:rsidRPr="000836A3">
        <w:rPr>
          <w:rFonts w:ascii="仿宋_GB2312" w:eastAsia="仿宋_GB2312" w:hAnsi="仿宋_GB2312" w:cs="仿宋_GB2312" w:hint="eastAsia"/>
          <w:sz w:val="28"/>
          <w:szCs w:val="28"/>
        </w:rPr>
        <w:t>）调解建设单位与施工单位的合同争议，处理工程索赔</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12</w:t>
      </w:r>
      <w:r w:rsidRPr="000836A3">
        <w:rPr>
          <w:rFonts w:ascii="仿宋_GB2312" w:eastAsia="仿宋_GB2312" w:hAnsi="仿宋_GB2312" w:cs="仿宋_GB2312" w:hint="eastAsia"/>
          <w:sz w:val="28"/>
          <w:szCs w:val="28"/>
        </w:rPr>
        <w:t>）组织验收分部工程，组织审查单位工程质量检验资料</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13</w:t>
      </w:r>
      <w:r w:rsidRPr="000836A3">
        <w:rPr>
          <w:rFonts w:ascii="仿宋_GB2312" w:eastAsia="仿宋_GB2312" w:hAnsi="仿宋_GB2312" w:cs="仿宋_GB2312" w:hint="eastAsia"/>
          <w:sz w:val="28"/>
          <w:szCs w:val="28"/>
        </w:rPr>
        <w:t>）审查施工单位的竣工申请，组织工程竣工预验收，组织编写工程质量评估报告，参与工程竣工验收</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14</w:t>
      </w:r>
      <w:r w:rsidRPr="000836A3">
        <w:rPr>
          <w:rFonts w:ascii="仿宋_GB2312" w:eastAsia="仿宋_GB2312" w:hAnsi="仿宋_GB2312" w:cs="仿宋_GB2312" w:hint="eastAsia"/>
          <w:sz w:val="28"/>
          <w:szCs w:val="28"/>
        </w:rPr>
        <w:t>）参与或配合工程质量安全事故的调查和处理</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15</w:t>
      </w:r>
      <w:r w:rsidRPr="000836A3">
        <w:rPr>
          <w:rFonts w:ascii="仿宋_GB2312" w:eastAsia="仿宋_GB2312" w:hAnsi="仿宋_GB2312" w:cs="仿宋_GB2312" w:hint="eastAsia"/>
          <w:sz w:val="28"/>
          <w:szCs w:val="28"/>
        </w:rPr>
        <w:t>）组织编写监理月报、监理工作总结，组织整理监理文件资料</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16</w:t>
      </w:r>
      <w:r w:rsidRPr="000836A3">
        <w:rPr>
          <w:rFonts w:ascii="仿宋_GB2312" w:eastAsia="仿宋_GB2312" w:hAnsi="仿宋_GB2312" w:cs="仿宋_GB2312" w:hint="eastAsia"/>
          <w:sz w:val="28"/>
          <w:szCs w:val="28"/>
        </w:rPr>
        <w:t>）督促施工单位对建设工程质量和安全生产隐患进行整改；</w:t>
      </w:r>
      <w:r w:rsidRPr="000836A3">
        <w:rPr>
          <w:rFonts w:ascii="仿宋_GB2312" w:eastAsia="仿宋_GB2312" w:hAnsi="仿宋_GB2312" w:cs="仿宋_GB2312" w:hint="eastAsia"/>
          <w:sz w:val="28"/>
          <w:szCs w:val="28"/>
        </w:rPr>
        <w:lastRenderedPageBreak/>
        <w:t>情况严重的，责令暂时停止施工，并及时通报建设单位；对拒不整改或者不停止施工的，及时报告有关行政主管部门；</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17</w:t>
      </w:r>
      <w:r w:rsidRPr="000836A3">
        <w:rPr>
          <w:rFonts w:ascii="仿宋_GB2312" w:eastAsia="仿宋_GB2312" w:hAnsi="仿宋_GB2312" w:cs="仿宋_GB2312" w:hint="eastAsia"/>
          <w:sz w:val="28"/>
          <w:szCs w:val="28"/>
        </w:rPr>
        <w:t>）安排专人检查施工项目</w:t>
      </w:r>
      <w:proofErr w:type="gramStart"/>
      <w:r w:rsidRPr="000836A3">
        <w:rPr>
          <w:rFonts w:ascii="仿宋_GB2312" w:eastAsia="仿宋_GB2312" w:hAnsi="仿宋_GB2312" w:cs="仿宋_GB2312" w:hint="eastAsia"/>
          <w:sz w:val="28"/>
          <w:szCs w:val="28"/>
        </w:rPr>
        <w:t>部关键</w:t>
      </w:r>
      <w:proofErr w:type="gramEnd"/>
      <w:r w:rsidRPr="000836A3">
        <w:rPr>
          <w:rFonts w:ascii="仿宋_GB2312" w:eastAsia="仿宋_GB2312" w:hAnsi="仿宋_GB2312" w:cs="仿宋_GB2312" w:hint="eastAsia"/>
          <w:sz w:val="28"/>
          <w:szCs w:val="28"/>
        </w:rPr>
        <w:t>岗位人员配备情况。对人员配备不达标、擅自更换、不到岗、不按规定履行职责的，应责令其改正；对拒不改正的，及时报告住房和城乡建设主管部门及其质量安全监督机构；</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18</w:t>
      </w:r>
      <w:r w:rsidRPr="000836A3">
        <w:rPr>
          <w:rFonts w:ascii="仿宋_GB2312" w:eastAsia="仿宋_GB2312" w:hAnsi="仿宋_GB2312" w:cs="仿宋_GB2312" w:hint="eastAsia"/>
          <w:sz w:val="28"/>
          <w:szCs w:val="28"/>
        </w:rPr>
        <w:t>）按要求进行监理报告。</w:t>
      </w:r>
    </w:p>
    <w:p w:rsidR="00860A26" w:rsidRPr="000836A3" w:rsidRDefault="00860A26" w:rsidP="00860A26">
      <w:pPr>
        <w:spacing w:line="500" w:lineRule="exact"/>
        <w:ind w:firstLineChars="200" w:firstLine="560"/>
        <w:rPr>
          <w:rFonts w:ascii="黑体" w:eastAsia="黑体" w:hAnsi="黑体" w:cs="仿宋_GB2312"/>
          <w:sz w:val="28"/>
          <w:szCs w:val="28"/>
        </w:rPr>
      </w:pPr>
      <w:r w:rsidRPr="000836A3">
        <w:rPr>
          <w:rFonts w:ascii="黑体" w:eastAsia="黑体" w:hAnsi="黑体" w:cs="仿宋_GB2312" w:hint="eastAsia"/>
          <w:sz w:val="28"/>
          <w:szCs w:val="28"/>
        </w:rPr>
        <w:t>二、总监理工程师代表主要职责：</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w:t>
      </w:r>
      <w:r w:rsidRPr="000836A3">
        <w:rPr>
          <w:rFonts w:ascii="仿宋_GB2312" w:eastAsia="仿宋_GB2312" w:hAnsi="仿宋_GB2312" w:cs="仿宋_GB2312" w:hint="eastAsia"/>
          <w:sz w:val="28"/>
          <w:szCs w:val="28"/>
        </w:rPr>
        <w:t>）负责总监理工程师委托的监理工作；</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2</w:t>
      </w:r>
      <w:r w:rsidRPr="000836A3">
        <w:rPr>
          <w:rFonts w:ascii="仿宋_GB2312" w:eastAsia="仿宋_GB2312" w:hAnsi="仿宋_GB2312" w:cs="仿宋_GB2312" w:hint="eastAsia"/>
          <w:sz w:val="28"/>
          <w:szCs w:val="28"/>
        </w:rPr>
        <w:t>）按总监理工程师的授权，行使总监理工程师的部分职责和权利；</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3</w:t>
      </w:r>
      <w:r w:rsidRPr="000836A3">
        <w:rPr>
          <w:rFonts w:ascii="仿宋_GB2312" w:eastAsia="仿宋_GB2312" w:hAnsi="仿宋_GB2312" w:cs="仿宋_GB2312" w:hint="eastAsia"/>
          <w:sz w:val="28"/>
          <w:szCs w:val="28"/>
        </w:rPr>
        <w:t>）按总监理工程师的授权，行使专业监理工程师的职责和权利；</w:t>
      </w:r>
    </w:p>
    <w:p w:rsidR="00860A26" w:rsidRPr="000836A3" w:rsidRDefault="00860A26" w:rsidP="00860A26">
      <w:pPr>
        <w:spacing w:line="500" w:lineRule="exact"/>
        <w:ind w:firstLineChars="200" w:firstLine="560"/>
        <w:rPr>
          <w:rFonts w:ascii="黑体" w:eastAsia="黑体" w:hAnsi="黑体" w:cs="仿宋_GB2312"/>
          <w:sz w:val="28"/>
          <w:szCs w:val="28"/>
        </w:rPr>
      </w:pPr>
      <w:r w:rsidRPr="000836A3">
        <w:rPr>
          <w:rFonts w:ascii="黑体" w:eastAsia="黑体" w:hAnsi="黑体" w:cs="仿宋_GB2312" w:hint="eastAsia"/>
          <w:sz w:val="28"/>
          <w:szCs w:val="28"/>
        </w:rPr>
        <w:t>三、专业监理工程师主要职责：</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w:t>
      </w:r>
      <w:r w:rsidRPr="000836A3">
        <w:rPr>
          <w:rFonts w:ascii="仿宋_GB2312" w:eastAsia="仿宋_GB2312" w:hAnsi="仿宋_GB2312" w:cs="仿宋_GB2312" w:hint="eastAsia"/>
          <w:sz w:val="28"/>
          <w:szCs w:val="28"/>
        </w:rPr>
        <w:t>）参与编制监理规划，负责编制监理实施细则</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2</w:t>
      </w:r>
      <w:r w:rsidRPr="000836A3">
        <w:rPr>
          <w:rFonts w:ascii="仿宋_GB2312" w:eastAsia="仿宋_GB2312" w:hAnsi="仿宋_GB2312" w:cs="仿宋_GB2312" w:hint="eastAsia"/>
          <w:sz w:val="28"/>
          <w:szCs w:val="28"/>
        </w:rPr>
        <w:t>）审查施工单位提交的涉及本专业的报审文件，并向总监理工程师报告</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3</w:t>
      </w:r>
      <w:r w:rsidRPr="000836A3">
        <w:rPr>
          <w:rFonts w:ascii="仿宋_GB2312" w:eastAsia="仿宋_GB2312" w:hAnsi="仿宋_GB2312" w:cs="仿宋_GB2312" w:hint="eastAsia"/>
          <w:sz w:val="28"/>
          <w:szCs w:val="28"/>
        </w:rPr>
        <w:t>）参与审核分包单位资格</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4</w:t>
      </w:r>
      <w:r w:rsidRPr="000836A3">
        <w:rPr>
          <w:rFonts w:ascii="仿宋_GB2312" w:eastAsia="仿宋_GB2312" w:hAnsi="仿宋_GB2312" w:cs="仿宋_GB2312" w:hint="eastAsia"/>
          <w:sz w:val="28"/>
          <w:szCs w:val="28"/>
        </w:rPr>
        <w:t>）指导、检查</w:t>
      </w:r>
      <w:proofErr w:type="gramStart"/>
      <w:r w:rsidRPr="000836A3">
        <w:rPr>
          <w:rFonts w:ascii="仿宋_GB2312" w:eastAsia="仿宋_GB2312" w:hAnsi="仿宋_GB2312" w:cs="仿宋_GB2312" w:hint="eastAsia"/>
          <w:sz w:val="28"/>
          <w:szCs w:val="28"/>
        </w:rPr>
        <w:t>监理员工</w:t>
      </w:r>
      <w:proofErr w:type="gramEnd"/>
      <w:r w:rsidRPr="000836A3">
        <w:rPr>
          <w:rFonts w:ascii="仿宋_GB2312" w:eastAsia="仿宋_GB2312" w:hAnsi="仿宋_GB2312" w:cs="仿宋_GB2312" w:hint="eastAsia"/>
          <w:sz w:val="28"/>
          <w:szCs w:val="28"/>
        </w:rPr>
        <w:t>作，定期向总监理工程师报告本专业监理工作实施情况</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5</w:t>
      </w:r>
      <w:r w:rsidRPr="000836A3">
        <w:rPr>
          <w:rFonts w:ascii="仿宋_GB2312" w:eastAsia="仿宋_GB2312" w:hAnsi="仿宋_GB2312" w:cs="仿宋_GB2312" w:hint="eastAsia"/>
          <w:sz w:val="28"/>
          <w:szCs w:val="28"/>
        </w:rPr>
        <w:t>）检查进场的工程材料、构配件、设备的质量</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6</w:t>
      </w:r>
      <w:r w:rsidRPr="000836A3">
        <w:rPr>
          <w:rFonts w:ascii="仿宋_GB2312" w:eastAsia="仿宋_GB2312" w:hAnsi="仿宋_GB2312" w:cs="仿宋_GB2312" w:hint="eastAsia"/>
          <w:sz w:val="28"/>
          <w:szCs w:val="28"/>
        </w:rPr>
        <w:t>）验收检验批、隐蔽工程、分项工程，参与验收分部工程</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7</w:t>
      </w:r>
      <w:r w:rsidRPr="000836A3">
        <w:rPr>
          <w:rFonts w:ascii="仿宋_GB2312" w:eastAsia="仿宋_GB2312" w:hAnsi="仿宋_GB2312" w:cs="仿宋_GB2312" w:hint="eastAsia"/>
          <w:sz w:val="28"/>
          <w:szCs w:val="28"/>
        </w:rPr>
        <w:t>）处置发现的质量问题和安全事故隐患</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8</w:t>
      </w:r>
      <w:r w:rsidRPr="000836A3">
        <w:rPr>
          <w:rFonts w:ascii="仿宋_GB2312" w:eastAsia="仿宋_GB2312" w:hAnsi="仿宋_GB2312" w:cs="仿宋_GB2312" w:hint="eastAsia"/>
          <w:sz w:val="28"/>
          <w:szCs w:val="28"/>
        </w:rPr>
        <w:t>）进行工程计量</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9</w:t>
      </w:r>
      <w:r w:rsidRPr="000836A3">
        <w:rPr>
          <w:rFonts w:ascii="仿宋_GB2312" w:eastAsia="仿宋_GB2312" w:hAnsi="仿宋_GB2312" w:cs="仿宋_GB2312" w:hint="eastAsia"/>
          <w:sz w:val="28"/>
          <w:szCs w:val="28"/>
        </w:rPr>
        <w:t>）参与工程变更的审查和处理</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10</w:t>
      </w:r>
      <w:r w:rsidRPr="000836A3">
        <w:rPr>
          <w:rFonts w:ascii="仿宋_GB2312" w:eastAsia="仿宋_GB2312" w:hAnsi="仿宋_GB2312" w:cs="仿宋_GB2312" w:hint="eastAsia"/>
          <w:sz w:val="28"/>
          <w:szCs w:val="28"/>
        </w:rPr>
        <w:t>）组织编写工程变更的审查和处理，组织编写监理日志，参与编写监理月报</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lastRenderedPageBreak/>
        <w:t>（</w:t>
      </w:r>
      <w:r w:rsidRPr="000836A3">
        <w:rPr>
          <w:rFonts w:ascii="仿宋_GB2312" w:eastAsia="仿宋_GB2312" w:hAnsi="仿宋_GB2312" w:cs="仿宋_GB2312"/>
          <w:sz w:val="28"/>
          <w:szCs w:val="28"/>
        </w:rPr>
        <w:t>11</w:t>
      </w:r>
      <w:r w:rsidRPr="000836A3">
        <w:rPr>
          <w:rFonts w:ascii="仿宋_GB2312" w:eastAsia="仿宋_GB2312" w:hAnsi="仿宋_GB2312" w:cs="仿宋_GB2312" w:hint="eastAsia"/>
          <w:sz w:val="28"/>
          <w:szCs w:val="28"/>
        </w:rPr>
        <w:t>）收集、汇总、参与整理监理文件资料</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12</w:t>
      </w:r>
      <w:r w:rsidRPr="000836A3">
        <w:rPr>
          <w:rFonts w:ascii="仿宋_GB2312" w:eastAsia="仿宋_GB2312" w:hAnsi="仿宋_GB2312" w:cs="仿宋_GB2312" w:hint="eastAsia"/>
          <w:sz w:val="28"/>
          <w:szCs w:val="28"/>
        </w:rPr>
        <w:t>）参与工程竣工预验收和竣工验收。</w:t>
      </w:r>
    </w:p>
    <w:p w:rsidR="00860A26" w:rsidRPr="000836A3" w:rsidRDefault="00860A26" w:rsidP="00860A26">
      <w:pPr>
        <w:spacing w:line="500" w:lineRule="exact"/>
        <w:ind w:firstLineChars="200" w:firstLine="560"/>
        <w:rPr>
          <w:rFonts w:ascii="黑体" w:eastAsia="黑体" w:hAnsi="黑体" w:cs="仿宋_GB2312"/>
          <w:sz w:val="28"/>
          <w:szCs w:val="28"/>
        </w:rPr>
      </w:pPr>
      <w:r w:rsidRPr="000836A3">
        <w:rPr>
          <w:rFonts w:ascii="黑体" w:eastAsia="黑体" w:hAnsi="黑体" w:cs="仿宋_GB2312" w:hint="eastAsia"/>
          <w:sz w:val="28"/>
          <w:szCs w:val="28"/>
        </w:rPr>
        <w:t>四、监理员主要职责：</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1</w:t>
      </w:r>
      <w:r w:rsidRPr="000836A3">
        <w:rPr>
          <w:rFonts w:ascii="仿宋_GB2312" w:eastAsia="仿宋_GB2312" w:hAnsi="仿宋_GB2312" w:cs="仿宋_GB2312" w:hint="eastAsia"/>
          <w:sz w:val="28"/>
          <w:szCs w:val="28"/>
        </w:rPr>
        <w:t>）检查施工单位投入工程的人力、主要设备的使用及运行状况</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2</w:t>
      </w:r>
      <w:r w:rsidRPr="000836A3">
        <w:rPr>
          <w:rFonts w:ascii="仿宋_GB2312" w:eastAsia="仿宋_GB2312" w:hAnsi="仿宋_GB2312" w:cs="仿宋_GB2312" w:hint="eastAsia"/>
          <w:sz w:val="28"/>
          <w:szCs w:val="28"/>
        </w:rPr>
        <w:t>）进行见证取样</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3</w:t>
      </w:r>
      <w:r w:rsidRPr="000836A3">
        <w:rPr>
          <w:rFonts w:ascii="仿宋_GB2312" w:eastAsia="仿宋_GB2312" w:hAnsi="仿宋_GB2312" w:cs="仿宋_GB2312" w:hint="eastAsia"/>
          <w:sz w:val="28"/>
          <w:szCs w:val="28"/>
        </w:rPr>
        <w:t>）复核工程计量有关数据</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4</w:t>
      </w:r>
      <w:r w:rsidRPr="000836A3">
        <w:rPr>
          <w:rFonts w:ascii="仿宋_GB2312" w:eastAsia="仿宋_GB2312" w:hAnsi="仿宋_GB2312" w:cs="仿宋_GB2312" w:hint="eastAsia"/>
          <w:sz w:val="28"/>
          <w:szCs w:val="28"/>
        </w:rPr>
        <w:t>）检查工序施工结果</w:t>
      </w:r>
      <w:r w:rsidRPr="000836A3">
        <w:rPr>
          <w:rFonts w:ascii="仿宋_GB2312" w:eastAsia="仿宋_GB2312" w:hAnsi="仿宋_GB2312" w:cs="仿宋_GB2312"/>
          <w:sz w:val="28"/>
          <w:szCs w:val="28"/>
        </w:rPr>
        <w:t>;</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r w:rsidRPr="000836A3">
        <w:rPr>
          <w:rFonts w:ascii="仿宋_GB2312" w:eastAsia="仿宋_GB2312" w:hAnsi="仿宋_GB2312" w:cs="仿宋_GB2312" w:hint="eastAsia"/>
          <w:sz w:val="28"/>
          <w:szCs w:val="28"/>
        </w:rPr>
        <w:t>（</w:t>
      </w:r>
      <w:r w:rsidRPr="000836A3">
        <w:rPr>
          <w:rFonts w:ascii="仿宋_GB2312" w:eastAsia="仿宋_GB2312" w:hAnsi="仿宋_GB2312" w:cs="仿宋_GB2312"/>
          <w:sz w:val="28"/>
          <w:szCs w:val="28"/>
        </w:rPr>
        <w:t>5</w:t>
      </w:r>
      <w:r w:rsidRPr="000836A3">
        <w:rPr>
          <w:rFonts w:ascii="仿宋_GB2312" w:eastAsia="仿宋_GB2312" w:hAnsi="仿宋_GB2312" w:cs="仿宋_GB2312" w:hint="eastAsia"/>
          <w:sz w:val="28"/>
          <w:szCs w:val="28"/>
        </w:rPr>
        <w:t>）发现施工作业中的问题，及时指出并向专业监理工程师报告。</w:t>
      </w:r>
    </w:p>
    <w:p w:rsidR="00860A26" w:rsidRPr="000836A3" w:rsidRDefault="00860A26" w:rsidP="00860A26">
      <w:pPr>
        <w:spacing w:line="500" w:lineRule="exact"/>
        <w:ind w:firstLineChars="200" w:firstLine="560"/>
        <w:rPr>
          <w:rFonts w:ascii="仿宋_GB2312" w:eastAsia="仿宋_GB2312" w:hAnsi="仿宋_GB2312" w:cs="仿宋_GB2312"/>
          <w:sz w:val="28"/>
          <w:szCs w:val="28"/>
        </w:rPr>
      </w:pPr>
    </w:p>
    <w:p w:rsidR="00860A26" w:rsidRPr="000836A3" w:rsidRDefault="00860A26" w:rsidP="00860A26">
      <w:pPr>
        <w:spacing w:line="500" w:lineRule="exact"/>
        <w:ind w:firstLineChars="200" w:firstLine="562"/>
        <w:rPr>
          <w:rFonts w:ascii="仿宋_GB2312" w:eastAsia="仿宋_GB2312" w:hAnsi="仿宋_GB2312" w:cs="仿宋_GB2312"/>
          <w:b/>
          <w:bCs/>
          <w:sz w:val="28"/>
          <w:szCs w:val="28"/>
        </w:rPr>
      </w:pPr>
      <w:r w:rsidRPr="000836A3">
        <w:rPr>
          <w:rFonts w:ascii="仿宋_GB2312" w:eastAsia="仿宋_GB2312" w:hAnsi="仿宋_GB2312" w:cs="仿宋_GB2312" w:hint="eastAsia"/>
          <w:b/>
          <w:bCs/>
          <w:sz w:val="28"/>
          <w:szCs w:val="28"/>
        </w:rPr>
        <w:t>注：上一层级人员可同时承担其以下所有层级人员的职责。如：总监理工程师可同时承担总监理工程师代表、专业监理工程师、监理员的职责。</w:t>
      </w:r>
    </w:p>
    <w:p w:rsidR="00BD6CFF" w:rsidRPr="00860A26" w:rsidRDefault="00BD6CFF" w:rsidP="00860A26">
      <w:pPr>
        <w:spacing w:line="500" w:lineRule="exact"/>
        <w:rPr>
          <w:sz w:val="28"/>
          <w:szCs w:val="28"/>
        </w:rPr>
      </w:pPr>
      <w:bookmarkStart w:id="0" w:name="_GoBack"/>
      <w:bookmarkEnd w:id="0"/>
    </w:p>
    <w:sectPr w:rsidR="00BD6CFF" w:rsidRPr="00860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26"/>
    <w:rsid w:val="000836A3"/>
    <w:rsid w:val="00860A26"/>
    <w:rsid w:val="00BD6CFF"/>
    <w:rsid w:val="00BF091C"/>
    <w:rsid w:val="00C8634D"/>
    <w:rsid w:val="00DE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CD060-9D66-4C70-A042-E0A4BC9A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60A26"/>
    <w:pPr>
      <w:widowControl/>
      <w:spacing w:after="160" w:line="240" w:lineRule="exact"/>
      <w:jc w:val="left"/>
    </w:pPr>
  </w:style>
  <w:style w:type="paragraph" w:styleId="a3">
    <w:name w:val="Balloon Text"/>
    <w:basedOn w:val="a"/>
    <w:link w:val="Char"/>
    <w:uiPriority w:val="99"/>
    <w:semiHidden/>
    <w:unhideWhenUsed/>
    <w:rsid w:val="000836A3"/>
    <w:rPr>
      <w:sz w:val="18"/>
      <w:szCs w:val="18"/>
    </w:rPr>
  </w:style>
  <w:style w:type="character" w:customStyle="1" w:styleId="Char">
    <w:name w:val="批注框文本 Char"/>
    <w:basedOn w:val="a0"/>
    <w:link w:val="a3"/>
    <w:uiPriority w:val="99"/>
    <w:semiHidden/>
    <w:rsid w:val="000836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720</Words>
  <Characters>4108</Characters>
  <Application>Microsoft Office Word</Application>
  <DocSecurity>0</DocSecurity>
  <Lines>34</Lines>
  <Paragraphs>9</Paragraphs>
  <ScaleCrop>false</ScaleCrop>
  <Company>Microsoft</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李乐</dc:creator>
  <cp:keywords/>
  <dc:description/>
  <cp:lastModifiedBy>李乐</cp:lastModifiedBy>
  <cp:revision>3</cp:revision>
  <cp:lastPrinted>2018-06-27T08:18:00Z</cp:lastPrinted>
  <dcterms:created xsi:type="dcterms:W3CDTF">2018-06-27T07:52:00Z</dcterms:created>
  <dcterms:modified xsi:type="dcterms:W3CDTF">2018-06-27T08:18:00Z</dcterms:modified>
</cp:coreProperties>
</file>