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adjustRightInd w:val="0"/>
        <w:snapToGrid w:val="0"/>
        <w:spacing w:before="0" w:beforeAutospacing="0" w:after="0" w:afterAutospacing="0" w:line="600" w:lineRule="exact"/>
        <w:ind w:left="0" w:right="0"/>
        <w:jc w:val="left"/>
        <w:rPr>
          <w:rFonts w:hint="eastAsia" w:ascii="黑体" w:hAnsi="宋体" w:eastAsia="黑体" w:cs="黑体"/>
          <w:spacing w:val="40"/>
          <w:kern w:val="0"/>
          <w:sz w:val="32"/>
          <w:szCs w:val="32"/>
        </w:rPr>
      </w:pPr>
      <w:r>
        <w:rPr>
          <w:rFonts w:hint="eastAsia" w:ascii="黑体" w:hAnsi="宋体" w:eastAsia="黑体" w:cs="黑体"/>
          <w:spacing w:val="40"/>
          <w:kern w:val="0"/>
          <w:sz w:val="32"/>
          <w:szCs w:val="32"/>
          <w:lang w:val="en-US" w:eastAsia="zh-CN" w:bidi="ar"/>
        </w:rPr>
        <w:t>附件6</w:t>
      </w:r>
    </w:p>
    <w:tbl>
      <w:tblPr>
        <w:tblStyle w:val="5"/>
        <w:tblW w:w="0" w:type="auto"/>
        <w:tblInd w:w="388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80"/>
        <w:gridCol w:w="304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tLeast"/>
              <w:ind w:left="0" w:right="0"/>
              <w:jc w:val="left"/>
              <w:rPr>
                <w:rFonts w:hint="default" w:ascii="Times New Roman" w:hAnsi="Times New Roman" w:eastAsia="仿宋_GB2312" w:cs="Times New Roman"/>
                <w:kern w:val="2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kern w:val="2"/>
                <w:sz w:val="28"/>
                <w:szCs w:val="28"/>
                <w:lang w:val="en-US" w:eastAsia="zh-CN" w:bidi="ar"/>
              </w:rPr>
              <w:t>项目编号：</w:t>
            </w:r>
          </w:p>
        </w:tc>
        <w:tc>
          <w:tcPr>
            <w:tcW w:w="3045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tLeast"/>
              <w:ind w:left="0" w:right="0"/>
              <w:jc w:val="both"/>
              <w:rPr>
                <w:rFonts w:hint="default" w:ascii="Times New Roman" w:hAnsi="Times New Roman" w:eastAsia="仿宋_GB2312" w:cs="Times New Roman"/>
                <w:kern w:val="2"/>
                <w:sz w:val="28"/>
                <w:szCs w:val="28"/>
              </w:rPr>
            </w:pPr>
          </w:p>
        </w:tc>
      </w:tr>
    </w:tbl>
    <w:p>
      <w:pPr>
        <w:keepNext w:val="0"/>
        <w:keepLines w:val="0"/>
        <w:widowControl w:val="0"/>
        <w:suppressLineNumbers w:val="0"/>
        <w:spacing w:before="0" w:beforeAutospacing="0" w:after="0" w:afterAutospacing="0" w:line="240" w:lineRule="atLeast"/>
        <w:ind w:left="0" w:right="0"/>
        <w:jc w:val="center"/>
        <w:rPr>
          <w:rFonts w:hint="default" w:ascii="Times New Roman" w:hAnsi="Times New Roman" w:eastAsia="仿宋_GB2312" w:cs="Times New Roman"/>
          <w:kern w:val="2"/>
          <w:sz w:val="28"/>
          <w:szCs w:val="28"/>
        </w:rPr>
      </w:pPr>
      <w:r>
        <w:rPr>
          <w:rFonts w:hint="default" w:ascii="Times New Roman" w:hAnsi="Times New Roman" w:eastAsia="仿宋_GB2312" w:cs="Times New Roman"/>
          <w:kern w:val="2"/>
          <w:sz w:val="28"/>
          <w:szCs w:val="28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240" w:lineRule="atLeast"/>
        <w:ind w:left="0" w:right="0"/>
        <w:jc w:val="center"/>
        <w:rPr>
          <w:rFonts w:hint="default" w:ascii="Times New Roman" w:hAnsi="Times New Roman" w:eastAsia="仿宋_GB2312" w:cs="Times New Roman"/>
          <w:kern w:val="2"/>
          <w:sz w:val="28"/>
          <w:szCs w:val="28"/>
        </w:rPr>
      </w:pPr>
      <w:r>
        <w:rPr>
          <w:rFonts w:hint="default" w:ascii="Times New Roman" w:hAnsi="Times New Roman" w:eastAsia="仿宋_GB2312" w:cs="Times New Roman"/>
          <w:kern w:val="2"/>
          <w:sz w:val="28"/>
          <w:szCs w:val="28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240" w:lineRule="atLeast"/>
        <w:ind w:left="0" w:right="0"/>
        <w:jc w:val="center"/>
        <w:rPr>
          <w:rFonts w:hint="default" w:ascii="Times New Roman" w:hAnsi="Times New Roman" w:eastAsia="仿宋_GB2312" w:cs="Times New Roman"/>
          <w:kern w:val="2"/>
          <w:sz w:val="28"/>
          <w:szCs w:val="28"/>
        </w:rPr>
      </w:pPr>
      <w:r>
        <w:rPr>
          <w:rFonts w:hint="default" w:ascii="Times New Roman" w:hAnsi="Times New Roman" w:eastAsia="仿宋_GB2312" w:cs="Times New Roman"/>
          <w:kern w:val="2"/>
          <w:sz w:val="28"/>
          <w:szCs w:val="28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240" w:lineRule="atLeast"/>
        <w:ind w:left="0" w:right="0"/>
        <w:jc w:val="center"/>
        <w:rPr>
          <w:rFonts w:hint="default" w:ascii="Times New Roman" w:hAnsi="Times New Roman" w:eastAsia="仿宋_GB2312" w:cs="Times New Roman"/>
          <w:kern w:val="2"/>
          <w:sz w:val="28"/>
          <w:szCs w:val="28"/>
        </w:rPr>
      </w:pPr>
      <w:r>
        <w:rPr>
          <w:rFonts w:hint="default" w:ascii="Times New Roman" w:hAnsi="Times New Roman" w:eastAsia="仿宋_GB2312" w:cs="Times New Roman"/>
          <w:kern w:val="2"/>
          <w:sz w:val="28"/>
          <w:szCs w:val="28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240" w:lineRule="atLeast"/>
        <w:ind w:left="0" w:right="0"/>
        <w:jc w:val="center"/>
        <w:rPr>
          <w:rFonts w:hint="eastAsia" w:ascii="方正小标宋简体" w:hAnsi="方正小标宋简体" w:eastAsia="方正小标宋简体" w:cs="方正小标宋简体"/>
          <w:b/>
          <w:kern w:val="2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/>
          <w:kern w:val="2"/>
          <w:sz w:val="44"/>
          <w:szCs w:val="44"/>
          <w:lang w:val="en-US" w:eastAsia="zh-CN" w:bidi="ar"/>
        </w:rPr>
        <w:t>厦门市海洋发展局青年科技创新项目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240" w:lineRule="atLeast"/>
        <w:ind w:left="0" w:right="0"/>
        <w:jc w:val="center"/>
        <w:rPr>
          <w:rFonts w:hint="eastAsia" w:ascii="方正小标宋简体" w:hAnsi="方正小标宋简体" w:eastAsia="方正小标宋简体" w:cs="方正小标宋简体"/>
          <w:b/>
          <w:kern w:val="2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/>
          <w:kern w:val="2"/>
          <w:sz w:val="44"/>
          <w:szCs w:val="44"/>
          <w:lang w:val="en-US" w:eastAsia="zh-CN" w:bidi="ar"/>
        </w:rPr>
        <w:t>项 目 建 议 书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240" w:lineRule="atLeast"/>
        <w:ind w:left="0" w:right="0"/>
        <w:jc w:val="center"/>
        <w:rPr>
          <w:rFonts w:hint="default" w:ascii="Times New Roman" w:hAnsi="Times New Roman" w:eastAsia="仿宋_GB2312" w:cs="Times New Roman"/>
          <w:b/>
          <w:kern w:val="2"/>
          <w:sz w:val="52"/>
          <w:szCs w:val="52"/>
        </w:rPr>
      </w:pPr>
      <w:r>
        <w:rPr>
          <w:rFonts w:hint="default" w:ascii="Times New Roman" w:hAnsi="Times New Roman" w:eastAsia="仿宋_GB2312" w:cs="Times New Roman"/>
          <w:b/>
          <w:kern w:val="2"/>
          <w:sz w:val="52"/>
          <w:szCs w:val="52"/>
          <w:lang w:val="en-US" w:eastAsia="zh-CN" w:bidi="ar"/>
        </w:rPr>
        <w:t xml:space="preserve"> </w:t>
      </w:r>
    </w:p>
    <w:tbl>
      <w:tblPr>
        <w:tblStyle w:val="5"/>
        <w:tblW w:w="0" w:type="auto"/>
        <w:tblInd w:w="-102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40"/>
        <w:gridCol w:w="577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tLeast"/>
              <w:ind w:left="0" w:right="0"/>
              <w:jc w:val="distribute"/>
              <w:rPr>
                <w:rFonts w:hint="default" w:ascii="Times New Roman" w:hAnsi="Times New Roman" w:eastAsia="仿宋_GB2312" w:cs="Times New Roman"/>
                <w:kern w:val="2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kern w:val="2"/>
                <w:sz w:val="32"/>
                <w:szCs w:val="32"/>
                <w:lang w:val="en-US" w:eastAsia="zh-CN" w:bidi="ar"/>
              </w:rPr>
              <w:t>项 目 名 称：</w:t>
            </w:r>
          </w:p>
        </w:tc>
        <w:tc>
          <w:tcPr>
            <w:tcW w:w="5775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tLeast"/>
              <w:ind w:left="0" w:right="0"/>
              <w:jc w:val="both"/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tLeast"/>
              <w:ind w:left="0" w:right="0"/>
              <w:jc w:val="distribute"/>
              <w:rPr>
                <w:rFonts w:hint="default" w:ascii="Times New Roman" w:hAnsi="Times New Roman" w:eastAsia="仿宋_GB2312" w:cs="Times New Roman"/>
                <w:kern w:val="2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kern w:val="2"/>
                <w:sz w:val="32"/>
                <w:szCs w:val="32"/>
                <w:lang w:val="en-US" w:eastAsia="zh-CN" w:bidi="ar"/>
              </w:rPr>
              <w:t>项目承担单位：</w:t>
            </w:r>
          </w:p>
        </w:tc>
        <w:tc>
          <w:tcPr>
            <w:tcW w:w="577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tLeast"/>
              <w:ind w:left="0" w:right="0" w:firstLine="1260" w:firstLineChars="450"/>
              <w:jc w:val="both"/>
              <w:rPr>
                <w:rFonts w:hint="default" w:ascii="Times New Roman" w:hAnsi="Times New Roman" w:eastAsia="仿宋_GB2312" w:cs="Times New Roman"/>
                <w:kern w:val="2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tLeast"/>
              <w:ind w:left="0" w:right="0"/>
              <w:jc w:val="distribute"/>
              <w:rPr>
                <w:rFonts w:hint="default" w:ascii="Times New Roman" w:hAnsi="Times New Roman" w:eastAsia="仿宋_GB2312" w:cs="Times New Roman"/>
                <w:kern w:val="2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kern w:val="2"/>
                <w:sz w:val="32"/>
                <w:szCs w:val="32"/>
                <w:lang w:val="en-US" w:eastAsia="zh-CN" w:bidi="ar"/>
              </w:rPr>
              <w:t>项 目 负 责 人：</w:t>
            </w:r>
          </w:p>
        </w:tc>
        <w:tc>
          <w:tcPr>
            <w:tcW w:w="577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tLeast"/>
              <w:ind w:left="0" w:right="0" w:firstLine="2660" w:firstLineChars="950"/>
              <w:jc w:val="both"/>
              <w:rPr>
                <w:rFonts w:hint="default" w:ascii="Times New Roman" w:hAnsi="Times New Roman" w:eastAsia="仿宋_GB2312" w:cs="Times New Roman"/>
                <w:kern w:val="2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tLeast"/>
              <w:ind w:left="0" w:right="0"/>
              <w:jc w:val="distribute"/>
              <w:rPr>
                <w:rFonts w:hint="default" w:ascii="Times New Roman" w:hAnsi="Times New Roman" w:eastAsia="仿宋_GB2312" w:cs="Times New Roman"/>
                <w:kern w:val="2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kern w:val="2"/>
                <w:sz w:val="32"/>
                <w:szCs w:val="32"/>
                <w:lang w:val="en-US" w:eastAsia="zh-CN" w:bidi="ar"/>
              </w:rPr>
              <w:t>联 系 电 话：</w:t>
            </w:r>
          </w:p>
        </w:tc>
        <w:tc>
          <w:tcPr>
            <w:tcW w:w="577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tLeast"/>
              <w:ind w:left="0" w:right="0"/>
              <w:jc w:val="center"/>
              <w:rPr>
                <w:rFonts w:hint="default" w:ascii="Times New Roman" w:hAnsi="Times New Roman" w:eastAsia="仿宋_GB2312" w:cs="Times New Roman"/>
                <w:kern w:val="2"/>
                <w:sz w:val="30"/>
                <w:szCs w:val="3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atLeast"/>
        </w:trPr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tLeast"/>
              <w:ind w:left="0" w:right="0"/>
              <w:jc w:val="distribute"/>
              <w:rPr>
                <w:rFonts w:hint="default" w:ascii="Times New Roman" w:hAnsi="Times New Roman" w:eastAsia="仿宋_GB2312" w:cs="Times New Roman"/>
                <w:kern w:val="2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kern w:val="2"/>
                <w:sz w:val="32"/>
                <w:szCs w:val="32"/>
                <w:lang w:val="en-US" w:eastAsia="zh-CN" w:bidi="ar"/>
              </w:rPr>
              <w:t>项目起止时间：</w:t>
            </w:r>
          </w:p>
        </w:tc>
        <w:tc>
          <w:tcPr>
            <w:tcW w:w="577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tLeast"/>
              <w:ind w:left="0" w:right="0"/>
              <w:jc w:val="center"/>
              <w:rPr>
                <w:rFonts w:hint="default" w:ascii="Times New Roman" w:hAnsi="Times New Roman" w:eastAsia="仿宋_GB2312" w:cs="Times New Roman"/>
                <w:kern w:val="2"/>
                <w:sz w:val="30"/>
                <w:szCs w:val="30"/>
              </w:rPr>
            </w:pPr>
          </w:p>
        </w:tc>
      </w:tr>
    </w:tbl>
    <w:p>
      <w:pPr>
        <w:keepNext w:val="0"/>
        <w:keepLines w:val="0"/>
        <w:widowControl w:val="0"/>
        <w:suppressLineNumbers w:val="0"/>
        <w:spacing w:before="0" w:beforeAutospacing="0" w:after="0" w:afterAutospacing="0" w:line="240" w:lineRule="atLeast"/>
        <w:ind w:left="0" w:right="0"/>
        <w:jc w:val="center"/>
        <w:rPr>
          <w:rFonts w:hint="default" w:ascii="Times New Roman" w:hAnsi="Times New Roman" w:eastAsia="仿宋_GB2312" w:cs="Times New Roman"/>
          <w:kern w:val="2"/>
          <w:sz w:val="32"/>
          <w:szCs w:val="32"/>
        </w:rPr>
      </w:pP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240" w:lineRule="atLeast"/>
        <w:ind w:left="0" w:right="0"/>
        <w:jc w:val="both"/>
        <w:rPr>
          <w:rFonts w:hint="default" w:ascii="Times New Roman" w:hAnsi="Times New Roman" w:eastAsia="仿宋_GB2312" w:cs="Times New Roman"/>
          <w:kern w:val="2"/>
          <w:sz w:val="28"/>
          <w:szCs w:val="28"/>
        </w:rPr>
      </w:pPr>
      <w:r>
        <w:rPr>
          <w:rFonts w:hint="default" w:ascii="Times New Roman" w:hAnsi="Times New Roman" w:eastAsia="仿宋_GB2312" w:cs="Times New Roman"/>
          <w:kern w:val="2"/>
          <w:sz w:val="28"/>
          <w:szCs w:val="28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240" w:lineRule="atLeast"/>
        <w:ind w:left="0" w:right="0"/>
        <w:jc w:val="center"/>
        <w:rPr>
          <w:rFonts w:hint="default" w:ascii="Times New Roman" w:hAnsi="Times New Roman" w:eastAsia="仿宋_GB2312" w:cs="Times New Roman"/>
          <w:b/>
          <w:kern w:val="2"/>
          <w:sz w:val="36"/>
          <w:szCs w:val="36"/>
        </w:rPr>
      </w:pPr>
      <w:r>
        <w:rPr>
          <w:rFonts w:hint="eastAsia" w:ascii="仿宋_GB2312" w:hAnsi="Times New Roman" w:eastAsia="仿宋_GB2312" w:cs="仿宋_GB2312"/>
          <w:b/>
          <w:kern w:val="2"/>
          <w:sz w:val="36"/>
          <w:szCs w:val="36"/>
          <w:lang w:val="en-US" w:eastAsia="zh-CN" w:bidi="ar"/>
        </w:rPr>
        <w:t>厦</w:t>
      </w:r>
      <w:r>
        <w:rPr>
          <w:rFonts w:hint="default" w:ascii="Times New Roman" w:hAnsi="Times New Roman" w:eastAsia="仿宋_GB2312" w:cs="Times New Roman"/>
          <w:b/>
          <w:kern w:val="2"/>
          <w:sz w:val="36"/>
          <w:szCs w:val="36"/>
          <w:lang w:val="en-US" w:eastAsia="zh-CN" w:bidi="ar"/>
        </w:rPr>
        <w:t xml:space="preserve"> </w:t>
      </w:r>
      <w:r>
        <w:rPr>
          <w:rFonts w:hint="eastAsia" w:ascii="仿宋_GB2312" w:hAnsi="Times New Roman" w:eastAsia="仿宋_GB2312" w:cs="仿宋_GB2312"/>
          <w:b/>
          <w:kern w:val="2"/>
          <w:sz w:val="36"/>
          <w:szCs w:val="36"/>
          <w:lang w:val="en-US" w:eastAsia="zh-CN" w:bidi="ar"/>
        </w:rPr>
        <w:t>门</w:t>
      </w:r>
      <w:r>
        <w:rPr>
          <w:rFonts w:hint="default" w:ascii="Times New Roman" w:hAnsi="Times New Roman" w:eastAsia="仿宋_GB2312" w:cs="Times New Roman"/>
          <w:b/>
          <w:kern w:val="2"/>
          <w:sz w:val="36"/>
          <w:szCs w:val="36"/>
          <w:lang w:val="en-US" w:eastAsia="zh-CN" w:bidi="ar"/>
        </w:rPr>
        <w:t xml:space="preserve"> </w:t>
      </w:r>
      <w:r>
        <w:rPr>
          <w:rFonts w:hint="eastAsia" w:ascii="仿宋_GB2312" w:hAnsi="Times New Roman" w:eastAsia="仿宋_GB2312" w:cs="仿宋_GB2312"/>
          <w:b/>
          <w:kern w:val="2"/>
          <w:sz w:val="36"/>
          <w:szCs w:val="36"/>
          <w:lang w:val="en-US" w:eastAsia="zh-CN" w:bidi="ar"/>
        </w:rPr>
        <w:t>市</w:t>
      </w:r>
      <w:r>
        <w:rPr>
          <w:rFonts w:hint="default" w:ascii="Times New Roman" w:hAnsi="Times New Roman" w:eastAsia="仿宋_GB2312" w:cs="Times New Roman"/>
          <w:b/>
          <w:kern w:val="2"/>
          <w:sz w:val="36"/>
          <w:szCs w:val="36"/>
          <w:lang w:val="en-US" w:eastAsia="zh-CN" w:bidi="ar"/>
        </w:rPr>
        <w:t xml:space="preserve"> </w:t>
      </w:r>
      <w:r>
        <w:rPr>
          <w:rFonts w:hint="eastAsia" w:ascii="仿宋_GB2312" w:hAnsi="Times New Roman" w:eastAsia="仿宋_GB2312" w:cs="仿宋_GB2312"/>
          <w:b/>
          <w:kern w:val="2"/>
          <w:sz w:val="36"/>
          <w:szCs w:val="36"/>
          <w:lang w:val="en-US" w:eastAsia="zh-CN" w:bidi="ar"/>
        </w:rPr>
        <w:t>海</w:t>
      </w:r>
      <w:r>
        <w:rPr>
          <w:rFonts w:hint="default" w:ascii="Times New Roman" w:hAnsi="Times New Roman" w:eastAsia="仿宋_GB2312" w:cs="Times New Roman"/>
          <w:b/>
          <w:kern w:val="2"/>
          <w:sz w:val="36"/>
          <w:szCs w:val="36"/>
          <w:lang w:val="en-US" w:eastAsia="zh-CN" w:bidi="ar"/>
        </w:rPr>
        <w:t xml:space="preserve"> </w:t>
      </w:r>
      <w:r>
        <w:rPr>
          <w:rFonts w:hint="eastAsia" w:ascii="仿宋_GB2312" w:hAnsi="Times New Roman" w:eastAsia="仿宋_GB2312" w:cs="仿宋_GB2312"/>
          <w:b/>
          <w:kern w:val="2"/>
          <w:sz w:val="36"/>
          <w:szCs w:val="36"/>
          <w:lang w:val="en-US" w:eastAsia="zh-CN" w:bidi="ar"/>
        </w:rPr>
        <w:t>洋</w:t>
      </w:r>
      <w:r>
        <w:rPr>
          <w:rFonts w:hint="eastAsia" w:ascii="Times New Roman" w:hAnsi="Times New Roman" w:eastAsia="仿宋_GB2312" w:cs="Times New Roman"/>
          <w:b/>
          <w:kern w:val="2"/>
          <w:sz w:val="36"/>
          <w:szCs w:val="36"/>
          <w:lang w:val="en-US" w:eastAsia="zh-CN" w:bidi="ar"/>
        </w:rPr>
        <w:t xml:space="preserve"> </w:t>
      </w:r>
      <w:r>
        <w:rPr>
          <w:rFonts w:hint="eastAsia" w:ascii="仿宋_GB2312" w:hAnsi="Times New Roman" w:eastAsia="仿宋_GB2312" w:cs="仿宋_GB2312"/>
          <w:b/>
          <w:kern w:val="2"/>
          <w:sz w:val="36"/>
          <w:szCs w:val="36"/>
          <w:lang w:val="en-US" w:eastAsia="zh-CN" w:bidi="ar"/>
        </w:rPr>
        <w:t>发</w:t>
      </w:r>
      <w:r>
        <w:rPr>
          <w:rFonts w:hint="eastAsia" w:ascii="Times New Roman" w:hAnsi="Times New Roman" w:eastAsia="仿宋_GB2312" w:cs="Times New Roman"/>
          <w:b/>
          <w:kern w:val="2"/>
          <w:sz w:val="36"/>
          <w:szCs w:val="36"/>
          <w:lang w:val="en-US" w:eastAsia="zh-CN" w:bidi="ar"/>
        </w:rPr>
        <w:t xml:space="preserve"> </w:t>
      </w:r>
      <w:r>
        <w:rPr>
          <w:rFonts w:hint="eastAsia" w:ascii="仿宋_GB2312" w:hAnsi="Times New Roman" w:eastAsia="仿宋_GB2312" w:cs="仿宋_GB2312"/>
          <w:b/>
          <w:kern w:val="2"/>
          <w:sz w:val="36"/>
          <w:szCs w:val="36"/>
          <w:lang w:val="en-US" w:eastAsia="zh-CN" w:bidi="ar"/>
        </w:rPr>
        <w:t>展</w:t>
      </w:r>
      <w:r>
        <w:rPr>
          <w:rFonts w:hint="default" w:ascii="Times New Roman" w:hAnsi="Times New Roman" w:eastAsia="仿宋_GB2312" w:cs="Times New Roman"/>
          <w:b/>
          <w:kern w:val="2"/>
          <w:sz w:val="36"/>
          <w:szCs w:val="36"/>
          <w:lang w:val="en-US" w:eastAsia="zh-CN" w:bidi="ar"/>
        </w:rPr>
        <w:t xml:space="preserve"> </w:t>
      </w:r>
      <w:r>
        <w:rPr>
          <w:rFonts w:hint="eastAsia" w:ascii="仿宋_GB2312" w:hAnsi="Times New Roman" w:eastAsia="仿宋_GB2312" w:cs="仿宋_GB2312"/>
          <w:b/>
          <w:kern w:val="2"/>
          <w:sz w:val="36"/>
          <w:szCs w:val="36"/>
          <w:lang w:val="en-US" w:eastAsia="zh-CN" w:bidi="ar"/>
        </w:rPr>
        <w:t>局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240" w:lineRule="atLeast"/>
        <w:ind w:left="0" w:right="0"/>
        <w:jc w:val="center"/>
      </w:pPr>
      <w:r>
        <w:rPr>
          <w:rFonts w:hint="eastAsia" w:ascii="Times New Roman" w:hAnsi="Times New Roman" w:eastAsia="仿宋_GB2312" w:cs="Times New Roman"/>
          <w:b/>
          <w:kern w:val="2"/>
          <w:sz w:val="36"/>
          <w:szCs w:val="36"/>
          <w:lang w:val="en-US" w:eastAsia="zh-CN" w:bidi="ar"/>
        </w:rPr>
        <w:t xml:space="preserve"> </w:t>
      </w:r>
      <w:r>
        <w:rPr>
          <w:rFonts w:hint="eastAsia" w:ascii="仿宋_GB2312" w:hAnsi="Times New Roman" w:eastAsia="仿宋_GB2312" w:cs="仿宋_GB2312"/>
          <w:b/>
          <w:kern w:val="2"/>
          <w:sz w:val="36"/>
          <w:szCs w:val="36"/>
          <w:lang w:val="en-US" w:eastAsia="zh-CN" w:bidi="ar"/>
        </w:rPr>
        <w:t>年</w:t>
      </w:r>
      <w:r>
        <w:rPr>
          <w:rFonts w:hint="eastAsia" w:ascii="Times New Roman" w:hAnsi="Times New Roman" w:eastAsia="仿宋_GB2312" w:cs="Times New Roman"/>
          <w:b/>
          <w:kern w:val="2"/>
          <w:sz w:val="36"/>
          <w:szCs w:val="36"/>
          <w:lang w:val="en-US" w:eastAsia="zh-CN" w:bidi="ar"/>
        </w:rPr>
        <w:t xml:space="preserve">  </w:t>
      </w:r>
      <w:r>
        <w:rPr>
          <w:rFonts w:hint="eastAsia" w:ascii="仿宋_GB2312" w:hAnsi="Times New Roman" w:eastAsia="仿宋_GB2312" w:cs="仿宋_GB2312"/>
          <w:b/>
          <w:kern w:val="2"/>
          <w:sz w:val="36"/>
          <w:szCs w:val="36"/>
          <w:lang w:val="en-US" w:eastAsia="zh-CN" w:bidi="ar"/>
        </w:rPr>
        <w:t>月</w:t>
      </w:r>
      <w:r>
        <w:rPr>
          <w:rFonts w:hint="eastAsia" w:ascii="Times New Roman" w:hAnsi="Times New Roman" w:eastAsia="仿宋_GB2312" w:cs="Times New Roman"/>
          <w:b/>
          <w:kern w:val="2"/>
          <w:sz w:val="36"/>
          <w:szCs w:val="36"/>
          <w:lang w:val="en-US" w:eastAsia="zh-CN" w:bidi="ar"/>
        </w:rPr>
        <w:t xml:space="preserve">  </w:t>
      </w:r>
      <w:r>
        <w:rPr>
          <w:rFonts w:hint="eastAsia" w:ascii="仿宋_GB2312" w:hAnsi="Times New Roman" w:eastAsia="仿宋_GB2312" w:cs="仿宋_GB2312"/>
          <w:b/>
          <w:kern w:val="2"/>
          <w:sz w:val="36"/>
          <w:szCs w:val="36"/>
          <w:lang w:val="en-US" w:eastAsia="zh-CN" w:bidi="ar"/>
        </w:rPr>
        <w:t>日</w:t>
      </w:r>
    </w:p>
    <w:p>
      <w:pPr>
        <w:rPr>
          <w:rFonts w:hint="eastAsia" w:ascii="仿宋_GB2312" w:hAnsi="Times New Roman" w:eastAsia="仿宋_GB2312" w:cs="Times New Roman"/>
          <w:b/>
          <w:kern w:val="2"/>
          <w:sz w:val="36"/>
          <w:szCs w:val="36"/>
        </w:rPr>
        <w:sectPr>
          <w:pgSz w:w="11906" w:h="16838"/>
          <w:pgMar w:top="1440" w:right="1800" w:bottom="1440" w:left="1800" w:header="851" w:footer="992" w:gutter="0"/>
          <w:pgNumType w:fmt="decimalFullWidth"/>
          <w:cols w:space="720" w:num="1"/>
          <w:titlePg/>
          <w:rtlGutter w:val="0"/>
          <w:docGrid w:type="lines" w:linePitch="312" w:charSpace="-1683"/>
        </w:sectPr>
      </w:pPr>
    </w:p>
    <w:p>
      <w:pPr>
        <w:pStyle w:val="4"/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 w:firstLine="0" w:firstLineChars="0"/>
        <w:jc w:val="center"/>
        <w:rPr>
          <w:rFonts w:hint="eastAsia" w:ascii="仿宋_GB2312" w:hAnsi="Times New Roman" w:eastAsia="仿宋_GB2312" w:cs="Times New Roman"/>
          <w:b/>
          <w:kern w:val="2"/>
          <w:sz w:val="36"/>
          <w:szCs w:val="36"/>
        </w:rPr>
      </w:pPr>
      <w:r>
        <w:rPr>
          <w:rFonts w:hint="eastAsia" w:ascii="仿宋_GB2312" w:hAnsi="Times New Roman" w:eastAsia="仿宋_GB2312" w:cs="仿宋_GB2312"/>
          <w:b/>
          <w:kern w:val="2"/>
          <w:sz w:val="36"/>
          <w:szCs w:val="36"/>
          <w:lang w:val="en-US" w:eastAsia="zh-CN" w:bidi="ar"/>
        </w:rPr>
        <w:t>项</w:t>
      </w:r>
      <w:r>
        <w:rPr>
          <w:rFonts w:hint="eastAsia" w:ascii="仿宋_GB2312" w:hAnsi="Times New Roman" w:eastAsia="仿宋_GB2312" w:cs="Times New Roman"/>
          <w:b/>
          <w:kern w:val="2"/>
          <w:sz w:val="36"/>
          <w:szCs w:val="36"/>
          <w:lang w:val="en-US" w:eastAsia="zh-CN" w:bidi="ar"/>
        </w:rPr>
        <w:t xml:space="preserve"> </w:t>
      </w:r>
      <w:r>
        <w:rPr>
          <w:rFonts w:hint="eastAsia" w:ascii="仿宋_GB2312" w:hAnsi="Times New Roman" w:eastAsia="仿宋_GB2312" w:cs="仿宋_GB2312"/>
          <w:b/>
          <w:kern w:val="2"/>
          <w:sz w:val="36"/>
          <w:szCs w:val="36"/>
          <w:lang w:val="en-US" w:eastAsia="zh-CN" w:bidi="ar"/>
        </w:rPr>
        <w:t>目</w:t>
      </w:r>
      <w:r>
        <w:rPr>
          <w:rFonts w:hint="eastAsia" w:ascii="仿宋_GB2312" w:hAnsi="Times New Roman" w:eastAsia="仿宋_GB2312" w:cs="Times New Roman"/>
          <w:b/>
          <w:kern w:val="2"/>
          <w:sz w:val="36"/>
          <w:szCs w:val="36"/>
          <w:lang w:val="en-US" w:eastAsia="zh-CN" w:bidi="ar"/>
        </w:rPr>
        <w:t xml:space="preserve"> </w:t>
      </w:r>
      <w:r>
        <w:rPr>
          <w:rFonts w:hint="eastAsia" w:ascii="仿宋_GB2312" w:hAnsi="Times New Roman" w:eastAsia="仿宋_GB2312" w:cs="仿宋_GB2312"/>
          <w:b/>
          <w:kern w:val="2"/>
          <w:sz w:val="36"/>
          <w:szCs w:val="36"/>
          <w:lang w:val="en-US" w:eastAsia="zh-CN" w:bidi="ar"/>
        </w:rPr>
        <w:t>概</w:t>
      </w:r>
      <w:r>
        <w:rPr>
          <w:rFonts w:hint="eastAsia" w:ascii="仿宋_GB2312" w:hAnsi="Times New Roman" w:eastAsia="仿宋_GB2312" w:cs="Times New Roman"/>
          <w:b/>
          <w:kern w:val="2"/>
          <w:sz w:val="36"/>
          <w:szCs w:val="36"/>
          <w:lang w:val="en-US" w:eastAsia="zh-CN" w:bidi="ar"/>
        </w:rPr>
        <w:t xml:space="preserve"> </w:t>
      </w:r>
      <w:r>
        <w:rPr>
          <w:rFonts w:hint="eastAsia" w:ascii="仿宋_GB2312" w:hAnsi="Times New Roman" w:eastAsia="仿宋_GB2312" w:cs="仿宋_GB2312"/>
          <w:b/>
          <w:kern w:val="2"/>
          <w:sz w:val="36"/>
          <w:szCs w:val="36"/>
          <w:lang w:val="en-US" w:eastAsia="zh-CN" w:bidi="ar"/>
        </w:rPr>
        <w:t>况</w:t>
      </w:r>
    </w:p>
    <w:tbl>
      <w:tblPr>
        <w:tblStyle w:val="5"/>
        <w:tblW w:w="0" w:type="auto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95"/>
        <w:gridCol w:w="1113"/>
        <w:gridCol w:w="1110"/>
        <w:gridCol w:w="1032"/>
        <w:gridCol w:w="1284"/>
        <w:gridCol w:w="1262"/>
        <w:gridCol w:w="1228"/>
      </w:tblGrid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_GB2312" w:hAnsi="Times New Roman" w:eastAsia="仿宋_GB2312" w:cs="Times New Roman"/>
                <w:kern w:val="2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 w:cs="Times New Roman"/>
                <w:kern w:val="2"/>
                <w:sz w:val="28"/>
                <w:szCs w:val="28"/>
                <w:lang w:val="en-US" w:eastAsia="zh-CN" w:bidi="ar"/>
              </w:rPr>
              <w:t>项目名称</w:t>
            </w:r>
          </w:p>
        </w:tc>
        <w:tc>
          <w:tcPr>
            <w:tcW w:w="7029" w:type="dxa"/>
            <w:gridSpan w:val="6"/>
            <w:tcBorders>
              <w:top w:val="single" w:color="auto" w:sz="2" w:space="0"/>
              <w:left w:val="nil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_GB2312" w:hAnsi="Times New Roman" w:eastAsia="仿宋_GB2312" w:cs="Times New Roman"/>
                <w:kern w:val="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149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_GB2312" w:hAnsi="Times New Roman" w:eastAsia="仿宋_GB2312" w:cs="Times New Roman"/>
                <w:kern w:val="2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 w:cs="Times New Roman"/>
                <w:kern w:val="2"/>
                <w:sz w:val="28"/>
                <w:szCs w:val="28"/>
                <w:lang w:val="en-US" w:eastAsia="zh-CN" w:bidi="ar"/>
              </w:rPr>
              <w:t>项目承担单位</w:t>
            </w:r>
          </w:p>
        </w:tc>
        <w:tc>
          <w:tcPr>
            <w:tcW w:w="7029" w:type="dxa"/>
            <w:gridSpan w:val="6"/>
            <w:tcBorders>
              <w:top w:val="single" w:color="auto" w:sz="2" w:space="0"/>
              <w:left w:val="nil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_GB2312" w:hAnsi="Times New Roman" w:eastAsia="仿宋_GB2312" w:cs="Times New Roman"/>
                <w:kern w:val="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9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_GB2312" w:hAnsi="Times New Roman" w:eastAsia="仿宋_GB2312" w:cs="Times New Roman"/>
                <w:kern w:val="2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 w:cs="Times New Roman"/>
                <w:kern w:val="2"/>
                <w:sz w:val="28"/>
                <w:szCs w:val="28"/>
                <w:lang w:val="en-US" w:eastAsia="zh-CN" w:bidi="ar"/>
              </w:rPr>
              <w:t>起止时间</w:t>
            </w:r>
          </w:p>
        </w:tc>
        <w:tc>
          <w:tcPr>
            <w:tcW w:w="7029" w:type="dxa"/>
            <w:gridSpan w:val="6"/>
            <w:tcBorders>
              <w:top w:val="single" w:color="auto" w:sz="2" w:space="0"/>
              <w:left w:val="nil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eastAsia" w:ascii="仿宋_GB2312" w:hAnsi="Times New Roman" w:eastAsia="仿宋_GB2312" w:cs="Times New Roman"/>
                <w:kern w:val="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9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_GB2312" w:hAnsi="Times New Roman" w:eastAsia="仿宋_GB2312" w:cs="Times New Roman"/>
                <w:kern w:val="2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 w:cs="Times New Roman"/>
                <w:kern w:val="2"/>
                <w:sz w:val="28"/>
                <w:szCs w:val="28"/>
                <w:lang w:val="en-US" w:eastAsia="zh-CN" w:bidi="ar"/>
              </w:rPr>
              <w:t>申请经费</w:t>
            </w:r>
          </w:p>
        </w:tc>
        <w:tc>
          <w:tcPr>
            <w:tcW w:w="7029" w:type="dxa"/>
            <w:gridSpan w:val="6"/>
            <w:tcBorders>
              <w:top w:val="single" w:color="auto" w:sz="2" w:space="0"/>
              <w:left w:val="nil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_GB2312" w:hAnsi="Times New Roman" w:eastAsia="仿宋_GB2312" w:cs="Times New Roman"/>
                <w:kern w:val="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1495" w:type="dxa"/>
            <w:vMerge w:val="restart"/>
            <w:tcBorders>
              <w:top w:val="nil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_GB2312" w:hAnsi="Times New Roman" w:eastAsia="仿宋_GB2312" w:cs="Times New Roman"/>
                <w:kern w:val="2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 w:cs="Times New Roman"/>
                <w:kern w:val="2"/>
                <w:sz w:val="28"/>
                <w:szCs w:val="28"/>
                <w:lang w:val="en-US" w:eastAsia="zh-CN" w:bidi="ar"/>
              </w:rPr>
              <w:t>项    目</w:t>
            </w:r>
          </w:p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_GB2312" w:hAnsi="Times New Roman" w:eastAsia="仿宋_GB2312" w:cs="Times New Roman"/>
                <w:kern w:val="2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 w:cs="Times New Roman"/>
                <w:kern w:val="2"/>
                <w:sz w:val="28"/>
                <w:szCs w:val="28"/>
                <w:lang w:val="en-US" w:eastAsia="zh-CN" w:bidi="ar"/>
              </w:rPr>
              <w:t>负 责 人</w:t>
            </w:r>
          </w:p>
        </w:tc>
        <w:tc>
          <w:tcPr>
            <w:tcW w:w="1113" w:type="dxa"/>
            <w:tcBorders>
              <w:top w:val="single" w:color="auto" w:sz="2" w:space="0"/>
              <w:left w:val="nil"/>
              <w:bottom w:val="single" w:color="auto" w:sz="2" w:space="0"/>
              <w:right w:val="single" w:color="auto" w:sz="2" w:space="0"/>
            </w:tcBorders>
            <w:noWrap w:val="0"/>
            <w:vAlign w:val="bottom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_GB2312" w:hAnsi="Times New Roman" w:eastAsia="仿宋_GB2312" w:cs="Times New Roman"/>
                <w:kern w:val="2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 w:cs="Times New Roman"/>
                <w:kern w:val="2"/>
                <w:sz w:val="28"/>
                <w:szCs w:val="28"/>
                <w:lang w:val="en-US" w:eastAsia="zh-CN" w:bidi="ar"/>
              </w:rPr>
              <w:t>姓名</w:t>
            </w:r>
          </w:p>
        </w:tc>
        <w:tc>
          <w:tcPr>
            <w:tcW w:w="1110" w:type="dxa"/>
            <w:tcBorders>
              <w:top w:val="single" w:color="auto" w:sz="2" w:space="0"/>
              <w:left w:val="nil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_GB2312" w:hAnsi="Times New Roman" w:eastAsia="仿宋_GB2312" w:cs="Times New Roman"/>
                <w:kern w:val="2"/>
                <w:sz w:val="28"/>
                <w:szCs w:val="28"/>
              </w:rPr>
            </w:pPr>
          </w:p>
        </w:tc>
        <w:tc>
          <w:tcPr>
            <w:tcW w:w="1032" w:type="dxa"/>
            <w:tcBorders>
              <w:top w:val="single" w:color="auto" w:sz="2" w:space="0"/>
              <w:left w:val="nil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_GB2312" w:hAnsi="Times New Roman" w:eastAsia="仿宋_GB2312" w:cs="Times New Roman"/>
                <w:kern w:val="2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 w:cs="Times New Roman"/>
                <w:kern w:val="2"/>
                <w:sz w:val="28"/>
                <w:szCs w:val="28"/>
                <w:lang w:val="en-US" w:eastAsia="zh-CN" w:bidi="ar"/>
              </w:rPr>
              <w:t>性别</w:t>
            </w:r>
          </w:p>
        </w:tc>
        <w:tc>
          <w:tcPr>
            <w:tcW w:w="1284" w:type="dxa"/>
            <w:tcBorders>
              <w:top w:val="single" w:color="auto" w:sz="2" w:space="0"/>
              <w:left w:val="nil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_GB2312" w:hAnsi="Times New Roman" w:eastAsia="仿宋_GB2312" w:cs="Times New Roman"/>
                <w:kern w:val="2"/>
                <w:sz w:val="28"/>
                <w:szCs w:val="28"/>
              </w:rPr>
            </w:pPr>
          </w:p>
        </w:tc>
        <w:tc>
          <w:tcPr>
            <w:tcW w:w="1262" w:type="dxa"/>
            <w:tcBorders>
              <w:top w:val="single" w:color="auto" w:sz="2" w:space="0"/>
              <w:left w:val="nil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_GB2312" w:hAnsi="Times New Roman" w:eastAsia="仿宋_GB2312" w:cs="Times New Roman"/>
                <w:kern w:val="2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 w:cs="Times New Roman"/>
                <w:kern w:val="2"/>
                <w:sz w:val="28"/>
                <w:szCs w:val="28"/>
                <w:lang w:val="en-US" w:eastAsia="zh-CN" w:bidi="ar"/>
              </w:rPr>
              <w:t>出生</w:t>
            </w:r>
          </w:p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_GB2312" w:hAnsi="Times New Roman" w:eastAsia="仿宋_GB2312" w:cs="Times New Roman"/>
                <w:kern w:val="2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 w:cs="Times New Roman"/>
                <w:kern w:val="2"/>
                <w:sz w:val="28"/>
                <w:szCs w:val="28"/>
                <w:lang w:val="en-US" w:eastAsia="zh-CN" w:bidi="ar"/>
              </w:rPr>
              <w:t>年月</w:t>
            </w:r>
          </w:p>
        </w:tc>
        <w:tc>
          <w:tcPr>
            <w:tcW w:w="1228" w:type="dxa"/>
            <w:tcBorders>
              <w:top w:val="single" w:color="auto" w:sz="2" w:space="0"/>
              <w:left w:val="nil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_GB2312" w:hAnsi="Times New Roman" w:eastAsia="仿宋_GB2312" w:cs="Times New Roman"/>
                <w:kern w:val="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0" w:hRule="atLeast"/>
          <w:jc w:val="center"/>
        </w:trPr>
        <w:tc>
          <w:tcPr>
            <w:tcW w:w="1495" w:type="dxa"/>
            <w:vMerge w:val="continue"/>
            <w:tcBorders>
              <w:top w:val="nil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3" w:type="dxa"/>
            <w:tcBorders>
              <w:top w:val="single" w:color="auto" w:sz="2" w:space="0"/>
              <w:left w:val="nil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_GB2312" w:hAnsi="Times New Roman" w:eastAsia="仿宋_GB2312" w:cs="Times New Roman"/>
                <w:kern w:val="2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 w:cs="Times New Roman"/>
                <w:kern w:val="2"/>
                <w:sz w:val="28"/>
                <w:szCs w:val="28"/>
                <w:lang w:val="en-US" w:eastAsia="zh-CN" w:bidi="ar"/>
              </w:rPr>
              <w:t>学历</w:t>
            </w:r>
          </w:p>
        </w:tc>
        <w:tc>
          <w:tcPr>
            <w:tcW w:w="1110" w:type="dxa"/>
            <w:tcBorders>
              <w:top w:val="single" w:color="auto" w:sz="2" w:space="0"/>
              <w:left w:val="nil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_GB2312" w:hAnsi="Times New Roman" w:eastAsia="仿宋_GB2312" w:cs="Times New Roman"/>
                <w:kern w:val="2"/>
                <w:sz w:val="28"/>
                <w:szCs w:val="28"/>
              </w:rPr>
            </w:pPr>
          </w:p>
        </w:tc>
        <w:tc>
          <w:tcPr>
            <w:tcW w:w="1032" w:type="dxa"/>
            <w:tcBorders>
              <w:top w:val="single" w:color="auto" w:sz="2" w:space="0"/>
              <w:left w:val="nil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_GB2312" w:hAnsi="Times New Roman" w:eastAsia="仿宋_GB2312" w:cs="Times New Roman"/>
                <w:kern w:val="2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 w:cs="Times New Roman"/>
                <w:kern w:val="2"/>
                <w:sz w:val="28"/>
                <w:szCs w:val="28"/>
                <w:lang w:val="en-US" w:eastAsia="zh-CN" w:bidi="ar"/>
              </w:rPr>
              <w:t>学位</w:t>
            </w:r>
          </w:p>
        </w:tc>
        <w:tc>
          <w:tcPr>
            <w:tcW w:w="1284" w:type="dxa"/>
            <w:tcBorders>
              <w:top w:val="single" w:color="auto" w:sz="2" w:space="0"/>
              <w:left w:val="nil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_GB2312" w:hAnsi="Times New Roman" w:eastAsia="仿宋_GB2312" w:cs="Times New Roman"/>
                <w:kern w:val="2"/>
                <w:sz w:val="28"/>
                <w:szCs w:val="28"/>
              </w:rPr>
            </w:pPr>
          </w:p>
        </w:tc>
        <w:tc>
          <w:tcPr>
            <w:tcW w:w="1262" w:type="dxa"/>
            <w:tcBorders>
              <w:top w:val="single" w:color="auto" w:sz="2" w:space="0"/>
              <w:left w:val="nil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_GB2312" w:hAnsi="Times New Roman" w:eastAsia="仿宋_GB2312" w:cs="Times New Roman"/>
                <w:kern w:val="2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 w:cs="Times New Roman"/>
                <w:kern w:val="2"/>
                <w:sz w:val="28"/>
                <w:szCs w:val="28"/>
                <w:lang w:val="en-US" w:eastAsia="zh-CN" w:bidi="ar"/>
              </w:rPr>
              <w:t>职称</w:t>
            </w:r>
          </w:p>
        </w:tc>
        <w:tc>
          <w:tcPr>
            <w:tcW w:w="1228" w:type="dxa"/>
            <w:tcBorders>
              <w:top w:val="single" w:color="auto" w:sz="2" w:space="0"/>
              <w:left w:val="nil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_GB2312" w:hAnsi="Times New Roman" w:eastAsia="仿宋_GB2312" w:cs="Times New Roman"/>
                <w:kern w:val="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0" w:hRule="atLeast"/>
          <w:jc w:val="center"/>
        </w:trPr>
        <w:tc>
          <w:tcPr>
            <w:tcW w:w="1495" w:type="dxa"/>
            <w:vMerge w:val="continue"/>
            <w:tcBorders>
              <w:top w:val="nil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3" w:type="dxa"/>
            <w:gridSpan w:val="2"/>
            <w:tcBorders>
              <w:top w:val="single" w:color="auto" w:sz="2" w:space="0"/>
              <w:left w:val="nil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_GB2312" w:hAnsi="Times New Roman" w:eastAsia="仿宋_GB2312" w:cs="Times New Roman"/>
                <w:kern w:val="2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 w:cs="Times New Roman"/>
                <w:kern w:val="2"/>
                <w:sz w:val="28"/>
                <w:szCs w:val="28"/>
                <w:lang w:val="en-US" w:eastAsia="zh-CN" w:bidi="ar"/>
              </w:rPr>
              <w:t>研究方向</w:t>
            </w:r>
          </w:p>
        </w:tc>
        <w:tc>
          <w:tcPr>
            <w:tcW w:w="4806" w:type="dxa"/>
            <w:gridSpan w:val="4"/>
            <w:tcBorders>
              <w:top w:val="single" w:color="auto" w:sz="2" w:space="0"/>
              <w:left w:val="nil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_GB2312" w:hAnsi="Times New Roman" w:eastAsia="仿宋_GB2312" w:cs="Times New Roman"/>
                <w:kern w:val="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0" w:hRule="atLeast"/>
          <w:jc w:val="center"/>
        </w:trPr>
        <w:tc>
          <w:tcPr>
            <w:tcW w:w="1495" w:type="dxa"/>
            <w:vMerge w:val="continue"/>
            <w:tcBorders>
              <w:top w:val="nil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3" w:type="dxa"/>
            <w:gridSpan w:val="2"/>
            <w:tcBorders>
              <w:top w:val="single" w:color="auto" w:sz="2" w:space="0"/>
              <w:left w:val="nil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_GB2312" w:hAnsi="Times New Roman" w:eastAsia="仿宋_GB2312" w:cs="Times New Roman"/>
                <w:kern w:val="2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 w:cs="Times New Roman"/>
                <w:kern w:val="2"/>
                <w:sz w:val="28"/>
                <w:szCs w:val="28"/>
                <w:lang w:val="en-US" w:eastAsia="zh-CN" w:bidi="ar"/>
              </w:rPr>
              <w:t>手机</w:t>
            </w:r>
          </w:p>
        </w:tc>
        <w:tc>
          <w:tcPr>
            <w:tcW w:w="4806" w:type="dxa"/>
            <w:gridSpan w:val="4"/>
            <w:tcBorders>
              <w:top w:val="single" w:color="auto" w:sz="2" w:space="0"/>
              <w:left w:val="nil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_GB2312" w:hAnsi="Times New Roman" w:eastAsia="仿宋_GB2312" w:cs="Times New Roman"/>
                <w:kern w:val="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7" w:hRule="atLeast"/>
          <w:jc w:val="center"/>
        </w:trPr>
        <w:tc>
          <w:tcPr>
            <w:tcW w:w="1495" w:type="dxa"/>
            <w:vMerge w:val="continue"/>
            <w:tcBorders>
              <w:top w:val="nil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3" w:type="dxa"/>
            <w:gridSpan w:val="2"/>
            <w:tcBorders>
              <w:top w:val="single" w:color="auto" w:sz="2" w:space="0"/>
              <w:left w:val="nil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_GB2312" w:hAnsi="Times New Roman" w:eastAsia="仿宋_GB2312" w:cs="Times New Roman"/>
                <w:kern w:val="2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 w:cs="Times New Roman"/>
                <w:kern w:val="2"/>
                <w:sz w:val="28"/>
                <w:szCs w:val="28"/>
                <w:lang w:val="en-US" w:eastAsia="zh-CN" w:bidi="ar"/>
              </w:rPr>
              <w:t>电子邮箱</w:t>
            </w:r>
          </w:p>
        </w:tc>
        <w:tc>
          <w:tcPr>
            <w:tcW w:w="4806" w:type="dxa"/>
            <w:gridSpan w:val="4"/>
            <w:tcBorders>
              <w:top w:val="single" w:color="auto" w:sz="2" w:space="0"/>
              <w:left w:val="nil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_GB2312" w:hAnsi="Times New Roman" w:eastAsia="仿宋_GB2312" w:cs="Times New Roman"/>
                <w:kern w:val="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8" w:hRule="atLeast"/>
          <w:jc w:val="center"/>
        </w:trPr>
        <w:tc>
          <w:tcPr>
            <w:tcW w:w="149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_GB2312" w:hAnsi="Times New Roman" w:eastAsia="仿宋_GB2312" w:cs="Times New Roman"/>
                <w:kern w:val="2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 w:cs="Times New Roman"/>
                <w:kern w:val="2"/>
                <w:sz w:val="28"/>
                <w:szCs w:val="28"/>
                <w:lang w:val="en-US" w:eastAsia="zh-CN" w:bidi="ar"/>
              </w:rPr>
              <w:t>建  设</w:t>
            </w:r>
          </w:p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_GB2312" w:hAnsi="Times New Roman" w:eastAsia="仿宋_GB2312" w:cs="Times New Roman"/>
                <w:kern w:val="2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 w:cs="Times New Roman"/>
                <w:kern w:val="2"/>
                <w:sz w:val="28"/>
                <w:szCs w:val="28"/>
                <w:lang w:val="en-US" w:eastAsia="zh-CN" w:bidi="ar"/>
              </w:rPr>
              <w:t>内  容</w:t>
            </w:r>
          </w:p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_GB2312" w:hAnsi="Times New Roman" w:eastAsia="仿宋_GB2312" w:cs="Times New Roman"/>
                <w:kern w:val="2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 w:cs="Times New Roman"/>
                <w:kern w:val="2"/>
                <w:sz w:val="28"/>
                <w:szCs w:val="28"/>
                <w:lang w:val="en-US" w:eastAsia="zh-CN" w:bidi="ar"/>
              </w:rPr>
              <w:t>摘  要</w:t>
            </w:r>
          </w:p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_GB2312" w:hAnsi="Times New Roman" w:eastAsia="仿宋_GB2312" w:cs="Times New Roman"/>
                <w:kern w:val="2"/>
                <w:sz w:val="28"/>
                <w:szCs w:val="28"/>
              </w:rPr>
            </w:pPr>
          </w:p>
        </w:tc>
        <w:tc>
          <w:tcPr>
            <w:tcW w:w="7029" w:type="dxa"/>
            <w:gridSpan w:val="6"/>
            <w:tcBorders>
              <w:top w:val="single" w:color="auto" w:sz="2" w:space="0"/>
              <w:left w:val="nil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_GB2312" w:hAnsi="Times New Roman" w:eastAsia="仿宋_GB2312" w:cs="Times New Roman"/>
                <w:kern w:val="2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 w:cs="Times New Roman"/>
                <w:b/>
                <w:kern w:val="2"/>
                <w:sz w:val="18"/>
                <w:szCs w:val="18"/>
                <w:lang w:val="en-US" w:eastAsia="zh-CN" w:bidi="ar"/>
              </w:rPr>
              <w:t>（150个字以内）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2" w:hRule="atLeast"/>
          <w:jc w:val="center"/>
        </w:trPr>
        <w:tc>
          <w:tcPr>
            <w:tcW w:w="149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_GB2312" w:hAnsi="Times New Roman" w:eastAsia="仿宋_GB2312" w:cs="Times New Roman"/>
                <w:kern w:val="2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 w:cs="Times New Roman"/>
                <w:kern w:val="2"/>
                <w:sz w:val="28"/>
                <w:szCs w:val="28"/>
                <w:lang w:val="en-US" w:eastAsia="zh-CN" w:bidi="ar"/>
              </w:rPr>
              <w:t>考核指标</w:t>
            </w:r>
          </w:p>
        </w:tc>
        <w:tc>
          <w:tcPr>
            <w:tcW w:w="7029" w:type="dxa"/>
            <w:gridSpan w:val="6"/>
            <w:tcBorders>
              <w:top w:val="single" w:color="auto" w:sz="2" w:space="0"/>
              <w:left w:val="nil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_GB2312" w:hAnsi="Times New Roman" w:eastAsia="仿宋_GB2312" w:cs="Times New Roman"/>
                <w:kern w:val="2"/>
                <w:sz w:val="28"/>
                <w:szCs w:val="28"/>
              </w:rPr>
            </w:pPr>
          </w:p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_GB2312" w:hAnsi="Times New Roman" w:eastAsia="仿宋_GB2312" w:cs="Times New Roman"/>
                <w:kern w:val="2"/>
                <w:sz w:val="28"/>
                <w:szCs w:val="28"/>
              </w:rPr>
            </w:pPr>
          </w:p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_GB2312" w:hAnsi="Times New Roman" w:eastAsia="仿宋_GB2312" w:cs="Times New Roman"/>
                <w:kern w:val="2"/>
                <w:sz w:val="28"/>
                <w:szCs w:val="28"/>
              </w:rPr>
            </w:pPr>
          </w:p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_GB2312" w:hAnsi="Times New Roman" w:eastAsia="仿宋_GB2312" w:cs="Times New Roman"/>
                <w:kern w:val="2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 w:cs="Times New Roman"/>
                <w:kern w:val="2"/>
                <w:sz w:val="28"/>
                <w:szCs w:val="28"/>
                <w:lang w:val="en-US" w:eastAsia="zh-CN" w:bidi="ar"/>
              </w:rPr>
              <w:t>（包括技术指标、知识产权指标等。）</w:t>
            </w:r>
          </w:p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_GB2312" w:hAnsi="Times New Roman" w:eastAsia="仿宋_GB2312" w:cs="Times New Roman"/>
                <w:kern w:val="2"/>
                <w:sz w:val="28"/>
                <w:szCs w:val="28"/>
              </w:rPr>
            </w:pPr>
          </w:p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_GB2312" w:hAnsi="Times New Roman" w:eastAsia="仿宋_GB2312" w:cs="Times New Roman"/>
                <w:kern w:val="2"/>
                <w:sz w:val="28"/>
                <w:szCs w:val="28"/>
              </w:rPr>
            </w:pPr>
          </w:p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_GB2312" w:hAnsi="Times New Roman" w:eastAsia="仿宋_GB2312" w:cs="Times New Roman"/>
                <w:kern w:val="2"/>
                <w:sz w:val="28"/>
                <w:szCs w:val="28"/>
              </w:rPr>
            </w:pPr>
          </w:p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_GB2312" w:hAnsi="Times New Roman" w:eastAsia="仿宋_GB2312" w:cs="Times New Roman"/>
                <w:kern w:val="2"/>
                <w:sz w:val="28"/>
                <w:szCs w:val="28"/>
              </w:rPr>
            </w:pPr>
          </w:p>
        </w:tc>
      </w:tr>
    </w:tbl>
    <w:p>
      <w:pPr>
        <w:rPr>
          <w:rFonts w:hint="default" w:ascii="Times New Roman" w:hAnsi="Times New Roman" w:eastAsia="黑体" w:cs="Times New Roman"/>
          <w:b/>
          <w:kern w:val="2"/>
          <w:sz w:val="28"/>
          <w:szCs w:val="28"/>
        </w:rPr>
        <w:sectPr>
          <w:pgSz w:w="11906" w:h="16838"/>
          <w:pgMar w:top="1440" w:right="1800" w:bottom="1440" w:left="1800" w:header="851" w:footer="992" w:gutter="0"/>
          <w:pgNumType w:fmt="decimalFullWidth"/>
          <w:cols w:space="720" w:num="1"/>
          <w:titlePg/>
          <w:rtlGutter w:val="0"/>
          <w:docGrid w:type="lines" w:linePitch="312" w:charSpace="-1683"/>
        </w:sectPr>
      </w:pP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240" w:lineRule="atLeast"/>
        <w:ind w:left="0" w:right="0"/>
        <w:jc w:val="both"/>
        <w:outlineLvl w:val="0"/>
        <w:rPr>
          <w:rFonts w:hint="default" w:ascii="Times New Roman" w:hAnsi="Times New Roman" w:eastAsia="黑体" w:cs="Times New Roman"/>
          <w:b/>
          <w:kern w:val="2"/>
          <w:sz w:val="28"/>
          <w:szCs w:val="28"/>
        </w:rPr>
      </w:pPr>
      <w:r>
        <w:rPr>
          <w:rFonts w:hint="eastAsia" w:ascii="黑体" w:hAnsi="宋体" w:eastAsia="黑体" w:cs="黑体"/>
          <w:b/>
          <w:kern w:val="2"/>
          <w:sz w:val="28"/>
          <w:szCs w:val="28"/>
          <w:lang w:val="en-US" w:eastAsia="zh-CN" w:bidi="ar"/>
        </w:rPr>
        <w:t>一、项目研究意义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default" w:ascii="Times New Roman" w:hAnsi="Times New Roman" w:eastAsia="宋体" w:cs="Times New Roman"/>
          <w:kern w:val="2"/>
          <w:sz w:val="21"/>
          <w:szCs w:val="21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fldChar w:fldCharType="begin"/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instrText xml:space="preserve">INCLUDEPICTURE \d "C:\\Users\\dell\\AppData\\Local\\Temp\\ksohtml\\wpsF59.tmp.png" \* MERGEFORMATINET </w:instrTex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fldChar w:fldCharType="separate"/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5562600" cy="8048625"/>
            <wp:effectExtent l="0" t="0" r="0" b="9525"/>
            <wp:docPr id="2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562600" cy="804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fldChar w:fldCharType="end"/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numPr>
          <w:ilvl w:val="0"/>
          <w:numId w:val="1"/>
        </w:numPr>
        <w:suppressLineNumbers w:val="0"/>
        <w:spacing w:before="0" w:beforeAutospacing="0" w:after="0" w:afterAutospacing="0"/>
        <w:ind w:right="0"/>
        <w:jc w:val="both"/>
        <w:rPr>
          <w:rFonts w:hint="eastAsia"/>
          <w:lang w:val="en-US" w:eastAsia="zh-CN"/>
        </w:rPr>
      </w:pPr>
      <w:r>
        <w:rPr>
          <w:rFonts w:hint="eastAsia" w:ascii="黑体" w:hAnsi="宋体" w:eastAsia="黑体" w:cs="黑体"/>
          <w:b/>
          <w:kern w:val="2"/>
          <w:sz w:val="28"/>
          <w:szCs w:val="28"/>
          <w:lang w:val="en-US" w:eastAsia="zh-CN" w:bidi="ar"/>
        </w:rPr>
        <w:t>主要研究目标、研究内容、拟解决的关键问题和主要创新点</w:t>
      </w:r>
    </w:p>
    <w:p>
      <w:pPr>
        <w:rPr>
          <w:rFonts w:hint="eastAsia"/>
          <w:lang w:val="en-US" w:eastAsia="zh-CN"/>
        </w:rPr>
      </w:pPr>
      <w: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-121920</wp:posOffset>
                </wp:positionH>
                <wp:positionV relativeFrom="paragraph">
                  <wp:posOffset>86360</wp:posOffset>
                </wp:positionV>
                <wp:extent cx="5486400" cy="8585200"/>
                <wp:effectExtent l="4445" t="4445" r="14605" b="20955"/>
                <wp:wrapNone/>
                <wp:docPr id="4" name="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021080" y="1397000"/>
                          <a:ext cx="5486400" cy="8585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480" w:lineRule="exact"/>
                              <w:ind w:firstLine="554"/>
                              <w:rPr>
                                <w:rFonts w:ascii="宋体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9.6pt;margin-top:6.8pt;height:676pt;width:432pt;z-index:251696128;mso-width-relative:page;mso-height-relative:page;" fillcolor="#FFFFFF" filled="t" stroked="t" coordsize="21600,21600" o:gfxdata="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DOzXsLYAAAACwEA&#10;AA8AAAAAAAAAAQAgAAAAIgAAAGRycy9kb3ducmV2LnhtbFBLAQIUABQAAAAIAIdO4kCjOItbGgIA&#10;ACMEAAAOAAAAAAAAAAEAIAAAACcBAABkcnMvZTJvRG9jLnhtbFBLBQYAAAAABgAGAFkBAACzBQAA&#10;AAA=&#10;">
                <v:path/>
                <v:fill on="t" focussize="0,0"/>
                <v:stroke joinstyle="miter"/>
                <v:imagedata o:title=""/>
                <o:lock v:ext="edit" aspectratio="f"/>
                <v:textbox>
                  <w:txbxContent>
                    <w:p>
                      <w:pPr>
                        <w:spacing w:line="480" w:lineRule="exact"/>
                        <w:ind w:firstLine="554"/>
                        <w:rPr>
                          <w:rFonts w:ascii="宋体"/>
                          <w:sz w:val="28"/>
                          <w:szCs w:val="2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420" w:firstLineChars="200"/>
        <w:jc w:val="both"/>
        <w:rPr>
          <w:rFonts w:hint="default" w:ascii="Times New Roman" w:hAnsi="Times New Roman" w:eastAsia="宋体" w:cs="Times New Roman"/>
          <w:kern w:val="2"/>
          <w:sz w:val="21"/>
          <w:szCs w:val="21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default" w:ascii="Times New Roman" w:hAnsi="Times New Roman" w:eastAsia="宋体" w:cs="Times New Roman"/>
          <w:kern w:val="2"/>
          <w:sz w:val="21"/>
          <w:szCs w:val="21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default" w:ascii="Times New Roman" w:hAnsi="Times New Roman" w:eastAsia="宋体" w:cs="Times New Roman"/>
          <w:kern w:val="2"/>
          <w:sz w:val="21"/>
          <w:szCs w:val="21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default" w:ascii="Times New Roman" w:hAnsi="Times New Roman" w:eastAsia="宋体" w:cs="Times New Roman"/>
          <w:kern w:val="2"/>
          <w:sz w:val="21"/>
          <w:szCs w:val="21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default" w:ascii="Times New Roman" w:hAnsi="Times New Roman" w:eastAsia="宋体" w:cs="Times New Roman"/>
          <w:kern w:val="2"/>
          <w:sz w:val="21"/>
          <w:szCs w:val="21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default" w:ascii="Times New Roman" w:hAnsi="Times New Roman" w:eastAsia="宋体" w:cs="Times New Roman"/>
          <w:kern w:val="2"/>
          <w:sz w:val="21"/>
          <w:szCs w:val="21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default" w:ascii="Times New Roman" w:hAnsi="Times New Roman" w:eastAsia="宋体" w:cs="Times New Roman"/>
          <w:kern w:val="2"/>
          <w:sz w:val="21"/>
          <w:szCs w:val="21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default" w:ascii="Times New Roman" w:hAnsi="Times New Roman" w:eastAsia="宋体" w:cs="Times New Roman"/>
          <w:kern w:val="2"/>
          <w:sz w:val="21"/>
          <w:szCs w:val="21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default" w:ascii="Times New Roman" w:hAnsi="Times New Roman" w:eastAsia="宋体" w:cs="Times New Roman"/>
          <w:kern w:val="2"/>
          <w:sz w:val="21"/>
          <w:szCs w:val="21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default" w:ascii="Times New Roman" w:hAnsi="Times New Roman" w:eastAsia="宋体" w:cs="Times New Roman"/>
          <w:kern w:val="2"/>
          <w:sz w:val="21"/>
          <w:szCs w:val="21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default" w:ascii="Times New Roman" w:hAnsi="Times New Roman" w:eastAsia="宋体" w:cs="Times New Roman"/>
          <w:kern w:val="2"/>
          <w:sz w:val="21"/>
          <w:szCs w:val="21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default" w:ascii="Times New Roman" w:hAnsi="Times New Roman" w:eastAsia="宋体" w:cs="Times New Roman"/>
          <w:kern w:val="2"/>
          <w:sz w:val="21"/>
          <w:szCs w:val="21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default" w:ascii="Times New Roman" w:hAnsi="Times New Roman" w:eastAsia="宋体" w:cs="Times New Roman"/>
          <w:kern w:val="2"/>
          <w:sz w:val="21"/>
          <w:szCs w:val="21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default" w:ascii="Times New Roman" w:hAnsi="Times New Roman" w:eastAsia="宋体" w:cs="Times New Roman"/>
          <w:kern w:val="2"/>
          <w:sz w:val="21"/>
          <w:szCs w:val="21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default" w:ascii="Times New Roman" w:hAnsi="Times New Roman" w:eastAsia="宋体" w:cs="Times New Roman"/>
          <w:kern w:val="2"/>
          <w:sz w:val="21"/>
          <w:szCs w:val="21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default" w:ascii="Times New Roman" w:hAnsi="Times New Roman" w:eastAsia="宋体" w:cs="Times New Roman"/>
          <w:kern w:val="2"/>
          <w:sz w:val="21"/>
          <w:szCs w:val="21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default" w:ascii="Times New Roman" w:hAnsi="Times New Roman" w:eastAsia="宋体" w:cs="Times New Roman"/>
          <w:kern w:val="2"/>
          <w:sz w:val="21"/>
          <w:szCs w:val="21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default" w:ascii="Times New Roman" w:hAnsi="Times New Roman" w:eastAsia="宋体" w:cs="Times New Roman"/>
          <w:kern w:val="2"/>
          <w:sz w:val="21"/>
          <w:szCs w:val="21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default" w:ascii="Times New Roman" w:hAnsi="Times New Roman" w:eastAsia="宋体" w:cs="Times New Roman"/>
          <w:kern w:val="2"/>
          <w:sz w:val="21"/>
          <w:szCs w:val="21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default" w:ascii="Times New Roman" w:hAnsi="Times New Roman" w:eastAsia="宋体" w:cs="Times New Roman"/>
          <w:kern w:val="2"/>
          <w:sz w:val="21"/>
          <w:szCs w:val="21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default" w:ascii="Times New Roman" w:hAnsi="Times New Roman" w:eastAsia="宋体" w:cs="Times New Roman"/>
          <w:kern w:val="2"/>
          <w:sz w:val="21"/>
          <w:szCs w:val="21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default" w:ascii="Times New Roman" w:hAnsi="Times New Roman" w:eastAsia="宋体" w:cs="Times New Roman"/>
          <w:kern w:val="2"/>
          <w:sz w:val="21"/>
          <w:szCs w:val="21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default" w:ascii="Times New Roman" w:hAnsi="Times New Roman" w:eastAsia="宋体" w:cs="Times New Roman"/>
          <w:kern w:val="2"/>
          <w:sz w:val="21"/>
          <w:szCs w:val="21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default" w:ascii="Times New Roman" w:hAnsi="Times New Roman" w:eastAsia="宋体" w:cs="Times New Roman"/>
          <w:kern w:val="2"/>
          <w:sz w:val="21"/>
          <w:szCs w:val="21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default" w:ascii="Times New Roman" w:hAnsi="Times New Roman" w:eastAsia="宋体" w:cs="Times New Roman"/>
          <w:kern w:val="2"/>
          <w:sz w:val="21"/>
          <w:szCs w:val="21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default" w:ascii="Times New Roman" w:hAnsi="Times New Roman" w:eastAsia="宋体" w:cs="Times New Roman"/>
          <w:kern w:val="2"/>
          <w:sz w:val="21"/>
          <w:szCs w:val="21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default" w:ascii="Times New Roman" w:hAnsi="Times New Roman" w:eastAsia="宋体" w:cs="Times New Roman"/>
          <w:kern w:val="2"/>
          <w:sz w:val="21"/>
          <w:szCs w:val="21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default" w:ascii="Times New Roman" w:hAnsi="Times New Roman" w:eastAsia="宋体" w:cs="Times New Roman"/>
          <w:kern w:val="2"/>
          <w:sz w:val="21"/>
          <w:szCs w:val="21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default" w:ascii="Times New Roman" w:hAnsi="Times New Roman" w:eastAsia="宋体" w:cs="Times New Roman"/>
          <w:kern w:val="2"/>
          <w:sz w:val="21"/>
          <w:szCs w:val="21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default" w:ascii="Times New Roman" w:hAnsi="Times New Roman" w:eastAsia="宋体" w:cs="Times New Roman"/>
          <w:kern w:val="2"/>
          <w:sz w:val="21"/>
          <w:szCs w:val="21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default" w:ascii="Times New Roman" w:hAnsi="Times New Roman" w:eastAsia="宋体" w:cs="Times New Roman"/>
          <w:kern w:val="2"/>
          <w:sz w:val="21"/>
          <w:szCs w:val="21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default" w:ascii="Times New Roman" w:hAnsi="Times New Roman" w:eastAsia="宋体" w:cs="Times New Roman"/>
          <w:kern w:val="2"/>
          <w:sz w:val="21"/>
          <w:szCs w:val="21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default" w:ascii="Times New Roman" w:hAnsi="Times New Roman" w:eastAsia="宋体" w:cs="Times New Roman"/>
          <w:kern w:val="2"/>
          <w:sz w:val="21"/>
          <w:szCs w:val="21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default" w:ascii="Times New Roman" w:hAnsi="Times New Roman" w:eastAsia="宋体" w:cs="Times New Roman"/>
          <w:kern w:val="2"/>
          <w:sz w:val="21"/>
          <w:szCs w:val="21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default" w:ascii="Times New Roman" w:hAnsi="Times New Roman" w:eastAsia="宋体" w:cs="Times New Roman"/>
          <w:kern w:val="2"/>
          <w:sz w:val="21"/>
          <w:szCs w:val="21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default" w:ascii="Times New Roman" w:hAnsi="Times New Roman" w:eastAsia="宋体" w:cs="Times New Roman"/>
          <w:kern w:val="2"/>
          <w:sz w:val="21"/>
          <w:szCs w:val="21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default" w:ascii="Times New Roman" w:hAnsi="Times New Roman" w:eastAsia="宋体" w:cs="Times New Roman"/>
          <w:kern w:val="2"/>
          <w:sz w:val="21"/>
          <w:szCs w:val="21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default" w:ascii="Times New Roman" w:hAnsi="Times New Roman" w:eastAsia="宋体" w:cs="Times New Roman"/>
          <w:kern w:val="2"/>
          <w:sz w:val="21"/>
          <w:szCs w:val="21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default" w:ascii="Times New Roman" w:hAnsi="Times New Roman" w:eastAsia="宋体" w:cs="Times New Roman"/>
          <w:kern w:val="2"/>
          <w:sz w:val="21"/>
          <w:szCs w:val="21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default" w:ascii="Times New Roman" w:hAnsi="Times New Roman" w:eastAsia="宋体" w:cs="Times New Roman"/>
          <w:kern w:val="2"/>
          <w:sz w:val="21"/>
          <w:szCs w:val="21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right"/>
        <w:rPr>
          <w:rFonts w:hint="default" w:ascii="Times New Roman" w:hAnsi="Times New Roman" w:eastAsia="宋体" w:cs="Times New Roman"/>
          <w:kern w:val="2"/>
          <w:sz w:val="21"/>
          <w:szCs w:val="21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fldChar w:fldCharType="begin"/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instrText xml:space="preserve">INCLUDEPICTURE \d "C:\\Users\\dell\\AppData\\Local\\Temp\\ksohtml\\wpsF5A.tmp.png" \* MERGEFORMATINET </w:instrTex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fldChar w:fldCharType="separate"/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5495925" cy="8601075"/>
            <wp:effectExtent l="0" t="0" r="9525" b="9525"/>
            <wp:docPr id="3" name="图片 2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 descr="IMG_25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495925" cy="860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fldChar w:fldCharType="end"/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fldChar w:fldCharType="begin"/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instrText xml:space="preserve">INCLUDEPICTURE \d "C:\\Users\\dell\\AppData\\Local\\Temp\\ksohtml\\wpsF5A.tmp.png" \* MERGEFORMATINET </w:instrTex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fldChar w:fldCharType="separate"/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5495925" cy="8601075"/>
            <wp:effectExtent l="0" t="0" r="9525" b="9525"/>
            <wp:docPr id="5" name="图片 3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3" descr="IMG_25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495925" cy="860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fldChar w:fldCharType="end"/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240" w:lineRule="atLeast"/>
        <w:ind w:left="0" w:right="0"/>
        <w:jc w:val="left"/>
        <w:outlineLvl w:val="0"/>
        <w:rPr>
          <w:rFonts w:hint="eastAsia" w:ascii="黑体" w:hAnsi="宋体" w:eastAsia="黑体" w:cs="黑体"/>
          <w:b/>
          <w:kern w:val="2"/>
          <w:sz w:val="28"/>
          <w:szCs w:val="28"/>
          <w:lang w:val="en-US" w:eastAsia="zh-CN" w:bidi="ar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</w:t>
      </w:r>
      <w:r>
        <w:rPr>
          <w:rFonts w:hint="eastAsia" w:ascii="黑体" w:hAnsi="宋体" w:eastAsia="黑体" w:cs="黑体"/>
          <w:b/>
          <w:kern w:val="2"/>
          <w:sz w:val="28"/>
          <w:szCs w:val="28"/>
          <w:lang w:val="en-US" w:eastAsia="zh-CN" w:bidi="ar"/>
        </w:rPr>
        <w:t>三、研究基础及支撑条件</w:t>
      </w:r>
    </w:p>
    <w:p>
      <w:pPr>
        <w:pStyle w:val="2"/>
        <w:rPr>
          <w:rFonts w:hint="eastAsia" w:ascii="黑体" w:hAnsi="宋体" w:eastAsia="黑体" w:cs="黑体"/>
          <w:b/>
          <w:kern w:val="2"/>
          <w:sz w:val="28"/>
          <w:szCs w:val="28"/>
          <w:lang w:val="en-US" w:eastAsia="zh-CN" w:bidi="ar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fldChar w:fldCharType="begin"/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instrText xml:space="preserve">INCLUDEPICTURE \d "C:\\Users\\dell\\AppData\\Local\\Temp\\ksohtml\\wpsF6D.tmp.png" \* MERGEFORMATINET </w:instrTex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fldChar w:fldCharType="separate"/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5438775" cy="7466330"/>
            <wp:effectExtent l="0" t="0" r="9525" b="1270"/>
            <wp:docPr id="7" name="图片 4" descr="IMG_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4" descr="IMG_260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438775" cy="7466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fldChar w:fldCharType="end"/>
      </w:r>
    </w:p>
    <w:p>
      <w:pPr>
        <w:rPr>
          <w:rFonts w:hint="eastAsia" w:ascii="黑体" w:hAnsi="宋体" w:eastAsia="黑体" w:cs="黑体"/>
          <w:b/>
          <w:kern w:val="2"/>
          <w:sz w:val="28"/>
          <w:szCs w:val="28"/>
          <w:lang w:val="en-US" w:eastAsia="zh-CN" w:bidi="ar"/>
        </w:rPr>
      </w:pP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right"/>
        <w:rPr>
          <w:rFonts w:hint="default" w:ascii="Times New Roman" w:hAnsi="Times New Roman" w:eastAsia="黑体" w:cs="Times New Roman"/>
          <w:b/>
          <w:kern w:val="2"/>
          <w:sz w:val="28"/>
          <w:szCs w:val="28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</w:t>
      </w:r>
      <w:r>
        <w:rPr>
          <w:rFonts w:hint="eastAsia" w:ascii="黑体" w:hAnsi="宋体" w:eastAsia="黑体" w:cs="黑体"/>
          <w:b/>
          <w:kern w:val="2"/>
          <w:sz w:val="28"/>
          <w:szCs w:val="28"/>
          <w:lang w:val="en-US" w:eastAsia="zh-CN" w:bidi="ar"/>
        </w:rPr>
        <w:t>四、拟采取的研究方法，技术路线（或实施方案）及其可行性分析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default" w:ascii="Times New Roman" w:hAnsi="Times New Roman" w:eastAsia="宋体" w:cs="Times New Roman"/>
          <w:kern w:val="2"/>
          <w:sz w:val="21"/>
          <w:szCs w:val="21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fldChar w:fldCharType="begin"/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instrText xml:space="preserve">INCLUDEPICTURE \d "C:\\Users\\dell\\AppData\\Local\\Temp\\ksohtml\\wpsF7D.tmp.png" \* MERGEFORMATINET </w:instrTex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fldChar w:fldCharType="separate"/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5429250" cy="7991475"/>
            <wp:effectExtent l="0" t="0" r="0" b="9525"/>
            <wp:docPr id="1" name="图片 5" descr="IMG_2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5" descr="IMG_26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429250" cy="799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fldChar w:fldCharType="end"/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fldChar w:fldCharType="begin"/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instrText xml:space="preserve">INCLUDEPICTURE \d "C:\\Users\\dell\\AppData\\Local\\Temp\\ksohtml\\wpsF7E.tmp.png" \* MERGEFORMATINET </w:instrTex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fldChar w:fldCharType="separate"/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5486400" cy="8620125"/>
            <wp:effectExtent l="0" t="0" r="0" b="9525"/>
            <wp:docPr id="6" name="图片 6" descr="IMG_2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IMG_26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862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fldChar w:fldCharType="end"/>
      </w:r>
    </w:p>
    <w:p>
      <w:pPr>
        <w:keepNext w:val="0"/>
        <w:keepLines w:val="0"/>
        <w:widowControl w:val="0"/>
        <w:numPr>
          <w:ilvl w:val="0"/>
          <w:numId w:val="2"/>
        </w:numPr>
        <w:suppressLineNumbers w:val="0"/>
        <w:spacing w:before="0" w:beforeAutospacing="0" w:after="0" w:afterAutospacing="0" w:line="240" w:lineRule="atLeast"/>
        <w:ind w:left="0" w:right="0"/>
        <w:jc w:val="both"/>
        <w:outlineLvl w:val="0"/>
        <w:rPr>
          <w:rFonts w:hint="default" w:ascii="Times New Roman" w:hAnsi="Times New Roman" w:eastAsia="黑体" w:cs="Times New Roman"/>
          <w:b/>
          <w:kern w:val="2"/>
          <w:sz w:val="28"/>
          <w:szCs w:val="28"/>
        </w:rPr>
      </w:pPr>
      <w:r>
        <w:rPr>
          <w:rFonts w:hint="eastAsia" w:ascii="黑体" w:hAnsi="宋体" w:eastAsia="黑体" w:cs="黑体"/>
          <w:b/>
          <w:kern w:val="2"/>
          <w:sz w:val="28"/>
          <w:szCs w:val="28"/>
          <w:lang w:val="en-US" w:eastAsia="zh-CN" w:bidi="ar"/>
        </w:rPr>
        <w:t>预期成果和提供成果的形式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right"/>
        <w:rPr>
          <w:rFonts w:hint="default" w:ascii="Times New Roman" w:hAnsi="Times New Roman" w:eastAsia="宋体" w:cs="Times New Roman"/>
          <w:kern w:val="2"/>
          <w:sz w:val="21"/>
          <w:szCs w:val="21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fldChar w:fldCharType="begin"/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instrText xml:space="preserve">INCLUDEPICTURE \d "C:\\Users\\dell\\AppData\\Local\\Temp\\ksohtml\\wpsF8F.tmp.png" \* MERGEFORMATINET </w:instrTex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fldChar w:fldCharType="separate"/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5438775" cy="8296275"/>
            <wp:effectExtent l="0" t="0" r="9525" b="9525"/>
            <wp:docPr id="8" name="图片 7" descr="IMG_2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7" descr="IMG_263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38775" cy="829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fldChar w:fldCharType="end"/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240" w:lineRule="atLeast"/>
        <w:ind w:left="0" w:right="0"/>
        <w:jc w:val="both"/>
        <w:outlineLvl w:val="0"/>
        <w:rPr>
          <w:rFonts w:hint="eastAsia" w:ascii="Times New Roman" w:hAnsi="Times New Roman" w:eastAsia="黑体" w:cs="Times New Roman"/>
          <w:b/>
          <w:kern w:val="2"/>
          <w:sz w:val="28"/>
          <w:szCs w:val="28"/>
        </w:rPr>
      </w:pPr>
      <w:r>
        <w:rPr>
          <w:rFonts w:hint="eastAsia" w:ascii="黑体" w:hAnsi="宋体" w:eastAsia="黑体" w:cs="黑体"/>
          <w:b/>
          <w:kern w:val="2"/>
          <w:sz w:val="28"/>
          <w:szCs w:val="28"/>
          <w:lang w:val="en-US" w:eastAsia="zh-CN" w:bidi="ar"/>
        </w:rPr>
        <w:t>六、计划进度和年度考核指标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"/>
        <w:gridCol w:w="3951"/>
        <w:gridCol w:w="36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6" w:hRule="atLeast"/>
          <w:jc w:val="center"/>
        </w:trPr>
        <w:tc>
          <w:tcPr>
            <w:tcW w:w="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left="-90" w:right="0"/>
              <w:jc w:val="center"/>
              <w:rPr>
                <w:rFonts w:hint="default" w:ascii="Times New Roman" w:hAnsi="Times New Roman" w:eastAsia="仿宋_GB2312" w:cs="Times New Roman"/>
                <w:kern w:val="2"/>
                <w:sz w:val="30"/>
                <w:szCs w:val="30"/>
              </w:rPr>
            </w:pPr>
          </w:p>
        </w:tc>
        <w:tc>
          <w:tcPr>
            <w:tcW w:w="39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left="-90" w:right="0"/>
              <w:jc w:val="center"/>
              <w:rPr>
                <w:rFonts w:hint="default" w:ascii="Times New Roman" w:hAnsi="Times New Roman" w:eastAsia="仿宋_GB2312" w:cs="Times New Roman"/>
                <w:kern w:val="2"/>
                <w:sz w:val="30"/>
                <w:szCs w:val="30"/>
              </w:rPr>
            </w:pPr>
            <w:r>
              <w:rPr>
                <w:rFonts w:hint="eastAsia" w:ascii="Times New Roman" w:hAnsi="Times New Roman" w:eastAsia="仿宋_GB2312" w:cs="Times New Roman"/>
                <w:kern w:val="2"/>
                <w:sz w:val="30"/>
                <w:szCs w:val="30"/>
                <w:lang w:val="en-US" w:eastAsia="zh-CN" w:bidi="ar"/>
              </w:rPr>
              <w:t>进度安排</w:t>
            </w:r>
          </w:p>
        </w:tc>
        <w:tc>
          <w:tcPr>
            <w:tcW w:w="36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left="-90" w:right="0"/>
              <w:jc w:val="center"/>
              <w:rPr>
                <w:rFonts w:hint="default" w:ascii="Times New Roman" w:hAnsi="Times New Roman" w:eastAsia="仿宋_GB2312" w:cs="Times New Roman"/>
                <w:kern w:val="2"/>
                <w:sz w:val="30"/>
                <w:szCs w:val="30"/>
              </w:rPr>
            </w:pPr>
            <w:r>
              <w:rPr>
                <w:rFonts w:hint="eastAsia" w:ascii="Times New Roman" w:hAnsi="Times New Roman" w:eastAsia="仿宋_GB2312" w:cs="Times New Roman"/>
                <w:kern w:val="2"/>
                <w:sz w:val="30"/>
                <w:szCs w:val="30"/>
                <w:lang w:val="en-US" w:eastAsia="zh-CN" w:bidi="ar"/>
              </w:rPr>
              <w:t>年度考核指标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5" w:hRule="atLeast"/>
          <w:jc w:val="center"/>
        </w:trPr>
        <w:tc>
          <w:tcPr>
            <w:tcW w:w="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仿宋_GB2312" w:hAnsi="Times New Roman" w:eastAsia="仿宋_GB2312" w:cs="Times New Roman"/>
                <w:kern w:val="2"/>
                <w:sz w:val="30"/>
                <w:szCs w:val="30"/>
              </w:rPr>
            </w:pPr>
            <w:r>
              <w:rPr>
                <w:rFonts w:hint="eastAsia" w:ascii="仿宋_GB2312" w:hAnsi="Times New Roman" w:eastAsia="仿宋_GB2312" w:cs="Times New Roman"/>
                <w:kern w:val="2"/>
                <w:sz w:val="30"/>
                <w:szCs w:val="30"/>
                <w:lang w:val="en-US" w:eastAsia="zh-CN" w:bidi="ar"/>
              </w:rPr>
              <w:t>xxxx年度</w:t>
            </w:r>
          </w:p>
        </w:tc>
        <w:tc>
          <w:tcPr>
            <w:tcW w:w="39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left="0" w:right="0" w:firstLine="450" w:firstLineChars="150"/>
              <w:jc w:val="center"/>
              <w:rPr>
                <w:rFonts w:hint="eastAsia" w:ascii="仿宋_GB2312" w:hAnsi="Times New Roman" w:eastAsia="仿宋_GB2312" w:cs="Times New Roman"/>
                <w:kern w:val="2"/>
                <w:sz w:val="30"/>
                <w:szCs w:val="30"/>
              </w:rPr>
            </w:pPr>
          </w:p>
        </w:tc>
        <w:tc>
          <w:tcPr>
            <w:tcW w:w="36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仿宋_GB2312" w:hAnsi="Times New Roman" w:eastAsia="仿宋_GB2312" w:cs="Times New Roman"/>
                <w:kern w:val="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5" w:hRule="atLeast"/>
          <w:jc w:val="center"/>
        </w:trPr>
        <w:tc>
          <w:tcPr>
            <w:tcW w:w="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left="-90" w:right="0"/>
              <w:jc w:val="center"/>
              <w:rPr>
                <w:rFonts w:hint="eastAsia" w:ascii="仿宋_GB2312" w:hAnsi="Times New Roman" w:eastAsia="仿宋_GB2312" w:cs="Times New Roman"/>
                <w:kern w:val="2"/>
                <w:sz w:val="30"/>
                <w:szCs w:val="30"/>
              </w:rPr>
            </w:pPr>
            <w:r>
              <w:rPr>
                <w:rFonts w:hint="eastAsia" w:ascii="仿宋_GB2312" w:hAnsi="Times New Roman" w:eastAsia="仿宋_GB2312" w:cs="Times New Roman"/>
                <w:kern w:val="2"/>
                <w:sz w:val="30"/>
                <w:szCs w:val="30"/>
                <w:lang w:val="en-US" w:eastAsia="zh-CN" w:bidi="ar"/>
              </w:rPr>
              <w:t>xxxx年度</w:t>
            </w:r>
          </w:p>
        </w:tc>
        <w:tc>
          <w:tcPr>
            <w:tcW w:w="39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left="0" w:right="0" w:firstLine="450" w:firstLineChars="150"/>
              <w:jc w:val="center"/>
              <w:rPr>
                <w:rFonts w:hint="eastAsia" w:ascii="仿宋_GB2312" w:hAnsi="Times New Roman" w:eastAsia="仿宋_GB2312" w:cs="Times New Roman"/>
                <w:kern w:val="2"/>
                <w:sz w:val="30"/>
                <w:szCs w:val="30"/>
              </w:rPr>
            </w:pPr>
          </w:p>
        </w:tc>
        <w:tc>
          <w:tcPr>
            <w:tcW w:w="36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仿宋_GB2312" w:hAnsi="Times New Roman" w:eastAsia="仿宋_GB2312" w:cs="Times New Roman"/>
                <w:kern w:val="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3" w:hRule="atLeast"/>
          <w:jc w:val="center"/>
        </w:trPr>
        <w:tc>
          <w:tcPr>
            <w:tcW w:w="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left="-90" w:right="0"/>
              <w:jc w:val="center"/>
              <w:rPr>
                <w:rFonts w:hint="eastAsia" w:ascii="仿宋_GB2312" w:hAnsi="Times New Roman" w:eastAsia="仿宋_GB2312" w:cs="Times New Roman"/>
                <w:kern w:val="2"/>
                <w:sz w:val="30"/>
                <w:szCs w:val="30"/>
              </w:rPr>
            </w:pPr>
            <w:r>
              <w:rPr>
                <w:rFonts w:hint="eastAsia" w:ascii="仿宋_GB2312" w:hAnsi="Times New Roman" w:eastAsia="仿宋_GB2312" w:cs="Times New Roman"/>
                <w:kern w:val="2"/>
                <w:sz w:val="30"/>
                <w:szCs w:val="30"/>
                <w:lang w:val="en-US" w:eastAsia="zh-CN" w:bidi="ar"/>
              </w:rPr>
              <w:t>xxxx年度</w:t>
            </w:r>
          </w:p>
        </w:tc>
        <w:tc>
          <w:tcPr>
            <w:tcW w:w="39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left="0" w:right="0" w:firstLine="450" w:firstLineChars="150"/>
              <w:jc w:val="center"/>
              <w:rPr>
                <w:rFonts w:hint="eastAsia" w:ascii="仿宋_GB2312" w:hAnsi="Times New Roman" w:eastAsia="仿宋_GB2312" w:cs="Times New Roman"/>
                <w:kern w:val="2"/>
                <w:sz w:val="30"/>
                <w:szCs w:val="30"/>
              </w:rPr>
            </w:pPr>
          </w:p>
        </w:tc>
        <w:tc>
          <w:tcPr>
            <w:tcW w:w="36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仿宋_GB2312" w:hAnsi="Times New Roman" w:eastAsia="仿宋_GB2312" w:cs="Times New Roman"/>
                <w:kern w:val="2"/>
                <w:sz w:val="30"/>
                <w:szCs w:val="30"/>
              </w:rPr>
            </w:pPr>
          </w:p>
        </w:tc>
      </w:tr>
    </w:tbl>
    <w:p>
      <w:pPr>
        <w:keepNext w:val="0"/>
        <w:keepLines w:val="0"/>
        <w:widowControl w:val="0"/>
        <w:suppressLineNumbers w:val="0"/>
        <w:spacing w:before="0" w:beforeAutospacing="0" w:after="0" w:afterAutospacing="0" w:line="240" w:lineRule="atLeast"/>
        <w:ind w:left="0" w:right="0"/>
        <w:jc w:val="both"/>
        <w:outlineLvl w:val="0"/>
        <w:rPr>
          <w:rFonts w:hint="default" w:ascii="Times New Roman" w:hAnsi="Times New Roman" w:eastAsia="黑体" w:cs="Times New Roman"/>
          <w:b/>
          <w:kern w:val="2"/>
          <w:sz w:val="28"/>
          <w:szCs w:val="28"/>
        </w:rPr>
      </w:pPr>
      <w:r>
        <w:rPr>
          <w:rFonts w:hint="default" w:ascii="Times New Roman" w:hAnsi="Times New Roman" w:eastAsia="黑体" w:cs="Times New Roman"/>
          <w:b/>
          <w:kern w:val="2"/>
          <w:sz w:val="28"/>
          <w:szCs w:val="28"/>
          <w:lang w:val="en-US" w:eastAsia="zh-CN" w:bidi="ar"/>
        </w:rPr>
        <w:t xml:space="preserve"> </w:t>
      </w:r>
    </w:p>
    <w:p>
      <w:pPr>
        <w:rPr>
          <w:rFonts w:hint="eastAsia" w:ascii="Times New Roman" w:hAnsi="Times New Roman" w:eastAsia="黑体" w:cs="Times New Roman"/>
          <w:b/>
          <w:kern w:val="2"/>
          <w:sz w:val="28"/>
          <w:szCs w:val="28"/>
        </w:rPr>
        <w:sectPr>
          <w:pgSz w:w="11906" w:h="16838"/>
          <w:pgMar w:top="1440" w:right="1800" w:bottom="1440" w:left="1800" w:header="851" w:footer="992" w:gutter="0"/>
          <w:pgNumType w:fmt="decimalFullWidth"/>
          <w:cols w:space="720" w:num="1"/>
          <w:titlePg/>
          <w:rtlGutter w:val="0"/>
          <w:docGrid w:type="lines" w:linePitch="312" w:charSpace="-1683"/>
        </w:sectPr>
      </w:pP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240" w:lineRule="atLeast"/>
        <w:ind w:left="0" w:right="0"/>
        <w:jc w:val="both"/>
        <w:outlineLvl w:val="0"/>
        <w:rPr>
          <w:rFonts w:hint="default" w:ascii="Times New Roman" w:hAnsi="Times New Roman" w:eastAsia="黑体" w:cs="Times New Roman"/>
          <w:b/>
          <w:kern w:val="2"/>
          <w:sz w:val="28"/>
          <w:szCs w:val="28"/>
        </w:rPr>
      </w:pPr>
      <w:r>
        <w:rPr>
          <w:rFonts w:hint="eastAsia" w:ascii="黑体" w:hAnsi="宋体" w:eastAsia="黑体" w:cs="黑体"/>
          <w:b/>
          <w:kern w:val="2"/>
          <w:sz w:val="28"/>
          <w:szCs w:val="28"/>
          <w:lang w:val="en-US" w:eastAsia="zh-CN" w:bidi="ar"/>
        </w:rPr>
        <w:t>七、主要研究人员情况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2"/>
        <w:gridCol w:w="1276"/>
        <w:gridCol w:w="1134"/>
        <w:gridCol w:w="1843"/>
        <w:gridCol w:w="1843"/>
        <w:gridCol w:w="2551"/>
        <w:gridCol w:w="3402"/>
        <w:gridCol w:w="17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ascii="宋体" w:hAnsi="Times New Roman" w:eastAsia="宋体" w:cs="Times New Roman"/>
                <w:kern w:val="2"/>
                <w:sz w:val="28"/>
                <w:szCs w:val="28"/>
              </w:rPr>
            </w:pPr>
            <w:r>
              <w:rPr>
                <w:rFonts w:hint="eastAsia" w:ascii="宋体" w:hAnsi="Times New Roman" w:eastAsia="宋体" w:cs="Times New Roman"/>
                <w:kern w:val="2"/>
                <w:sz w:val="28"/>
                <w:szCs w:val="28"/>
                <w:lang w:val="en-US" w:eastAsia="zh-CN" w:bidi="ar"/>
              </w:rPr>
              <w:t>序号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ascii="宋体" w:hAnsi="Times New Roman" w:eastAsia="宋体" w:cs="Times New Roman"/>
                <w:kern w:val="2"/>
                <w:sz w:val="28"/>
                <w:szCs w:val="28"/>
              </w:rPr>
            </w:pPr>
            <w:r>
              <w:rPr>
                <w:rFonts w:hint="eastAsia" w:ascii="宋体" w:hAnsi="Times New Roman" w:eastAsia="宋体" w:cs="Times New Roman"/>
                <w:kern w:val="2"/>
                <w:sz w:val="28"/>
                <w:szCs w:val="28"/>
                <w:lang w:val="en-US" w:eastAsia="zh-CN" w:bidi="ar"/>
              </w:rPr>
              <w:t>姓名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ascii="宋体" w:hAnsi="Times New Roman" w:eastAsia="宋体" w:cs="Times New Roman"/>
                <w:kern w:val="2"/>
                <w:sz w:val="28"/>
                <w:szCs w:val="28"/>
              </w:rPr>
            </w:pPr>
            <w:r>
              <w:rPr>
                <w:rFonts w:hint="eastAsia" w:ascii="宋体" w:hAnsi="Times New Roman" w:eastAsia="宋体" w:cs="Times New Roman"/>
                <w:kern w:val="2"/>
                <w:sz w:val="28"/>
                <w:szCs w:val="28"/>
                <w:lang w:val="en-US" w:eastAsia="zh-CN" w:bidi="ar"/>
              </w:rPr>
              <w:t>性别</w:t>
            </w:r>
          </w:p>
        </w:tc>
        <w:tc>
          <w:tcPr>
            <w:tcW w:w="18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ascii="宋体" w:hAnsi="Times New Roman" w:eastAsia="宋体" w:cs="Times New Roman"/>
                <w:kern w:val="2"/>
                <w:sz w:val="28"/>
                <w:szCs w:val="28"/>
              </w:rPr>
            </w:pPr>
            <w:r>
              <w:rPr>
                <w:rFonts w:hint="eastAsia" w:ascii="宋体" w:hAnsi="Times New Roman" w:eastAsia="宋体" w:cs="Times New Roman"/>
                <w:kern w:val="2"/>
                <w:sz w:val="28"/>
                <w:szCs w:val="28"/>
                <w:lang w:val="en-US" w:eastAsia="zh-CN" w:bidi="ar"/>
              </w:rPr>
              <w:t>出生日期</w:t>
            </w:r>
          </w:p>
        </w:tc>
        <w:tc>
          <w:tcPr>
            <w:tcW w:w="18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ascii="宋体" w:hAnsi="Times New Roman" w:eastAsia="宋体" w:cs="Times New Roman"/>
                <w:kern w:val="2"/>
                <w:sz w:val="28"/>
                <w:szCs w:val="28"/>
              </w:rPr>
            </w:pPr>
            <w:r>
              <w:rPr>
                <w:rFonts w:hint="eastAsia" w:ascii="宋体" w:hAnsi="Times New Roman" w:eastAsia="宋体" w:cs="Times New Roman"/>
                <w:kern w:val="2"/>
                <w:sz w:val="28"/>
                <w:szCs w:val="28"/>
                <w:lang w:val="en-US" w:eastAsia="zh-CN" w:bidi="ar"/>
              </w:rPr>
              <w:t>职称/职务</w:t>
            </w:r>
          </w:p>
        </w:tc>
        <w:tc>
          <w:tcPr>
            <w:tcW w:w="25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ascii="宋体" w:hAnsi="Times New Roman" w:eastAsia="宋体" w:cs="Times New Roman"/>
                <w:kern w:val="2"/>
                <w:sz w:val="28"/>
                <w:szCs w:val="28"/>
              </w:rPr>
            </w:pPr>
            <w:r>
              <w:rPr>
                <w:rFonts w:hint="eastAsia" w:ascii="宋体" w:hAnsi="Times New Roman" w:eastAsia="宋体" w:cs="Times New Roman"/>
                <w:kern w:val="2"/>
                <w:sz w:val="28"/>
                <w:szCs w:val="28"/>
                <w:lang w:val="en-US" w:eastAsia="zh-CN" w:bidi="ar"/>
              </w:rPr>
              <w:t>专业</w:t>
            </w:r>
          </w:p>
        </w:tc>
        <w:tc>
          <w:tcPr>
            <w:tcW w:w="34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ascii="宋体" w:hAnsi="Times New Roman" w:eastAsia="宋体" w:cs="Times New Roman"/>
                <w:kern w:val="2"/>
                <w:sz w:val="28"/>
                <w:szCs w:val="28"/>
              </w:rPr>
            </w:pPr>
            <w:r>
              <w:rPr>
                <w:rFonts w:hint="eastAsia" w:ascii="宋体" w:hAnsi="Times New Roman" w:eastAsia="宋体" w:cs="Times New Roman"/>
                <w:kern w:val="2"/>
                <w:sz w:val="28"/>
                <w:szCs w:val="28"/>
                <w:lang w:val="en-US" w:eastAsia="zh-CN" w:bidi="ar"/>
              </w:rPr>
              <w:t>为本课题工作的时间（月）</w:t>
            </w:r>
          </w:p>
        </w:tc>
        <w:tc>
          <w:tcPr>
            <w:tcW w:w="17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ascii="宋体" w:hAnsi="Times New Roman" w:eastAsia="宋体" w:cs="Times New Roman"/>
                <w:kern w:val="2"/>
                <w:sz w:val="28"/>
                <w:szCs w:val="28"/>
              </w:rPr>
            </w:pPr>
            <w:r>
              <w:rPr>
                <w:rFonts w:hint="eastAsia" w:ascii="宋体" w:hAnsi="Times New Roman" w:eastAsia="宋体" w:cs="Times New Roman"/>
                <w:kern w:val="2"/>
                <w:sz w:val="28"/>
                <w:szCs w:val="28"/>
                <w:lang w:val="en-US" w:eastAsia="zh-CN" w:bidi="ar"/>
              </w:rPr>
              <w:t>任务分工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ascii="宋体" w:hAnsi="Times New Roman" w:eastAsia="宋体" w:cs="Times New Roman"/>
                <w:kern w:val="2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ascii="宋体" w:hAnsi="Times New Roman" w:eastAsia="宋体" w:cs="Times New Roman"/>
                <w:kern w:val="2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ascii="宋体" w:hAnsi="Times New Roman" w:eastAsia="宋体" w:cs="Times New Roman"/>
                <w:kern w:val="2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ascii="宋体" w:hAnsi="Times New Roman" w:eastAsia="宋体" w:cs="Times New Roman"/>
                <w:kern w:val="2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ascii="宋体" w:hAnsi="Times New Roman" w:eastAsia="宋体" w:cs="Times New Roman"/>
                <w:kern w:val="2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ascii="宋体" w:hAnsi="Times New Roman" w:eastAsia="宋体" w:cs="Times New Roman"/>
                <w:kern w:val="2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ascii="宋体" w:hAnsi="Times New Roman" w:eastAsia="宋体" w:cs="Times New Roman"/>
                <w:kern w:val="2"/>
                <w:sz w:val="28"/>
                <w:szCs w:val="28"/>
              </w:rPr>
            </w:pPr>
          </w:p>
        </w:tc>
        <w:tc>
          <w:tcPr>
            <w:tcW w:w="17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ascii="宋体" w:hAnsi="Times New Roman" w:eastAsia="宋体" w:cs="Times New Roman"/>
                <w:kern w:val="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ascii="宋体" w:hAnsi="Times New Roman" w:eastAsia="宋体" w:cs="Times New Roman"/>
                <w:kern w:val="2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ascii="宋体" w:hAnsi="Times New Roman" w:eastAsia="宋体" w:cs="Times New Roman"/>
                <w:kern w:val="2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ascii="宋体" w:hAnsi="Times New Roman" w:eastAsia="宋体" w:cs="Times New Roman"/>
                <w:kern w:val="2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ascii="宋体" w:hAnsi="Times New Roman" w:eastAsia="宋体" w:cs="Times New Roman"/>
                <w:kern w:val="2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ascii="宋体" w:hAnsi="Times New Roman" w:eastAsia="宋体" w:cs="Times New Roman"/>
                <w:kern w:val="2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ascii="宋体" w:hAnsi="Times New Roman" w:eastAsia="宋体" w:cs="Times New Roman"/>
                <w:kern w:val="2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ascii="宋体" w:hAnsi="Times New Roman" w:eastAsia="宋体" w:cs="Times New Roman"/>
                <w:kern w:val="2"/>
                <w:sz w:val="28"/>
                <w:szCs w:val="28"/>
              </w:rPr>
            </w:pPr>
          </w:p>
        </w:tc>
        <w:tc>
          <w:tcPr>
            <w:tcW w:w="17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ascii="宋体" w:hAnsi="Times New Roman" w:eastAsia="宋体" w:cs="Times New Roman"/>
                <w:kern w:val="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ascii="宋体" w:hAnsi="Times New Roman" w:eastAsia="宋体" w:cs="Times New Roman"/>
                <w:kern w:val="2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ascii="宋体" w:hAnsi="Times New Roman" w:eastAsia="宋体" w:cs="Times New Roman"/>
                <w:kern w:val="2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ascii="宋体" w:hAnsi="Times New Roman" w:eastAsia="宋体" w:cs="Times New Roman"/>
                <w:kern w:val="2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ascii="宋体" w:hAnsi="Times New Roman" w:eastAsia="宋体" w:cs="Times New Roman"/>
                <w:kern w:val="2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ascii="宋体" w:hAnsi="Times New Roman" w:eastAsia="宋体" w:cs="Times New Roman"/>
                <w:kern w:val="2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ascii="宋体" w:hAnsi="Times New Roman" w:eastAsia="宋体" w:cs="Times New Roman"/>
                <w:kern w:val="2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ascii="宋体" w:hAnsi="Times New Roman" w:eastAsia="宋体" w:cs="Times New Roman"/>
                <w:kern w:val="2"/>
                <w:sz w:val="28"/>
                <w:szCs w:val="28"/>
              </w:rPr>
            </w:pPr>
          </w:p>
        </w:tc>
        <w:tc>
          <w:tcPr>
            <w:tcW w:w="17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ascii="宋体" w:hAnsi="Times New Roman" w:eastAsia="宋体" w:cs="Times New Roman"/>
                <w:kern w:val="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ascii="宋体" w:hAnsi="Times New Roman" w:eastAsia="宋体" w:cs="Times New Roman"/>
                <w:kern w:val="2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ascii="宋体" w:hAnsi="Times New Roman" w:eastAsia="宋体" w:cs="Times New Roman"/>
                <w:kern w:val="2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ascii="宋体" w:hAnsi="Times New Roman" w:eastAsia="宋体" w:cs="Times New Roman"/>
                <w:kern w:val="2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ascii="宋体" w:hAnsi="Times New Roman" w:eastAsia="宋体" w:cs="Times New Roman"/>
                <w:kern w:val="2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ascii="宋体" w:hAnsi="Times New Roman" w:eastAsia="宋体" w:cs="Times New Roman"/>
                <w:kern w:val="2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ascii="宋体" w:hAnsi="Times New Roman" w:eastAsia="宋体" w:cs="Times New Roman"/>
                <w:kern w:val="2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ascii="宋体" w:hAnsi="Times New Roman" w:eastAsia="宋体" w:cs="Times New Roman"/>
                <w:kern w:val="2"/>
                <w:sz w:val="28"/>
                <w:szCs w:val="28"/>
              </w:rPr>
            </w:pPr>
          </w:p>
        </w:tc>
        <w:tc>
          <w:tcPr>
            <w:tcW w:w="17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ascii="宋体" w:hAnsi="Times New Roman" w:eastAsia="宋体" w:cs="Times New Roman"/>
                <w:kern w:val="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ascii="宋体" w:hAnsi="Times New Roman" w:eastAsia="宋体" w:cs="Times New Roman"/>
                <w:kern w:val="2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ascii="宋体" w:hAnsi="Times New Roman" w:eastAsia="宋体" w:cs="Times New Roman"/>
                <w:kern w:val="2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ascii="宋体" w:hAnsi="Times New Roman" w:eastAsia="宋体" w:cs="Times New Roman"/>
                <w:kern w:val="2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ascii="宋体" w:hAnsi="Times New Roman" w:eastAsia="宋体" w:cs="Times New Roman"/>
                <w:kern w:val="2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ascii="宋体" w:hAnsi="Times New Roman" w:eastAsia="宋体" w:cs="Times New Roman"/>
                <w:kern w:val="2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ascii="宋体" w:hAnsi="Times New Roman" w:eastAsia="宋体" w:cs="Times New Roman"/>
                <w:kern w:val="2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ascii="宋体" w:hAnsi="Times New Roman" w:eastAsia="宋体" w:cs="Times New Roman"/>
                <w:kern w:val="2"/>
                <w:sz w:val="28"/>
                <w:szCs w:val="28"/>
              </w:rPr>
            </w:pPr>
          </w:p>
        </w:tc>
        <w:tc>
          <w:tcPr>
            <w:tcW w:w="17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ascii="宋体" w:hAnsi="Times New Roman" w:eastAsia="宋体" w:cs="Times New Roman"/>
                <w:kern w:val="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ascii="宋体" w:hAnsi="Times New Roman" w:eastAsia="宋体" w:cs="Times New Roman"/>
                <w:kern w:val="2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ascii="宋体" w:hAnsi="Times New Roman" w:eastAsia="宋体" w:cs="Times New Roman"/>
                <w:kern w:val="2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ascii="宋体" w:hAnsi="Times New Roman" w:eastAsia="宋体" w:cs="Times New Roman"/>
                <w:kern w:val="2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ascii="宋体" w:hAnsi="Times New Roman" w:eastAsia="宋体" w:cs="Times New Roman"/>
                <w:kern w:val="2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ascii="宋体" w:hAnsi="Times New Roman" w:eastAsia="宋体" w:cs="Times New Roman"/>
                <w:kern w:val="2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ascii="宋体" w:hAnsi="Times New Roman" w:eastAsia="宋体" w:cs="Times New Roman"/>
                <w:kern w:val="2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ascii="宋体" w:hAnsi="Times New Roman" w:eastAsia="宋体" w:cs="Times New Roman"/>
                <w:kern w:val="2"/>
                <w:sz w:val="28"/>
                <w:szCs w:val="28"/>
              </w:rPr>
            </w:pPr>
          </w:p>
        </w:tc>
        <w:tc>
          <w:tcPr>
            <w:tcW w:w="17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ascii="宋体" w:hAnsi="Times New Roman" w:eastAsia="宋体" w:cs="Times New Roman"/>
                <w:kern w:val="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2" w:hRule="atLeast"/>
          <w:jc w:val="center"/>
        </w:trPr>
        <w:tc>
          <w:tcPr>
            <w:tcW w:w="1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ascii="宋体" w:hAnsi="Times New Roman" w:eastAsia="宋体" w:cs="Times New Roman"/>
                <w:kern w:val="2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ascii="宋体" w:hAnsi="Times New Roman" w:eastAsia="宋体" w:cs="Times New Roman"/>
                <w:kern w:val="2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ascii="宋体" w:hAnsi="Times New Roman" w:eastAsia="宋体" w:cs="Times New Roman"/>
                <w:kern w:val="2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ascii="宋体" w:hAnsi="Times New Roman" w:eastAsia="宋体" w:cs="Times New Roman"/>
                <w:kern w:val="2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ascii="宋体" w:hAnsi="Times New Roman" w:eastAsia="宋体" w:cs="Times New Roman"/>
                <w:kern w:val="2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ascii="宋体" w:hAnsi="Times New Roman" w:eastAsia="宋体" w:cs="Times New Roman"/>
                <w:kern w:val="2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ascii="宋体" w:hAnsi="Times New Roman" w:eastAsia="宋体" w:cs="Times New Roman"/>
                <w:kern w:val="2"/>
                <w:sz w:val="28"/>
                <w:szCs w:val="28"/>
              </w:rPr>
            </w:pPr>
          </w:p>
        </w:tc>
        <w:tc>
          <w:tcPr>
            <w:tcW w:w="17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ascii="宋体" w:hAnsi="Times New Roman" w:eastAsia="宋体" w:cs="Times New Roman"/>
                <w:kern w:val="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ascii="宋体" w:hAnsi="Times New Roman" w:eastAsia="宋体" w:cs="Times New Roman"/>
                <w:kern w:val="2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ascii="宋体" w:hAnsi="Times New Roman" w:eastAsia="宋体" w:cs="Times New Roman"/>
                <w:kern w:val="2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ascii="宋体" w:hAnsi="Times New Roman" w:eastAsia="宋体" w:cs="Times New Roman"/>
                <w:kern w:val="2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ascii="宋体" w:hAnsi="Times New Roman" w:eastAsia="宋体" w:cs="Times New Roman"/>
                <w:kern w:val="2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ascii="宋体" w:hAnsi="Times New Roman" w:eastAsia="宋体" w:cs="Times New Roman"/>
                <w:kern w:val="2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ascii="宋体" w:hAnsi="Times New Roman" w:eastAsia="宋体" w:cs="Times New Roman"/>
                <w:kern w:val="2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ascii="宋体" w:hAnsi="Times New Roman" w:eastAsia="宋体" w:cs="Times New Roman"/>
                <w:kern w:val="2"/>
                <w:sz w:val="28"/>
                <w:szCs w:val="28"/>
              </w:rPr>
            </w:pPr>
          </w:p>
        </w:tc>
        <w:tc>
          <w:tcPr>
            <w:tcW w:w="17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ascii="宋体" w:hAnsi="Times New Roman" w:eastAsia="宋体" w:cs="Times New Roman"/>
                <w:kern w:val="2"/>
                <w:sz w:val="28"/>
                <w:szCs w:val="28"/>
              </w:rPr>
            </w:pPr>
          </w:p>
        </w:tc>
      </w:tr>
    </w:tbl>
    <w:p>
      <w:pPr>
        <w:rPr>
          <w:rFonts w:hint="eastAsia" w:ascii="Times New Roman" w:hAnsi="Times New Roman" w:eastAsia="黑体" w:cs="Times New Roman"/>
          <w:b/>
          <w:kern w:val="2"/>
          <w:sz w:val="28"/>
          <w:szCs w:val="28"/>
        </w:rPr>
        <w:sectPr>
          <w:pgSz w:w="16838" w:h="11906" w:orient="landscape"/>
          <w:pgMar w:top="1797" w:right="1440" w:bottom="1797" w:left="1440" w:header="851" w:footer="992" w:gutter="0"/>
          <w:pgNumType w:fmt="decimalFullWidth"/>
          <w:cols w:space="720" w:num="1"/>
          <w:titlePg/>
          <w:rtlGutter w:val="0"/>
          <w:docGrid w:type="lines" w:linePitch="312" w:charSpace="-1683"/>
        </w:sectPr>
      </w:pP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240" w:lineRule="atLeast"/>
        <w:ind w:left="0" w:right="0"/>
        <w:jc w:val="both"/>
        <w:outlineLvl w:val="0"/>
        <w:rPr>
          <w:rFonts w:hint="default" w:ascii="Times New Roman" w:hAnsi="Times New Roman" w:eastAsia="黑体" w:cs="Times New Roman"/>
          <w:b/>
          <w:kern w:val="2"/>
          <w:sz w:val="28"/>
          <w:szCs w:val="28"/>
        </w:rPr>
      </w:pPr>
      <w:r>
        <w:rPr>
          <w:rFonts w:hint="eastAsia" w:ascii="黑体" w:hAnsi="宋体" w:eastAsia="黑体" w:cs="黑体"/>
          <w:b/>
          <w:kern w:val="2"/>
          <w:sz w:val="28"/>
          <w:szCs w:val="28"/>
          <w:lang w:val="en-US" w:eastAsia="zh-CN" w:bidi="ar"/>
        </w:rPr>
        <w:t>八、经费支出预算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240" w:lineRule="atLeast"/>
        <w:ind w:left="0" w:right="0"/>
        <w:jc w:val="right"/>
        <w:rPr>
          <w:rFonts w:hint="eastAsia" w:ascii="宋体" w:hAnsi="Times New Roman" w:eastAsia="宋体" w:cs="Times New Roman"/>
          <w:kern w:val="2"/>
          <w:sz w:val="28"/>
          <w:szCs w:val="28"/>
        </w:rPr>
      </w:pP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"/>
        </w:rPr>
        <w:t>单位：万元</w:t>
      </w:r>
    </w:p>
    <w:tbl>
      <w:tblPr>
        <w:tblStyle w:val="5"/>
        <w:tblW w:w="0" w:type="auto"/>
        <w:tblInd w:w="13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4"/>
        <w:gridCol w:w="3263"/>
        <w:gridCol w:w="2188"/>
        <w:gridCol w:w="25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908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Times New Roman" w:eastAsia="仿宋_GB2312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宋体"/>
                <w:b/>
                <w:color w:val="000000"/>
                <w:kern w:val="0"/>
                <w:sz w:val="44"/>
                <w:szCs w:val="44"/>
                <w:lang w:val="en-US" w:eastAsia="zh-CN" w:bidi="ar"/>
              </w:rPr>
              <w:t>资金预算表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908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_GB2312" w:hAnsi="Times New Roman" w:eastAsia="仿宋_GB2312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宋体"/>
                <w:b/>
                <w:color w:val="000000"/>
                <w:kern w:val="0"/>
                <w:sz w:val="24"/>
                <w:szCs w:val="24"/>
                <w:lang w:val="en-US" w:eastAsia="zh-CN" w:bidi="ar"/>
              </w:rPr>
              <w:t>总预算：       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08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仿宋_GB2312" w:hAnsi="Times New Roman" w:eastAsia="仿宋_GB2312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宋体"/>
                <w:b/>
                <w:color w:val="000000"/>
                <w:kern w:val="0"/>
                <w:sz w:val="24"/>
                <w:szCs w:val="24"/>
                <w:lang w:val="en-US" w:eastAsia="zh-CN" w:bidi="ar"/>
              </w:rPr>
              <w:t>总预算</w:t>
            </w:r>
          </w:p>
        </w:tc>
        <w:tc>
          <w:tcPr>
            <w:tcW w:w="3263" w:type="dxa"/>
            <w:tcBorders>
              <w:top w:val="single" w:color="auto" w:sz="4" w:space="0"/>
              <w:left w:val="nil"/>
              <w:bottom w:val="single" w:color="auto" w:sz="4" w:space="0"/>
              <w:right w:val="double" w:color="auto" w:sz="2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40" w:lineRule="exact"/>
              <w:ind w:left="0" w:right="0"/>
              <w:jc w:val="center"/>
              <w:rPr>
                <w:rFonts w:hint="eastAsia" w:ascii="仿宋_GB2312" w:hAnsi="Times New Roman" w:eastAsia="仿宋_GB2312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宋体"/>
                <w:b/>
                <w:color w:val="000000"/>
                <w:kern w:val="0"/>
                <w:sz w:val="24"/>
                <w:szCs w:val="24"/>
                <w:lang w:val="en-US" w:eastAsia="zh-CN" w:bidi="ar"/>
              </w:rPr>
              <w:t>支出科目名称</w:t>
            </w:r>
          </w:p>
        </w:tc>
        <w:tc>
          <w:tcPr>
            <w:tcW w:w="21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40" w:lineRule="exact"/>
              <w:ind w:left="0" w:right="0"/>
              <w:jc w:val="center"/>
              <w:rPr>
                <w:rFonts w:hint="eastAsia" w:ascii="仿宋_GB2312" w:hAnsi="Times New Roman" w:eastAsia="仿宋_GB2312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宋体"/>
                <w:b/>
                <w:color w:val="000000"/>
                <w:kern w:val="0"/>
                <w:sz w:val="24"/>
                <w:szCs w:val="24"/>
                <w:lang w:val="en-US" w:eastAsia="zh-CN" w:bidi="ar"/>
              </w:rPr>
              <w:t>申请资助（万元）</w:t>
            </w:r>
          </w:p>
        </w:tc>
        <w:tc>
          <w:tcPr>
            <w:tcW w:w="25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40" w:lineRule="exact"/>
              <w:ind w:left="0" w:right="0"/>
              <w:jc w:val="center"/>
              <w:rPr>
                <w:rFonts w:hint="eastAsia" w:ascii="仿宋_GB2312" w:hAnsi="Times New Roman" w:eastAsia="仿宋_GB2312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宋体"/>
                <w:b/>
                <w:color w:val="000000"/>
                <w:kern w:val="0"/>
                <w:sz w:val="24"/>
                <w:szCs w:val="24"/>
                <w:lang w:val="en-US" w:eastAsia="zh-CN" w:bidi="ar"/>
              </w:rPr>
              <w:t>占申请资金比例（%）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8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9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40" w:lineRule="exact"/>
              <w:ind w:left="0" w:right="0"/>
              <w:jc w:val="center"/>
              <w:rPr>
                <w:rFonts w:hint="eastAsia" w:ascii="仿宋_GB2312" w:hAnsi="Times New Roman" w:eastAsia="仿宋_GB2312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宋体"/>
                <w:b/>
                <w:color w:val="000000"/>
                <w:kern w:val="0"/>
                <w:sz w:val="24"/>
                <w:szCs w:val="24"/>
                <w:lang w:val="en-US" w:eastAsia="zh-CN" w:bidi="ar"/>
              </w:rPr>
              <w:t>一、直接费用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08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3" w:type="dxa"/>
            <w:tcBorders>
              <w:top w:val="single" w:color="auto" w:sz="4" w:space="0"/>
              <w:left w:val="nil"/>
              <w:bottom w:val="single" w:color="auto" w:sz="4" w:space="0"/>
              <w:right w:val="double" w:color="auto" w:sz="2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eastAsia" w:ascii="仿宋_GB2312" w:hAnsi="Times New Roman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1、设备费</w:t>
            </w:r>
          </w:p>
        </w:tc>
        <w:tc>
          <w:tcPr>
            <w:tcW w:w="21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仿宋_GB2312" w:hAnsi="Times New Roman" w:eastAsia="仿宋_GB2312" w:cs="宋体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25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仿宋_GB2312" w:hAnsi="Times New Roman" w:eastAsia="仿宋_GB2312" w:cs="宋体"/>
                <w:color w:val="FF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08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3" w:type="dxa"/>
            <w:tcBorders>
              <w:top w:val="single" w:color="auto" w:sz="4" w:space="0"/>
              <w:left w:val="nil"/>
              <w:bottom w:val="single" w:color="auto" w:sz="4" w:space="0"/>
              <w:right w:val="double" w:color="auto" w:sz="2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eastAsia" w:ascii="仿宋_GB2312" w:hAnsi="Times New Roman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（1）购置设备费</w:t>
            </w:r>
          </w:p>
        </w:tc>
        <w:tc>
          <w:tcPr>
            <w:tcW w:w="21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_GB2312" w:hAnsi="Times New Roman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_GB2312" w:hAnsi="Times New Roman" w:eastAsia="仿宋_GB2312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08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3" w:type="dxa"/>
            <w:tcBorders>
              <w:top w:val="single" w:color="auto" w:sz="4" w:space="0"/>
              <w:left w:val="nil"/>
              <w:bottom w:val="single" w:color="auto" w:sz="4" w:space="0"/>
              <w:right w:val="double" w:color="auto" w:sz="2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eastAsia" w:ascii="仿宋_GB2312" w:hAnsi="Times New Roman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（2）设备改造与租赁费</w:t>
            </w:r>
          </w:p>
        </w:tc>
        <w:tc>
          <w:tcPr>
            <w:tcW w:w="21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_GB2312" w:hAnsi="Times New Roman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_GB2312" w:hAnsi="Times New Roman" w:eastAsia="仿宋_GB2312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08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3" w:type="dxa"/>
            <w:tcBorders>
              <w:top w:val="single" w:color="auto" w:sz="4" w:space="0"/>
              <w:left w:val="nil"/>
              <w:bottom w:val="single" w:color="auto" w:sz="4" w:space="0"/>
              <w:right w:val="double" w:color="auto" w:sz="2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eastAsia" w:ascii="仿宋_GB2312" w:hAnsi="Times New Roman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2、材料费</w:t>
            </w:r>
          </w:p>
        </w:tc>
        <w:tc>
          <w:tcPr>
            <w:tcW w:w="21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_GB2312" w:hAnsi="Times New Roman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_GB2312" w:hAnsi="Times New Roman" w:eastAsia="仿宋_GB2312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08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3" w:type="dxa"/>
            <w:tcBorders>
              <w:top w:val="single" w:color="auto" w:sz="4" w:space="0"/>
              <w:left w:val="nil"/>
              <w:bottom w:val="single" w:color="auto" w:sz="4" w:space="0"/>
              <w:right w:val="double" w:color="auto" w:sz="2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eastAsia" w:ascii="仿宋_GB2312" w:hAnsi="Times New Roman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3、测试化验加工费</w:t>
            </w:r>
          </w:p>
        </w:tc>
        <w:tc>
          <w:tcPr>
            <w:tcW w:w="21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_GB2312" w:hAnsi="Times New Roman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_GB2312" w:hAnsi="Times New Roman" w:eastAsia="仿宋_GB2312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08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3" w:type="dxa"/>
            <w:tcBorders>
              <w:top w:val="single" w:color="auto" w:sz="4" w:space="0"/>
              <w:left w:val="nil"/>
              <w:bottom w:val="single" w:color="auto" w:sz="4" w:space="0"/>
              <w:right w:val="double" w:color="auto" w:sz="2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eastAsia" w:ascii="仿宋_GB2312" w:hAnsi="Times New Roman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4、燃料动力费</w:t>
            </w:r>
          </w:p>
        </w:tc>
        <w:tc>
          <w:tcPr>
            <w:tcW w:w="21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_GB2312" w:hAnsi="Times New Roman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_GB2312" w:hAnsi="Times New Roman" w:eastAsia="仿宋_GB2312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</w:trPr>
        <w:tc>
          <w:tcPr>
            <w:tcW w:w="108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3" w:type="dxa"/>
            <w:tcBorders>
              <w:top w:val="single" w:color="auto" w:sz="4" w:space="0"/>
              <w:left w:val="nil"/>
              <w:bottom w:val="single" w:color="auto" w:sz="4" w:space="0"/>
              <w:right w:val="double" w:color="auto" w:sz="2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eastAsia" w:ascii="仿宋_GB2312" w:hAnsi="Times New Roman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5、会议/差旅/合作与交流费</w:t>
            </w:r>
          </w:p>
        </w:tc>
        <w:tc>
          <w:tcPr>
            <w:tcW w:w="21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_GB2312" w:hAnsi="Times New Roman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_GB2312" w:hAnsi="Times New Roman" w:eastAsia="仿宋_GB2312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08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3" w:type="dxa"/>
            <w:tcBorders>
              <w:top w:val="single" w:color="auto" w:sz="4" w:space="0"/>
              <w:left w:val="nil"/>
              <w:bottom w:val="single" w:color="auto" w:sz="4" w:space="0"/>
              <w:right w:val="double" w:color="auto" w:sz="2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eastAsia" w:ascii="仿宋_GB2312" w:hAnsi="Times New Roman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6、出版/文献/信息传播/知识产权事务费</w:t>
            </w:r>
          </w:p>
        </w:tc>
        <w:tc>
          <w:tcPr>
            <w:tcW w:w="21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_GB2312" w:hAnsi="Times New Roman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_GB2312" w:hAnsi="Times New Roman" w:eastAsia="仿宋_GB2312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108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3" w:type="dxa"/>
            <w:tcBorders>
              <w:top w:val="single" w:color="auto" w:sz="4" w:space="0"/>
              <w:left w:val="nil"/>
              <w:bottom w:val="single" w:color="auto" w:sz="4" w:space="0"/>
              <w:right w:val="double" w:color="auto" w:sz="2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eastAsia" w:ascii="仿宋_GB2312" w:hAnsi="Times New Roman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7、劳务费</w:t>
            </w:r>
          </w:p>
        </w:tc>
        <w:tc>
          <w:tcPr>
            <w:tcW w:w="21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_GB2312" w:hAnsi="Times New Roman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_GB2312" w:hAnsi="Times New Roman" w:eastAsia="仿宋_GB2312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08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3" w:type="dxa"/>
            <w:tcBorders>
              <w:top w:val="single" w:color="auto" w:sz="4" w:space="0"/>
              <w:left w:val="nil"/>
              <w:bottom w:val="single" w:color="auto" w:sz="4" w:space="0"/>
              <w:right w:val="double" w:color="auto" w:sz="2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0" w:lineRule="exact"/>
              <w:ind w:left="0" w:right="0"/>
              <w:jc w:val="left"/>
              <w:rPr>
                <w:rFonts w:hint="eastAsia" w:ascii="仿宋_GB2312" w:hAnsi="Times New Roman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8、专家咨询费</w:t>
            </w:r>
          </w:p>
        </w:tc>
        <w:tc>
          <w:tcPr>
            <w:tcW w:w="21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_GB2312" w:hAnsi="Times New Roman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_GB2312" w:hAnsi="Times New Roman" w:eastAsia="仿宋_GB2312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08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9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_GB2312" w:hAnsi="Times New Roman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宋体"/>
                <w:b/>
                <w:color w:val="000000"/>
                <w:kern w:val="0"/>
                <w:sz w:val="24"/>
                <w:szCs w:val="24"/>
                <w:lang w:val="en-US" w:eastAsia="zh-CN" w:bidi="ar"/>
              </w:rPr>
              <w:t>二、间接费用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08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3" w:type="dxa"/>
            <w:tcBorders>
              <w:top w:val="single" w:color="auto" w:sz="4" w:space="0"/>
              <w:left w:val="nil"/>
              <w:bottom w:val="single" w:color="auto" w:sz="4" w:space="0"/>
              <w:right w:val="double" w:color="auto" w:sz="2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eastAsia" w:ascii="仿宋_GB2312" w:hAnsi="Times New Roman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9、间接费用</w:t>
            </w:r>
          </w:p>
        </w:tc>
        <w:tc>
          <w:tcPr>
            <w:tcW w:w="21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_GB2312" w:hAnsi="Times New Roman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_GB2312" w:hAnsi="Times New Roman" w:eastAsia="仿宋_GB2312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08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3" w:type="dxa"/>
            <w:tcBorders>
              <w:top w:val="single" w:color="auto" w:sz="4" w:space="0"/>
              <w:left w:val="nil"/>
              <w:bottom w:val="single" w:color="auto" w:sz="4" w:space="0"/>
              <w:right w:val="double" w:color="auto" w:sz="2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eastAsia" w:ascii="仿宋_GB2312" w:hAnsi="Times New Roman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（1）管理费用</w:t>
            </w:r>
          </w:p>
        </w:tc>
        <w:tc>
          <w:tcPr>
            <w:tcW w:w="21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_GB2312" w:hAnsi="Times New Roman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_GB2312" w:hAnsi="Times New Roman" w:eastAsia="仿宋_GB2312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08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3" w:type="dxa"/>
            <w:tcBorders>
              <w:top w:val="single" w:color="auto" w:sz="4" w:space="0"/>
              <w:left w:val="nil"/>
              <w:bottom w:val="single" w:color="auto" w:sz="4" w:space="0"/>
              <w:right w:val="double" w:color="auto" w:sz="2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eastAsia" w:ascii="仿宋_GB2312" w:hAnsi="Times New Roman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（2）绩效支出</w:t>
            </w:r>
          </w:p>
        </w:tc>
        <w:tc>
          <w:tcPr>
            <w:tcW w:w="21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_GB2312" w:hAnsi="Times New Roman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_GB2312" w:hAnsi="Times New Roman" w:eastAsia="仿宋_GB2312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108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3" w:type="dxa"/>
            <w:tcBorders>
              <w:top w:val="single" w:color="auto" w:sz="4" w:space="0"/>
              <w:left w:val="nil"/>
              <w:bottom w:val="single" w:color="auto" w:sz="4" w:space="0"/>
              <w:right w:val="double" w:color="auto" w:sz="2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_GB2312" w:hAnsi="Times New Roman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合计</w:t>
            </w:r>
          </w:p>
        </w:tc>
        <w:tc>
          <w:tcPr>
            <w:tcW w:w="21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_GB2312" w:hAnsi="Times New Roman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_GB2312" w:hAnsi="Times New Roman" w:eastAsia="仿宋_GB2312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" w:hRule="atLeast"/>
        </w:trPr>
        <w:tc>
          <w:tcPr>
            <w:tcW w:w="908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注：1.企业不得列支劳务费和间接费用；企业牵头承担的项目，事业单位承担部分可按规定支出劳务费和间接费用。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80" w:firstLineChars="200"/>
              <w:jc w:val="both"/>
              <w:rPr>
                <w:rFonts w:hint="eastAsia" w:ascii="宋体" w:hAnsi="Times New Roman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"/>
              </w:rPr>
              <w:t>2.设备费不得高于总预算的20%。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</w:rPr>
            </w:pPr>
          </w:p>
        </w:tc>
      </w:tr>
    </w:tbl>
    <w:p>
      <w:pPr>
        <w:rPr>
          <w:rFonts w:hint="eastAsia" w:ascii="宋体" w:hAnsi="Times New Roman" w:eastAsia="宋体" w:cs="宋体"/>
          <w:b/>
          <w:color w:val="000000"/>
          <w:kern w:val="0"/>
          <w:sz w:val="32"/>
          <w:szCs w:val="32"/>
        </w:rPr>
        <w:sectPr>
          <w:pgSz w:w="11906" w:h="16838"/>
          <w:pgMar w:top="1440" w:right="1800" w:bottom="1440" w:left="1800" w:header="851" w:footer="992" w:gutter="0"/>
          <w:pgNumType w:fmt="decimalFullWidth"/>
          <w:cols w:space="720" w:num="1"/>
          <w:titlePg/>
          <w:rtlGutter w:val="0"/>
          <w:docGrid w:type="lines" w:linePitch="312" w:charSpace="-1683"/>
        </w:sectPr>
      </w:pPr>
    </w:p>
    <w:tbl>
      <w:tblPr>
        <w:tblStyle w:val="5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6"/>
        <w:gridCol w:w="2308"/>
        <w:gridCol w:w="113"/>
        <w:gridCol w:w="1046"/>
        <w:gridCol w:w="85"/>
        <w:gridCol w:w="1219"/>
        <w:gridCol w:w="1046"/>
        <w:gridCol w:w="788"/>
        <w:gridCol w:w="1341"/>
        <w:gridCol w:w="201"/>
        <w:gridCol w:w="1485"/>
        <w:gridCol w:w="2186"/>
        <w:gridCol w:w="169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14174" w:type="dxa"/>
            <w:gridSpan w:val="13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b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Times New Roman" w:eastAsia="宋体" w:cs="宋体"/>
                <w:b/>
                <w:color w:val="000000"/>
                <w:kern w:val="0"/>
                <w:sz w:val="32"/>
                <w:szCs w:val="32"/>
                <w:lang w:val="en-US" w:eastAsia="zh-CN" w:bidi="ar"/>
              </w:rPr>
              <w:t>设备费—购置/试制设备预算明细表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308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59" w:type="dxa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304" w:type="dxa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542" w:type="dxa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5361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 xml:space="preserve">  金额单位：万元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1417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Times New Roman" w:eastAsia="宋体" w:cs="宋体"/>
                <w:b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b/>
                <w:color w:val="000000"/>
                <w:kern w:val="0"/>
                <w:sz w:val="22"/>
                <w:szCs w:val="22"/>
                <w:lang w:val="en-US" w:eastAsia="zh-CN" w:bidi="ar"/>
              </w:rPr>
              <w:t>填表说明：设备分类代码：A购置、B试制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  <w:jc w:val="center"/>
        </w:trPr>
        <w:tc>
          <w:tcPr>
            <w:tcW w:w="666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b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b/>
                <w:color w:val="000000"/>
                <w:kern w:val="0"/>
                <w:sz w:val="22"/>
                <w:szCs w:val="22"/>
                <w:lang w:val="en-US" w:eastAsia="zh-CN" w:bidi="ar"/>
              </w:rPr>
              <w:t>序号</w:t>
            </w:r>
          </w:p>
        </w:tc>
        <w:tc>
          <w:tcPr>
            <w:tcW w:w="242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b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b/>
                <w:color w:val="000000"/>
                <w:kern w:val="0"/>
                <w:sz w:val="22"/>
                <w:szCs w:val="22"/>
                <w:lang w:val="en-US" w:eastAsia="zh-CN" w:bidi="ar"/>
              </w:rPr>
              <w:t>设备名称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b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b/>
                <w:color w:val="000000"/>
                <w:kern w:val="0"/>
                <w:sz w:val="22"/>
                <w:szCs w:val="22"/>
                <w:lang w:val="en-US" w:eastAsia="zh-CN" w:bidi="ar"/>
              </w:rPr>
              <w:t>设备分类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b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b/>
                <w:color w:val="000000"/>
                <w:kern w:val="0"/>
                <w:sz w:val="22"/>
                <w:szCs w:val="22"/>
                <w:lang w:val="en-US" w:eastAsia="zh-CN" w:bidi="ar"/>
              </w:rPr>
              <w:t>单价             (元/台件)</w:t>
            </w:r>
          </w:p>
        </w:tc>
        <w:tc>
          <w:tcPr>
            <w:tcW w:w="10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b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b/>
                <w:color w:val="000000"/>
                <w:kern w:val="0"/>
                <w:sz w:val="22"/>
                <w:szCs w:val="22"/>
                <w:lang w:val="en-US" w:eastAsia="zh-CN" w:bidi="ar"/>
              </w:rPr>
              <w:t>数量 （台件）</w:t>
            </w:r>
          </w:p>
        </w:tc>
        <w:tc>
          <w:tcPr>
            <w:tcW w:w="7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b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b/>
                <w:color w:val="000000"/>
                <w:kern w:val="0"/>
                <w:sz w:val="22"/>
                <w:szCs w:val="22"/>
                <w:lang w:val="en-US" w:eastAsia="zh-CN" w:bidi="ar"/>
              </w:rPr>
              <w:t>金额</w:t>
            </w:r>
          </w:p>
        </w:tc>
        <w:tc>
          <w:tcPr>
            <w:tcW w:w="13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b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b/>
                <w:color w:val="000000"/>
                <w:kern w:val="0"/>
                <w:sz w:val="22"/>
                <w:szCs w:val="22"/>
                <w:lang w:val="en-US" w:eastAsia="zh-CN" w:bidi="ar"/>
              </w:rPr>
              <w:t>购置设备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b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b/>
                <w:color w:val="000000"/>
                <w:kern w:val="0"/>
                <w:sz w:val="22"/>
                <w:szCs w:val="22"/>
                <w:lang w:val="en-US" w:eastAsia="zh-CN" w:bidi="ar"/>
              </w:rPr>
              <w:t>型号</w:t>
            </w:r>
          </w:p>
        </w:tc>
        <w:tc>
          <w:tcPr>
            <w:tcW w:w="168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b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b/>
                <w:color w:val="000000"/>
                <w:kern w:val="0"/>
                <w:sz w:val="22"/>
                <w:szCs w:val="22"/>
                <w:lang w:val="en-US" w:eastAsia="zh-CN" w:bidi="ar"/>
              </w:rPr>
              <w:t>购置设备生产国别与地区</w:t>
            </w:r>
          </w:p>
        </w:tc>
        <w:tc>
          <w:tcPr>
            <w:tcW w:w="2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b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b/>
                <w:color w:val="000000"/>
                <w:kern w:val="0"/>
                <w:sz w:val="22"/>
                <w:szCs w:val="22"/>
                <w:lang w:val="en-US" w:eastAsia="zh-CN" w:bidi="ar"/>
              </w:rPr>
              <w:t>主要技术性能指标</w:t>
            </w:r>
          </w:p>
        </w:tc>
        <w:tc>
          <w:tcPr>
            <w:tcW w:w="1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b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b/>
                <w:color w:val="000000"/>
                <w:kern w:val="0"/>
                <w:sz w:val="22"/>
                <w:szCs w:val="22"/>
                <w:lang w:val="en-US" w:eastAsia="zh-CN" w:bidi="ar"/>
              </w:rPr>
              <w:t>与项目实施内容的关系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66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b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b/>
                <w:color w:val="000000"/>
                <w:kern w:val="0"/>
                <w:sz w:val="22"/>
                <w:szCs w:val="22"/>
                <w:lang w:val="en-US" w:eastAsia="zh-CN" w:bidi="ar"/>
              </w:rPr>
              <w:t>1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b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b/>
                <w:color w:val="000000"/>
                <w:kern w:val="0"/>
                <w:sz w:val="22"/>
                <w:szCs w:val="22"/>
                <w:lang w:val="en-US" w:eastAsia="zh-CN" w:bidi="ar"/>
              </w:rPr>
              <w:t>2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b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b/>
                <w:color w:val="000000"/>
                <w:kern w:val="0"/>
                <w:sz w:val="22"/>
                <w:szCs w:val="22"/>
                <w:lang w:val="en-US" w:eastAsia="zh-CN" w:bidi="ar"/>
              </w:rPr>
              <w:t>3</w:t>
            </w:r>
          </w:p>
        </w:tc>
        <w:tc>
          <w:tcPr>
            <w:tcW w:w="10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b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b/>
                <w:color w:val="000000"/>
                <w:kern w:val="0"/>
                <w:sz w:val="22"/>
                <w:szCs w:val="22"/>
                <w:lang w:val="en-US" w:eastAsia="zh-CN" w:bidi="ar"/>
              </w:rPr>
              <w:t>4</w:t>
            </w:r>
          </w:p>
        </w:tc>
        <w:tc>
          <w:tcPr>
            <w:tcW w:w="7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b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b/>
                <w:color w:val="000000"/>
                <w:kern w:val="0"/>
                <w:sz w:val="22"/>
                <w:szCs w:val="22"/>
                <w:lang w:val="en-US" w:eastAsia="zh-CN" w:bidi="ar"/>
              </w:rPr>
              <w:t>5</w:t>
            </w:r>
          </w:p>
        </w:tc>
        <w:tc>
          <w:tcPr>
            <w:tcW w:w="13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b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b/>
                <w:color w:val="000000"/>
                <w:kern w:val="0"/>
                <w:sz w:val="22"/>
                <w:szCs w:val="22"/>
                <w:lang w:val="en-US" w:eastAsia="zh-CN" w:bidi="ar"/>
              </w:rPr>
              <w:t>6</w:t>
            </w:r>
          </w:p>
        </w:tc>
        <w:tc>
          <w:tcPr>
            <w:tcW w:w="168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b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b/>
                <w:color w:val="000000"/>
                <w:kern w:val="0"/>
                <w:sz w:val="22"/>
                <w:szCs w:val="22"/>
                <w:lang w:val="en-US" w:eastAsia="zh-CN" w:bidi="ar"/>
              </w:rPr>
              <w:t>7</w:t>
            </w:r>
          </w:p>
        </w:tc>
        <w:tc>
          <w:tcPr>
            <w:tcW w:w="2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b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b/>
                <w:color w:val="000000"/>
                <w:kern w:val="0"/>
                <w:sz w:val="22"/>
                <w:szCs w:val="22"/>
                <w:lang w:val="en-US" w:eastAsia="zh-CN" w:bidi="ar"/>
              </w:rPr>
              <w:t>8</w:t>
            </w:r>
          </w:p>
        </w:tc>
        <w:tc>
          <w:tcPr>
            <w:tcW w:w="1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b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b/>
                <w:color w:val="000000"/>
                <w:kern w:val="0"/>
                <w:sz w:val="22"/>
                <w:szCs w:val="22"/>
                <w:lang w:val="en-US" w:eastAsia="zh-CN" w:bidi="ar"/>
              </w:rPr>
              <w:t>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6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1</w:t>
            </w:r>
          </w:p>
        </w:tc>
        <w:tc>
          <w:tcPr>
            <w:tcW w:w="242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超低温冰柜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A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80000</w:t>
            </w:r>
          </w:p>
        </w:tc>
        <w:tc>
          <w:tcPr>
            <w:tcW w:w="10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1</w:t>
            </w:r>
          </w:p>
        </w:tc>
        <w:tc>
          <w:tcPr>
            <w:tcW w:w="7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8</w:t>
            </w:r>
          </w:p>
        </w:tc>
        <w:tc>
          <w:tcPr>
            <w:tcW w:w="13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UUS-552B-1</w:t>
            </w:r>
          </w:p>
        </w:tc>
        <w:tc>
          <w:tcPr>
            <w:tcW w:w="168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新加坡ESCO</w:t>
            </w:r>
          </w:p>
        </w:tc>
        <w:tc>
          <w:tcPr>
            <w:tcW w:w="2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-86℃，容积519 L</w:t>
            </w:r>
          </w:p>
        </w:tc>
        <w:tc>
          <w:tcPr>
            <w:tcW w:w="1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样品保藏与药代动力学研究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6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2</w:t>
            </w:r>
          </w:p>
        </w:tc>
        <w:tc>
          <w:tcPr>
            <w:tcW w:w="242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　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　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　</w:t>
            </w:r>
          </w:p>
        </w:tc>
        <w:tc>
          <w:tcPr>
            <w:tcW w:w="10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　</w:t>
            </w:r>
          </w:p>
        </w:tc>
        <w:tc>
          <w:tcPr>
            <w:tcW w:w="7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　</w:t>
            </w:r>
          </w:p>
        </w:tc>
        <w:tc>
          <w:tcPr>
            <w:tcW w:w="13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　</w:t>
            </w:r>
          </w:p>
        </w:tc>
        <w:tc>
          <w:tcPr>
            <w:tcW w:w="168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　</w:t>
            </w:r>
          </w:p>
        </w:tc>
        <w:tc>
          <w:tcPr>
            <w:tcW w:w="2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　</w:t>
            </w:r>
          </w:p>
        </w:tc>
        <w:tc>
          <w:tcPr>
            <w:tcW w:w="1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6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3</w:t>
            </w:r>
          </w:p>
        </w:tc>
        <w:tc>
          <w:tcPr>
            <w:tcW w:w="242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　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　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　</w:t>
            </w:r>
          </w:p>
        </w:tc>
        <w:tc>
          <w:tcPr>
            <w:tcW w:w="10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　</w:t>
            </w:r>
          </w:p>
        </w:tc>
        <w:tc>
          <w:tcPr>
            <w:tcW w:w="7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　</w:t>
            </w:r>
          </w:p>
        </w:tc>
        <w:tc>
          <w:tcPr>
            <w:tcW w:w="13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　</w:t>
            </w:r>
          </w:p>
        </w:tc>
        <w:tc>
          <w:tcPr>
            <w:tcW w:w="168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　</w:t>
            </w:r>
          </w:p>
        </w:tc>
        <w:tc>
          <w:tcPr>
            <w:tcW w:w="2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　</w:t>
            </w:r>
          </w:p>
        </w:tc>
        <w:tc>
          <w:tcPr>
            <w:tcW w:w="1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308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单价5万元以上购置设备合计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　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　</w:t>
            </w:r>
          </w:p>
        </w:tc>
        <w:tc>
          <w:tcPr>
            <w:tcW w:w="10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　</w:t>
            </w:r>
          </w:p>
        </w:tc>
        <w:tc>
          <w:tcPr>
            <w:tcW w:w="7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　</w:t>
            </w:r>
          </w:p>
        </w:tc>
        <w:tc>
          <w:tcPr>
            <w:tcW w:w="13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　</w:t>
            </w:r>
          </w:p>
        </w:tc>
        <w:tc>
          <w:tcPr>
            <w:tcW w:w="168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　</w:t>
            </w:r>
          </w:p>
        </w:tc>
        <w:tc>
          <w:tcPr>
            <w:tcW w:w="2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　</w:t>
            </w:r>
          </w:p>
        </w:tc>
        <w:tc>
          <w:tcPr>
            <w:tcW w:w="1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308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单价5万元以上试制设备合计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　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　</w:t>
            </w:r>
          </w:p>
        </w:tc>
        <w:tc>
          <w:tcPr>
            <w:tcW w:w="10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　</w:t>
            </w:r>
          </w:p>
        </w:tc>
        <w:tc>
          <w:tcPr>
            <w:tcW w:w="7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　</w:t>
            </w:r>
          </w:p>
        </w:tc>
        <w:tc>
          <w:tcPr>
            <w:tcW w:w="13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　</w:t>
            </w:r>
          </w:p>
        </w:tc>
        <w:tc>
          <w:tcPr>
            <w:tcW w:w="168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　</w:t>
            </w:r>
          </w:p>
        </w:tc>
        <w:tc>
          <w:tcPr>
            <w:tcW w:w="2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　</w:t>
            </w:r>
          </w:p>
        </w:tc>
        <w:tc>
          <w:tcPr>
            <w:tcW w:w="1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308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单价5万元以下购置设备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　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　</w:t>
            </w:r>
          </w:p>
        </w:tc>
        <w:tc>
          <w:tcPr>
            <w:tcW w:w="10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　</w:t>
            </w:r>
          </w:p>
        </w:tc>
        <w:tc>
          <w:tcPr>
            <w:tcW w:w="7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　</w:t>
            </w:r>
          </w:p>
        </w:tc>
        <w:tc>
          <w:tcPr>
            <w:tcW w:w="13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　</w:t>
            </w:r>
          </w:p>
        </w:tc>
        <w:tc>
          <w:tcPr>
            <w:tcW w:w="168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　</w:t>
            </w:r>
          </w:p>
        </w:tc>
        <w:tc>
          <w:tcPr>
            <w:tcW w:w="2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　</w:t>
            </w:r>
          </w:p>
        </w:tc>
        <w:tc>
          <w:tcPr>
            <w:tcW w:w="1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308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单价5万元以下试制设备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　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　</w:t>
            </w:r>
          </w:p>
        </w:tc>
        <w:tc>
          <w:tcPr>
            <w:tcW w:w="10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　</w:t>
            </w:r>
          </w:p>
        </w:tc>
        <w:tc>
          <w:tcPr>
            <w:tcW w:w="7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　</w:t>
            </w:r>
          </w:p>
        </w:tc>
        <w:tc>
          <w:tcPr>
            <w:tcW w:w="13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　</w:t>
            </w:r>
          </w:p>
        </w:tc>
        <w:tc>
          <w:tcPr>
            <w:tcW w:w="168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　</w:t>
            </w:r>
          </w:p>
        </w:tc>
        <w:tc>
          <w:tcPr>
            <w:tcW w:w="2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　</w:t>
            </w:r>
          </w:p>
        </w:tc>
        <w:tc>
          <w:tcPr>
            <w:tcW w:w="1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308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累计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　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　</w:t>
            </w:r>
          </w:p>
        </w:tc>
        <w:tc>
          <w:tcPr>
            <w:tcW w:w="10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　</w:t>
            </w:r>
          </w:p>
        </w:tc>
        <w:tc>
          <w:tcPr>
            <w:tcW w:w="7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　</w:t>
            </w:r>
          </w:p>
        </w:tc>
        <w:tc>
          <w:tcPr>
            <w:tcW w:w="13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　</w:t>
            </w:r>
          </w:p>
        </w:tc>
        <w:tc>
          <w:tcPr>
            <w:tcW w:w="168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　</w:t>
            </w:r>
          </w:p>
        </w:tc>
        <w:tc>
          <w:tcPr>
            <w:tcW w:w="2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　</w:t>
            </w:r>
          </w:p>
        </w:tc>
        <w:tc>
          <w:tcPr>
            <w:tcW w:w="1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　</w:t>
            </w:r>
          </w:p>
        </w:tc>
      </w:tr>
    </w:tbl>
    <w:p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301" w:right="301" w:firstLine="640" w:firstLineChars="200"/>
        <w:jc w:val="both"/>
        <w:rPr>
          <w:rFonts w:hint="eastAsia" w:ascii="仿宋_GB2312" w:hAnsi="Times New Roman" w:eastAsia="仿宋_GB2312" w:cs="Times New Roman"/>
          <w:kern w:val="2"/>
          <w:sz w:val="32"/>
          <w:szCs w:val="32"/>
        </w:rPr>
      </w:pPr>
      <w:r>
        <w:rPr>
          <w:rFonts w:hint="eastAsia" w:ascii="仿宋_GB2312" w:hAnsi="Times New Roman" w:eastAsia="仿宋_GB2312" w:cs="仿宋_GB2312"/>
          <w:kern w:val="2"/>
          <w:sz w:val="32"/>
          <w:szCs w:val="32"/>
          <w:lang w:val="en-US" w:eastAsia="zh-CN" w:bidi="ar"/>
        </w:rPr>
        <w:t>（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"/>
        </w:rPr>
        <w:t>1）主要用途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301" w:right="301" w:firstLine="640" w:firstLineChars="200"/>
        <w:jc w:val="both"/>
        <w:rPr>
          <w:rFonts w:hint="eastAsia" w:ascii="仿宋_GB2312" w:hAnsi="Times New Roman" w:eastAsia="仿宋_GB2312" w:cs="Times New Roman"/>
          <w:b/>
          <w:kern w:val="2"/>
          <w:sz w:val="32"/>
          <w:szCs w:val="32"/>
        </w:rPr>
      </w:pPr>
      <w:r>
        <w:rPr>
          <w:rFonts w:hint="eastAsia" w:ascii="仿宋_GB2312" w:hAnsi="Times New Roman" w:eastAsia="仿宋_GB2312" w:cs="仿宋_GB2312"/>
          <w:kern w:val="2"/>
          <w:sz w:val="32"/>
          <w:szCs w:val="32"/>
          <w:lang w:val="en-US" w:eastAsia="zh-CN" w:bidi="ar"/>
        </w:rPr>
        <w:t>（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"/>
        </w:rPr>
        <w:t>2）测算方法、测算依据</w:t>
      </w:r>
      <w:r>
        <w:rPr>
          <w:rFonts w:hint="eastAsia" w:ascii="仿宋_GB2312" w:hAnsi="Times New Roman" w:eastAsia="仿宋_GB2312" w:cs="仿宋_GB2312"/>
          <w:b/>
          <w:kern w:val="2"/>
          <w:sz w:val="32"/>
          <w:szCs w:val="32"/>
          <w:lang w:val="en-US" w:eastAsia="zh-CN" w:bidi="ar"/>
        </w:rPr>
        <w:t>（若有证明材料请标明在附件中对应的位置）</w:t>
      </w:r>
    </w:p>
    <w:p>
      <w:pPr>
        <w:rPr>
          <w:rFonts w:hint="eastAsia" w:ascii="宋体" w:hAnsi="Times New Roman" w:eastAsia="宋体" w:cs="宋体"/>
          <w:b/>
          <w:color w:val="000000"/>
          <w:kern w:val="0"/>
          <w:sz w:val="32"/>
          <w:szCs w:val="32"/>
        </w:rPr>
        <w:sectPr>
          <w:pgSz w:w="16838" w:h="11906" w:orient="landscape"/>
          <w:pgMar w:top="1800" w:right="1440" w:bottom="1800" w:left="1440" w:header="851" w:footer="992" w:gutter="0"/>
          <w:pgNumType w:fmt="decimalFullWidth"/>
          <w:cols w:space="720" w:num="1"/>
          <w:titlePg/>
          <w:rtlGutter w:val="0"/>
          <w:docGrid w:type="lines" w:linePitch="312" w:charSpace="-1683"/>
        </w:sectPr>
      </w:pPr>
    </w:p>
    <w:tbl>
      <w:tblPr>
        <w:tblStyle w:val="5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4405"/>
        <w:gridCol w:w="2052"/>
        <w:gridCol w:w="2551"/>
        <w:gridCol w:w="2112"/>
        <w:gridCol w:w="223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14174" w:type="dxa"/>
            <w:gridSpan w:val="6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b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Times New Roman" w:eastAsia="宋体" w:cs="宋体"/>
                <w:b/>
                <w:color w:val="000000"/>
                <w:kern w:val="0"/>
                <w:sz w:val="32"/>
                <w:szCs w:val="32"/>
                <w:lang w:val="en-US" w:eastAsia="zh-CN" w:bidi="ar"/>
              </w:rPr>
              <w:t>材料费预算明细表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440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4349" w:type="dxa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金额单位：万元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  <w:jc w:val="center"/>
        </w:trPr>
        <w:tc>
          <w:tcPr>
            <w:tcW w:w="1417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Times New Roman" w:eastAsia="宋体" w:cs="宋体"/>
                <w:b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b/>
                <w:color w:val="000000"/>
                <w:kern w:val="0"/>
                <w:sz w:val="22"/>
                <w:szCs w:val="22"/>
                <w:lang w:val="en-US" w:eastAsia="zh-CN" w:bidi="ar"/>
              </w:rPr>
              <w:t>填表说明：大宗及贵重材料，是指项目实施过程中消耗数量较多或单位价格较高、总费用在5万元及以上的材料。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81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b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b/>
                <w:color w:val="000000"/>
                <w:kern w:val="0"/>
                <w:sz w:val="22"/>
                <w:szCs w:val="22"/>
                <w:lang w:val="en-US" w:eastAsia="zh-CN" w:bidi="ar"/>
              </w:rPr>
              <w:t>序号</w:t>
            </w:r>
          </w:p>
        </w:tc>
        <w:tc>
          <w:tcPr>
            <w:tcW w:w="44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b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b/>
                <w:color w:val="000000"/>
                <w:kern w:val="0"/>
                <w:sz w:val="22"/>
                <w:szCs w:val="22"/>
                <w:lang w:val="en-US" w:eastAsia="zh-CN" w:bidi="ar"/>
              </w:rPr>
              <w:t>材料名称</w:t>
            </w:r>
          </w:p>
        </w:tc>
        <w:tc>
          <w:tcPr>
            <w:tcW w:w="20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b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b/>
                <w:color w:val="000000"/>
                <w:kern w:val="0"/>
                <w:sz w:val="22"/>
                <w:szCs w:val="22"/>
                <w:lang w:val="en-US" w:eastAsia="zh-CN" w:bidi="ar"/>
              </w:rPr>
              <w:t>计量单位</w:t>
            </w:r>
          </w:p>
        </w:tc>
        <w:tc>
          <w:tcPr>
            <w:tcW w:w="25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b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b/>
                <w:color w:val="000000"/>
                <w:kern w:val="0"/>
                <w:sz w:val="22"/>
                <w:szCs w:val="22"/>
                <w:lang w:val="en-US" w:eastAsia="zh-CN" w:bidi="ar"/>
              </w:rPr>
              <w:t>单价（元/单位数量）</w:t>
            </w:r>
          </w:p>
        </w:tc>
        <w:tc>
          <w:tcPr>
            <w:tcW w:w="21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b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b/>
                <w:color w:val="000000"/>
                <w:kern w:val="0"/>
                <w:sz w:val="22"/>
                <w:szCs w:val="22"/>
                <w:lang w:val="en-US" w:eastAsia="zh-CN" w:bidi="ar"/>
              </w:rPr>
              <w:t>购置数量</w:t>
            </w:r>
          </w:p>
        </w:tc>
        <w:tc>
          <w:tcPr>
            <w:tcW w:w="22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b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b/>
                <w:color w:val="000000"/>
                <w:kern w:val="0"/>
                <w:sz w:val="22"/>
                <w:szCs w:val="22"/>
                <w:lang w:val="en-US" w:eastAsia="zh-CN" w:bidi="ar"/>
              </w:rPr>
              <w:t>金额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81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b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b/>
                <w:color w:val="000000"/>
                <w:kern w:val="0"/>
                <w:sz w:val="22"/>
                <w:szCs w:val="22"/>
                <w:lang w:val="en-US" w:eastAsia="zh-CN" w:bidi="ar"/>
              </w:rPr>
              <w:t>1</w:t>
            </w:r>
          </w:p>
        </w:tc>
        <w:tc>
          <w:tcPr>
            <w:tcW w:w="20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b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b/>
                <w:color w:val="000000"/>
                <w:kern w:val="0"/>
                <w:sz w:val="22"/>
                <w:szCs w:val="22"/>
                <w:lang w:val="en-US" w:eastAsia="zh-CN" w:bidi="ar"/>
              </w:rPr>
              <w:t>2</w:t>
            </w:r>
          </w:p>
        </w:tc>
        <w:tc>
          <w:tcPr>
            <w:tcW w:w="25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b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b/>
                <w:color w:val="000000"/>
                <w:kern w:val="0"/>
                <w:sz w:val="22"/>
                <w:szCs w:val="22"/>
                <w:lang w:val="en-US" w:eastAsia="zh-CN" w:bidi="ar"/>
              </w:rPr>
              <w:t>3</w:t>
            </w:r>
          </w:p>
        </w:tc>
        <w:tc>
          <w:tcPr>
            <w:tcW w:w="21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b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b/>
                <w:color w:val="000000"/>
                <w:kern w:val="0"/>
                <w:sz w:val="22"/>
                <w:szCs w:val="22"/>
                <w:lang w:val="en-US" w:eastAsia="zh-CN" w:bidi="ar"/>
              </w:rPr>
              <w:t>4</w:t>
            </w:r>
          </w:p>
        </w:tc>
        <w:tc>
          <w:tcPr>
            <w:tcW w:w="22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b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b/>
                <w:color w:val="000000"/>
                <w:kern w:val="0"/>
                <w:sz w:val="22"/>
                <w:szCs w:val="22"/>
                <w:lang w:val="en-US" w:eastAsia="zh-CN" w:bidi="ar"/>
              </w:rPr>
              <w:t>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8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1</w:t>
            </w:r>
          </w:p>
        </w:tc>
        <w:tc>
          <w:tcPr>
            <w:tcW w:w="44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乙醇</w:t>
            </w:r>
          </w:p>
        </w:tc>
        <w:tc>
          <w:tcPr>
            <w:tcW w:w="20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公斤</w:t>
            </w:r>
          </w:p>
        </w:tc>
        <w:tc>
          <w:tcPr>
            <w:tcW w:w="25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12</w:t>
            </w:r>
          </w:p>
        </w:tc>
        <w:tc>
          <w:tcPr>
            <w:tcW w:w="21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5000</w:t>
            </w:r>
          </w:p>
        </w:tc>
        <w:tc>
          <w:tcPr>
            <w:tcW w:w="22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8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2</w:t>
            </w:r>
          </w:p>
        </w:tc>
        <w:tc>
          <w:tcPr>
            <w:tcW w:w="44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　</w:t>
            </w:r>
          </w:p>
        </w:tc>
        <w:tc>
          <w:tcPr>
            <w:tcW w:w="20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　</w:t>
            </w:r>
          </w:p>
        </w:tc>
        <w:tc>
          <w:tcPr>
            <w:tcW w:w="25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　</w:t>
            </w:r>
          </w:p>
        </w:tc>
        <w:tc>
          <w:tcPr>
            <w:tcW w:w="21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　</w:t>
            </w:r>
          </w:p>
        </w:tc>
        <w:tc>
          <w:tcPr>
            <w:tcW w:w="22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8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3</w:t>
            </w:r>
          </w:p>
        </w:tc>
        <w:tc>
          <w:tcPr>
            <w:tcW w:w="44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　</w:t>
            </w:r>
          </w:p>
        </w:tc>
        <w:tc>
          <w:tcPr>
            <w:tcW w:w="20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　</w:t>
            </w:r>
          </w:p>
        </w:tc>
        <w:tc>
          <w:tcPr>
            <w:tcW w:w="25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　</w:t>
            </w:r>
          </w:p>
        </w:tc>
        <w:tc>
          <w:tcPr>
            <w:tcW w:w="21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　</w:t>
            </w:r>
          </w:p>
        </w:tc>
        <w:tc>
          <w:tcPr>
            <w:tcW w:w="22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52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大宗及贵重材料费合计</w:t>
            </w:r>
          </w:p>
        </w:tc>
        <w:tc>
          <w:tcPr>
            <w:tcW w:w="20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/</w:t>
            </w:r>
          </w:p>
        </w:tc>
        <w:tc>
          <w:tcPr>
            <w:tcW w:w="25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/</w:t>
            </w:r>
          </w:p>
        </w:tc>
        <w:tc>
          <w:tcPr>
            <w:tcW w:w="21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/</w:t>
            </w:r>
          </w:p>
        </w:tc>
        <w:tc>
          <w:tcPr>
            <w:tcW w:w="22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52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其他材料费</w:t>
            </w:r>
          </w:p>
        </w:tc>
        <w:tc>
          <w:tcPr>
            <w:tcW w:w="20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/</w:t>
            </w:r>
          </w:p>
        </w:tc>
        <w:tc>
          <w:tcPr>
            <w:tcW w:w="25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/</w:t>
            </w:r>
          </w:p>
        </w:tc>
        <w:tc>
          <w:tcPr>
            <w:tcW w:w="21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/</w:t>
            </w:r>
          </w:p>
        </w:tc>
        <w:tc>
          <w:tcPr>
            <w:tcW w:w="22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52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累计</w:t>
            </w:r>
          </w:p>
        </w:tc>
        <w:tc>
          <w:tcPr>
            <w:tcW w:w="20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/</w:t>
            </w:r>
          </w:p>
        </w:tc>
        <w:tc>
          <w:tcPr>
            <w:tcW w:w="25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/</w:t>
            </w:r>
          </w:p>
        </w:tc>
        <w:tc>
          <w:tcPr>
            <w:tcW w:w="21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/</w:t>
            </w:r>
          </w:p>
        </w:tc>
        <w:tc>
          <w:tcPr>
            <w:tcW w:w="22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　</w:t>
            </w:r>
          </w:p>
        </w:tc>
      </w:tr>
    </w:tbl>
    <w:p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301" w:right="301" w:firstLine="640" w:firstLineChars="200"/>
        <w:jc w:val="both"/>
        <w:rPr>
          <w:rFonts w:hint="eastAsia" w:ascii="仿宋_GB2312" w:hAnsi="Times New Roman" w:eastAsia="仿宋_GB2312" w:cs="Times New Roman"/>
          <w:kern w:val="2"/>
          <w:sz w:val="32"/>
          <w:szCs w:val="32"/>
        </w:rPr>
      </w:pPr>
      <w:r>
        <w:rPr>
          <w:rFonts w:hint="eastAsia" w:ascii="仿宋_GB2312" w:hAnsi="Times New Roman" w:eastAsia="仿宋_GB2312" w:cs="仿宋_GB2312"/>
          <w:kern w:val="2"/>
          <w:sz w:val="32"/>
          <w:szCs w:val="32"/>
          <w:lang w:val="en-US" w:eastAsia="zh-CN" w:bidi="ar"/>
        </w:rPr>
        <w:t>（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"/>
        </w:rPr>
        <w:t>1）主要用途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301" w:right="301" w:firstLine="640" w:firstLineChars="200"/>
        <w:jc w:val="both"/>
        <w:rPr>
          <w:rFonts w:hint="eastAsia" w:ascii="仿宋_GB2312" w:hAnsi="Times New Roman" w:eastAsia="仿宋_GB2312" w:cs="Times New Roman"/>
          <w:b/>
          <w:kern w:val="2"/>
          <w:sz w:val="32"/>
          <w:szCs w:val="32"/>
        </w:rPr>
      </w:pPr>
      <w:r>
        <w:rPr>
          <w:rFonts w:hint="eastAsia" w:ascii="仿宋_GB2312" w:hAnsi="Times New Roman" w:eastAsia="仿宋_GB2312" w:cs="仿宋_GB2312"/>
          <w:kern w:val="2"/>
          <w:sz w:val="32"/>
          <w:szCs w:val="32"/>
          <w:lang w:val="en-US" w:eastAsia="zh-CN" w:bidi="ar"/>
        </w:rPr>
        <w:t>（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"/>
        </w:rPr>
        <w:t>2）测算方法、测算依据</w:t>
      </w:r>
      <w:r>
        <w:rPr>
          <w:rFonts w:hint="eastAsia" w:ascii="仿宋_GB2312" w:hAnsi="Times New Roman" w:eastAsia="仿宋_GB2312" w:cs="仿宋_GB2312"/>
          <w:b/>
          <w:kern w:val="2"/>
          <w:sz w:val="32"/>
          <w:szCs w:val="32"/>
          <w:lang w:val="en-US" w:eastAsia="zh-CN" w:bidi="ar"/>
        </w:rPr>
        <w:t>（若有证明材料请标明在附件中对应的位置）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301" w:right="301" w:firstLine="640" w:firstLineChars="200"/>
        <w:jc w:val="both"/>
        <w:rPr>
          <w:rFonts w:hint="eastAsia" w:ascii="仿宋_GB2312" w:hAnsi="Times New Roman" w:eastAsia="仿宋_GB2312" w:cs="Times New Roman"/>
          <w:kern w:val="2"/>
          <w:sz w:val="32"/>
          <w:szCs w:val="32"/>
        </w:rPr>
      </w:pP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301" w:right="301" w:firstLine="640" w:firstLineChars="200"/>
        <w:jc w:val="both"/>
        <w:rPr>
          <w:rFonts w:hint="eastAsia" w:ascii="仿宋_GB2312" w:hAnsi="Times New Roman" w:eastAsia="仿宋_GB2312" w:cs="Times New Roman"/>
          <w:kern w:val="2"/>
          <w:sz w:val="32"/>
          <w:szCs w:val="32"/>
        </w:rPr>
      </w:pP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301" w:right="301" w:firstLine="640" w:firstLineChars="200"/>
        <w:jc w:val="both"/>
        <w:rPr>
          <w:rFonts w:hint="eastAsia" w:ascii="仿宋_GB2312" w:hAnsi="Times New Roman" w:eastAsia="仿宋_GB2312" w:cs="Times New Roman"/>
          <w:kern w:val="2"/>
          <w:sz w:val="32"/>
          <w:szCs w:val="32"/>
        </w:rPr>
      </w:pP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301" w:right="301" w:firstLine="640" w:firstLineChars="200"/>
        <w:jc w:val="both"/>
        <w:rPr>
          <w:rFonts w:hint="eastAsia" w:ascii="仿宋_GB2312" w:hAnsi="Times New Roman" w:eastAsia="仿宋_GB2312" w:cs="Times New Roman"/>
          <w:kern w:val="2"/>
          <w:sz w:val="32"/>
          <w:szCs w:val="32"/>
        </w:rPr>
      </w:pP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301" w:right="301" w:firstLine="640" w:firstLineChars="200"/>
        <w:jc w:val="both"/>
        <w:rPr>
          <w:rFonts w:hint="eastAsia" w:ascii="仿宋_GB2312" w:hAnsi="Times New Roman" w:eastAsia="仿宋_GB2312" w:cs="Times New Roman"/>
          <w:kern w:val="2"/>
          <w:sz w:val="32"/>
          <w:szCs w:val="32"/>
        </w:rPr>
      </w:pP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"/>
        </w:rPr>
        <w:t xml:space="preserve"> </w:t>
      </w:r>
    </w:p>
    <w:p>
      <w:pPr>
        <w:rPr>
          <w:rFonts w:hint="eastAsia" w:ascii="宋体" w:hAnsi="Times New Roman" w:eastAsia="宋体" w:cs="宋体"/>
          <w:b/>
          <w:color w:val="000000"/>
          <w:kern w:val="0"/>
          <w:sz w:val="32"/>
          <w:szCs w:val="32"/>
        </w:rPr>
        <w:sectPr>
          <w:pgSz w:w="16838" w:h="11906" w:orient="landscape"/>
          <w:pgMar w:top="1474" w:right="1440" w:bottom="1474" w:left="1440" w:header="851" w:footer="992" w:gutter="0"/>
          <w:pgNumType w:fmt="decimalFullWidth"/>
          <w:cols w:space="720" w:num="1"/>
          <w:titlePg/>
          <w:rtlGutter w:val="0"/>
          <w:docGrid w:type="lines" w:linePitch="312" w:charSpace="-1683"/>
        </w:sectPr>
      </w:pPr>
    </w:p>
    <w:tbl>
      <w:tblPr>
        <w:tblStyle w:val="5"/>
        <w:tblW w:w="0" w:type="auto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3"/>
        <w:gridCol w:w="3280"/>
        <w:gridCol w:w="2668"/>
        <w:gridCol w:w="1894"/>
        <w:gridCol w:w="2098"/>
        <w:gridCol w:w="1752"/>
        <w:gridCol w:w="170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4174" w:type="dxa"/>
            <w:gridSpan w:val="7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b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Times New Roman" w:eastAsia="宋体" w:cs="宋体"/>
                <w:b/>
                <w:color w:val="000000"/>
                <w:kern w:val="0"/>
                <w:sz w:val="32"/>
                <w:szCs w:val="32"/>
                <w:lang w:val="en-US" w:eastAsia="zh-CN" w:bidi="ar"/>
              </w:rPr>
              <w:t>测试化验加工费预算明细表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668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461" w:type="dxa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 xml:space="preserve"> 金额单位：万元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1417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Times New Roman" w:eastAsia="宋体" w:cs="宋体"/>
                <w:b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b/>
                <w:color w:val="000000"/>
                <w:kern w:val="0"/>
                <w:sz w:val="22"/>
                <w:szCs w:val="22"/>
                <w:lang w:val="en-US" w:eastAsia="zh-CN" w:bidi="ar"/>
              </w:rPr>
              <w:t>填表说明：量大及价高测试化验，是指项目实施过程中需测试化验加工的数量较多或单位价格较高、总费用在5万元及以上的测试化验加工。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77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b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b/>
                <w:color w:val="000000"/>
                <w:kern w:val="0"/>
                <w:sz w:val="22"/>
                <w:szCs w:val="22"/>
                <w:lang w:val="en-US" w:eastAsia="zh-CN" w:bidi="ar"/>
              </w:rPr>
              <w:t>序号</w:t>
            </w:r>
          </w:p>
        </w:tc>
        <w:tc>
          <w:tcPr>
            <w:tcW w:w="3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b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b/>
                <w:color w:val="000000"/>
                <w:kern w:val="0"/>
                <w:sz w:val="22"/>
                <w:szCs w:val="22"/>
                <w:lang w:val="en-US" w:eastAsia="zh-CN" w:bidi="ar"/>
              </w:rPr>
              <w:t>测试化验加工的内容</w:t>
            </w:r>
          </w:p>
        </w:tc>
        <w:tc>
          <w:tcPr>
            <w:tcW w:w="26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b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b/>
                <w:color w:val="000000"/>
                <w:kern w:val="0"/>
                <w:sz w:val="22"/>
                <w:szCs w:val="22"/>
                <w:lang w:val="en-US" w:eastAsia="zh-CN" w:bidi="ar"/>
              </w:rPr>
              <w:t>测试化验加工单位</w:t>
            </w:r>
          </w:p>
        </w:tc>
        <w:tc>
          <w:tcPr>
            <w:tcW w:w="18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b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b/>
                <w:color w:val="000000"/>
                <w:kern w:val="0"/>
                <w:sz w:val="22"/>
                <w:szCs w:val="22"/>
                <w:lang w:val="en-US" w:eastAsia="zh-CN" w:bidi="ar"/>
              </w:rPr>
              <w:t>计量单位</w:t>
            </w:r>
          </w:p>
        </w:tc>
        <w:tc>
          <w:tcPr>
            <w:tcW w:w="20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b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b/>
                <w:color w:val="000000"/>
                <w:kern w:val="0"/>
                <w:sz w:val="22"/>
                <w:szCs w:val="22"/>
                <w:lang w:val="en-US" w:eastAsia="zh-CN" w:bidi="ar"/>
              </w:rPr>
              <w:t>单价</w:t>
            </w:r>
            <w:r>
              <w:rPr>
                <w:rFonts w:hint="eastAsia" w:ascii="宋体" w:hAnsi="Times New Roman" w:eastAsia="宋体" w:cs="宋体"/>
                <w:b/>
                <w:color w:val="000000"/>
                <w:kern w:val="0"/>
                <w:sz w:val="22"/>
                <w:szCs w:val="22"/>
                <w:lang w:val="en-US" w:eastAsia="zh-CN" w:bidi="ar"/>
              </w:rPr>
              <w:br w:type="textWrapping"/>
            </w:r>
            <w:r>
              <w:rPr>
                <w:rFonts w:hint="eastAsia" w:ascii="宋体" w:hAnsi="Times New Roman" w:eastAsia="宋体" w:cs="宋体"/>
                <w:b/>
                <w:color w:val="000000"/>
                <w:kern w:val="0"/>
                <w:sz w:val="22"/>
                <w:szCs w:val="22"/>
                <w:lang w:val="en-US" w:eastAsia="zh-CN" w:bidi="ar"/>
              </w:rPr>
              <w:t>（元/单位数量）</w:t>
            </w:r>
          </w:p>
        </w:tc>
        <w:tc>
          <w:tcPr>
            <w:tcW w:w="17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b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b/>
                <w:color w:val="000000"/>
                <w:kern w:val="0"/>
                <w:sz w:val="22"/>
                <w:szCs w:val="22"/>
                <w:lang w:val="en-US" w:eastAsia="zh-CN" w:bidi="ar"/>
              </w:rPr>
              <w:t>数量</w:t>
            </w:r>
          </w:p>
        </w:tc>
        <w:tc>
          <w:tcPr>
            <w:tcW w:w="1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b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b/>
                <w:color w:val="000000"/>
                <w:kern w:val="0"/>
                <w:sz w:val="22"/>
                <w:szCs w:val="22"/>
                <w:lang w:val="en-US" w:eastAsia="zh-CN" w:bidi="ar"/>
              </w:rPr>
              <w:t>金额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77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b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b/>
                <w:color w:val="000000"/>
                <w:kern w:val="0"/>
                <w:sz w:val="22"/>
                <w:szCs w:val="22"/>
                <w:lang w:val="en-US" w:eastAsia="zh-CN" w:bidi="ar"/>
              </w:rPr>
              <w:t>1</w:t>
            </w:r>
          </w:p>
        </w:tc>
        <w:tc>
          <w:tcPr>
            <w:tcW w:w="26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b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b/>
                <w:color w:val="000000"/>
                <w:kern w:val="0"/>
                <w:sz w:val="22"/>
                <w:szCs w:val="22"/>
                <w:lang w:val="en-US" w:eastAsia="zh-CN" w:bidi="ar"/>
              </w:rPr>
              <w:t>2</w:t>
            </w:r>
          </w:p>
        </w:tc>
        <w:tc>
          <w:tcPr>
            <w:tcW w:w="18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b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b/>
                <w:color w:val="000000"/>
                <w:kern w:val="0"/>
                <w:sz w:val="22"/>
                <w:szCs w:val="22"/>
                <w:lang w:val="en-US" w:eastAsia="zh-CN" w:bidi="ar"/>
              </w:rPr>
              <w:t>3</w:t>
            </w:r>
          </w:p>
        </w:tc>
        <w:tc>
          <w:tcPr>
            <w:tcW w:w="20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b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b/>
                <w:color w:val="000000"/>
                <w:kern w:val="0"/>
                <w:sz w:val="22"/>
                <w:szCs w:val="22"/>
                <w:lang w:val="en-US" w:eastAsia="zh-CN" w:bidi="ar"/>
              </w:rPr>
              <w:t>4</w:t>
            </w:r>
          </w:p>
        </w:tc>
        <w:tc>
          <w:tcPr>
            <w:tcW w:w="17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b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b/>
                <w:color w:val="000000"/>
                <w:kern w:val="0"/>
                <w:sz w:val="22"/>
                <w:szCs w:val="22"/>
                <w:lang w:val="en-US" w:eastAsia="zh-CN" w:bidi="ar"/>
              </w:rPr>
              <w:t>5</w:t>
            </w:r>
          </w:p>
        </w:tc>
        <w:tc>
          <w:tcPr>
            <w:tcW w:w="1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b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b/>
                <w:color w:val="000000"/>
                <w:kern w:val="0"/>
                <w:sz w:val="22"/>
                <w:szCs w:val="22"/>
                <w:lang w:val="en-US" w:eastAsia="zh-CN" w:bidi="ar"/>
              </w:rPr>
              <w:t>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7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1</w:t>
            </w:r>
          </w:p>
        </w:tc>
        <w:tc>
          <w:tcPr>
            <w:tcW w:w="3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Ⅱ、Ⅲ期临床试验费</w:t>
            </w:r>
          </w:p>
        </w:tc>
        <w:tc>
          <w:tcPr>
            <w:tcW w:w="26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昆明陆军总院等</w:t>
            </w:r>
          </w:p>
        </w:tc>
        <w:tc>
          <w:tcPr>
            <w:tcW w:w="18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项</w:t>
            </w:r>
          </w:p>
        </w:tc>
        <w:tc>
          <w:tcPr>
            <w:tcW w:w="20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6000000</w:t>
            </w:r>
          </w:p>
        </w:tc>
        <w:tc>
          <w:tcPr>
            <w:tcW w:w="17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1</w:t>
            </w:r>
          </w:p>
        </w:tc>
        <w:tc>
          <w:tcPr>
            <w:tcW w:w="1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600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7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2</w:t>
            </w:r>
          </w:p>
        </w:tc>
        <w:tc>
          <w:tcPr>
            <w:tcW w:w="3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　</w:t>
            </w:r>
          </w:p>
        </w:tc>
        <w:tc>
          <w:tcPr>
            <w:tcW w:w="26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　</w:t>
            </w:r>
          </w:p>
        </w:tc>
        <w:tc>
          <w:tcPr>
            <w:tcW w:w="18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　</w:t>
            </w:r>
          </w:p>
        </w:tc>
        <w:tc>
          <w:tcPr>
            <w:tcW w:w="20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　</w:t>
            </w:r>
          </w:p>
        </w:tc>
        <w:tc>
          <w:tcPr>
            <w:tcW w:w="17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　</w:t>
            </w:r>
          </w:p>
        </w:tc>
        <w:tc>
          <w:tcPr>
            <w:tcW w:w="1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7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3</w:t>
            </w:r>
          </w:p>
        </w:tc>
        <w:tc>
          <w:tcPr>
            <w:tcW w:w="3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　</w:t>
            </w:r>
          </w:p>
        </w:tc>
        <w:tc>
          <w:tcPr>
            <w:tcW w:w="26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　</w:t>
            </w:r>
          </w:p>
        </w:tc>
        <w:tc>
          <w:tcPr>
            <w:tcW w:w="18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　</w:t>
            </w:r>
          </w:p>
        </w:tc>
        <w:tc>
          <w:tcPr>
            <w:tcW w:w="20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　</w:t>
            </w:r>
          </w:p>
        </w:tc>
        <w:tc>
          <w:tcPr>
            <w:tcW w:w="17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　</w:t>
            </w:r>
          </w:p>
        </w:tc>
        <w:tc>
          <w:tcPr>
            <w:tcW w:w="1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40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量大及价高测试化验费合计</w:t>
            </w:r>
          </w:p>
        </w:tc>
        <w:tc>
          <w:tcPr>
            <w:tcW w:w="26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/</w:t>
            </w:r>
          </w:p>
        </w:tc>
        <w:tc>
          <w:tcPr>
            <w:tcW w:w="18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/</w:t>
            </w:r>
          </w:p>
        </w:tc>
        <w:tc>
          <w:tcPr>
            <w:tcW w:w="20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/</w:t>
            </w:r>
          </w:p>
        </w:tc>
        <w:tc>
          <w:tcPr>
            <w:tcW w:w="17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/</w:t>
            </w:r>
          </w:p>
        </w:tc>
        <w:tc>
          <w:tcPr>
            <w:tcW w:w="1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40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其他测试化验费</w:t>
            </w:r>
          </w:p>
        </w:tc>
        <w:tc>
          <w:tcPr>
            <w:tcW w:w="26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　</w:t>
            </w:r>
          </w:p>
        </w:tc>
        <w:tc>
          <w:tcPr>
            <w:tcW w:w="18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　</w:t>
            </w:r>
          </w:p>
        </w:tc>
        <w:tc>
          <w:tcPr>
            <w:tcW w:w="20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　</w:t>
            </w:r>
          </w:p>
        </w:tc>
        <w:tc>
          <w:tcPr>
            <w:tcW w:w="17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　</w:t>
            </w:r>
          </w:p>
        </w:tc>
        <w:tc>
          <w:tcPr>
            <w:tcW w:w="1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40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累计</w:t>
            </w:r>
          </w:p>
        </w:tc>
        <w:tc>
          <w:tcPr>
            <w:tcW w:w="26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　</w:t>
            </w:r>
          </w:p>
        </w:tc>
        <w:tc>
          <w:tcPr>
            <w:tcW w:w="18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　</w:t>
            </w:r>
          </w:p>
        </w:tc>
        <w:tc>
          <w:tcPr>
            <w:tcW w:w="20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　</w:t>
            </w:r>
          </w:p>
        </w:tc>
        <w:tc>
          <w:tcPr>
            <w:tcW w:w="17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　</w:t>
            </w:r>
          </w:p>
        </w:tc>
        <w:tc>
          <w:tcPr>
            <w:tcW w:w="1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　</w:t>
            </w:r>
          </w:p>
        </w:tc>
      </w:tr>
    </w:tbl>
    <w:p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301" w:right="301" w:firstLine="640" w:firstLineChars="200"/>
        <w:jc w:val="both"/>
        <w:rPr>
          <w:rFonts w:hint="eastAsia" w:ascii="仿宋_GB2312" w:hAnsi="Times New Roman" w:eastAsia="仿宋_GB2312" w:cs="Times New Roman"/>
          <w:kern w:val="2"/>
          <w:sz w:val="32"/>
          <w:szCs w:val="32"/>
        </w:rPr>
      </w:pPr>
      <w:r>
        <w:rPr>
          <w:rFonts w:hint="eastAsia" w:ascii="仿宋_GB2312" w:hAnsi="Times New Roman" w:eastAsia="仿宋_GB2312" w:cs="仿宋_GB2312"/>
          <w:kern w:val="2"/>
          <w:sz w:val="32"/>
          <w:szCs w:val="32"/>
          <w:lang w:val="en-US" w:eastAsia="zh-CN" w:bidi="ar"/>
        </w:rPr>
        <w:t>（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"/>
        </w:rPr>
        <w:t>1）主要用途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301" w:right="301" w:firstLine="640" w:firstLineChars="200"/>
        <w:jc w:val="both"/>
        <w:rPr>
          <w:rFonts w:hint="eastAsia" w:ascii="仿宋_GB2312" w:hAnsi="Times New Roman" w:eastAsia="仿宋_GB2312" w:cs="Times New Roman"/>
          <w:b/>
          <w:kern w:val="2"/>
          <w:sz w:val="32"/>
          <w:szCs w:val="32"/>
        </w:rPr>
      </w:pPr>
      <w:r>
        <w:rPr>
          <w:rFonts w:hint="eastAsia" w:ascii="仿宋_GB2312" w:hAnsi="Times New Roman" w:eastAsia="仿宋_GB2312" w:cs="仿宋_GB2312"/>
          <w:kern w:val="2"/>
          <w:sz w:val="32"/>
          <w:szCs w:val="32"/>
          <w:lang w:val="en-US" w:eastAsia="zh-CN" w:bidi="ar"/>
        </w:rPr>
        <w:t>（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"/>
        </w:rPr>
        <w:t>2）测算方法、测算依据</w:t>
      </w:r>
      <w:r>
        <w:rPr>
          <w:rFonts w:hint="eastAsia" w:ascii="仿宋_GB2312" w:hAnsi="Times New Roman" w:eastAsia="仿宋_GB2312" w:cs="仿宋_GB2312"/>
          <w:b/>
          <w:kern w:val="2"/>
          <w:sz w:val="32"/>
          <w:szCs w:val="32"/>
          <w:lang w:val="en-US" w:eastAsia="zh-CN" w:bidi="ar"/>
        </w:rPr>
        <w:t>（若有证明材料请标明在附件中对应的位置）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301" w:right="301" w:firstLine="640" w:firstLineChars="200"/>
        <w:jc w:val="both"/>
        <w:rPr>
          <w:rFonts w:hint="eastAsia" w:ascii="仿宋_GB2312" w:hAnsi="Times New Roman" w:eastAsia="仿宋_GB2312" w:cs="Times New Roman"/>
          <w:kern w:val="2"/>
          <w:sz w:val="32"/>
          <w:szCs w:val="32"/>
        </w:rPr>
      </w:pP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301" w:right="301" w:firstLine="640" w:firstLineChars="200"/>
        <w:jc w:val="both"/>
        <w:rPr>
          <w:rFonts w:hint="eastAsia" w:ascii="仿宋_GB2312" w:hAnsi="Times New Roman" w:eastAsia="仿宋_GB2312" w:cs="Times New Roman"/>
          <w:kern w:val="2"/>
          <w:sz w:val="32"/>
          <w:szCs w:val="32"/>
        </w:rPr>
      </w:pP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301" w:right="301" w:firstLine="640" w:firstLineChars="200"/>
        <w:jc w:val="both"/>
        <w:rPr>
          <w:rFonts w:hint="eastAsia" w:ascii="仿宋_GB2312" w:hAnsi="Times New Roman" w:eastAsia="仿宋_GB2312" w:cs="Times New Roman"/>
          <w:kern w:val="2"/>
          <w:sz w:val="32"/>
          <w:szCs w:val="32"/>
        </w:rPr>
      </w:pP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301" w:right="301" w:firstLine="640" w:firstLineChars="200"/>
        <w:jc w:val="both"/>
        <w:rPr>
          <w:rFonts w:hint="eastAsia" w:ascii="仿宋_GB2312" w:hAnsi="Times New Roman" w:eastAsia="仿宋_GB2312" w:cs="Times New Roman"/>
          <w:kern w:val="2"/>
          <w:sz w:val="32"/>
          <w:szCs w:val="32"/>
        </w:rPr>
      </w:pP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"/>
        </w:rPr>
        <w:t xml:space="preserve"> </w:t>
      </w:r>
    </w:p>
    <w:p>
      <w:pPr>
        <w:rPr>
          <w:rFonts w:hint="eastAsia" w:ascii="宋体" w:hAnsi="Times New Roman" w:eastAsia="宋体" w:cs="宋体"/>
          <w:b/>
          <w:color w:val="000000"/>
          <w:kern w:val="0"/>
          <w:sz w:val="32"/>
          <w:szCs w:val="32"/>
        </w:rPr>
        <w:sectPr>
          <w:pgSz w:w="16838" w:h="11906" w:orient="landscape"/>
          <w:pgMar w:top="1474" w:right="1440" w:bottom="1474" w:left="1440" w:header="851" w:footer="992" w:gutter="0"/>
          <w:pgNumType w:fmt="decimalFullWidth"/>
          <w:cols w:space="720" w:num="1"/>
          <w:titlePg/>
          <w:rtlGutter w:val="0"/>
          <w:docGrid w:type="lines" w:linePitch="312" w:charSpace="-1683"/>
        </w:sectPr>
      </w:pPr>
    </w:p>
    <w:tbl>
      <w:tblPr>
        <w:tblStyle w:val="5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3614"/>
        <w:gridCol w:w="2455"/>
        <w:gridCol w:w="2455"/>
        <w:gridCol w:w="2455"/>
        <w:gridCol w:w="245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14174" w:type="dxa"/>
            <w:gridSpan w:val="6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b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Times New Roman" w:eastAsia="宋体" w:cs="宋体"/>
                <w:b/>
                <w:color w:val="000000"/>
                <w:kern w:val="0"/>
                <w:sz w:val="32"/>
                <w:szCs w:val="32"/>
                <w:lang w:val="en-US" w:eastAsia="zh-CN" w:bidi="ar"/>
              </w:rPr>
              <w:t>燃料动力费预算明细表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614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45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45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45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45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金额单位：万元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b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b/>
                <w:color w:val="000000"/>
                <w:kern w:val="0"/>
                <w:sz w:val="22"/>
                <w:szCs w:val="22"/>
                <w:lang w:val="en-US" w:eastAsia="zh-CN" w:bidi="ar"/>
              </w:rPr>
              <w:t>序号</w:t>
            </w:r>
          </w:p>
        </w:tc>
        <w:tc>
          <w:tcPr>
            <w:tcW w:w="3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b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b/>
                <w:color w:val="000000"/>
                <w:kern w:val="0"/>
                <w:sz w:val="22"/>
                <w:szCs w:val="22"/>
                <w:lang w:val="en-US" w:eastAsia="zh-CN" w:bidi="ar"/>
              </w:rPr>
              <w:t>燃料动力费的内容</w:t>
            </w:r>
          </w:p>
        </w:tc>
        <w:tc>
          <w:tcPr>
            <w:tcW w:w="24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b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b/>
                <w:color w:val="000000"/>
                <w:kern w:val="0"/>
                <w:sz w:val="22"/>
                <w:szCs w:val="22"/>
                <w:lang w:val="en-US" w:eastAsia="zh-CN" w:bidi="ar"/>
              </w:rPr>
              <w:t>计量单位</w:t>
            </w:r>
          </w:p>
        </w:tc>
        <w:tc>
          <w:tcPr>
            <w:tcW w:w="24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b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b/>
                <w:color w:val="000000"/>
                <w:kern w:val="0"/>
                <w:sz w:val="22"/>
                <w:szCs w:val="22"/>
                <w:lang w:val="en-US" w:eastAsia="zh-CN" w:bidi="ar"/>
              </w:rPr>
              <w:t>单价</w:t>
            </w:r>
            <w:r>
              <w:rPr>
                <w:rFonts w:hint="eastAsia" w:ascii="宋体" w:hAnsi="Times New Roman" w:eastAsia="宋体" w:cs="宋体"/>
                <w:b/>
                <w:color w:val="000000"/>
                <w:kern w:val="0"/>
                <w:sz w:val="22"/>
                <w:szCs w:val="22"/>
                <w:lang w:val="en-US" w:eastAsia="zh-CN" w:bidi="ar"/>
              </w:rPr>
              <w:br w:type="textWrapping"/>
            </w:r>
            <w:r>
              <w:rPr>
                <w:rFonts w:hint="eastAsia" w:ascii="宋体" w:hAnsi="Times New Roman" w:eastAsia="宋体" w:cs="宋体"/>
                <w:b/>
                <w:color w:val="000000"/>
                <w:kern w:val="0"/>
                <w:sz w:val="22"/>
                <w:szCs w:val="22"/>
                <w:lang w:val="en-US" w:eastAsia="zh-CN" w:bidi="ar"/>
              </w:rPr>
              <w:t>（元/单位数量）</w:t>
            </w:r>
          </w:p>
        </w:tc>
        <w:tc>
          <w:tcPr>
            <w:tcW w:w="24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b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b/>
                <w:color w:val="000000"/>
                <w:kern w:val="0"/>
                <w:sz w:val="22"/>
                <w:szCs w:val="22"/>
                <w:lang w:val="en-US" w:eastAsia="zh-CN" w:bidi="ar"/>
              </w:rPr>
              <w:t>数量</w:t>
            </w:r>
          </w:p>
        </w:tc>
        <w:tc>
          <w:tcPr>
            <w:tcW w:w="24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b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b/>
                <w:color w:val="000000"/>
                <w:kern w:val="0"/>
                <w:sz w:val="22"/>
                <w:szCs w:val="22"/>
                <w:lang w:val="en-US" w:eastAsia="zh-CN" w:bidi="ar"/>
              </w:rPr>
              <w:t>金额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7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b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b/>
                <w:color w:val="000000"/>
                <w:kern w:val="0"/>
                <w:sz w:val="22"/>
                <w:szCs w:val="22"/>
                <w:lang w:val="en-US" w:eastAsia="zh-CN" w:bidi="ar"/>
              </w:rPr>
              <w:t>1</w:t>
            </w:r>
          </w:p>
        </w:tc>
        <w:tc>
          <w:tcPr>
            <w:tcW w:w="24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b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b/>
                <w:color w:val="000000"/>
                <w:kern w:val="0"/>
                <w:sz w:val="22"/>
                <w:szCs w:val="22"/>
                <w:lang w:val="en-US" w:eastAsia="zh-CN" w:bidi="ar"/>
              </w:rPr>
              <w:t>2</w:t>
            </w:r>
          </w:p>
        </w:tc>
        <w:tc>
          <w:tcPr>
            <w:tcW w:w="24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b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b/>
                <w:color w:val="000000"/>
                <w:kern w:val="0"/>
                <w:sz w:val="22"/>
                <w:szCs w:val="22"/>
                <w:lang w:val="en-US" w:eastAsia="zh-CN" w:bidi="ar"/>
              </w:rPr>
              <w:t>3</w:t>
            </w:r>
          </w:p>
        </w:tc>
        <w:tc>
          <w:tcPr>
            <w:tcW w:w="24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b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b/>
                <w:color w:val="000000"/>
                <w:kern w:val="0"/>
                <w:sz w:val="22"/>
                <w:szCs w:val="22"/>
                <w:lang w:val="en-US" w:eastAsia="zh-CN" w:bidi="ar"/>
              </w:rPr>
              <w:t>4</w:t>
            </w:r>
          </w:p>
        </w:tc>
        <w:tc>
          <w:tcPr>
            <w:tcW w:w="24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b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b/>
                <w:color w:val="000000"/>
                <w:kern w:val="0"/>
                <w:sz w:val="22"/>
                <w:szCs w:val="22"/>
                <w:lang w:val="en-US" w:eastAsia="zh-CN" w:bidi="ar"/>
              </w:rPr>
              <w:t>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7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1</w:t>
            </w:r>
          </w:p>
        </w:tc>
        <w:tc>
          <w:tcPr>
            <w:tcW w:w="36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大型仪器设备运转电费</w:t>
            </w:r>
          </w:p>
        </w:tc>
        <w:tc>
          <w:tcPr>
            <w:tcW w:w="24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度</w:t>
            </w:r>
          </w:p>
        </w:tc>
        <w:tc>
          <w:tcPr>
            <w:tcW w:w="24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0.75</w:t>
            </w:r>
          </w:p>
        </w:tc>
        <w:tc>
          <w:tcPr>
            <w:tcW w:w="24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1000000</w:t>
            </w:r>
          </w:p>
        </w:tc>
        <w:tc>
          <w:tcPr>
            <w:tcW w:w="24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75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7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2</w:t>
            </w:r>
          </w:p>
        </w:tc>
        <w:tc>
          <w:tcPr>
            <w:tcW w:w="36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　</w:t>
            </w:r>
          </w:p>
        </w:tc>
        <w:tc>
          <w:tcPr>
            <w:tcW w:w="24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　</w:t>
            </w:r>
          </w:p>
        </w:tc>
        <w:tc>
          <w:tcPr>
            <w:tcW w:w="24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　</w:t>
            </w:r>
          </w:p>
        </w:tc>
        <w:tc>
          <w:tcPr>
            <w:tcW w:w="24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　</w:t>
            </w:r>
          </w:p>
        </w:tc>
        <w:tc>
          <w:tcPr>
            <w:tcW w:w="24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7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3</w:t>
            </w:r>
          </w:p>
        </w:tc>
        <w:tc>
          <w:tcPr>
            <w:tcW w:w="36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　</w:t>
            </w:r>
          </w:p>
        </w:tc>
        <w:tc>
          <w:tcPr>
            <w:tcW w:w="24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　</w:t>
            </w:r>
          </w:p>
        </w:tc>
        <w:tc>
          <w:tcPr>
            <w:tcW w:w="24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　</w:t>
            </w:r>
          </w:p>
        </w:tc>
        <w:tc>
          <w:tcPr>
            <w:tcW w:w="24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　</w:t>
            </w:r>
          </w:p>
        </w:tc>
        <w:tc>
          <w:tcPr>
            <w:tcW w:w="24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43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累计</w:t>
            </w:r>
          </w:p>
        </w:tc>
        <w:tc>
          <w:tcPr>
            <w:tcW w:w="24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/</w:t>
            </w:r>
          </w:p>
        </w:tc>
        <w:tc>
          <w:tcPr>
            <w:tcW w:w="24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/</w:t>
            </w:r>
          </w:p>
        </w:tc>
        <w:tc>
          <w:tcPr>
            <w:tcW w:w="24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/</w:t>
            </w:r>
          </w:p>
        </w:tc>
        <w:tc>
          <w:tcPr>
            <w:tcW w:w="24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　</w:t>
            </w:r>
          </w:p>
        </w:tc>
      </w:tr>
    </w:tbl>
    <w:p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301" w:right="301" w:firstLine="640" w:firstLineChars="200"/>
        <w:jc w:val="both"/>
        <w:rPr>
          <w:rFonts w:hint="eastAsia" w:ascii="仿宋_GB2312" w:hAnsi="Times New Roman" w:eastAsia="仿宋_GB2312" w:cs="Times New Roman"/>
          <w:kern w:val="2"/>
          <w:sz w:val="32"/>
          <w:szCs w:val="32"/>
        </w:rPr>
      </w:pPr>
      <w:r>
        <w:rPr>
          <w:rFonts w:hint="eastAsia" w:ascii="仿宋_GB2312" w:hAnsi="Times New Roman" w:eastAsia="仿宋_GB2312" w:cs="仿宋_GB2312"/>
          <w:kern w:val="2"/>
          <w:sz w:val="32"/>
          <w:szCs w:val="32"/>
          <w:lang w:val="en-US" w:eastAsia="zh-CN" w:bidi="ar"/>
        </w:rPr>
        <w:t>（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"/>
        </w:rPr>
        <w:t>1）主要用途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301" w:right="301" w:firstLine="640" w:firstLineChars="200"/>
        <w:jc w:val="both"/>
      </w:pPr>
      <w:r>
        <w:rPr>
          <w:rFonts w:hint="eastAsia" w:ascii="仿宋_GB2312" w:hAnsi="Times New Roman" w:eastAsia="仿宋_GB2312" w:cs="仿宋_GB2312"/>
          <w:kern w:val="2"/>
          <w:sz w:val="32"/>
          <w:szCs w:val="32"/>
          <w:lang w:val="en-US" w:eastAsia="zh-CN" w:bidi="ar"/>
        </w:rPr>
        <w:t>（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"/>
        </w:rPr>
        <w:t>2）测算方法、测算依据</w:t>
      </w:r>
      <w:r>
        <w:rPr>
          <w:rFonts w:hint="eastAsia" w:ascii="仿宋_GB2312" w:hAnsi="Times New Roman" w:eastAsia="仿宋_GB2312" w:cs="仿宋_GB2312"/>
          <w:b/>
          <w:kern w:val="2"/>
          <w:sz w:val="32"/>
          <w:szCs w:val="32"/>
          <w:lang w:val="en-US" w:eastAsia="zh-CN" w:bidi="ar"/>
        </w:rPr>
        <w:t>（若有证明材料请标明在附件中对应的位置）</w:t>
      </w:r>
    </w:p>
    <w:p>
      <w:pPr>
        <w:rPr>
          <w:rFonts w:hint="eastAsia" w:ascii="宋体" w:hAnsi="宋体" w:eastAsia="宋体" w:cs="宋体"/>
          <w:b/>
          <w:i w:val="0"/>
          <w:color w:val="000000"/>
          <w:kern w:val="0"/>
          <w:sz w:val="32"/>
          <w:szCs w:val="32"/>
        </w:rPr>
        <w:sectPr>
          <w:pgSz w:w="16838" w:h="11906" w:orient="landscape"/>
          <w:pgMar w:top="1474" w:right="1440" w:bottom="1474" w:left="1440" w:header="851" w:footer="992" w:gutter="0"/>
          <w:pgNumType w:fmt="decimalFullWidth"/>
          <w:cols w:space="720" w:num="1"/>
          <w:titlePg/>
          <w:rtlGutter w:val="0"/>
          <w:docGrid w:type="lines" w:linePitch="312" w:charSpace="-1683"/>
        </w:sectPr>
      </w:pPr>
    </w:p>
    <w:tbl>
      <w:tblPr>
        <w:tblStyle w:val="5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4"/>
        <w:gridCol w:w="1423"/>
        <w:gridCol w:w="1843"/>
        <w:gridCol w:w="1006"/>
        <w:gridCol w:w="921"/>
        <w:gridCol w:w="7268"/>
        <w:gridCol w:w="87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14174" w:type="dxa"/>
            <w:gridSpan w:val="7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b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lang w:val="en-US" w:eastAsia="zh-CN" w:bidi="ar"/>
              </w:rPr>
              <w:t>会议/差旅/合作交流费预算明细表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8147" w:type="dxa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 xml:space="preserve">  金额单位：万元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8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b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b/>
                <w:color w:val="000000"/>
                <w:kern w:val="0"/>
                <w:sz w:val="22"/>
                <w:szCs w:val="22"/>
                <w:lang w:val="en-US" w:eastAsia="zh-CN" w:bidi="ar"/>
              </w:rPr>
              <w:t>序号</w:t>
            </w:r>
          </w:p>
        </w:tc>
        <w:tc>
          <w:tcPr>
            <w:tcW w:w="14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Times New Roman" w:eastAsia="宋体" w:cs="宋体"/>
                <w:b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lang w:val="en-US" w:eastAsia="zh-CN" w:bidi="ar"/>
              </w:rPr>
              <w:t>内容</w:t>
            </w:r>
          </w:p>
        </w:tc>
        <w:tc>
          <w:tcPr>
            <w:tcW w:w="18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Times New Roman" w:eastAsia="宋体" w:cs="宋体"/>
                <w:b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lang w:val="en-US" w:eastAsia="zh-CN" w:bidi="ar"/>
              </w:rPr>
              <w:t>计量单位</w:t>
            </w:r>
          </w:p>
        </w:tc>
        <w:tc>
          <w:tcPr>
            <w:tcW w:w="10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Times New Roman" w:eastAsia="宋体" w:cs="宋体"/>
                <w:b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lang w:val="en-US" w:eastAsia="zh-CN" w:bidi="ar"/>
              </w:rPr>
              <w:t>单价</w:t>
            </w: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lang w:val="en-US" w:eastAsia="zh-CN" w:bidi="ar"/>
              </w:rPr>
              <w:t>（元/单位数量）</w:t>
            </w:r>
          </w:p>
        </w:tc>
        <w:tc>
          <w:tcPr>
            <w:tcW w:w="9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Times New Roman" w:eastAsia="宋体" w:cs="宋体"/>
                <w:b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lang w:val="en-US" w:eastAsia="zh-CN" w:bidi="ar"/>
              </w:rPr>
              <w:t>数量</w:t>
            </w:r>
          </w:p>
        </w:tc>
        <w:tc>
          <w:tcPr>
            <w:tcW w:w="7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b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b/>
                <w:color w:val="000000"/>
                <w:kern w:val="0"/>
                <w:sz w:val="22"/>
                <w:szCs w:val="22"/>
                <w:lang w:val="en-US" w:eastAsia="zh-CN" w:bidi="ar"/>
              </w:rPr>
              <w:t>预算理由</w:t>
            </w:r>
            <w:r>
              <w:rPr>
                <w:rFonts w:hint="eastAsia" w:ascii="宋体" w:hAnsi="Times New Roman" w:eastAsia="宋体" w:cs="宋体"/>
                <w:b/>
                <w:color w:val="000000"/>
                <w:kern w:val="0"/>
                <w:sz w:val="22"/>
                <w:szCs w:val="22"/>
                <w:lang w:val="en-US" w:eastAsia="zh-CN" w:bidi="ar"/>
              </w:rPr>
              <w:br w:type="textWrapping"/>
            </w:r>
            <w:r>
              <w:rPr>
                <w:rFonts w:hint="eastAsia" w:ascii="宋体" w:hAnsi="Times New Roman" w:eastAsia="宋体" w:cs="宋体"/>
                <w:b/>
                <w:color w:val="000000"/>
                <w:kern w:val="0"/>
                <w:sz w:val="22"/>
                <w:szCs w:val="22"/>
                <w:lang w:val="en-US" w:eastAsia="zh-CN" w:bidi="ar"/>
              </w:rPr>
              <w:t>（主要内容及与完成项目实施内容的关系）</w:t>
            </w:r>
          </w:p>
        </w:tc>
        <w:tc>
          <w:tcPr>
            <w:tcW w:w="8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b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b/>
                <w:color w:val="000000"/>
                <w:kern w:val="0"/>
                <w:sz w:val="22"/>
                <w:szCs w:val="22"/>
                <w:lang w:val="en-US" w:eastAsia="zh-CN" w:bidi="ar"/>
              </w:rPr>
              <w:t>金额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Times New Roman" w:eastAsia="宋体" w:cs="宋体"/>
                <w:b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lang w:val="en-US" w:eastAsia="zh-CN" w:bidi="ar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b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b/>
                <w:color w:val="000000"/>
                <w:kern w:val="0"/>
                <w:sz w:val="22"/>
                <w:szCs w:val="22"/>
                <w:lang w:val="en-US" w:eastAsia="zh-CN" w:bidi="ar"/>
              </w:rPr>
              <w:t>2</w:t>
            </w:r>
          </w:p>
        </w:tc>
        <w:tc>
          <w:tcPr>
            <w:tcW w:w="10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b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b/>
                <w:color w:val="000000"/>
                <w:kern w:val="0"/>
                <w:sz w:val="22"/>
                <w:szCs w:val="22"/>
                <w:lang w:val="en-US" w:eastAsia="zh-CN" w:bidi="ar"/>
              </w:rPr>
              <w:t>3</w:t>
            </w:r>
          </w:p>
        </w:tc>
        <w:tc>
          <w:tcPr>
            <w:tcW w:w="9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b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b/>
                <w:color w:val="000000"/>
                <w:kern w:val="0"/>
                <w:sz w:val="22"/>
                <w:szCs w:val="22"/>
                <w:lang w:val="en-US" w:eastAsia="zh-CN" w:bidi="ar"/>
              </w:rPr>
              <w:t>4</w:t>
            </w:r>
          </w:p>
        </w:tc>
        <w:tc>
          <w:tcPr>
            <w:tcW w:w="7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b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b/>
                <w:color w:val="000000"/>
                <w:kern w:val="0"/>
                <w:sz w:val="22"/>
                <w:szCs w:val="22"/>
                <w:lang w:val="en-US" w:eastAsia="zh-CN" w:bidi="ar"/>
              </w:rPr>
              <w:t>5</w:t>
            </w:r>
          </w:p>
        </w:tc>
        <w:tc>
          <w:tcPr>
            <w:tcW w:w="8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b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b/>
                <w:color w:val="000000"/>
                <w:kern w:val="0"/>
                <w:sz w:val="22"/>
                <w:szCs w:val="22"/>
                <w:lang w:val="en-US" w:eastAsia="zh-CN" w:bidi="ar"/>
              </w:rPr>
              <w:t>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  <w:jc w:val="center"/>
        </w:trPr>
        <w:tc>
          <w:tcPr>
            <w:tcW w:w="8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1</w:t>
            </w:r>
          </w:p>
        </w:tc>
        <w:tc>
          <w:tcPr>
            <w:tcW w:w="14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lang w:val="en-US" w:eastAsia="zh-CN" w:bidi="ar"/>
              </w:rPr>
              <w:t>会议费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人次</w:t>
            </w:r>
          </w:p>
        </w:tc>
        <w:tc>
          <w:tcPr>
            <w:tcW w:w="10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3340</w:t>
            </w:r>
          </w:p>
        </w:tc>
        <w:tc>
          <w:tcPr>
            <w:tcW w:w="9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80</w:t>
            </w:r>
          </w:p>
        </w:tc>
        <w:tc>
          <w:tcPr>
            <w:tcW w:w="7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项目会议</w:t>
            </w:r>
          </w:p>
        </w:tc>
        <w:tc>
          <w:tcPr>
            <w:tcW w:w="8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26.72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  <w:jc w:val="center"/>
        </w:trPr>
        <w:tc>
          <w:tcPr>
            <w:tcW w:w="8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2</w:t>
            </w:r>
          </w:p>
        </w:tc>
        <w:tc>
          <w:tcPr>
            <w:tcW w:w="14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lang w:val="en-US" w:eastAsia="zh-CN" w:bidi="ar"/>
              </w:rPr>
              <w:t>差旅费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　</w:t>
            </w:r>
          </w:p>
        </w:tc>
        <w:tc>
          <w:tcPr>
            <w:tcW w:w="10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　</w:t>
            </w:r>
          </w:p>
        </w:tc>
        <w:tc>
          <w:tcPr>
            <w:tcW w:w="9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　</w:t>
            </w:r>
          </w:p>
        </w:tc>
        <w:tc>
          <w:tcPr>
            <w:tcW w:w="7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　</w:t>
            </w:r>
          </w:p>
        </w:tc>
        <w:tc>
          <w:tcPr>
            <w:tcW w:w="8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  <w:jc w:val="center"/>
        </w:trPr>
        <w:tc>
          <w:tcPr>
            <w:tcW w:w="8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3</w:t>
            </w:r>
          </w:p>
        </w:tc>
        <w:tc>
          <w:tcPr>
            <w:tcW w:w="14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lang w:val="en-US" w:eastAsia="zh-CN" w:bidi="ar"/>
              </w:rPr>
              <w:t>合作交流费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　</w:t>
            </w:r>
          </w:p>
        </w:tc>
        <w:tc>
          <w:tcPr>
            <w:tcW w:w="10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　</w:t>
            </w:r>
          </w:p>
        </w:tc>
        <w:tc>
          <w:tcPr>
            <w:tcW w:w="9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　</w:t>
            </w:r>
          </w:p>
        </w:tc>
        <w:tc>
          <w:tcPr>
            <w:tcW w:w="7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　</w:t>
            </w:r>
          </w:p>
        </w:tc>
        <w:tc>
          <w:tcPr>
            <w:tcW w:w="8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22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累计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/</w:t>
            </w:r>
          </w:p>
        </w:tc>
        <w:tc>
          <w:tcPr>
            <w:tcW w:w="10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　</w:t>
            </w:r>
          </w:p>
        </w:tc>
        <w:tc>
          <w:tcPr>
            <w:tcW w:w="9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/</w:t>
            </w:r>
          </w:p>
        </w:tc>
        <w:tc>
          <w:tcPr>
            <w:tcW w:w="7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/</w:t>
            </w:r>
          </w:p>
        </w:tc>
        <w:tc>
          <w:tcPr>
            <w:tcW w:w="8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　</w:t>
            </w:r>
          </w:p>
        </w:tc>
      </w:tr>
    </w:tbl>
    <w:p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301" w:right="301" w:firstLine="640" w:firstLineChars="200"/>
        <w:jc w:val="both"/>
        <w:rPr>
          <w:rFonts w:hint="eastAsia" w:ascii="仿宋_GB2312" w:hAnsi="Times New Roman" w:eastAsia="仿宋_GB2312" w:cs="Times New Roman"/>
          <w:kern w:val="2"/>
          <w:sz w:val="32"/>
          <w:szCs w:val="32"/>
        </w:rPr>
      </w:pPr>
      <w:r>
        <w:rPr>
          <w:rFonts w:hint="eastAsia" w:ascii="仿宋_GB2312" w:hAnsi="Times New Roman" w:eastAsia="仿宋_GB2312" w:cs="仿宋_GB2312"/>
          <w:kern w:val="2"/>
          <w:sz w:val="32"/>
          <w:szCs w:val="32"/>
          <w:lang w:val="en-US" w:eastAsia="zh-CN" w:bidi="ar"/>
        </w:rPr>
        <w:t>（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"/>
        </w:rPr>
        <w:t>1）主要用途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301" w:right="301" w:firstLine="640" w:firstLineChars="200"/>
        <w:jc w:val="both"/>
        <w:rPr>
          <w:rFonts w:hint="eastAsia" w:ascii="仿宋_GB2312" w:hAnsi="Times New Roman" w:eastAsia="仿宋_GB2312" w:cs="Times New Roman"/>
          <w:b/>
          <w:kern w:val="2"/>
          <w:sz w:val="32"/>
          <w:szCs w:val="32"/>
        </w:rPr>
      </w:pPr>
      <w:r>
        <w:rPr>
          <w:rFonts w:hint="eastAsia" w:ascii="仿宋_GB2312" w:hAnsi="Times New Roman" w:eastAsia="仿宋_GB2312" w:cs="仿宋_GB2312"/>
          <w:kern w:val="2"/>
          <w:sz w:val="32"/>
          <w:szCs w:val="32"/>
          <w:lang w:val="en-US" w:eastAsia="zh-CN" w:bidi="ar"/>
        </w:rPr>
        <w:t>（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"/>
        </w:rPr>
        <w:t>2）测算方法、测算依据</w:t>
      </w:r>
      <w:r>
        <w:rPr>
          <w:rFonts w:hint="eastAsia" w:ascii="仿宋_GB2312" w:hAnsi="Times New Roman" w:eastAsia="仿宋_GB2312" w:cs="仿宋_GB2312"/>
          <w:b/>
          <w:kern w:val="2"/>
          <w:sz w:val="32"/>
          <w:szCs w:val="32"/>
          <w:lang w:val="en-US" w:eastAsia="zh-CN" w:bidi="ar"/>
        </w:rPr>
        <w:t>（若有证明材料请标明在附件中对应的位置）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301"/>
        <w:jc w:val="both"/>
        <w:rPr>
          <w:rFonts w:hint="eastAsia" w:ascii="仿宋_GB2312" w:hAnsi="Times New Roman" w:eastAsia="仿宋_GB2312" w:cs="Times New Roman"/>
          <w:kern w:val="2"/>
          <w:sz w:val="32"/>
          <w:szCs w:val="32"/>
        </w:rPr>
      </w:pP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"/>
        </w:rPr>
        <w:t xml:space="preserve"> </w:t>
      </w:r>
    </w:p>
    <w:p>
      <w:pPr>
        <w:rPr>
          <w:rFonts w:hint="eastAsia" w:ascii="宋体" w:hAnsi="宋体" w:eastAsia="宋体" w:cs="宋体"/>
          <w:b/>
          <w:i w:val="0"/>
          <w:color w:val="000000"/>
          <w:kern w:val="0"/>
          <w:sz w:val="32"/>
          <w:szCs w:val="32"/>
        </w:rPr>
        <w:sectPr>
          <w:pgSz w:w="16838" w:h="11906" w:orient="landscape"/>
          <w:pgMar w:top="1474" w:right="1440" w:bottom="1474" w:left="1440" w:header="851" w:footer="992" w:gutter="0"/>
          <w:pgNumType w:fmt="decimalFullWidth"/>
          <w:cols w:space="720" w:num="1"/>
          <w:titlePg/>
          <w:rtlGutter w:val="0"/>
          <w:docGrid w:type="lines" w:linePitch="312" w:charSpace="-1683"/>
        </w:sectPr>
      </w:pPr>
    </w:p>
    <w:tbl>
      <w:tblPr>
        <w:tblStyle w:val="5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0"/>
        <w:gridCol w:w="6707"/>
        <w:gridCol w:w="1908"/>
        <w:gridCol w:w="2293"/>
        <w:gridCol w:w="1264"/>
        <w:gridCol w:w="118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4174" w:type="dxa"/>
            <w:gridSpan w:val="6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b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lang w:val="en-US" w:eastAsia="zh-CN" w:bidi="ar"/>
              </w:rPr>
              <w:t>出版/文献/信息传播/知识产权事务费预算明细表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6707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446" w:type="dxa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金额单位：万元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8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b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b/>
                <w:color w:val="000000"/>
                <w:kern w:val="0"/>
                <w:sz w:val="22"/>
                <w:szCs w:val="22"/>
                <w:lang w:val="en-US" w:eastAsia="zh-CN" w:bidi="ar"/>
              </w:rPr>
              <w:t>序号</w:t>
            </w:r>
          </w:p>
        </w:tc>
        <w:tc>
          <w:tcPr>
            <w:tcW w:w="67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b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b/>
                <w:color w:val="000000"/>
                <w:kern w:val="0"/>
                <w:sz w:val="22"/>
                <w:szCs w:val="22"/>
                <w:lang w:val="en-US" w:eastAsia="zh-CN" w:bidi="ar"/>
              </w:rPr>
              <w:t>出版/文献/信息传播/知识产权事务费的内容</w:t>
            </w:r>
          </w:p>
        </w:tc>
        <w:tc>
          <w:tcPr>
            <w:tcW w:w="19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b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b/>
                <w:color w:val="000000"/>
                <w:kern w:val="0"/>
                <w:sz w:val="22"/>
                <w:szCs w:val="22"/>
                <w:lang w:val="en-US" w:eastAsia="zh-CN" w:bidi="ar"/>
              </w:rPr>
              <w:t>计量单位</w:t>
            </w:r>
          </w:p>
        </w:tc>
        <w:tc>
          <w:tcPr>
            <w:tcW w:w="22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b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b/>
                <w:color w:val="000000"/>
                <w:kern w:val="0"/>
                <w:sz w:val="22"/>
                <w:szCs w:val="22"/>
                <w:lang w:val="en-US" w:eastAsia="zh-CN" w:bidi="ar"/>
              </w:rPr>
              <w:t>单价</w:t>
            </w:r>
            <w:r>
              <w:rPr>
                <w:rFonts w:hint="eastAsia" w:ascii="宋体" w:hAnsi="Times New Roman" w:eastAsia="宋体" w:cs="宋体"/>
                <w:b/>
                <w:color w:val="000000"/>
                <w:kern w:val="0"/>
                <w:sz w:val="22"/>
                <w:szCs w:val="22"/>
                <w:lang w:val="en-US" w:eastAsia="zh-CN" w:bidi="ar"/>
              </w:rPr>
              <w:br w:type="textWrapping"/>
            </w:r>
            <w:r>
              <w:rPr>
                <w:rFonts w:hint="eastAsia" w:ascii="宋体" w:hAnsi="Times New Roman" w:eastAsia="宋体" w:cs="宋体"/>
                <w:b/>
                <w:color w:val="000000"/>
                <w:kern w:val="0"/>
                <w:sz w:val="22"/>
                <w:szCs w:val="22"/>
                <w:lang w:val="en-US" w:eastAsia="zh-CN" w:bidi="ar"/>
              </w:rPr>
              <w:t>（元/单位数量）</w:t>
            </w:r>
          </w:p>
        </w:tc>
        <w:tc>
          <w:tcPr>
            <w:tcW w:w="12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b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b/>
                <w:color w:val="000000"/>
                <w:kern w:val="0"/>
                <w:sz w:val="22"/>
                <w:szCs w:val="22"/>
                <w:lang w:val="en-US" w:eastAsia="zh-CN" w:bidi="ar"/>
              </w:rPr>
              <w:t>数量</w:t>
            </w:r>
          </w:p>
        </w:tc>
        <w:tc>
          <w:tcPr>
            <w:tcW w:w="11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b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b/>
                <w:color w:val="000000"/>
                <w:kern w:val="0"/>
                <w:sz w:val="22"/>
                <w:szCs w:val="22"/>
                <w:lang w:val="en-US" w:eastAsia="zh-CN" w:bidi="ar"/>
              </w:rPr>
              <w:t>金额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Times New Roman" w:eastAsia="宋体" w:cs="宋体"/>
                <w:b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9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Times New Roman" w:eastAsia="宋体" w:cs="宋体"/>
                <w:b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2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Times New Roman" w:eastAsia="宋体" w:cs="宋体"/>
                <w:b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2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Times New Roman" w:eastAsia="宋体" w:cs="宋体"/>
                <w:b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11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Times New Roman" w:eastAsia="宋体" w:cs="宋体"/>
                <w:b/>
                <w:color w:val="000000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67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专利申报费</w:t>
            </w:r>
          </w:p>
        </w:tc>
        <w:tc>
          <w:tcPr>
            <w:tcW w:w="19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项</w:t>
            </w:r>
          </w:p>
        </w:tc>
        <w:tc>
          <w:tcPr>
            <w:tcW w:w="2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3500</w:t>
            </w:r>
          </w:p>
        </w:tc>
        <w:tc>
          <w:tcPr>
            <w:tcW w:w="12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1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67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　</w:t>
            </w:r>
          </w:p>
        </w:tc>
        <w:tc>
          <w:tcPr>
            <w:tcW w:w="19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　</w:t>
            </w:r>
          </w:p>
        </w:tc>
        <w:tc>
          <w:tcPr>
            <w:tcW w:w="2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　</w:t>
            </w:r>
          </w:p>
        </w:tc>
        <w:tc>
          <w:tcPr>
            <w:tcW w:w="12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　</w:t>
            </w:r>
          </w:p>
        </w:tc>
        <w:tc>
          <w:tcPr>
            <w:tcW w:w="11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67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　</w:t>
            </w:r>
          </w:p>
        </w:tc>
        <w:tc>
          <w:tcPr>
            <w:tcW w:w="19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　</w:t>
            </w:r>
          </w:p>
        </w:tc>
        <w:tc>
          <w:tcPr>
            <w:tcW w:w="2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　</w:t>
            </w:r>
          </w:p>
        </w:tc>
        <w:tc>
          <w:tcPr>
            <w:tcW w:w="12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　</w:t>
            </w:r>
          </w:p>
        </w:tc>
        <w:tc>
          <w:tcPr>
            <w:tcW w:w="11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  <w:jc w:val="center"/>
        </w:trPr>
        <w:tc>
          <w:tcPr>
            <w:tcW w:w="75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累计</w:t>
            </w:r>
          </w:p>
        </w:tc>
        <w:tc>
          <w:tcPr>
            <w:tcW w:w="19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/</w:t>
            </w:r>
          </w:p>
        </w:tc>
        <w:tc>
          <w:tcPr>
            <w:tcW w:w="2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/</w:t>
            </w:r>
          </w:p>
        </w:tc>
        <w:tc>
          <w:tcPr>
            <w:tcW w:w="12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/</w:t>
            </w:r>
          </w:p>
        </w:tc>
        <w:tc>
          <w:tcPr>
            <w:tcW w:w="11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　</w:t>
            </w:r>
          </w:p>
        </w:tc>
      </w:tr>
    </w:tbl>
    <w:p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301" w:right="301" w:firstLine="640" w:firstLineChars="200"/>
        <w:jc w:val="both"/>
        <w:rPr>
          <w:rFonts w:hint="eastAsia" w:ascii="仿宋_GB2312" w:hAnsi="Times New Roman" w:eastAsia="仿宋_GB2312" w:cs="Times New Roman"/>
          <w:kern w:val="2"/>
          <w:sz w:val="32"/>
          <w:szCs w:val="32"/>
        </w:rPr>
      </w:pPr>
      <w:r>
        <w:rPr>
          <w:rFonts w:hint="eastAsia" w:ascii="仿宋_GB2312" w:hAnsi="Times New Roman" w:eastAsia="仿宋_GB2312" w:cs="仿宋_GB2312"/>
          <w:kern w:val="2"/>
          <w:sz w:val="32"/>
          <w:szCs w:val="32"/>
          <w:lang w:val="en-US" w:eastAsia="zh-CN" w:bidi="ar"/>
        </w:rPr>
        <w:t>（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"/>
        </w:rPr>
        <w:t>1）主要用途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301" w:right="301" w:firstLine="640" w:firstLineChars="200"/>
        <w:jc w:val="both"/>
        <w:rPr>
          <w:rFonts w:hint="eastAsia" w:ascii="仿宋_GB2312" w:hAnsi="Times New Roman" w:eastAsia="仿宋_GB2312" w:cs="Times New Roman"/>
          <w:b/>
          <w:kern w:val="2"/>
          <w:sz w:val="32"/>
          <w:szCs w:val="32"/>
        </w:rPr>
      </w:pPr>
      <w:r>
        <w:rPr>
          <w:rFonts w:hint="eastAsia" w:ascii="仿宋_GB2312" w:hAnsi="Times New Roman" w:eastAsia="仿宋_GB2312" w:cs="仿宋_GB2312"/>
          <w:kern w:val="2"/>
          <w:sz w:val="32"/>
          <w:szCs w:val="32"/>
          <w:lang w:val="en-US" w:eastAsia="zh-CN" w:bidi="ar"/>
        </w:rPr>
        <w:t>（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"/>
        </w:rPr>
        <w:t>2）测算方法、测算依据</w:t>
      </w:r>
      <w:r>
        <w:rPr>
          <w:rFonts w:hint="eastAsia" w:ascii="仿宋_GB2312" w:hAnsi="Times New Roman" w:eastAsia="仿宋_GB2312" w:cs="仿宋_GB2312"/>
          <w:b/>
          <w:kern w:val="2"/>
          <w:sz w:val="32"/>
          <w:szCs w:val="32"/>
          <w:lang w:val="en-US" w:eastAsia="zh-CN" w:bidi="ar"/>
        </w:rPr>
        <w:t>（若有证明材料请标明在附件中对应的位置）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301" w:right="301" w:firstLine="640" w:firstLineChars="200"/>
        <w:jc w:val="both"/>
        <w:rPr>
          <w:rFonts w:hint="eastAsia" w:ascii="仿宋_GB2312" w:hAnsi="Times New Roman" w:eastAsia="仿宋_GB2312" w:cs="Times New Roman"/>
          <w:kern w:val="2"/>
          <w:sz w:val="32"/>
          <w:szCs w:val="32"/>
        </w:rPr>
      </w:pP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301" w:right="301" w:firstLine="640" w:firstLineChars="200"/>
        <w:jc w:val="both"/>
        <w:rPr>
          <w:rFonts w:hint="eastAsia" w:ascii="仿宋_GB2312" w:hAnsi="Times New Roman" w:eastAsia="仿宋_GB2312" w:cs="Times New Roman"/>
          <w:kern w:val="2"/>
          <w:sz w:val="32"/>
          <w:szCs w:val="32"/>
        </w:rPr>
      </w:pP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301" w:right="301" w:firstLine="640" w:firstLineChars="200"/>
        <w:jc w:val="both"/>
        <w:rPr>
          <w:rFonts w:hint="eastAsia" w:ascii="仿宋_GB2312" w:hAnsi="Times New Roman" w:eastAsia="仿宋_GB2312" w:cs="Times New Roman"/>
          <w:kern w:val="2"/>
          <w:sz w:val="32"/>
          <w:szCs w:val="32"/>
        </w:rPr>
      </w:pP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301" w:right="301" w:firstLine="640" w:firstLineChars="200"/>
        <w:jc w:val="both"/>
        <w:rPr>
          <w:rFonts w:hint="eastAsia" w:ascii="仿宋_GB2312" w:hAnsi="Times New Roman" w:eastAsia="仿宋_GB2312" w:cs="Times New Roman"/>
          <w:kern w:val="2"/>
          <w:sz w:val="32"/>
          <w:szCs w:val="32"/>
        </w:rPr>
      </w:pP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301" w:right="301" w:firstLine="640" w:firstLineChars="200"/>
        <w:jc w:val="both"/>
        <w:rPr>
          <w:rFonts w:hint="eastAsia" w:ascii="仿宋_GB2312" w:hAnsi="Times New Roman" w:eastAsia="仿宋_GB2312" w:cs="Times New Roman"/>
          <w:kern w:val="2"/>
          <w:sz w:val="32"/>
          <w:szCs w:val="32"/>
        </w:rPr>
      </w:pP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301" w:right="301" w:firstLine="640" w:firstLineChars="200"/>
        <w:jc w:val="both"/>
        <w:rPr>
          <w:rFonts w:hint="eastAsia" w:ascii="仿宋_GB2312" w:hAnsi="Times New Roman" w:eastAsia="仿宋_GB2312" w:cs="Times New Roman"/>
          <w:kern w:val="2"/>
          <w:sz w:val="32"/>
          <w:szCs w:val="32"/>
        </w:rPr>
      </w:pP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"/>
        </w:rPr>
        <w:t xml:space="preserve"> </w:t>
      </w:r>
    </w:p>
    <w:p>
      <w:pPr>
        <w:rPr>
          <w:rFonts w:hint="eastAsia" w:ascii="宋体" w:hAnsi="Times New Roman" w:eastAsia="宋体" w:cs="宋体"/>
          <w:b/>
          <w:color w:val="000000"/>
          <w:kern w:val="0"/>
          <w:sz w:val="32"/>
          <w:szCs w:val="32"/>
        </w:rPr>
        <w:sectPr>
          <w:pgSz w:w="16838" w:h="11906" w:orient="landscape"/>
          <w:pgMar w:top="1474" w:right="1440" w:bottom="1474" w:left="1440" w:header="851" w:footer="992" w:gutter="0"/>
          <w:pgNumType w:fmt="decimalFullWidth"/>
          <w:cols w:space="720" w:num="1"/>
          <w:titlePg/>
          <w:rtlGutter w:val="0"/>
          <w:docGrid w:type="lines" w:linePitch="312" w:charSpace="-1683"/>
        </w:sectPr>
      </w:pPr>
    </w:p>
    <w:tbl>
      <w:tblPr>
        <w:tblStyle w:val="5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5"/>
        <w:gridCol w:w="4547"/>
        <w:gridCol w:w="1891"/>
        <w:gridCol w:w="2211"/>
        <w:gridCol w:w="2444"/>
        <w:gridCol w:w="231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4174" w:type="dxa"/>
            <w:gridSpan w:val="6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b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Times New Roman" w:eastAsia="宋体" w:cs="宋体"/>
                <w:b/>
                <w:color w:val="000000"/>
                <w:kern w:val="0"/>
                <w:sz w:val="32"/>
                <w:szCs w:val="32"/>
                <w:lang w:val="en-US" w:eastAsia="zh-CN" w:bidi="ar"/>
              </w:rPr>
              <w:t>劳务费预算明细表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4547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4760" w:type="dxa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金额单位：万元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  <w:jc w:val="center"/>
        </w:trPr>
        <w:tc>
          <w:tcPr>
            <w:tcW w:w="76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b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b/>
                <w:color w:val="000000"/>
                <w:kern w:val="0"/>
                <w:sz w:val="22"/>
                <w:szCs w:val="22"/>
                <w:lang w:val="en-US" w:eastAsia="zh-CN" w:bidi="ar"/>
              </w:rPr>
              <w:t>序号</w:t>
            </w:r>
          </w:p>
        </w:tc>
        <w:tc>
          <w:tcPr>
            <w:tcW w:w="45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b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b/>
                <w:color w:val="000000"/>
                <w:kern w:val="0"/>
                <w:sz w:val="22"/>
                <w:szCs w:val="22"/>
                <w:lang w:val="en-US" w:eastAsia="zh-CN" w:bidi="ar"/>
              </w:rPr>
              <w:t>劳务费的内容</w:t>
            </w:r>
          </w:p>
        </w:tc>
        <w:tc>
          <w:tcPr>
            <w:tcW w:w="18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b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b/>
                <w:color w:val="000000"/>
                <w:kern w:val="0"/>
                <w:sz w:val="22"/>
                <w:szCs w:val="22"/>
                <w:lang w:val="en-US" w:eastAsia="zh-CN" w:bidi="ar"/>
              </w:rPr>
              <w:t>计量单位</w:t>
            </w:r>
          </w:p>
        </w:tc>
        <w:tc>
          <w:tcPr>
            <w:tcW w:w="22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b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b/>
                <w:color w:val="000000"/>
                <w:kern w:val="0"/>
                <w:sz w:val="22"/>
                <w:szCs w:val="22"/>
                <w:lang w:val="en-US" w:eastAsia="zh-CN" w:bidi="ar"/>
              </w:rPr>
              <w:t>单价</w:t>
            </w:r>
            <w:r>
              <w:rPr>
                <w:rFonts w:hint="eastAsia" w:ascii="宋体" w:hAnsi="Times New Roman" w:eastAsia="宋体" w:cs="宋体"/>
                <w:b/>
                <w:color w:val="000000"/>
                <w:kern w:val="0"/>
                <w:sz w:val="22"/>
                <w:szCs w:val="22"/>
                <w:lang w:val="en-US" w:eastAsia="zh-CN" w:bidi="ar"/>
              </w:rPr>
              <w:br w:type="textWrapping"/>
            </w:r>
            <w:r>
              <w:rPr>
                <w:rFonts w:hint="eastAsia" w:ascii="宋体" w:hAnsi="Times New Roman" w:eastAsia="宋体" w:cs="宋体"/>
                <w:b/>
                <w:color w:val="000000"/>
                <w:kern w:val="0"/>
                <w:sz w:val="22"/>
                <w:szCs w:val="22"/>
                <w:lang w:val="en-US" w:eastAsia="zh-CN" w:bidi="ar"/>
              </w:rPr>
              <w:t>（元/单位数量）</w:t>
            </w:r>
          </w:p>
        </w:tc>
        <w:tc>
          <w:tcPr>
            <w:tcW w:w="24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b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b/>
                <w:color w:val="000000"/>
                <w:kern w:val="0"/>
                <w:sz w:val="22"/>
                <w:szCs w:val="22"/>
                <w:lang w:val="en-US" w:eastAsia="zh-CN" w:bidi="ar"/>
              </w:rPr>
              <w:t>数量</w:t>
            </w:r>
          </w:p>
        </w:tc>
        <w:tc>
          <w:tcPr>
            <w:tcW w:w="2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b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b/>
                <w:color w:val="000000"/>
                <w:kern w:val="0"/>
                <w:sz w:val="22"/>
                <w:szCs w:val="22"/>
                <w:lang w:val="en-US" w:eastAsia="zh-CN" w:bidi="ar"/>
              </w:rPr>
              <w:t>金额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76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b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b/>
                <w:color w:val="000000"/>
                <w:kern w:val="0"/>
                <w:sz w:val="22"/>
                <w:szCs w:val="22"/>
                <w:lang w:val="en-US" w:eastAsia="zh-CN" w:bidi="ar"/>
              </w:rPr>
              <w:t>1</w:t>
            </w:r>
          </w:p>
        </w:tc>
        <w:tc>
          <w:tcPr>
            <w:tcW w:w="1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b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b/>
                <w:color w:val="000000"/>
                <w:kern w:val="0"/>
                <w:sz w:val="22"/>
                <w:szCs w:val="22"/>
                <w:lang w:val="en-US" w:eastAsia="zh-CN" w:bidi="ar"/>
              </w:rPr>
              <w:t>2</w:t>
            </w:r>
          </w:p>
        </w:tc>
        <w:tc>
          <w:tcPr>
            <w:tcW w:w="22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b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b/>
                <w:color w:val="000000"/>
                <w:kern w:val="0"/>
                <w:sz w:val="22"/>
                <w:szCs w:val="22"/>
                <w:lang w:val="en-US" w:eastAsia="zh-CN" w:bidi="ar"/>
              </w:rPr>
              <w:t>3</w:t>
            </w:r>
          </w:p>
        </w:tc>
        <w:tc>
          <w:tcPr>
            <w:tcW w:w="24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b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b/>
                <w:color w:val="000000"/>
                <w:kern w:val="0"/>
                <w:sz w:val="22"/>
                <w:szCs w:val="22"/>
                <w:lang w:val="en-US" w:eastAsia="zh-CN" w:bidi="ar"/>
              </w:rPr>
              <w:t>4</w:t>
            </w:r>
          </w:p>
        </w:tc>
        <w:tc>
          <w:tcPr>
            <w:tcW w:w="23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b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b/>
                <w:color w:val="000000"/>
                <w:kern w:val="0"/>
                <w:sz w:val="22"/>
                <w:szCs w:val="22"/>
                <w:lang w:val="en-US" w:eastAsia="zh-CN" w:bidi="ar"/>
              </w:rPr>
              <w:t>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7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1</w:t>
            </w:r>
          </w:p>
        </w:tc>
        <w:tc>
          <w:tcPr>
            <w:tcW w:w="45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2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3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7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2</w:t>
            </w:r>
          </w:p>
        </w:tc>
        <w:tc>
          <w:tcPr>
            <w:tcW w:w="45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　</w:t>
            </w:r>
          </w:p>
        </w:tc>
        <w:tc>
          <w:tcPr>
            <w:tcW w:w="1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　</w:t>
            </w:r>
          </w:p>
        </w:tc>
        <w:tc>
          <w:tcPr>
            <w:tcW w:w="22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　</w:t>
            </w:r>
          </w:p>
        </w:tc>
        <w:tc>
          <w:tcPr>
            <w:tcW w:w="24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　</w:t>
            </w:r>
          </w:p>
        </w:tc>
        <w:tc>
          <w:tcPr>
            <w:tcW w:w="23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7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3</w:t>
            </w:r>
          </w:p>
        </w:tc>
        <w:tc>
          <w:tcPr>
            <w:tcW w:w="45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　</w:t>
            </w:r>
          </w:p>
        </w:tc>
        <w:tc>
          <w:tcPr>
            <w:tcW w:w="1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　</w:t>
            </w:r>
          </w:p>
        </w:tc>
        <w:tc>
          <w:tcPr>
            <w:tcW w:w="22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　</w:t>
            </w:r>
          </w:p>
        </w:tc>
        <w:tc>
          <w:tcPr>
            <w:tcW w:w="24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　</w:t>
            </w:r>
          </w:p>
        </w:tc>
        <w:tc>
          <w:tcPr>
            <w:tcW w:w="23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53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累计</w:t>
            </w:r>
          </w:p>
        </w:tc>
        <w:tc>
          <w:tcPr>
            <w:tcW w:w="1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/</w:t>
            </w:r>
          </w:p>
        </w:tc>
        <w:tc>
          <w:tcPr>
            <w:tcW w:w="22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/</w:t>
            </w:r>
          </w:p>
        </w:tc>
        <w:tc>
          <w:tcPr>
            <w:tcW w:w="24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/</w:t>
            </w:r>
          </w:p>
        </w:tc>
        <w:tc>
          <w:tcPr>
            <w:tcW w:w="23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　</w:t>
            </w:r>
          </w:p>
        </w:tc>
      </w:tr>
    </w:tbl>
    <w:p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301" w:right="301" w:firstLine="640" w:firstLineChars="200"/>
        <w:jc w:val="both"/>
        <w:rPr>
          <w:rFonts w:hint="eastAsia" w:ascii="仿宋_GB2312" w:hAnsi="Times New Roman" w:eastAsia="仿宋_GB2312" w:cs="Times New Roman"/>
          <w:kern w:val="2"/>
          <w:sz w:val="32"/>
          <w:szCs w:val="32"/>
        </w:rPr>
      </w:pPr>
      <w:r>
        <w:rPr>
          <w:rFonts w:hint="eastAsia" w:ascii="仿宋_GB2312" w:hAnsi="Times New Roman" w:eastAsia="仿宋_GB2312" w:cs="仿宋_GB2312"/>
          <w:kern w:val="2"/>
          <w:sz w:val="32"/>
          <w:szCs w:val="32"/>
          <w:lang w:val="en-US" w:eastAsia="zh-CN" w:bidi="ar"/>
        </w:rPr>
        <w:t>（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"/>
        </w:rPr>
        <w:t>1）主要用途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301" w:right="301" w:firstLine="640" w:firstLineChars="200"/>
        <w:jc w:val="both"/>
        <w:rPr>
          <w:rFonts w:hint="eastAsia" w:ascii="仿宋_GB2312" w:hAnsi="Times New Roman" w:eastAsia="仿宋_GB2312" w:cs="Times New Roman"/>
          <w:b/>
          <w:kern w:val="2"/>
          <w:sz w:val="32"/>
          <w:szCs w:val="32"/>
        </w:rPr>
      </w:pPr>
      <w:r>
        <w:rPr>
          <w:rFonts w:hint="eastAsia" w:ascii="仿宋_GB2312" w:hAnsi="Times New Roman" w:eastAsia="仿宋_GB2312" w:cs="仿宋_GB2312"/>
          <w:kern w:val="2"/>
          <w:sz w:val="32"/>
          <w:szCs w:val="32"/>
          <w:lang w:val="en-US" w:eastAsia="zh-CN" w:bidi="ar"/>
        </w:rPr>
        <w:t>（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"/>
        </w:rPr>
        <w:t>2）测算方法、测算依据</w:t>
      </w:r>
      <w:r>
        <w:rPr>
          <w:rFonts w:hint="eastAsia" w:ascii="仿宋_GB2312" w:hAnsi="Times New Roman" w:eastAsia="仿宋_GB2312" w:cs="仿宋_GB2312"/>
          <w:b/>
          <w:kern w:val="2"/>
          <w:sz w:val="32"/>
          <w:szCs w:val="32"/>
          <w:lang w:val="en-US" w:eastAsia="zh-CN" w:bidi="ar"/>
        </w:rPr>
        <w:t>（若有证明材料请标明在附件中对应的位置）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301" w:right="301" w:firstLine="640" w:firstLineChars="200"/>
        <w:jc w:val="both"/>
        <w:rPr>
          <w:rFonts w:hint="eastAsia" w:ascii="仿宋_GB2312" w:hAnsi="Times New Roman" w:eastAsia="仿宋_GB2312" w:cs="Times New Roman"/>
          <w:kern w:val="2"/>
          <w:sz w:val="32"/>
          <w:szCs w:val="32"/>
        </w:rPr>
      </w:pP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301" w:right="301" w:firstLine="640" w:firstLineChars="200"/>
        <w:jc w:val="both"/>
        <w:rPr>
          <w:rFonts w:hint="eastAsia" w:ascii="仿宋_GB2312" w:hAnsi="Times New Roman" w:eastAsia="仿宋_GB2312" w:cs="Times New Roman"/>
          <w:kern w:val="2"/>
          <w:sz w:val="32"/>
          <w:szCs w:val="32"/>
        </w:rPr>
      </w:pP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301" w:right="301" w:firstLine="640" w:firstLineChars="200"/>
        <w:jc w:val="both"/>
        <w:rPr>
          <w:rFonts w:hint="eastAsia" w:ascii="仿宋_GB2312" w:hAnsi="Times New Roman" w:eastAsia="仿宋_GB2312" w:cs="Times New Roman"/>
          <w:kern w:val="2"/>
          <w:sz w:val="32"/>
          <w:szCs w:val="32"/>
        </w:rPr>
      </w:pP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301" w:right="301" w:firstLine="640" w:firstLineChars="200"/>
        <w:jc w:val="both"/>
        <w:rPr>
          <w:rFonts w:hint="eastAsia" w:ascii="仿宋_GB2312" w:hAnsi="Times New Roman" w:eastAsia="仿宋_GB2312" w:cs="Times New Roman"/>
          <w:kern w:val="2"/>
          <w:sz w:val="32"/>
          <w:szCs w:val="32"/>
        </w:rPr>
      </w:pP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301" w:right="301" w:firstLine="640" w:firstLineChars="200"/>
        <w:jc w:val="both"/>
        <w:rPr>
          <w:rFonts w:hint="eastAsia" w:ascii="仿宋_GB2312" w:hAnsi="Times New Roman" w:eastAsia="仿宋_GB2312" w:cs="Times New Roman"/>
          <w:kern w:val="2"/>
          <w:sz w:val="32"/>
          <w:szCs w:val="32"/>
        </w:rPr>
      </w:pP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301" w:right="301" w:firstLine="640" w:firstLineChars="200"/>
        <w:jc w:val="both"/>
        <w:rPr>
          <w:rFonts w:hint="eastAsia" w:ascii="仿宋_GB2312" w:hAnsi="Times New Roman" w:eastAsia="仿宋_GB2312" w:cs="Times New Roman"/>
          <w:kern w:val="2"/>
          <w:sz w:val="32"/>
          <w:szCs w:val="32"/>
        </w:rPr>
      </w:pP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"/>
        </w:rPr>
        <w:t xml:space="preserve"> </w:t>
      </w:r>
    </w:p>
    <w:p>
      <w:pPr>
        <w:rPr>
          <w:rFonts w:hint="eastAsia" w:ascii="宋体" w:hAnsi="Times New Roman" w:eastAsia="宋体" w:cs="宋体"/>
          <w:b/>
          <w:color w:val="000000"/>
          <w:kern w:val="0"/>
          <w:sz w:val="32"/>
          <w:szCs w:val="32"/>
        </w:rPr>
        <w:sectPr>
          <w:pgSz w:w="16838" w:h="11906" w:orient="landscape"/>
          <w:pgMar w:top="1474" w:right="1440" w:bottom="1474" w:left="1440" w:header="851" w:footer="992" w:gutter="0"/>
          <w:pgNumType w:fmt="decimalFullWidth"/>
          <w:cols w:space="720" w:num="1"/>
          <w:titlePg/>
          <w:rtlGutter w:val="0"/>
          <w:docGrid w:type="lines" w:linePitch="312" w:charSpace="-1683"/>
        </w:sectPr>
      </w:pPr>
    </w:p>
    <w:tbl>
      <w:tblPr>
        <w:tblStyle w:val="5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0"/>
        <w:gridCol w:w="5922"/>
        <w:gridCol w:w="2109"/>
        <w:gridCol w:w="2293"/>
        <w:gridCol w:w="1766"/>
        <w:gridCol w:w="130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4174" w:type="dxa"/>
            <w:gridSpan w:val="6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b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Times New Roman" w:eastAsia="宋体" w:cs="宋体"/>
                <w:b/>
                <w:color w:val="000000"/>
                <w:kern w:val="0"/>
                <w:sz w:val="32"/>
                <w:szCs w:val="32"/>
                <w:lang w:val="en-US" w:eastAsia="zh-CN" w:bidi="ar"/>
              </w:rPr>
              <w:t>专家咨询费预算明细表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109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金额单位：万元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  <w:jc w:val="center"/>
        </w:trPr>
        <w:tc>
          <w:tcPr>
            <w:tcW w:w="7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b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b/>
                <w:color w:val="000000"/>
                <w:kern w:val="0"/>
                <w:sz w:val="22"/>
                <w:szCs w:val="22"/>
                <w:lang w:val="en-US" w:eastAsia="zh-CN" w:bidi="ar"/>
              </w:rPr>
              <w:t>序号</w:t>
            </w:r>
          </w:p>
        </w:tc>
        <w:tc>
          <w:tcPr>
            <w:tcW w:w="59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b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b/>
                <w:color w:val="000000"/>
                <w:kern w:val="0"/>
                <w:sz w:val="22"/>
                <w:szCs w:val="22"/>
                <w:lang w:val="en-US" w:eastAsia="zh-CN" w:bidi="ar"/>
              </w:rPr>
              <w:t>专家咨询费的内容</w:t>
            </w:r>
          </w:p>
        </w:tc>
        <w:tc>
          <w:tcPr>
            <w:tcW w:w="21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b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b/>
                <w:color w:val="000000"/>
                <w:kern w:val="0"/>
                <w:sz w:val="22"/>
                <w:szCs w:val="22"/>
                <w:lang w:val="en-US" w:eastAsia="zh-CN" w:bidi="ar"/>
              </w:rPr>
              <w:t>计量单位</w:t>
            </w:r>
          </w:p>
        </w:tc>
        <w:tc>
          <w:tcPr>
            <w:tcW w:w="22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b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b/>
                <w:color w:val="000000"/>
                <w:kern w:val="0"/>
                <w:sz w:val="22"/>
                <w:szCs w:val="22"/>
                <w:lang w:val="en-US" w:eastAsia="zh-CN" w:bidi="ar"/>
              </w:rPr>
              <w:t>单价</w:t>
            </w:r>
            <w:r>
              <w:rPr>
                <w:rFonts w:hint="eastAsia" w:ascii="宋体" w:hAnsi="Times New Roman" w:eastAsia="宋体" w:cs="宋体"/>
                <w:b/>
                <w:color w:val="000000"/>
                <w:kern w:val="0"/>
                <w:sz w:val="22"/>
                <w:szCs w:val="22"/>
                <w:lang w:val="en-US" w:eastAsia="zh-CN" w:bidi="ar"/>
              </w:rPr>
              <w:br w:type="textWrapping"/>
            </w:r>
            <w:r>
              <w:rPr>
                <w:rFonts w:hint="eastAsia" w:ascii="宋体" w:hAnsi="Times New Roman" w:eastAsia="宋体" w:cs="宋体"/>
                <w:b/>
                <w:color w:val="000000"/>
                <w:kern w:val="0"/>
                <w:sz w:val="22"/>
                <w:szCs w:val="22"/>
                <w:lang w:val="en-US" w:eastAsia="zh-CN" w:bidi="ar"/>
              </w:rPr>
              <w:t>（元/单位数量）</w:t>
            </w:r>
          </w:p>
        </w:tc>
        <w:tc>
          <w:tcPr>
            <w:tcW w:w="17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b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b/>
                <w:color w:val="000000"/>
                <w:kern w:val="0"/>
                <w:sz w:val="22"/>
                <w:szCs w:val="22"/>
                <w:lang w:val="en-US" w:eastAsia="zh-CN" w:bidi="ar"/>
              </w:rPr>
              <w:t>数量</w:t>
            </w:r>
          </w:p>
        </w:tc>
        <w:tc>
          <w:tcPr>
            <w:tcW w:w="13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b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b/>
                <w:color w:val="000000"/>
                <w:kern w:val="0"/>
                <w:sz w:val="22"/>
                <w:szCs w:val="22"/>
                <w:lang w:val="en-US" w:eastAsia="zh-CN" w:bidi="ar"/>
              </w:rPr>
              <w:t>金额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7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b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b/>
                <w:color w:val="000000"/>
                <w:kern w:val="0"/>
                <w:sz w:val="22"/>
                <w:szCs w:val="22"/>
                <w:lang w:val="en-US" w:eastAsia="zh-CN" w:bidi="ar"/>
              </w:rPr>
              <w:t>1</w:t>
            </w:r>
          </w:p>
        </w:tc>
        <w:tc>
          <w:tcPr>
            <w:tcW w:w="21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b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b/>
                <w:color w:val="000000"/>
                <w:kern w:val="0"/>
                <w:sz w:val="22"/>
                <w:szCs w:val="22"/>
                <w:lang w:val="en-US" w:eastAsia="zh-CN" w:bidi="ar"/>
              </w:rPr>
              <w:t>2</w:t>
            </w:r>
          </w:p>
        </w:tc>
        <w:tc>
          <w:tcPr>
            <w:tcW w:w="2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b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b/>
                <w:color w:val="000000"/>
                <w:kern w:val="0"/>
                <w:sz w:val="22"/>
                <w:szCs w:val="22"/>
                <w:lang w:val="en-US" w:eastAsia="zh-CN" w:bidi="ar"/>
              </w:rPr>
              <w:t>3</w:t>
            </w:r>
          </w:p>
        </w:tc>
        <w:tc>
          <w:tcPr>
            <w:tcW w:w="17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b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b/>
                <w:color w:val="000000"/>
                <w:kern w:val="0"/>
                <w:sz w:val="22"/>
                <w:szCs w:val="22"/>
                <w:lang w:val="en-US" w:eastAsia="zh-CN" w:bidi="ar"/>
              </w:rPr>
              <w:t>4</w:t>
            </w:r>
          </w:p>
        </w:tc>
        <w:tc>
          <w:tcPr>
            <w:tcW w:w="13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b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b/>
                <w:color w:val="000000"/>
                <w:kern w:val="0"/>
                <w:sz w:val="22"/>
                <w:szCs w:val="22"/>
                <w:lang w:val="en-US" w:eastAsia="zh-CN" w:bidi="ar"/>
              </w:rPr>
              <w:t>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7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1</w:t>
            </w:r>
          </w:p>
        </w:tc>
        <w:tc>
          <w:tcPr>
            <w:tcW w:w="5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会议形式咨询费</w:t>
            </w:r>
          </w:p>
        </w:tc>
        <w:tc>
          <w:tcPr>
            <w:tcW w:w="21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人次</w:t>
            </w:r>
          </w:p>
        </w:tc>
        <w:tc>
          <w:tcPr>
            <w:tcW w:w="2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2000</w:t>
            </w:r>
          </w:p>
        </w:tc>
        <w:tc>
          <w:tcPr>
            <w:tcW w:w="17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50</w:t>
            </w:r>
          </w:p>
        </w:tc>
        <w:tc>
          <w:tcPr>
            <w:tcW w:w="13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7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2</w:t>
            </w:r>
          </w:p>
        </w:tc>
        <w:tc>
          <w:tcPr>
            <w:tcW w:w="5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　</w:t>
            </w:r>
          </w:p>
        </w:tc>
        <w:tc>
          <w:tcPr>
            <w:tcW w:w="21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　</w:t>
            </w:r>
          </w:p>
        </w:tc>
        <w:tc>
          <w:tcPr>
            <w:tcW w:w="2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　</w:t>
            </w:r>
          </w:p>
        </w:tc>
        <w:tc>
          <w:tcPr>
            <w:tcW w:w="17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　</w:t>
            </w:r>
          </w:p>
        </w:tc>
        <w:tc>
          <w:tcPr>
            <w:tcW w:w="13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7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3</w:t>
            </w:r>
          </w:p>
        </w:tc>
        <w:tc>
          <w:tcPr>
            <w:tcW w:w="5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　</w:t>
            </w:r>
          </w:p>
        </w:tc>
        <w:tc>
          <w:tcPr>
            <w:tcW w:w="21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　</w:t>
            </w:r>
          </w:p>
        </w:tc>
        <w:tc>
          <w:tcPr>
            <w:tcW w:w="2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　</w:t>
            </w:r>
          </w:p>
        </w:tc>
        <w:tc>
          <w:tcPr>
            <w:tcW w:w="17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　</w:t>
            </w:r>
          </w:p>
        </w:tc>
        <w:tc>
          <w:tcPr>
            <w:tcW w:w="13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67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累计</w:t>
            </w:r>
          </w:p>
        </w:tc>
        <w:tc>
          <w:tcPr>
            <w:tcW w:w="21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/</w:t>
            </w:r>
          </w:p>
        </w:tc>
        <w:tc>
          <w:tcPr>
            <w:tcW w:w="2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/</w:t>
            </w:r>
          </w:p>
        </w:tc>
        <w:tc>
          <w:tcPr>
            <w:tcW w:w="17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/</w:t>
            </w:r>
          </w:p>
        </w:tc>
        <w:tc>
          <w:tcPr>
            <w:tcW w:w="13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　</w:t>
            </w:r>
          </w:p>
        </w:tc>
      </w:tr>
    </w:tbl>
    <w:p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301" w:right="301" w:firstLine="640" w:firstLineChars="200"/>
        <w:jc w:val="both"/>
        <w:rPr>
          <w:rFonts w:hint="eastAsia" w:ascii="仿宋_GB2312" w:hAnsi="Times New Roman" w:eastAsia="仿宋_GB2312" w:cs="Times New Roman"/>
          <w:kern w:val="2"/>
          <w:sz w:val="32"/>
          <w:szCs w:val="32"/>
        </w:rPr>
      </w:pPr>
      <w:r>
        <w:rPr>
          <w:rFonts w:hint="eastAsia" w:ascii="仿宋_GB2312" w:hAnsi="Times New Roman" w:eastAsia="仿宋_GB2312" w:cs="仿宋_GB2312"/>
          <w:kern w:val="2"/>
          <w:sz w:val="32"/>
          <w:szCs w:val="32"/>
          <w:lang w:val="en-US" w:eastAsia="zh-CN" w:bidi="ar"/>
        </w:rPr>
        <w:t>（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"/>
        </w:rPr>
        <w:t>1）主要用途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301" w:right="301" w:firstLine="640" w:firstLineChars="200"/>
        <w:jc w:val="both"/>
        <w:rPr>
          <w:rFonts w:hint="eastAsia" w:ascii="仿宋_GB2312" w:hAnsi="Times New Roman" w:eastAsia="仿宋_GB2312" w:cs="Times New Roman"/>
          <w:b/>
          <w:kern w:val="2"/>
          <w:sz w:val="32"/>
          <w:szCs w:val="32"/>
        </w:rPr>
      </w:pPr>
      <w:r>
        <w:rPr>
          <w:rFonts w:hint="eastAsia" w:ascii="仿宋_GB2312" w:hAnsi="Times New Roman" w:eastAsia="仿宋_GB2312" w:cs="仿宋_GB2312"/>
          <w:kern w:val="2"/>
          <w:sz w:val="32"/>
          <w:szCs w:val="32"/>
          <w:lang w:val="en-US" w:eastAsia="zh-CN" w:bidi="ar"/>
        </w:rPr>
        <w:t>（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"/>
        </w:rPr>
        <w:t>2）测算方法、测算依据</w:t>
      </w:r>
      <w:r>
        <w:rPr>
          <w:rFonts w:hint="eastAsia" w:ascii="仿宋_GB2312" w:hAnsi="Times New Roman" w:eastAsia="仿宋_GB2312" w:cs="仿宋_GB2312"/>
          <w:b/>
          <w:kern w:val="2"/>
          <w:sz w:val="32"/>
          <w:szCs w:val="32"/>
          <w:lang w:val="en-US" w:eastAsia="zh-CN" w:bidi="ar"/>
        </w:rPr>
        <w:t>（若有证明材料请标明在附件中对应的位置）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301" w:right="301" w:firstLine="643" w:firstLineChars="200"/>
        <w:jc w:val="both"/>
        <w:rPr>
          <w:rFonts w:hint="eastAsia" w:ascii="仿宋_GB2312" w:hAnsi="Times New Roman" w:eastAsia="仿宋_GB2312" w:cs="Times New Roman"/>
          <w:b/>
          <w:kern w:val="2"/>
          <w:sz w:val="32"/>
          <w:szCs w:val="32"/>
        </w:rPr>
      </w:pPr>
      <w:r>
        <w:rPr>
          <w:rFonts w:hint="eastAsia" w:ascii="仿宋_GB2312" w:hAnsi="Times New Roman" w:eastAsia="仿宋_GB2312" w:cs="Times New Roman"/>
          <w:b/>
          <w:kern w:val="2"/>
          <w:sz w:val="32"/>
          <w:szCs w:val="32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301" w:right="301" w:firstLine="643" w:firstLineChars="200"/>
        <w:jc w:val="both"/>
        <w:rPr>
          <w:rFonts w:hint="eastAsia" w:ascii="仿宋_GB2312" w:hAnsi="Times New Roman" w:eastAsia="仿宋_GB2312" w:cs="Times New Roman"/>
          <w:b/>
          <w:kern w:val="2"/>
          <w:sz w:val="32"/>
          <w:szCs w:val="32"/>
        </w:rPr>
      </w:pPr>
      <w:r>
        <w:rPr>
          <w:rFonts w:hint="eastAsia" w:ascii="仿宋_GB2312" w:hAnsi="Times New Roman" w:eastAsia="仿宋_GB2312" w:cs="Times New Roman"/>
          <w:b/>
          <w:kern w:val="2"/>
          <w:sz w:val="32"/>
          <w:szCs w:val="32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301" w:right="301" w:firstLine="643" w:firstLineChars="200"/>
        <w:jc w:val="both"/>
        <w:rPr>
          <w:rFonts w:hint="eastAsia" w:ascii="仿宋_GB2312" w:hAnsi="Times New Roman" w:eastAsia="仿宋_GB2312" w:cs="Times New Roman"/>
          <w:b/>
          <w:kern w:val="2"/>
          <w:sz w:val="32"/>
          <w:szCs w:val="32"/>
        </w:rPr>
      </w:pPr>
      <w:r>
        <w:rPr>
          <w:rFonts w:hint="eastAsia" w:ascii="仿宋_GB2312" w:hAnsi="Times New Roman" w:eastAsia="仿宋_GB2312" w:cs="Times New Roman"/>
          <w:b/>
          <w:kern w:val="2"/>
          <w:sz w:val="32"/>
          <w:szCs w:val="32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301" w:right="301" w:firstLine="643" w:firstLineChars="200"/>
        <w:jc w:val="both"/>
        <w:rPr>
          <w:rFonts w:hint="eastAsia" w:ascii="仿宋_GB2312" w:hAnsi="Times New Roman" w:eastAsia="仿宋_GB2312" w:cs="Times New Roman"/>
          <w:b/>
          <w:kern w:val="2"/>
          <w:sz w:val="32"/>
          <w:szCs w:val="32"/>
        </w:rPr>
      </w:pPr>
      <w:r>
        <w:rPr>
          <w:rFonts w:hint="eastAsia" w:ascii="仿宋_GB2312" w:hAnsi="Times New Roman" w:eastAsia="仿宋_GB2312" w:cs="Times New Roman"/>
          <w:b/>
          <w:kern w:val="2"/>
          <w:sz w:val="32"/>
          <w:szCs w:val="32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301" w:right="301" w:firstLine="643" w:firstLineChars="200"/>
        <w:jc w:val="both"/>
        <w:rPr>
          <w:rFonts w:hint="eastAsia" w:ascii="仿宋_GB2312" w:hAnsi="Times New Roman" w:eastAsia="仿宋_GB2312" w:cs="Times New Roman"/>
          <w:b/>
          <w:kern w:val="2"/>
          <w:sz w:val="32"/>
          <w:szCs w:val="32"/>
        </w:rPr>
      </w:pPr>
      <w:r>
        <w:rPr>
          <w:rFonts w:hint="eastAsia" w:ascii="仿宋_GB2312" w:hAnsi="Times New Roman" w:eastAsia="仿宋_GB2312" w:cs="Times New Roman"/>
          <w:b/>
          <w:kern w:val="2"/>
          <w:sz w:val="32"/>
          <w:szCs w:val="32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301" w:right="301" w:firstLine="643" w:firstLineChars="200"/>
        <w:jc w:val="both"/>
        <w:rPr>
          <w:rFonts w:hint="eastAsia" w:ascii="仿宋_GB2312" w:hAnsi="Times New Roman" w:eastAsia="仿宋_GB2312" w:cs="Times New Roman"/>
          <w:b/>
          <w:kern w:val="2"/>
          <w:sz w:val="32"/>
          <w:szCs w:val="32"/>
        </w:rPr>
      </w:pPr>
      <w:r>
        <w:rPr>
          <w:rFonts w:hint="eastAsia" w:ascii="仿宋_GB2312" w:hAnsi="Times New Roman" w:eastAsia="仿宋_GB2312" w:cs="Times New Roman"/>
          <w:b/>
          <w:kern w:val="2"/>
          <w:sz w:val="32"/>
          <w:szCs w:val="32"/>
          <w:lang w:val="en-US" w:eastAsia="zh-CN" w:bidi="ar"/>
        </w:rPr>
        <w:t xml:space="preserve"> </w:t>
      </w:r>
    </w:p>
    <w:p>
      <w:pPr>
        <w:rPr>
          <w:rFonts w:hint="eastAsia" w:ascii="宋体" w:hAnsi="Times New Roman" w:eastAsia="宋体" w:cs="宋体"/>
          <w:b/>
          <w:color w:val="000000"/>
          <w:kern w:val="0"/>
          <w:sz w:val="32"/>
          <w:szCs w:val="32"/>
        </w:rPr>
        <w:sectPr>
          <w:pgSz w:w="16838" w:h="11906" w:orient="landscape"/>
          <w:pgMar w:top="1474" w:right="1440" w:bottom="1474" w:left="1440" w:header="851" w:footer="992" w:gutter="0"/>
          <w:pgNumType w:fmt="decimalFullWidth"/>
          <w:cols w:space="720" w:num="1"/>
          <w:titlePg/>
          <w:rtlGutter w:val="0"/>
          <w:docGrid w:type="lines" w:linePitch="312" w:charSpace="-1683"/>
        </w:sectPr>
      </w:pPr>
    </w:p>
    <w:tbl>
      <w:tblPr>
        <w:tblStyle w:val="5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8"/>
        <w:gridCol w:w="5973"/>
        <w:gridCol w:w="2072"/>
        <w:gridCol w:w="2231"/>
        <w:gridCol w:w="1809"/>
        <w:gridCol w:w="128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4174" w:type="dxa"/>
            <w:gridSpan w:val="6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b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Times New Roman" w:eastAsia="宋体" w:cs="宋体"/>
                <w:b/>
                <w:color w:val="000000"/>
                <w:kern w:val="0"/>
                <w:sz w:val="32"/>
                <w:szCs w:val="32"/>
                <w:lang w:val="en-US" w:eastAsia="zh-CN" w:bidi="ar"/>
              </w:rPr>
              <w:t>间接费用预算明细表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5973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072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金额单位：万元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80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b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b/>
                <w:color w:val="000000"/>
                <w:kern w:val="0"/>
                <w:sz w:val="22"/>
                <w:szCs w:val="22"/>
                <w:lang w:val="en-US" w:eastAsia="zh-CN" w:bidi="ar"/>
              </w:rPr>
              <w:t>序号</w:t>
            </w:r>
          </w:p>
        </w:tc>
        <w:tc>
          <w:tcPr>
            <w:tcW w:w="59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b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b/>
                <w:color w:val="000000"/>
                <w:kern w:val="0"/>
                <w:sz w:val="22"/>
                <w:szCs w:val="22"/>
                <w:lang w:val="en-US" w:eastAsia="zh-CN" w:bidi="ar"/>
              </w:rPr>
              <w:t>项目管理费的内容</w:t>
            </w:r>
          </w:p>
        </w:tc>
        <w:tc>
          <w:tcPr>
            <w:tcW w:w="20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b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b/>
                <w:color w:val="000000"/>
                <w:kern w:val="0"/>
                <w:sz w:val="22"/>
                <w:szCs w:val="22"/>
                <w:lang w:val="en-US" w:eastAsia="zh-CN" w:bidi="ar"/>
              </w:rPr>
              <w:t>计量单位</w:t>
            </w:r>
          </w:p>
        </w:tc>
        <w:tc>
          <w:tcPr>
            <w:tcW w:w="22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b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b/>
                <w:color w:val="000000"/>
                <w:kern w:val="0"/>
                <w:sz w:val="22"/>
                <w:szCs w:val="22"/>
                <w:lang w:val="en-US" w:eastAsia="zh-CN" w:bidi="ar"/>
              </w:rPr>
              <w:t>单价</w:t>
            </w:r>
            <w:r>
              <w:rPr>
                <w:rFonts w:hint="eastAsia" w:ascii="宋体" w:hAnsi="Times New Roman" w:eastAsia="宋体" w:cs="宋体"/>
                <w:b/>
                <w:color w:val="000000"/>
                <w:kern w:val="0"/>
                <w:sz w:val="22"/>
                <w:szCs w:val="22"/>
                <w:lang w:val="en-US" w:eastAsia="zh-CN" w:bidi="ar"/>
              </w:rPr>
              <w:br w:type="textWrapping"/>
            </w:r>
            <w:r>
              <w:rPr>
                <w:rFonts w:hint="eastAsia" w:ascii="宋体" w:hAnsi="Times New Roman" w:eastAsia="宋体" w:cs="宋体"/>
                <w:b/>
                <w:color w:val="000000"/>
                <w:kern w:val="0"/>
                <w:sz w:val="22"/>
                <w:szCs w:val="22"/>
                <w:lang w:val="en-US" w:eastAsia="zh-CN" w:bidi="ar"/>
              </w:rPr>
              <w:t>（元/单位数量）</w:t>
            </w:r>
          </w:p>
        </w:tc>
        <w:tc>
          <w:tcPr>
            <w:tcW w:w="18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b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b/>
                <w:color w:val="000000"/>
                <w:kern w:val="0"/>
                <w:sz w:val="22"/>
                <w:szCs w:val="22"/>
                <w:lang w:val="en-US" w:eastAsia="zh-CN" w:bidi="ar"/>
              </w:rPr>
              <w:t>数量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b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b/>
                <w:color w:val="000000"/>
                <w:kern w:val="0"/>
                <w:sz w:val="22"/>
                <w:szCs w:val="22"/>
                <w:lang w:val="en-US" w:eastAsia="zh-CN" w:bidi="ar"/>
              </w:rPr>
              <w:t>金额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80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b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b/>
                <w:color w:val="000000"/>
                <w:kern w:val="0"/>
                <w:sz w:val="22"/>
                <w:szCs w:val="22"/>
                <w:lang w:val="en-US" w:eastAsia="zh-CN" w:bidi="ar"/>
              </w:rPr>
              <w:t>1</w:t>
            </w:r>
          </w:p>
        </w:tc>
        <w:tc>
          <w:tcPr>
            <w:tcW w:w="20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b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b/>
                <w:color w:val="000000"/>
                <w:kern w:val="0"/>
                <w:sz w:val="22"/>
                <w:szCs w:val="22"/>
                <w:lang w:val="en-US" w:eastAsia="zh-CN" w:bidi="ar"/>
              </w:rPr>
              <w:t>2</w:t>
            </w:r>
          </w:p>
        </w:tc>
        <w:tc>
          <w:tcPr>
            <w:tcW w:w="22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b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b/>
                <w:color w:val="000000"/>
                <w:kern w:val="0"/>
                <w:sz w:val="22"/>
                <w:szCs w:val="22"/>
                <w:lang w:val="en-US" w:eastAsia="zh-CN" w:bidi="ar"/>
              </w:rPr>
              <w:t>3</w:t>
            </w:r>
          </w:p>
        </w:tc>
        <w:tc>
          <w:tcPr>
            <w:tcW w:w="18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b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b/>
                <w:color w:val="000000"/>
                <w:kern w:val="0"/>
                <w:sz w:val="22"/>
                <w:szCs w:val="22"/>
                <w:lang w:val="en-US" w:eastAsia="zh-CN" w:bidi="ar"/>
              </w:rPr>
              <w:t>4</w:t>
            </w:r>
          </w:p>
        </w:tc>
        <w:tc>
          <w:tcPr>
            <w:tcW w:w="12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b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b/>
                <w:color w:val="000000"/>
                <w:kern w:val="0"/>
                <w:sz w:val="22"/>
                <w:szCs w:val="22"/>
                <w:lang w:val="en-US" w:eastAsia="zh-CN" w:bidi="ar"/>
              </w:rPr>
              <w:t>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8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1</w:t>
            </w:r>
          </w:p>
        </w:tc>
        <w:tc>
          <w:tcPr>
            <w:tcW w:w="59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　</w:t>
            </w:r>
          </w:p>
        </w:tc>
        <w:tc>
          <w:tcPr>
            <w:tcW w:w="20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　</w:t>
            </w:r>
          </w:p>
        </w:tc>
        <w:tc>
          <w:tcPr>
            <w:tcW w:w="22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　</w:t>
            </w:r>
          </w:p>
        </w:tc>
        <w:tc>
          <w:tcPr>
            <w:tcW w:w="18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　</w:t>
            </w:r>
          </w:p>
        </w:tc>
        <w:tc>
          <w:tcPr>
            <w:tcW w:w="12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8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2</w:t>
            </w:r>
          </w:p>
        </w:tc>
        <w:tc>
          <w:tcPr>
            <w:tcW w:w="59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　</w:t>
            </w:r>
          </w:p>
        </w:tc>
        <w:tc>
          <w:tcPr>
            <w:tcW w:w="20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　</w:t>
            </w:r>
          </w:p>
        </w:tc>
        <w:tc>
          <w:tcPr>
            <w:tcW w:w="22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　</w:t>
            </w:r>
          </w:p>
        </w:tc>
        <w:tc>
          <w:tcPr>
            <w:tcW w:w="18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　</w:t>
            </w:r>
          </w:p>
        </w:tc>
        <w:tc>
          <w:tcPr>
            <w:tcW w:w="12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8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3</w:t>
            </w:r>
          </w:p>
        </w:tc>
        <w:tc>
          <w:tcPr>
            <w:tcW w:w="59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　</w:t>
            </w:r>
          </w:p>
        </w:tc>
        <w:tc>
          <w:tcPr>
            <w:tcW w:w="20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　</w:t>
            </w:r>
          </w:p>
        </w:tc>
        <w:tc>
          <w:tcPr>
            <w:tcW w:w="22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　</w:t>
            </w:r>
          </w:p>
        </w:tc>
        <w:tc>
          <w:tcPr>
            <w:tcW w:w="18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　</w:t>
            </w:r>
          </w:p>
        </w:tc>
        <w:tc>
          <w:tcPr>
            <w:tcW w:w="12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67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累计</w:t>
            </w:r>
          </w:p>
        </w:tc>
        <w:tc>
          <w:tcPr>
            <w:tcW w:w="20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/</w:t>
            </w:r>
          </w:p>
        </w:tc>
        <w:tc>
          <w:tcPr>
            <w:tcW w:w="22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/</w:t>
            </w:r>
          </w:p>
        </w:tc>
        <w:tc>
          <w:tcPr>
            <w:tcW w:w="18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/</w:t>
            </w:r>
          </w:p>
        </w:tc>
        <w:tc>
          <w:tcPr>
            <w:tcW w:w="12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　</w:t>
            </w:r>
          </w:p>
        </w:tc>
      </w:tr>
    </w:tbl>
    <w:p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301" w:right="301" w:firstLine="640" w:firstLineChars="200"/>
        <w:jc w:val="both"/>
        <w:rPr>
          <w:rFonts w:hint="eastAsia" w:ascii="仿宋_GB2312" w:hAnsi="Times New Roman" w:eastAsia="仿宋_GB2312" w:cs="Times New Roman"/>
          <w:kern w:val="2"/>
          <w:sz w:val="32"/>
          <w:szCs w:val="32"/>
        </w:rPr>
      </w:pPr>
      <w:r>
        <w:rPr>
          <w:rFonts w:hint="eastAsia" w:ascii="仿宋_GB2312" w:hAnsi="Times New Roman" w:eastAsia="仿宋_GB2312" w:cs="仿宋_GB2312"/>
          <w:kern w:val="2"/>
          <w:sz w:val="32"/>
          <w:szCs w:val="32"/>
          <w:lang w:val="en-US" w:eastAsia="zh-CN" w:bidi="ar"/>
        </w:rPr>
        <w:t>（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"/>
        </w:rPr>
        <w:t>1）主要用途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301" w:firstLine="960" w:firstLineChars="300"/>
        <w:jc w:val="both"/>
        <w:outlineLvl w:val="0"/>
      </w:pPr>
      <w:r>
        <w:rPr>
          <w:rFonts w:hint="eastAsia" w:ascii="仿宋_GB2312" w:hAnsi="Times New Roman" w:eastAsia="仿宋_GB2312" w:cs="仿宋_GB2312"/>
          <w:kern w:val="2"/>
          <w:sz w:val="32"/>
          <w:szCs w:val="32"/>
          <w:lang w:val="en-US" w:eastAsia="zh-CN" w:bidi="ar"/>
        </w:rPr>
        <w:t>（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"/>
        </w:rPr>
        <w:t>2）测算方法、测算依据</w:t>
      </w:r>
      <w:r>
        <w:rPr>
          <w:rFonts w:hint="eastAsia" w:ascii="仿宋_GB2312" w:hAnsi="Times New Roman" w:eastAsia="仿宋_GB2312" w:cs="仿宋_GB2312"/>
          <w:b/>
          <w:kern w:val="2"/>
          <w:sz w:val="32"/>
          <w:szCs w:val="32"/>
          <w:lang w:val="en-US" w:eastAsia="zh-CN" w:bidi="ar"/>
        </w:rPr>
        <w:t>（若有证明材料请标明在附件中对应的位置）</w:t>
      </w:r>
    </w:p>
    <w:p>
      <w:pPr>
        <w:rPr>
          <w:rFonts w:hint="eastAsia" w:ascii="仿宋_GB2312" w:hAnsi="Times New Roman" w:eastAsia="仿宋_GB2312" w:cs="Times New Roman"/>
          <w:b/>
          <w:kern w:val="2"/>
          <w:sz w:val="36"/>
          <w:szCs w:val="36"/>
        </w:rPr>
        <w:sectPr>
          <w:pgSz w:w="16838" w:h="11906" w:orient="landscape"/>
          <w:pgMar w:top="1800" w:right="1440" w:bottom="1800" w:left="1440" w:header="851" w:footer="992" w:gutter="0"/>
          <w:pgNumType w:fmt="decimalFullWidth"/>
          <w:cols w:space="720" w:num="1"/>
          <w:titlePg/>
          <w:rtlGutter w:val="0"/>
          <w:docGrid w:type="lines" w:linePitch="312" w:charSpace="-1683"/>
        </w:sectPr>
      </w:pP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301" w:firstLine="723" w:firstLineChars="200"/>
        <w:jc w:val="both"/>
        <w:outlineLvl w:val="0"/>
        <w:rPr>
          <w:rFonts w:hint="eastAsia" w:ascii="仿宋_GB2312" w:hAnsi="Times New Roman" w:eastAsia="仿宋_GB2312" w:cs="Times New Roman"/>
          <w:b/>
          <w:kern w:val="2"/>
          <w:sz w:val="36"/>
          <w:szCs w:val="36"/>
        </w:rPr>
      </w:pPr>
      <w:r>
        <w:rPr>
          <w:rFonts w:hint="eastAsia" w:ascii="仿宋_GB2312" w:hAnsi="Times New Roman" w:eastAsia="仿宋_GB2312" w:cs="仿宋_GB2312"/>
          <w:b/>
          <w:kern w:val="2"/>
          <w:sz w:val="36"/>
          <w:szCs w:val="36"/>
          <w:lang w:val="en-US" w:eastAsia="zh-CN" w:bidi="ar"/>
        </w:rPr>
        <w:t>相关附件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Times New Roman" w:eastAsia="仿宋_GB2312" w:cs="宋体"/>
          <w:b w:val="0"/>
          <w:bCs/>
          <w:kern w:val="0"/>
          <w:sz w:val="32"/>
          <w:szCs w:val="32"/>
        </w:rPr>
      </w:pPr>
      <w:r>
        <w:rPr>
          <w:rFonts w:hint="eastAsia" w:ascii="仿宋_GB2312" w:hAnsi="Times New Roman" w:eastAsia="仿宋_GB2312" w:cs="Times New Roman"/>
          <w:b w:val="0"/>
          <w:bCs/>
          <w:kern w:val="2"/>
          <w:sz w:val="32"/>
          <w:szCs w:val="32"/>
          <w:lang w:val="en-US" w:eastAsia="zh-CN" w:bidi="ar"/>
        </w:rPr>
        <w:t>1.</w:t>
      </w:r>
      <w:r>
        <w:rPr>
          <w:rFonts w:hint="eastAsia" w:ascii="仿宋_GB2312" w:hAnsi="Times New Roman" w:eastAsia="仿宋_GB2312" w:cs="仿宋_GB2312"/>
          <w:b w:val="0"/>
          <w:bCs/>
          <w:kern w:val="0"/>
          <w:sz w:val="32"/>
          <w:szCs w:val="32"/>
          <w:lang w:val="en-US" w:eastAsia="zh-CN" w:bidi="ar"/>
        </w:rPr>
        <w:t>有资质单位出具的针对申报项目的查新报告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Times New Roman" w:eastAsia="仿宋_GB2312" w:cs="宋体"/>
          <w:b w:val="0"/>
          <w:bCs/>
          <w:kern w:val="0"/>
          <w:sz w:val="32"/>
          <w:szCs w:val="32"/>
        </w:rPr>
      </w:pPr>
      <w:r>
        <w:rPr>
          <w:rFonts w:hint="eastAsia" w:ascii="仿宋_GB2312" w:hAnsi="Times New Roman" w:eastAsia="仿宋_GB2312" w:cs="Times New Roman"/>
          <w:b w:val="0"/>
          <w:bCs/>
          <w:kern w:val="2"/>
          <w:sz w:val="32"/>
          <w:szCs w:val="32"/>
          <w:lang w:val="en-US" w:eastAsia="zh-CN" w:bidi="ar"/>
        </w:rPr>
        <w:t>2.</w:t>
      </w:r>
      <w:r>
        <w:rPr>
          <w:rFonts w:hint="eastAsia" w:ascii="仿宋_GB2312" w:hAnsi="Times New Roman" w:eastAsia="仿宋_GB2312" w:cs="仿宋_GB2312"/>
          <w:b w:val="0"/>
          <w:bCs/>
          <w:kern w:val="0"/>
          <w:sz w:val="32"/>
          <w:szCs w:val="32"/>
          <w:lang w:val="en-US" w:eastAsia="zh-CN" w:bidi="ar"/>
        </w:rPr>
        <w:t>取得发明专利的证明材料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Times New Roman" w:eastAsia="仿宋_GB2312" w:cs="Times New Roman"/>
          <w:b w:val="0"/>
          <w:bCs/>
          <w:kern w:val="2"/>
          <w:sz w:val="32"/>
          <w:szCs w:val="32"/>
        </w:rPr>
      </w:pPr>
      <w:r>
        <w:rPr>
          <w:rFonts w:hint="eastAsia" w:ascii="仿宋_GB2312" w:hAnsi="Times New Roman" w:eastAsia="仿宋_GB2312" w:cs="Times New Roman"/>
          <w:b w:val="0"/>
          <w:bCs/>
          <w:kern w:val="2"/>
          <w:sz w:val="32"/>
          <w:szCs w:val="32"/>
          <w:lang w:val="en-US" w:eastAsia="zh-CN" w:bidi="ar"/>
        </w:rPr>
        <w:t>3.项目合作单位的协议书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Times New Roman" w:eastAsia="仿宋_GB2312" w:cs="Times New Roman"/>
          <w:b w:val="0"/>
          <w:bCs/>
          <w:kern w:val="2"/>
          <w:sz w:val="32"/>
          <w:szCs w:val="32"/>
        </w:rPr>
      </w:pPr>
      <w:r>
        <w:rPr>
          <w:rFonts w:hint="eastAsia" w:ascii="仿宋_GB2312" w:hAnsi="Times New Roman" w:eastAsia="仿宋_GB2312" w:cs="Times New Roman"/>
          <w:b w:val="0"/>
          <w:bCs/>
          <w:kern w:val="2"/>
          <w:sz w:val="32"/>
          <w:szCs w:val="32"/>
          <w:lang w:val="en-US" w:eastAsia="zh-CN" w:bidi="ar"/>
        </w:rPr>
        <w:t>4.项目负责人身份证复印件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Times New Roman" w:eastAsia="仿宋_GB2312" w:cs="Times New Roman"/>
          <w:b w:val="0"/>
          <w:bCs/>
          <w:kern w:val="2"/>
          <w:sz w:val="32"/>
          <w:szCs w:val="32"/>
        </w:rPr>
      </w:pPr>
      <w:r>
        <w:rPr>
          <w:rFonts w:hint="eastAsia" w:ascii="仿宋_GB2312" w:hAnsi="Times New Roman" w:eastAsia="仿宋_GB2312" w:cs="Times New Roman"/>
          <w:b w:val="0"/>
          <w:bCs/>
          <w:kern w:val="2"/>
          <w:sz w:val="32"/>
          <w:szCs w:val="32"/>
          <w:lang w:val="en-US" w:eastAsia="zh-CN" w:bidi="ar"/>
        </w:rPr>
        <w:t>5.项目负责人学历、学位证明材料复印件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Times New Roman" w:eastAsia="仿宋_GB2312" w:cs="Times New Roman"/>
          <w:b w:val="0"/>
          <w:bCs/>
          <w:kern w:val="2"/>
          <w:sz w:val="32"/>
          <w:szCs w:val="32"/>
        </w:rPr>
      </w:pPr>
      <w:r>
        <w:rPr>
          <w:rFonts w:hint="eastAsia" w:ascii="仿宋_GB2312" w:hAnsi="Times New Roman" w:eastAsia="仿宋_GB2312" w:cs="Times New Roman"/>
          <w:b w:val="0"/>
          <w:bCs/>
          <w:kern w:val="2"/>
          <w:sz w:val="32"/>
          <w:szCs w:val="32"/>
          <w:lang w:val="en-US" w:eastAsia="zh-CN" w:bidi="ar"/>
        </w:rPr>
        <w:t>6.项目负责人职称证明材料复印件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仿宋">
    <w:altName w:val="仿宋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9A1056"/>
    <w:multiLevelType w:val="multilevel"/>
    <w:tmpl w:val="609A1056"/>
    <w:lvl w:ilvl="0" w:tentative="0">
      <w:start w:val="5"/>
      <w:numFmt w:val="chineseCounting"/>
      <w:suff w:val="nothing"/>
      <w:lvlText w:val="%1、"/>
      <w:lvlJc w:val="left"/>
      <w:pPr>
        <w:tabs>
          <w:tab w:val="left" w:pos="0"/>
        </w:tabs>
        <w:ind w:left="0" w:firstLine="0"/>
      </w:pPr>
      <w:rPr>
        <w:rFonts w:hint="eastAsia" w:ascii="宋体" w:hAnsi="宋体" w:eastAsia="宋体" w:cs="宋体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">
    <w:nsid w:val="609A1135"/>
    <w:multiLevelType w:val="singleLevel"/>
    <w:tmpl w:val="609A1135"/>
    <w:lvl w:ilvl="0" w:tentative="0">
      <w:start w:val="2"/>
      <w:numFmt w:val="chineseCounting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3D032B1"/>
    <w:rsid w:val="03D032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qFormat="1"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方正仿宋" w:cs="Times New Roman"/>
      <w:kern w:val="2"/>
      <w:sz w:val="32"/>
      <w:szCs w:val="32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index 5"/>
    <w:basedOn w:val="1"/>
    <w:next w:val="1"/>
    <w:qFormat/>
    <w:uiPriority w:val="0"/>
    <w:pPr>
      <w:ind w:left="1680"/>
    </w:pPr>
  </w:style>
  <w:style w:type="paragraph" w:styleId="4">
    <w:name w:val="Normal (Web)"/>
    <w:basedOn w:val="1"/>
    <w:next w:val="3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Office_11.8.2.8808_F1E327BC-269C-435d-A152-05C5408002CA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2021-05-13T03:55:00Z</dcterms:created>
  <dc:creator>点心</dc:creator>
  <cp:lastModifiedBy>点心</cp:lastModifiedBy>
  <dcterms:modified xsi:type="dcterms:W3CDTF">2021-05-13T03:55:51Z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2052-11.8.2.8808</vt:lpwstr>
  </property>
</Properties>
</file>