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adjustRightInd w:val="0"/>
        <w:snapToGrid w:val="0"/>
        <w:spacing w:line="240" w:lineRule="exact"/>
        <w:rPr>
          <w:rFonts w:hint="eastAsia" w:ascii="方正黑体_GBK" w:hAnsi="方正黑体_GBK" w:eastAsia="方正黑体_GBK" w:cs="方正黑体_GBK"/>
          <w:sz w:val="32"/>
          <w:szCs w:val="32"/>
        </w:rPr>
      </w:pPr>
    </w:p>
    <w:p>
      <w:pPr>
        <w:adjustRightInd w:val="0"/>
        <w:snapToGrid w:val="0"/>
        <w:spacing w:line="550" w:lineRule="exact"/>
        <w:jc w:val="center"/>
        <w:rPr>
          <w:rFonts w:hint="eastAsia" w:ascii="方正小标宋_GBK" w:hAnsi="方正黑体_GBK" w:eastAsia="方正小标宋_GBK" w:cs="方正黑体_GBK"/>
          <w:sz w:val="44"/>
          <w:szCs w:val="44"/>
        </w:rPr>
      </w:pPr>
      <w:r>
        <w:rPr>
          <w:rFonts w:hint="eastAsia" w:ascii="方正小标宋_GBK" w:hAnsi="方正黑体_GBK" w:eastAsia="方正小标宋_GBK" w:cs="方正黑体_GBK"/>
          <w:sz w:val="44"/>
          <w:szCs w:val="44"/>
        </w:rPr>
        <w:t>正常使用流程图及所需资料</w:t>
      </w:r>
    </w:p>
    <w:p>
      <w:pPr>
        <w:adjustRightInd w:val="0"/>
        <w:snapToGrid w:val="0"/>
        <w:spacing w:line="240" w:lineRule="exact"/>
        <w:rPr>
          <w:rFonts w:hint="eastAsia" w:ascii="方正楷体_GBK" w:hAnsi="方正楷体_GBK" w:eastAsia="方正楷体_GBK" w:cs="方正楷体_GBK"/>
          <w:sz w:val="32"/>
          <w:szCs w:val="32"/>
        </w:rPr>
      </w:pPr>
    </w:p>
    <w:p>
      <w:pPr>
        <w:pStyle w:val="2"/>
        <w:ind w:firstLine="640" w:firstLineChars="200"/>
        <w:rPr>
          <w:rFonts w:hint="eastAsia"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一、正常使用流程图</w:t>
      </w:r>
    </w:p>
    <w:p>
      <w:pPr>
        <w:pStyle w:val="2"/>
        <w:ind w:firstLine="0" w:firstLineChars="0"/>
        <w:rPr>
          <w:rFonts w:hint="eastAsia"/>
          <w:b/>
        </w:rPr>
      </w:pPr>
      <w:r>
        <w:rPr>
          <w:b/>
        </w:rPr>
        <mc:AlternateContent>
          <mc:Choice Requires="wpc">
            <w:drawing>
              <wp:inline distT="0" distB="0" distL="114300" distR="114300">
                <wp:extent cx="5515610" cy="6552565"/>
                <wp:effectExtent l="0" t="0" r="8890" b="0"/>
                <wp:docPr id="48" name="画布 48"/>
                <wp:cNvGraphicFramePr/>
                <a:graphic xmlns:a="http://schemas.openxmlformats.org/drawingml/2006/main">
                  <a:graphicData uri="http://schemas.microsoft.com/office/word/2010/wordprocessingCanvas">
                    <wpc:wpc>
                      <wpc:bg>
                        <a:noFill/>
                      </wpc:bg>
                      <wpc:whole>
                        <a:ln>
                          <a:noFill/>
                        </a:ln>
                      </wpc:whole>
                      <wps:wsp>
                        <wps:cNvPr id="19" name="圆角矩形 19"/>
                        <wps:cNvSpPr/>
                        <wps:spPr>
                          <a:xfrm>
                            <a:off x="1586865" y="5088890"/>
                            <a:ext cx="2160270" cy="36004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公示业主表决结果（公示期不少于5日）</w:t>
                              </w:r>
                            </w:p>
                          </w:txbxContent>
                        </wps:txbx>
                        <wps:bodyPr upright="1"/>
                      </wps:wsp>
                      <wps:wsp>
                        <wps:cNvPr id="20" name="圆角矩形 20"/>
                        <wps:cNvSpPr/>
                        <wps:spPr>
                          <a:xfrm>
                            <a:off x="3159125" y="301625"/>
                            <a:ext cx="715010" cy="6299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使用申请人组织询价</w:t>
                              </w:r>
                            </w:p>
                          </w:txbxContent>
                        </wps:txbx>
                        <wps:bodyPr upright="1"/>
                      </wps:wsp>
                      <wps:wsp>
                        <wps:cNvPr id="21" name="圆角矩形 21"/>
                        <wps:cNvSpPr/>
                        <wps:spPr>
                          <a:xfrm>
                            <a:off x="45720" y="293370"/>
                            <a:ext cx="1355090" cy="63055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业主、维保单位、物业服务企业等主体发现并报告维修情形</w:t>
                              </w:r>
                            </w:p>
                          </w:txbxContent>
                        </wps:txbx>
                        <wps:bodyPr upright="1"/>
                      </wps:wsp>
                      <wps:wsp>
                        <wps:cNvPr id="22" name="右箭头 22"/>
                        <wps:cNvSpPr/>
                        <wps:spPr>
                          <a:xfrm>
                            <a:off x="1414780" y="561975"/>
                            <a:ext cx="225425" cy="111125"/>
                          </a:xfrm>
                          <a:prstGeom prst="rightArrow">
                            <a:avLst>
                              <a:gd name="adj1" fmla="val 50000"/>
                              <a:gd name="adj2" fmla="val 50714"/>
                            </a:avLst>
                          </a:prstGeom>
                          <a:solidFill>
                            <a:srgbClr val="FFFFFF"/>
                          </a:solidFill>
                          <a:ln w="9525" cap="flat" cmpd="sng">
                            <a:solidFill>
                              <a:srgbClr val="000000"/>
                            </a:solidFill>
                            <a:prstDash val="solid"/>
                            <a:miter/>
                            <a:headEnd type="none" w="med" len="med"/>
                            <a:tailEnd type="none" w="med" len="med"/>
                          </a:ln>
                        </wps:spPr>
                        <wps:bodyPr upright="1"/>
                      </wps:wsp>
                      <wps:wsp>
                        <wps:cNvPr id="23" name="圆角矩形 23"/>
                        <wps:cNvSpPr/>
                        <wps:spPr>
                          <a:xfrm>
                            <a:off x="1660525" y="301625"/>
                            <a:ext cx="1242695" cy="6299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业主委员会等相关主体组织完成使用维修资金动议</w:t>
                              </w:r>
                            </w:p>
                          </w:txbxContent>
                        </wps:txbx>
                        <wps:bodyPr upright="1"/>
                      </wps:wsp>
                      <wps:wsp>
                        <wps:cNvPr id="24" name="右箭头 24"/>
                        <wps:cNvSpPr/>
                        <wps:spPr>
                          <a:xfrm>
                            <a:off x="2918460" y="561975"/>
                            <a:ext cx="225425" cy="111125"/>
                          </a:xfrm>
                          <a:prstGeom prst="rightArrow">
                            <a:avLst>
                              <a:gd name="adj1" fmla="val 50000"/>
                              <a:gd name="adj2" fmla="val 50714"/>
                            </a:avLst>
                          </a:prstGeom>
                          <a:solidFill>
                            <a:srgbClr val="FFFFFF"/>
                          </a:solidFill>
                          <a:ln w="9525" cap="flat" cmpd="sng">
                            <a:solidFill>
                              <a:srgbClr val="000000"/>
                            </a:solidFill>
                            <a:prstDash val="solid"/>
                            <a:miter/>
                            <a:headEnd type="none" w="med" len="med"/>
                            <a:tailEnd type="none" w="med" len="med"/>
                          </a:ln>
                        </wps:spPr>
                        <wps:bodyPr upright="1"/>
                      </wps:wsp>
                      <wps:wsp>
                        <wps:cNvPr id="25" name="右箭头 25"/>
                        <wps:cNvSpPr/>
                        <wps:spPr>
                          <a:xfrm rot="5400000">
                            <a:off x="4596765" y="1007745"/>
                            <a:ext cx="222250" cy="113030"/>
                          </a:xfrm>
                          <a:prstGeom prst="rightArrow">
                            <a:avLst>
                              <a:gd name="adj1" fmla="val 50000"/>
                              <a:gd name="adj2" fmla="val 49157"/>
                            </a:avLst>
                          </a:prstGeom>
                          <a:solidFill>
                            <a:srgbClr val="FFFFFF"/>
                          </a:solidFill>
                          <a:ln w="9525" cap="flat" cmpd="sng">
                            <a:solidFill>
                              <a:srgbClr val="000000"/>
                            </a:solidFill>
                            <a:prstDash val="solid"/>
                            <a:miter/>
                            <a:headEnd type="none" w="med" len="med"/>
                            <a:tailEnd type="none" w="med" len="med"/>
                          </a:ln>
                        </wps:spPr>
                        <wps:bodyPr upright="1"/>
                      </wps:wsp>
                      <wps:wsp>
                        <wps:cNvPr id="26" name="圆角矩形 26"/>
                        <wps:cNvSpPr/>
                        <wps:spPr>
                          <a:xfrm>
                            <a:off x="4132580" y="307975"/>
                            <a:ext cx="1129030" cy="62992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使用申请人在维修资金系统中建立项目工程信息</w:t>
                              </w:r>
                            </w:p>
                          </w:txbxContent>
                        </wps:txbx>
                        <wps:bodyPr upright="1"/>
                      </wps:wsp>
                      <wps:wsp>
                        <wps:cNvPr id="27" name="左右箭头 27"/>
                        <wps:cNvSpPr/>
                        <wps:spPr>
                          <a:xfrm>
                            <a:off x="3564890" y="1556385"/>
                            <a:ext cx="564515" cy="74295"/>
                          </a:xfrm>
                          <a:prstGeom prst="leftRightArrow">
                            <a:avLst>
                              <a:gd name="adj1" fmla="val 50000"/>
                              <a:gd name="adj2" fmla="val 151965"/>
                            </a:avLst>
                          </a:prstGeom>
                          <a:solidFill>
                            <a:srgbClr val="FFFFFF"/>
                          </a:solidFill>
                          <a:ln w="9525" cap="flat" cmpd="sng">
                            <a:solidFill>
                              <a:srgbClr val="000000"/>
                            </a:solidFill>
                            <a:prstDash val="solid"/>
                            <a:miter/>
                            <a:headEnd type="none" w="med" len="med"/>
                            <a:tailEnd type="none" w="med" len="med"/>
                          </a:ln>
                        </wps:spPr>
                        <wps:bodyPr upright="1"/>
                      </wps:wsp>
                      <wps:wsp>
                        <wps:cNvPr id="28" name="折角形 28"/>
                        <wps:cNvSpPr/>
                        <wps:spPr>
                          <a:xfrm>
                            <a:off x="265430" y="1167765"/>
                            <a:ext cx="3274060" cy="166751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根据实际情况自动引入第三方监督服务〔建筑区划同一分摊范围内单项或累计预算金额在50万元（含）以上的正常使用，应引入招标选取施工单位代理服务、招标控制价审核服务、施工过程监理服务；建筑区划同一分摊范围内单项或累计预算金额在3万元（含）到50万元的正常使用，应引入工程造价预算审核、结算审核服务；建筑区划同一分摊范围内单项或累计预算金额在1万元（含）以上的电梯维修（更换）正常使用，应引入第三方电梯检测机构技术核查（安全评估）服务〕。</w:t>
                              </w:r>
                            </w:p>
                          </w:txbxContent>
                        </wps:txbx>
                        <wps:bodyPr upright="1"/>
                      </wps:wsp>
                      <wps:wsp>
                        <wps:cNvPr id="29" name="右箭头 29"/>
                        <wps:cNvSpPr/>
                        <wps:spPr>
                          <a:xfrm rot="5400000">
                            <a:off x="4605020" y="4253230"/>
                            <a:ext cx="222250" cy="113030"/>
                          </a:xfrm>
                          <a:prstGeom prst="rightArrow">
                            <a:avLst>
                              <a:gd name="adj1" fmla="val 50000"/>
                              <a:gd name="adj2" fmla="val 49157"/>
                            </a:avLst>
                          </a:prstGeom>
                          <a:solidFill>
                            <a:srgbClr val="FFFFFF"/>
                          </a:solidFill>
                          <a:ln w="9525" cap="flat" cmpd="sng">
                            <a:solidFill>
                              <a:srgbClr val="000000"/>
                            </a:solidFill>
                            <a:prstDash val="solid"/>
                            <a:miter/>
                            <a:headEnd type="none" w="med" len="med"/>
                            <a:tailEnd type="none" w="med" len="med"/>
                          </a:ln>
                        </wps:spPr>
                        <wps:bodyPr upright="1"/>
                      </wps:wsp>
                      <wps:wsp>
                        <wps:cNvPr id="30" name="圆角矩形 30"/>
                        <wps:cNvSpPr/>
                        <wps:spPr>
                          <a:xfrm>
                            <a:off x="4140200" y="1195070"/>
                            <a:ext cx="1129665" cy="81534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使用申请人通过择优选取或招标选取的方式确定施工单位</w:t>
                              </w:r>
                            </w:p>
                          </w:txbxContent>
                        </wps:txbx>
                        <wps:bodyPr upright="1"/>
                      </wps:wsp>
                      <wps:wsp>
                        <wps:cNvPr id="31" name="右箭头 31"/>
                        <wps:cNvSpPr/>
                        <wps:spPr>
                          <a:xfrm rot="5400000">
                            <a:off x="4601210" y="2080895"/>
                            <a:ext cx="222250" cy="112395"/>
                          </a:xfrm>
                          <a:prstGeom prst="rightArrow">
                            <a:avLst>
                              <a:gd name="adj1" fmla="val 50000"/>
                              <a:gd name="adj2" fmla="val 49435"/>
                            </a:avLst>
                          </a:prstGeom>
                          <a:solidFill>
                            <a:srgbClr val="FFFFFF"/>
                          </a:solidFill>
                          <a:ln w="9525" cap="flat" cmpd="sng">
                            <a:solidFill>
                              <a:srgbClr val="000000"/>
                            </a:solidFill>
                            <a:prstDash val="solid"/>
                            <a:miter/>
                            <a:headEnd type="none" w="med" len="med"/>
                            <a:tailEnd type="none" w="med" len="med"/>
                          </a:ln>
                        </wps:spPr>
                        <wps:bodyPr upright="1"/>
                      </wps:wsp>
                      <wps:wsp>
                        <wps:cNvPr id="32" name="圆角矩形 32"/>
                        <wps:cNvSpPr/>
                        <wps:spPr>
                          <a:xfrm>
                            <a:off x="4145915" y="2264410"/>
                            <a:ext cx="1129030" cy="44450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审价机构进行预算审核</w:t>
                              </w:r>
                            </w:p>
                          </w:txbxContent>
                        </wps:txbx>
                        <wps:bodyPr upright="1"/>
                      </wps:wsp>
                      <wps:wsp>
                        <wps:cNvPr id="33" name="右箭头 33"/>
                        <wps:cNvSpPr/>
                        <wps:spPr>
                          <a:xfrm rot="5400000">
                            <a:off x="4601210" y="2771140"/>
                            <a:ext cx="222250" cy="112395"/>
                          </a:xfrm>
                          <a:prstGeom prst="rightArrow">
                            <a:avLst>
                              <a:gd name="adj1" fmla="val 50000"/>
                              <a:gd name="adj2" fmla="val 49435"/>
                            </a:avLst>
                          </a:prstGeom>
                          <a:solidFill>
                            <a:srgbClr val="FFFFFF"/>
                          </a:solidFill>
                          <a:ln w="9525" cap="flat" cmpd="sng">
                            <a:solidFill>
                              <a:srgbClr val="000000"/>
                            </a:solidFill>
                            <a:prstDash val="solid"/>
                            <a:miter/>
                            <a:headEnd type="none" w="med" len="med"/>
                            <a:tailEnd type="none" w="med" len="med"/>
                          </a:ln>
                        </wps:spPr>
                        <wps:bodyPr upright="1"/>
                      </wps:wsp>
                      <wps:wsp>
                        <wps:cNvPr id="34" name="圆角矩形 34"/>
                        <wps:cNvSpPr/>
                        <wps:spPr>
                          <a:xfrm>
                            <a:off x="4003675" y="4436745"/>
                            <a:ext cx="1511935" cy="125984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组织业主表决（需分摊列支范围内双三分之二以上业主参与表决，参与表决的业主双过半同意）</w:t>
                              </w:r>
                            </w:p>
                          </w:txbxContent>
                        </wps:txbx>
                        <wps:bodyPr upright="1"/>
                      </wps:wsp>
                      <wps:wsp>
                        <wps:cNvPr id="35" name="圆角矩形 35"/>
                        <wps:cNvSpPr/>
                        <wps:spPr>
                          <a:xfrm>
                            <a:off x="3917315" y="2957195"/>
                            <a:ext cx="1583690" cy="122428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使用申请人拟定使用方案并提交区（市）县住建部门审核，审核通过后对使用方案及第三方监督服务机构出具的相关结果进行公示（公示期不少于5日）</w:t>
                              </w:r>
                            </w:p>
                          </w:txbxContent>
                        </wps:txbx>
                        <wps:bodyPr upright="1"/>
                      </wps:wsp>
                      <wps:wsp>
                        <wps:cNvPr id="36" name="右箭头 36"/>
                        <wps:cNvSpPr/>
                        <wps:spPr>
                          <a:xfrm flipH="1">
                            <a:off x="3761740" y="5206365"/>
                            <a:ext cx="226060" cy="111125"/>
                          </a:xfrm>
                          <a:prstGeom prst="rightArrow">
                            <a:avLst>
                              <a:gd name="adj1" fmla="val 50000"/>
                              <a:gd name="adj2" fmla="val 50857"/>
                            </a:avLst>
                          </a:prstGeom>
                          <a:solidFill>
                            <a:srgbClr val="FFFFFF"/>
                          </a:solidFill>
                          <a:ln w="9525" cap="flat" cmpd="sng">
                            <a:solidFill>
                              <a:srgbClr val="000000"/>
                            </a:solidFill>
                            <a:prstDash val="solid"/>
                            <a:miter/>
                            <a:headEnd type="none" w="med" len="med"/>
                            <a:tailEnd type="none" w="med" len="med"/>
                          </a:ln>
                        </wps:spPr>
                        <wps:bodyPr upright="1"/>
                      </wps:wsp>
                      <wps:wsp>
                        <wps:cNvPr id="37" name="圆角矩形 37"/>
                        <wps:cNvSpPr/>
                        <wps:spPr>
                          <a:xfrm>
                            <a:off x="293370" y="5088890"/>
                            <a:ext cx="1043940" cy="370840"/>
                          </a:xfrm>
                          <a:prstGeom prst="roundRect">
                            <a:avLst>
                              <a:gd name="adj" fmla="val 16667"/>
                            </a:avLst>
                          </a:prstGeom>
                          <a:noFill/>
                          <a:ln w="9525" cap="flat" cmpd="sng">
                            <a:solidFill>
                              <a:srgbClr val="000000"/>
                            </a:solidFill>
                            <a:prstDash val="solid"/>
                            <a:headEnd type="none" w="med" len="med"/>
                            <a:tailEnd type="none" w="med" len="med"/>
                          </a:ln>
                        </wps:spPr>
                        <wps:txbx>
                          <w:txbxContent>
                            <w:p>
                              <w:pPr>
                                <w:rPr>
                                  <w:rFonts w:ascii="黑体" w:hAnsi="黑体" w:eastAsia="黑体"/>
                                  <w:sz w:val="18"/>
                                  <w:szCs w:val="18"/>
                                </w:rPr>
                              </w:pPr>
                              <w:r>
                                <w:rPr>
                                  <w:rFonts w:hint="eastAsia" w:ascii="方正仿宋_GBK" w:hAnsi="方正仿宋_GBK" w:eastAsia="方正仿宋_GBK" w:cs="方正仿宋_GBK"/>
                                  <w:b/>
                                  <w:bCs/>
                                  <w:sz w:val="18"/>
                                  <w:szCs w:val="18"/>
                                  <w:lang w:bidi="ar"/>
                                </w:rPr>
                                <w:t>签订施工合同</w:t>
                              </w:r>
                            </w:p>
                          </w:txbxContent>
                        </wps:txbx>
                        <wps:bodyPr upright="1"/>
                      </wps:wsp>
                      <wps:wsp>
                        <wps:cNvPr id="38" name="文本框 38"/>
                        <wps:cNvSpPr txBox="1"/>
                        <wps:spPr>
                          <a:xfrm>
                            <a:off x="337820" y="5696585"/>
                            <a:ext cx="906145" cy="299085"/>
                          </a:xfrm>
                          <a:prstGeom prst="rect">
                            <a:avLst/>
                          </a:prstGeom>
                          <a:solidFill>
                            <a:srgbClr val="FFFFFF"/>
                          </a:solidFill>
                          <a:ln>
                            <a:noFill/>
                          </a:ln>
                        </wps:spPr>
                        <wps:txb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（接下一页）</w:t>
                              </w:r>
                            </w:p>
                          </w:txbxContent>
                        </wps:txbx>
                        <wps:bodyPr upright="1"/>
                      </wps:wsp>
                      <wps:wsp>
                        <wps:cNvPr id="39" name="右箭头 39"/>
                        <wps:cNvSpPr/>
                        <wps:spPr>
                          <a:xfrm rot="5400000">
                            <a:off x="695325" y="5537200"/>
                            <a:ext cx="222885" cy="113030"/>
                          </a:xfrm>
                          <a:prstGeom prst="rightArrow">
                            <a:avLst>
                              <a:gd name="adj1" fmla="val 50000"/>
                              <a:gd name="adj2" fmla="val 49297"/>
                            </a:avLst>
                          </a:prstGeom>
                          <a:solidFill>
                            <a:srgbClr val="FFFFFF"/>
                          </a:solidFill>
                          <a:ln w="9525" cap="flat" cmpd="sng">
                            <a:solidFill>
                              <a:srgbClr val="000000"/>
                            </a:solidFill>
                            <a:prstDash val="solid"/>
                            <a:miter/>
                            <a:headEnd type="none" w="med" len="med"/>
                            <a:tailEnd type="none" w="med" len="med"/>
                          </a:ln>
                        </wps:spPr>
                        <wps:bodyPr upright="1"/>
                      </wps:wsp>
                      <wps:wsp>
                        <wps:cNvPr id="40" name="右箭头 40"/>
                        <wps:cNvSpPr/>
                        <wps:spPr>
                          <a:xfrm>
                            <a:off x="3890645" y="566420"/>
                            <a:ext cx="226060" cy="111125"/>
                          </a:xfrm>
                          <a:prstGeom prst="rightArrow">
                            <a:avLst>
                              <a:gd name="adj1" fmla="val 50000"/>
                              <a:gd name="adj2" fmla="val 50857"/>
                            </a:avLst>
                          </a:prstGeom>
                          <a:solidFill>
                            <a:srgbClr val="FFFFFF"/>
                          </a:solidFill>
                          <a:ln w="9525" cap="flat" cmpd="sng">
                            <a:solidFill>
                              <a:srgbClr val="000000"/>
                            </a:solidFill>
                            <a:prstDash val="solid"/>
                            <a:miter/>
                            <a:headEnd type="none" w="med" len="med"/>
                            <a:tailEnd type="none" w="med" len="med"/>
                          </a:ln>
                        </wps:spPr>
                        <wps:bodyPr upright="1"/>
                      </wps:wsp>
                      <wps:wsp>
                        <wps:cNvPr id="41" name="左右箭头 41"/>
                        <wps:cNvSpPr/>
                        <wps:spPr>
                          <a:xfrm rot="-2676473">
                            <a:off x="3420110" y="2866390"/>
                            <a:ext cx="828040" cy="73660"/>
                          </a:xfrm>
                          <a:prstGeom prst="leftRightArrow">
                            <a:avLst>
                              <a:gd name="adj1" fmla="val 50000"/>
                              <a:gd name="adj2" fmla="val 224827"/>
                            </a:avLst>
                          </a:prstGeom>
                          <a:solidFill>
                            <a:srgbClr val="FFFFFF"/>
                          </a:solidFill>
                          <a:ln w="9525" cap="flat" cmpd="sng">
                            <a:solidFill>
                              <a:srgbClr val="000000"/>
                            </a:solidFill>
                            <a:prstDash val="solid"/>
                            <a:miter/>
                            <a:headEnd type="none" w="med" len="med"/>
                            <a:tailEnd type="none" w="med" len="med"/>
                          </a:ln>
                        </wps:spPr>
                        <wps:bodyPr upright="1"/>
                      </wps:wsp>
                      <wps:wsp>
                        <wps:cNvPr id="42" name="折角形 42"/>
                        <wps:cNvSpPr/>
                        <wps:spPr>
                          <a:xfrm>
                            <a:off x="252095" y="2964815"/>
                            <a:ext cx="3274695" cy="69977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说明：使用申请人如对预算审核结果有异议，可在系统中申请随机选取其他审价机构进行再次审价，最终审价结果以第二次审价结果为准。</w:t>
                              </w:r>
                            </w:p>
                          </w:txbxContent>
                        </wps:txbx>
                        <wps:bodyPr upright="1"/>
                      </wps:wsp>
                      <wps:wsp>
                        <wps:cNvPr id="43" name="折角形 43"/>
                        <wps:cNvSpPr/>
                        <wps:spPr>
                          <a:xfrm>
                            <a:off x="1246505" y="4442460"/>
                            <a:ext cx="2357755" cy="51879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说明：依法表决未通过的，将表决结果在建筑区划内公示即可。</w:t>
                              </w:r>
                            </w:p>
                          </w:txbxContent>
                        </wps:txbx>
                        <wps:bodyPr upright="1"/>
                      </wps:wsp>
                      <wps:wsp>
                        <wps:cNvPr id="44" name="左右箭头 44"/>
                        <wps:cNvSpPr/>
                        <wps:spPr>
                          <a:xfrm>
                            <a:off x="3614420" y="4657725"/>
                            <a:ext cx="376555" cy="73660"/>
                          </a:xfrm>
                          <a:prstGeom prst="leftRightArrow">
                            <a:avLst>
                              <a:gd name="adj1" fmla="val 50000"/>
                              <a:gd name="adj2" fmla="val 102241"/>
                            </a:avLst>
                          </a:prstGeom>
                          <a:solidFill>
                            <a:srgbClr val="FFFFFF"/>
                          </a:solidFill>
                          <a:ln w="9525" cap="flat" cmpd="sng">
                            <a:solidFill>
                              <a:srgbClr val="000000"/>
                            </a:solidFill>
                            <a:prstDash val="solid"/>
                            <a:miter/>
                            <a:headEnd type="none" w="med" len="med"/>
                            <a:tailEnd type="none" w="med" len="med"/>
                          </a:ln>
                        </wps:spPr>
                        <wps:bodyPr upright="1"/>
                      </wps:wsp>
                      <wps:wsp>
                        <wps:cNvPr id="45" name="右箭头 45"/>
                        <wps:cNvSpPr/>
                        <wps:spPr>
                          <a:xfrm flipH="1">
                            <a:off x="1356360" y="5213985"/>
                            <a:ext cx="215900" cy="111125"/>
                          </a:xfrm>
                          <a:prstGeom prst="rightArrow">
                            <a:avLst>
                              <a:gd name="adj1" fmla="val 50000"/>
                              <a:gd name="adj2" fmla="val 48571"/>
                            </a:avLst>
                          </a:prstGeom>
                          <a:solidFill>
                            <a:srgbClr val="FFFFFF"/>
                          </a:solidFill>
                          <a:ln w="9525" cap="flat" cmpd="sng">
                            <a:solidFill>
                              <a:srgbClr val="000000"/>
                            </a:solidFill>
                            <a:prstDash val="solid"/>
                            <a:miter/>
                            <a:headEnd type="none" w="med" len="med"/>
                            <a:tailEnd type="none" w="med" len="med"/>
                          </a:ln>
                        </wps:spPr>
                        <wps:bodyPr upright="1"/>
                      </wps:wsp>
                      <wps:wsp>
                        <wps:cNvPr id="46" name="左右箭头 46"/>
                        <wps:cNvSpPr/>
                        <wps:spPr>
                          <a:xfrm rot="-5400000">
                            <a:off x="2926715" y="5640070"/>
                            <a:ext cx="360045" cy="74295"/>
                          </a:xfrm>
                          <a:prstGeom prst="leftRightArrow">
                            <a:avLst>
                              <a:gd name="adj1" fmla="val 50000"/>
                              <a:gd name="adj2" fmla="val 96923"/>
                            </a:avLst>
                          </a:prstGeom>
                          <a:solidFill>
                            <a:srgbClr val="FFFFFF"/>
                          </a:solidFill>
                          <a:ln w="9525" cap="flat" cmpd="sng">
                            <a:solidFill>
                              <a:srgbClr val="000000"/>
                            </a:solidFill>
                            <a:prstDash val="solid"/>
                            <a:miter/>
                            <a:headEnd type="none" w="med" len="med"/>
                            <a:tailEnd type="none" w="med" len="med"/>
                          </a:ln>
                        </wps:spPr>
                        <wps:bodyPr upright="1"/>
                      </wps:wsp>
                      <wps:wsp>
                        <wps:cNvPr id="47" name="折角形 47"/>
                        <wps:cNvSpPr/>
                        <wps:spPr>
                          <a:xfrm>
                            <a:off x="1934210" y="5873115"/>
                            <a:ext cx="2357755" cy="61087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说明：公示期间业主对表决结果有异议的，先调查处理异议，待异议解决后再进入下一步流程。</w:t>
                              </w:r>
                            </w:p>
                          </w:txbxContent>
                        </wps:txbx>
                        <wps:bodyPr upright="1"/>
                      </wps:wsp>
                    </wpc:wpc>
                  </a:graphicData>
                </a:graphic>
              </wp:inline>
            </w:drawing>
          </mc:Choice>
          <mc:Fallback>
            <w:pict>
              <v:group id="_x0000_s1026" o:spid="_x0000_s1026" o:spt="203" style="height:515.95pt;width:434.3pt;" coordsize="5515610,6552565" editas="canvas" o:gfxdata="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">
                <o:lock v:ext="edit" aspectratio="f"/>
                <v:rect id="_x0000_s1026" o:spid="_x0000_s1026" o:spt="1" style="position:absolute;left:0;top:0;height:6552565;width:5515610;" filled="f" stroked="f" coordsize="21600,21600" o:gfxdata="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">
                  <v:path/>
                  <v:fill on="f" focussize="0,0"/>
                  <v:stroke on="f"/>
                  <v:imagedata o:title=""/>
                  <o:lock v:ext="edit" rotation="t" text="t" aspectratio="f"/>
                </v:rect>
                <v:roundrect id="_x0000_s1026" o:spid="_x0000_s1026" o:spt="2" style="position:absolute;left:1586865;top:5088890;height:360045;width:216027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LDnWAAAABgEAAA8AAAAAAAAAAQAgAAAAIgAAAGRycy9kb3ducmV2LnhtbFBLAQIUABQA&#10;AAAIAIdO4kDdaXneKwIAADsEAAAOAAAAAAAAAAEAIAAAACUBAABkcnMvZTJvRG9jLnhtbFBLBQYA&#10;AAAABgAGAFkBAADCBQ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公示业主表决结果（公示期不少于5日）</w:t>
                        </w:r>
                      </w:p>
                    </w:txbxContent>
                  </v:textbox>
                </v:roundrect>
                <v:roundrect id="_x0000_s1026" o:spid="_x0000_s1026" o:spt="2" style="position:absolute;left:3159125;top:301625;height:629920;width:71501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f&#10;vyw51gAAAAYBAAAPAAAAAAAAAAEAIAAAACIAAABkcnMvZG93bnJldi54bWxQSwECFAAUAAAACACH&#10;TuJA24xofiYCAAA5BAAADgAAAAAAAAABACAAAAAlAQAAZHJzL2Uyb0RvYy54bWxQSwUGAAAAAAYA&#10;BgBZAQAAvQU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使用申请人组织询价</w:t>
                        </w:r>
                      </w:p>
                    </w:txbxContent>
                  </v:textbox>
                </v:roundrect>
                <v:roundrect id="_x0000_s1026" o:spid="_x0000_s1026" o:spt="2" style="position:absolute;left:45720;top:293370;height:630555;width:135509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78sOdYAAAAGAQAADwAAAAAAAAABACAAAAAiAAAAZHJzL2Rvd25yZXYueG1sUEsBAhQAFAAAAAgA&#10;h07iQKLevQ8nAgAAOAQAAA4AAAAAAAAAAQAgAAAAJQEAAGRycy9lMm9Eb2MueG1sUEsFBgAAAAAG&#10;AAYAWQEAAL4FA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业主、维保单位、物业服务企业等主体发现并报告维修情形</w:t>
                        </w:r>
                      </w:p>
                    </w:txbxContent>
                  </v:textbox>
                </v:roundrect>
                <v:shape id="_x0000_s1026" o:spid="_x0000_s1026" o:spt="13" type="#_x0000_t13" style="position:absolute;left:1414780;top:561975;height:111125;width:225425;" fillcolor="#FFFFFF" filled="t" stroked="t" coordsize="21600,21600" o:gfxdata="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u9dFL1wAAAAYBAAAPAAAAAAAAAAEAIAAAACIAAABkcnMvZG93bnJldi54bWxQ&#10;SwECFAAUAAAACACHTuJA2xCJ+jECAACEBAAADgAAAAAAAAABACAAAAAmAQAAZHJzL2Uyb0RvYy54&#10;bWxQSwUGAAAAAAYABgBZAQAAyQUAAAAA&#10;" adj="16201,5400">
                  <v:fill on="t" focussize="0,0"/>
                  <v:stroke color="#000000" joinstyle="miter"/>
                  <v:imagedata o:title=""/>
                  <o:lock v:ext="edit" aspectratio="f"/>
                </v:shape>
                <v:roundrect id="_x0000_s1026" o:spid="_x0000_s1026" o:spt="2" style="position:absolute;left:1660524;top:301625;height:629920;width:1242696;"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78sOdYAAAAGAQAADwAAAAAAAAABACAAAAAiAAAAZHJzL2Rvd25yZXYueG1sUEsBAhQAFAAAAAgA&#10;h07iQBFxu3knAgAAOgQAAA4AAAAAAAAAAQAgAAAAJQEAAGRycy9lMm9Eb2MueG1sUEsFBgAAAAAG&#10;AAYAWQEAAL4FA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业主委员会等相关主体组织完成使用维修资金动议</w:t>
                        </w:r>
                      </w:p>
                    </w:txbxContent>
                  </v:textbox>
                </v:roundrect>
                <v:shape id="_x0000_s1026" o:spid="_x0000_s1026" o:spt="13" type="#_x0000_t13" style="position:absolute;left:2918459;top:561975;height:111125;width:225425;" fillcolor="#FFFFFF" filled="t" stroked="t" coordsize="21600,21600" o:gfxdata="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vXRS9cAAAAGAQAADwAAAAAAAAABACAAAAAiAAAAZHJzL2Rvd25yZXYueG1sUEsB&#10;AhQAFAAAAAgAh07iQIGOqm0vAgAAhAQAAA4AAAAAAAAAAQAgAAAAJgEAAGRycy9lMm9Eb2MueG1s&#10;UEsFBgAAAAAGAAYAWQEAAMcFAAAAAA==&#10;" adj="16201,5400">
                  <v:fill on="t" focussize="0,0"/>
                  <v:stroke color="#000000" joinstyle="miter"/>
                  <v:imagedata o:title=""/>
                  <o:lock v:ext="edit" aspectratio="f"/>
                </v:shape>
                <v:shape id="_x0000_s1026" o:spid="_x0000_s1026" o:spt="13" type="#_x0000_t13" style="position:absolute;left:4596765;top:1007744;height:113031;width:222250;rotation:5898240f;" fillcolor="#FFFFFF" filled="t" stroked="t" coordsize="21600,21600" o:gfxdata="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4SoN1wAAAAYBAAAPAAAAAAAAAAEAIAAAACIAAABkcnMv&#10;ZG93bnJldi54bWxQSwECFAAUAAAACACHTuJAxzh+yT0CAACTBAAADgAAAAAAAAABACAAAAAmAQAA&#10;ZHJzL2Uyb0RvYy54bWxQSwUGAAAAAAYABgBZAQAA1QUAAAAA&#10;" adj="16201,5400">
                  <v:fill on="t" focussize="0,0"/>
                  <v:stroke color="#000000" joinstyle="miter"/>
                  <v:imagedata o:title=""/>
                  <o:lock v:ext="edit" aspectratio="f"/>
                </v:shape>
                <v:roundrect id="_x0000_s1026" o:spid="_x0000_s1026" o:spt="2" style="position:absolute;left:4132580;top:307975;height:629920;width:112903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LDnWAAAABgEAAA8AAAAAAAAAAQAgAAAAIgAAAGRycy9kb3ducmV2LnhtbFBLAQIUABQA&#10;AAAIAIdO4kCVZscfKwIAADoEAAAOAAAAAAAAAAEAIAAAACUBAABkcnMvZTJvRG9jLnhtbFBLBQYA&#10;AAAABgAGAFkBAADCBQ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使用申请人在维修资金系统中建立项目工程信息</w:t>
                        </w:r>
                      </w:p>
                    </w:txbxContent>
                  </v:textbox>
                </v:roundrect>
                <v:shape id="_x0000_s1026" o:spid="_x0000_s1026" o:spt="69" type="#_x0000_t69" style="position:absolute;left:3564889;top:1556385;height:74295;width:564515;" fillcolor="#FFFFFF" filled="t" stroked="t" coordsize="21600,21600" o:gfxdata="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xVQDJ2AAAAAYBAAAPAAAAAAAAAAEAIAAAACIAAABkcnMv&#10;ZG93bnJldi54bWxQSwECFAAUAAAACACHTuJAWYT+CzwCAACMBAAADgAAAAAAAAABACAAAAAnAQAA&#10;ZHJzL2Uyb0RvYy54bWxQSwUGAAAAAAYABgBZAQAA1QUAAAAA&#10;" adj="4319,5400">
                  <v:fill on="t" focussize="0,0"/>
                  <v:stroke color="#000000" joinstyle="miter"/>
                  <v:imagedata o:title=""/>
                  <o:lock v:ext="edit" aspectratio="f"/>
                </v:shape>
                <v:shape id="_x0000_s1026" o:spid="_x0000_s1026" o:spt="65" type="#_x0000_t65" style="position:absolute;left:265430;top:1167765;height:1667510;width:3274060;" filled="f" stroked="t" coordsize="21600,21600" o:gfxdata="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m2mk&#10;1QAAAAYBAAAPAAAAAAAAAAEAIAAAACIAAABkcnMvZG93bnJldi54bWxQSwECFAAUAAAACACHTuJA&#10;4KWIZCQCAAA7BAAADgAAAAAAAAABACAAAAAkAQAAZHJzL2Uyb0RvYy54bWxQSwUGAAAAAAYABgBZ&#10;AQAAugU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根据实际情况自动引入第三方监督服务〔建筑区划同一分摊范围内单项或累计预算金额在50万元（含）以上的正常使用，应引入招标选取施工单位代理服务、招标控制价审核服务、施工过程监理服务；建筑区划同一分摊范围内单项或累计预算金额在3万元（含）到50万元的正常使用，应引入工程造价预算审核、结算审核服务；建筑区划同一分摊范围内单项或累计预算金额在1万元（含）以上的电梯维修（更换）正常使用，应引入第三方电梯检测机构技术核查（安全评估）服务〕。</w:t>
                        </w:r>
                      </w:p>
                    </w:txbxContent>
                  </v:textbox>
                </v:shape>
                <v:shape id="_x0000_s1026" o:spid="_x0000_s1026" o:spt="13" type="#_x0000_t13" style="position:absolute;left:4605020;top:4253230;height:113030;width:222250;rotation:5898240f;" fillcolor="#FFFFFF" filled="t" stroked="t" coordsize="21600,21600" o:gfxdata="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OEqDdcAAAAGAQAADwAAAAAAAAABACAAAAAiAAAAZHJzL2Rv&#10;d25yZXYueG1sUEsBAhQAFAAAAAgAh07iQLrNBUM7AgAAkwQAAA4AAAAAAAAAAQAgAAAAJgEAAGRy&#10;cy9lMm9Eb2MueG1sUEsFBgAAAAAGAAYAWQEAANMFAAAAAA==&#10;" adj="16201,5400">
                  <v:fill on="t" focussize="0,0"/>
                  <v:stroke color="#000000" joinstyle="miter"/>
                  <v:imagedata o:title=""/>
                  <o:lock v:ext="edit" aspectratio="f"/>
                </v:shape>
                <v:roundrect id="_x0000_s1026" o:spid="_x0000_s1026" o:spt="2" style="position:absolute;left:4140200;top:1195070;height:815340;width:1129665;"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fvyw51gAAAAYBAAAPAAAAAAAAAAEAIAAAACIAAABkcnMvZG93bnJldi54bWxQSwECFAAU&#10;AAAACACHTuJA0M+gfSwCAAA7BAAADgAAAAAAAAABACAAAAAlAQAAZHJzL2Uyb0RvYy54bWxQSwUG&#10;AAAAAAYABgBZAQAAwwU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使用申请人通过择优选取或招标选取的方式确定施工单位</w:t>
                        </w:r>
                      </w:p>
                    </w:txbxContent>
                  </v:textbox>
                </v:roundrect>
                <v:shape id="_x0000_s1026" o:spid="_x0000_s1026" o:spt="13" type="#_x0000_t13" style="position:absolute;left:4601210;top:2080895;height:112395;width:222250;rotation:5898240f;" fillcolor="#FFFFFF" filled="t" stroked="t" coordsize="21600,21600" o:gfxdata="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OEqDdcAAAAGAQAADwAAAAAAAAABACAAAAAiAAAAZHJzL2Rv&#10;d25yZXYueG1sUEsBAhQAFAAAAAgAh07iQLRVBnk7AgAAkwQAAA4AAAAAAAAAAQAgAAAAJgEAAGRy&#10;cy9lMm9Eb2MueG1sUEsFBgAAAAAGAAYAWQEAANMFAAAAAA==&#10;" adj="16201,5400">
                  <v:fill on="t" focussize="0,0"/>
                  <v:stroke color="#000000" joinstyle="miter"/>
                  <v:imagedata o:title=""/>
                  <o:lock v:ext="edit" aspectratio="f"/>
                </v:shape>
                <v:roundrect id="_x0000_s1026" o:spid="_x0000_s1026" o:spt="2" style="position:absolute;left:4145915;top:2264410;height:444500;width:112903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fvyw51gAAAAYBAAAPAAAAAAAAAAEAIAAAACIAAABkcnMvZG93bnJldi54bWxQSwECFAAU&#10;AAAACACHTuJAvSmcbSwCAAA7BAAADgAAAAAAAAABACAAAAAlAQAAZHJzL2Uyb0RvYy54bWxQSwUG&#10;AAAAAAYABgBZAQAAwwU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审价机构进行预算审核</w:t>
                        </w:r>
                      </w:p>
                    </w:txbxContent>
                  </v:textbox>
                </v:roundrect>
                <v:shape id="_x0000_s1026" o:spid="_x0000_s1026" o:spt="13" type="#_x0000_t13" style="position:absolute;left:4601210;top:2771140;height:112395;width:222250;rotation:5898240f;" fillcolor="#FFFFFF" filled="t" stroked="t" coordsize="21600,21600" o:gfxdata="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4SoN1wAAAAYBAAAPAAAAAAAAAAEAIAAAACIAAABkcnMv&#10;ZG93bnJldi54bWxQSwECFAAUAAAACACHTuJAPqAJSD0CAACTBAAADgAAAAAAAAABACAAAAAmAQAA&#10;ZHJzL2Uyb0RvYy54bWxQSwUGAAAAAAYABgBZAQAA1QUAAAAA&#10;" adj="16201,5400">
                  <v:fill on="t" focussize="0,0"/>
                  <v:stroke color="#000000" joinstyle="miter"/>
                  <v:imagedata o:title=""/>
                  <o:lock v:ext="edit" aspectratio="f"/>
                </v:shape>
                <v:roundrect id="_x0000_s1026" o:spid="_x0000_s1026" o:spt="2" style="position:absolute;left:4003674;top:4436745;height:1259840;width:1511936;"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78sOdYAAAAGAQAADwAAAAAAAAABACAAAAAiAAAAZHJzL2Rvd25yZXYueG1sUEsBAhQAFAAA&#10;AAgAh07iQOL32YsqAgAAPAQAAA4AAAAAAAAAAQAgAAAAJQEAAGRycy9lMm9Eb2MueG1sUEsFBgAA&#10;AAAGAAYAWQEAAMEFA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组织业主表决（需分摊列支范围内双三分之二以上业主参与表决，参与表决的业主双过半同意）</w:t>
                        </w:r>
                      </w:p>
                    </w:txbxContent>
                  </v:textbox>
                </v:roundrect>
                <v:roundrect id="_x0000_s1026" o:spid="_x0000_s1026" o:spt="2" style="position:absolute;left:3917315;top:2957195;height:1224280;width:158369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78sOdYAAAAGAQAADwAAAAAAAAABACAAAAAiAAAAZHJzL2Rvd25yZXYueG1sUEsBAhQA&#10;FAAAAAgAh07iQLklKSctAgAAPAQAAA4AAAAAAAAAAQAgAAAAJQEAAGRycy9lMm9Eb2MueG1sUEsF&#10;BgAAAAAGAAYAWQEAAMQFAAAAAA==&#1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使用申请人拟定使用方案并提交区（市）县住建部门审核，审核通过后对使用方案及第三方监督服务机构出具的相关结果进行公示（公示期不少于5日）</w:t>
                        </w:r>
                      </w:p>
                    </w:txbxContent>
                  </v:textbox>
                </v:roundrect>
                <v:shape id="_x0000_s1026" o:spid="_x0000_s1026" o:spt="13" type="#_x0000_t13" style="position:absolute;left:3761740;top:5206365;flip:x;height:111125;width:226060;" fillcolor="#FFFFFF" filled="t" stroked="t" coordsize="21600,21600" o:gfxdata="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0w9c1gAAAAYBAAAPAAAAAAAAAAEAIAAAACIAAABkcnMvZG93bnJl&#10;di54bWxQSwECFAAUAAAACACHTuJA/HTY/TgCAACPBAAADgAAAAAAAAABACAAAAAlAQAAZHJzL2Uy&#10;b0RvYy54bWxQSwUGAAAAAAYABgBZAQAAzwUAAAAA&#10;" adj="16201,5400">
                  <v:fill on="t" focussize="0,0"/>
                  <v:stroke color="#000000" joinstyle="miter"/>
                  <v:imagedata o:title=""/>
                  <o:lock v:ext="edit" aspectratio="f"/>
                </v:shape>
                <v:roundrect id="_x0000_s1026" o:spid="_x0000_s1026" o:spt="2" style="position:absolute;left:293370;top:5088890;height:370840;width:1043940;" filled="f" stroked="t" coordsize="21600,21600" arcsize="0.166666666666667" o:gfxdata="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LDnWAAAABgEAAA8AAAAAAAAAAQAgAAAAIgAAAGRycy9kb3ducmV2LnhtbFBLAQIUABQA&#10;AAAIAIdO4kD3ksItKwIAADoEAAAOAAAAAAAAAAEAIAAAACUBAABkcnMvZTJvRG9jLnhtbFBLBQYA&#10;AAAABgAGAFkBAADCBQAAAAA=&#10;">
                  <v:fill on="f" focussize="0,0"/>
                  <v:stroke color="#000000" joinstyle="round"/>
                  <v:imagedata o:title=""/>
                  <o:lock v:ext="edit" aspectratio="f"/>
                  <v:textbox>
                    <w:txbxContent>
                      <w:p>
                        <w:pPr>
                          <w:rPr>
                            <w:rFonts w:ascii="黑体" w:hAnsi="黑体" w:eastAsia="黑体"/>
                            <w:sz w:val="18"/>
                            <w:szCs w:val="18"/>
                          </w:rPr>
                        </w:pPr>
                        <w:r>
                          <w:rPr>
                            <w:rFonts w:hint="eastAsia" w:ascii="方正仿宋_GBK" w:hAnsi="方正仿宋_GBK" w:eastAsia="方正仿宋_GBK" w:cs="方正仿宋_GBK"/>
                            <w:b/>
                            <w:bCs/>
                            <w:sz w:val="18"/>
                            <w:szCs w:val="18"/>
                            <w:lang w:bidi="ar"/>
                          </w:rPr>
                          <w:t>签订施工合同</w:t>
                        </w:r>
                      </w:p>
                    </w:txbxContent>
                  </v:textbox>
                </v:roundrect>
                <v:shape id="_x0000_s1026" o:spid="_x0000_s1026" o:spt="202" type="#_x0000_t202" style="position:absolute;left:337820;top:5696585;height:299085;width:906145;" fillcolor="#FFFFFF" filled="t" stroked="f" coordsize="21600,21600" o:gfxdata="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KLxr3VAAAABgEAAA8AAAAAAAAAAQAgAAAAIgAAAGRy&#10;cy9kb3ducmV2LnhtbFBLAQIUABQAAAAIAIdO4kAcVii9zwEAAIMDAAAOAAAAAAAAAAEAIAAAACQB&#10;AABkcnMvZTJvRG9jLnhtbFBLBQYAAAAABgAGAFkBAABlBQAAAAA=&#10;">
                  <v:fill on="t" focussize="0,0"/>
                  <v:stroke on="f"/>
                  <v:imagedata o:title=""/>
                  <o:lock v:ext="edit" aspectratio="f"/>
                  <v:textbo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（接下一页）</w:t>
                        </w:r>
                      </w:p>
                    </w:txbxContent>
                  </v:textbox>
                </v:shape>
                <v:shape id="_x0000_s1026" o:spid="_x0000_s1026" o:spt="13" type="#_x0000_t13" style="position:absolute;left:695325;top:5537200;height:113030;width:222885;rotation:5898240f;" fillcolor="#FFFFFF" filled="t" stroked="t" coordsize="21600,21600" o:gfxdata="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I4SoN1wAAAAYBAAAPAAAAAAAAAAEAIAAAACIAAABkcnMvZG93&#10;bnJldi54bWxQSwECFAAUAAAACACHTuJAql0V+ToCAACSBAAADgAAAAAAAAABACAAAAAmAQAAZHJz&#10;L2Uyb0RvYy54bWxQSwUGAAAAAAYABgBZAQAA0gUAAAAA&#10;" adj="16201,5400">
                  <v:fill on="t" focussize="0,0"/>
                  <v:stroke color="#000000" joinstyle="miter"/>
                  <v:imagedata o:title=""/>
                  <o:lock v:ext="edit" aspectratio="f"/>
                </v:shape>
                <v:shape id="_x0000_s1026" o:spid="_x0000_s1026" o:spt="13" type="#_x0000_t13" style="position:absolute;left:3890644;top:566420;height:111125;width:226060;" fillcolor="#FFFFFF" filled="t" stroked="t" coordsize="21600,21600" o:gfxdata="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710UvXAAAABgEAAA8AAAAAAAAAAQAgAAAAIgAAAGRycy9kb3ducmV2LnhtbFBL&#10;AQIUABQAAAAIAIdO4kBbQ80CMAIAAIQEAAAOAAAAAAAAAAEAIAAAACYBAABkcnMvZTJvRG9jLnht&#10;bFBLBQYAAAAABgAGAFkBAADIBQAAAAA=&#10;" adj="16201,5400">
                  <v:fill on="t" focussize="0,0"/>
                  <v:stroke color="#000000" joinstyle="miter"/>
                  <v:imagedata o:title=""/>
                  <o:lock v:ext="edit" aspectratio="f"/>
                </v:shape>
                <v:shape id="_x0000_s1026" o:spid="_x0000_s1026" o:spt="69" type="#_x0000_t69" style="position:absolute;left:3420110;top:2866390;height:73660;width:828040;rotation:-2923422f;" fillcolor="#FFFFFF" filled="t" stroked="t" coordsize="21600,21600" o:gfxdata="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7qi451wAAAAYBAAAPAAAAAAAAAAEA&#10;IAAAACIAAABkcnMvZG93bnJldi54bWxQSwECFAAUAAAACACHTuJAdGw+40kCAACbBAAADgAAAAAA&#10;AAABACAAAAAmAQAAZHJzL2Uyb0RvYy54bWxQSwUGAAAAAAYABgBZAQAA4QUAAAAA&#10;" adj="4319,5400">
                  <v:fill on="t" focussize="0,0"/>
                  <v:stroke color="#000000" joinstyle="miter"/>
                  <v:imagedata o:title=""/>
                  <o:lock v:ext="edit" aspectratio="f"/>
                </v:shape>
                <v:shape id="_x0000_s1026" o:spid="_x0000_s1026" o:spt="65" type="#_x0000_t65" style="position:absolute;left:252095;top:2964815;height:699770;width:3274695;" filled="f" stroked="t" coordsize="21600,21600" o:gfxdata="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6baaTV&#10;AAAABgEAAA8AAAAAAAAAAQAgAAAAIgAAAGRycy9kb3ducmV2LnhtbFBLAQIUABQAAAAIAIdO4kC9&#10;sZoEIwIAADoEAAAOAAAAAAAAAAEAIAAAACQBAABkcnMvZTJvRG9jLnhtbFBLBQYAAAAABgAGAFkB&#10;AAC5BQ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说明：使用申请人如对预算审核结果有异议，可在系统中申请随机选取其他审价机构进行再次审价，最终审价结果以第二次审价结果为准。</w:t>
                        </w:r>
                      </w:p>
                    </w:txbxContent>
                  </v:textbox>
                </v:shape>
                <v:shape id="_x0000_s1026" o:spid="_x0000_s1026" o:spt="65" type="#_x0000_t65" style="position:absolute;left:1246505;top:4442460;height:518795;width:2357755;" filled="f" stroked="t" coordsize="21600,21600" o:gfxdata="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ptp&#10;pNUAAAAGAQAADwAAAAAAAAABACAAAAAiAAAAZHJzL2Rvd25yZXYueG1sUEsBAhQAFAAAAAgAh07i&#10;QCk3P8klAgAAOwQAAA4AAAAAAAAAAQAgAAAAJAEAAGRycy9lMm9Eb2MueG1sUEsFBgAAAAAGAAYA&#10;WQEAALsFA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说明：依法表决未通过的，将表决结果在建筑区划内公示即可。</w:t>
                        </w:r>
                      </w:p>
                    </w:txbxContent>
                  </v:textbox>
                </v:shape>
                <v:shape id="_x0000_s1026" o:spid="_x0000_s1026" o:spt="69" type="#_x0000_t69" style="position:absolute;left:3614420;top:4657725;height:73660;width:376555;" fillcolor="#FFFFFF" filled="t" stroked="t" coordsize="21600,21600" o:gfxdata="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VUAydgAAAAGAQAADwAAAAAAAAABACAAAAAiAAAAZHJz&#10;L2Rvd25yZXYueG1sUEsBAhQAFAAAAAgAh07iQOPmsG89AgAAjAQAAA4AAAAAAAAAAQAgAAAAJwEA&#10;AGRycy9lMm9Eb2MueG1sUEsFBgAAAAAGAAYAWQEAANYFAAAAAA==&#10;" adj="4319,5400">
                  <v:fill on="t" focussize="0,0"/>
                  <v:stroke color="#000000" joinstyle="miter"/>
                  <v:imagedata o:title=""/>
                  <o:lock v:ext="edit" aspectratio="f"/>
                </v:shape>
                <v:shape id="_x0000_s1026" o:spid="_x0000_s1026" o:spt="13" type="#_x0000_t13" style="position:absolute;left:1356360;top:5213985;flip:x;height:111125;width:215900;" fillcolor="#FFFFFF" filled="t" stroked="t" coordsize="21600,21600" o:gfxdata="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0w9c1gAAAAYBAAAPAAAAAAAAAAEAIAAAACIAAABkcnMvZG93&#10;bnJldi54bWxQSwECFAAUAAAACACHTuJAWUiZjTsCAACPBAAADgAAAAAAAAABACAAAAAlAQAAZHJz&#10;L2Uyb0RvYy54bWxQSwUGAAAAAAYABgBZAQAA0gUAAAAA&#10;" adj="16201,5400">
                  <v:fill on="t" focussize="0,0"/>
                  <v:stroke color="#000000" joinstyle="miter"/>
                  <v:imagedata o:title=""/>
                  <o:lock v:ext="edit" aspectratio="f"/>
                </v:shape>
                <v:shape id="_x0000_s1026" o:spid="_x0000_s1026" o:spt="69" type="#_x0000_t69" style="position:absolute;left:2926715;top:5640070;height:74295;width:360045;rotation:-5898240f;" fillcolor="#FFFFFF" filled="t" stroked="t" coordsize="21600,21600" o:gfxdata="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qydzzWAAAABgEAAA8AAAAAAAAAAQAgAAAA&#10;IgAAAGRycy9kb3ducmV2LnhtbFBLAQIUABQAAAAIAIdO4kCDsWgDRgIAAJoEAAAOAAAAAAAAAAEA&#10;IAAAACUBAABkcnMvZTJvRG9jLnhtbFBLBQYAAAAABgAGAFkBAADdBQAAAAA=&#10;" adj="4319,5400">
                  <v:fill on="t" focussize="0,0"/>
                  <v:stroke color="#000000" joinstyle="miter"/>
                  <v:imagedata o:title=""/>
                  <o:lock v:ext="edit" aspectratio="f"/>
                </v:shape>
                <v:shape id="_x0000_s1026" o:spid="_x0000_s1026" o:spt="65" type="#_x0000_t65" style="position:absolute;left:1934210;top:5873115;height:610870;width:2357755;" filled="f" stroked="t" coordsize="21600,21600" o:gfxdata="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u&#10;m2mk1QAAAAYBAAAPAAAAAAAAAAEAIAAAACIAAABkcnMvZG93bnJldi54bWxQSwECFAAUAAAACACH&#10;TuJArrfavScCAAA7BAAADgAAAAAAAAABACAAAAAkAQAAZHJzL2Uyb0RvYy54bWxQSwUGAAAAAAYA&#10;BgBZAQAAvQU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说明：公示期间业主对表决结果有异议的，先调查处理异议，待异议解决后再进入下一步流程。</w:t>
                        </w:r>
                      </w:p>
                    </w:txbxContent>
                  </v:textbox>
                </v:shape>
                <w10:wrap type="none"/>
                <w10:anchorlock/>
              </v:group>
            </w:pict>
          </mc:Fallback>
        </mc:AlternateContent>
      </w:r>
      <w:r>
        <w:rPr>
          <w:b/>
        </w:rPr>
        <w:br w:type="page"/>
      </w:r>
      <w:r>
        <w:rPr>
          <w:b/>
        </w:rPr>
        <mc:AlternateContent>
          <mc:Choice Requires="wpc">
            <w:drawing>
              <wp:inline distT="0" distB="0" distL="114300" distR="114300">
                <wp:extent cx="4858385" cy="4723130"/>
                <wp:effectExtent l="0" t="0" r="0" b="1270"/>
                <wp:docPr id="18" name="画布 18"/>
                <wp:cNvGraphicFramePr/>
                <a:graphic xmlns:a="http://schemas.openxmlformats.org/drawingml/2006/main">
                  <a:graphicData uri="http://schemas.microsoft.com/office/word/2010/wordprocessingCanvas">
                    <wpc:wpc>
                      <wpc:bg>
                        <a:noFill/>
                      </wpc:bg>
                      <wpc:whole>
                        <a:ln>
                          <a:noFill/>
                        </a:ln>
                      </wpc:whole>
                      <wps:wsp>
                        <wps:cNvPr id="1" name="圆角矩形 1"/>
                        <wps:cNvSpPr/>
                        <wps:spPr>
                          <a:xfrm>
                            <a:off x="98425" y="1743075"/>
                            <a:ext cx="1511935" cy="100774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施工单位进行施工，待工程完工后进行验收。使用申请人对验收结果等情况进行公示（公示期5日）</w:t>
                              </w:r>
                            </w:p>
                          </w:txbxContent>
                        </wps:txbx>
                        <wps:bodyPr upright="1"/>
                      </wps:wsp>
                      <wps:wsp>
                        <wps:cNvPr id="2" name="右箭头 2"/>
                        <wps:cNvSpPr/>
                        <wps:spPr>
                          <a:xfrm rot="5400000">
                            <a:off x="717550" y="2850515"/>
                            <a:ext cx="288290" cy="113665"/>
                          </a:xfrm>
                          <a:prstGeom prst="rightArrow">
                            <a:avLst>
                              <a:gd name="adj1" fmla="val 50000"/>
                              <a:gd name="adj2" fmla="val 63407"/>
                            </a:avLst>
                          </a:prstGeom>
                          <a:solidFill>
                            <a:srgbClr val="FFFFFF"/>
                          </a:solidFill>
                          <a:ln w="9525" cap="flat" cmpd="sng">
                            <a:solidFill>
                              <a:srgbClr val="000000"/>
                            </a:solidFill>
                            <a:prstDash val="solid"/>
                            <a:miter/>
                            <a:headEnd type="none" w="med" len="med"/>
                            <a:tailEnd type="none" w="med" len="med"/>
                          </a:ln>
                        </wps:spPr>
                        <wps:bodyPr upright="1"/>
                      </wps:wsp>
                      <wps:wsp>
                        <wps:cNvPr id="3" name="圆角矩形 3"/>
                        <wps:cNvSpPr/>
                        <wps:spPr>
                          <a:xfrm>
                            <a:off x="92710" y="3847465"/>
                            <a:ext cx="1511935" cy="79184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使用申请人提交区（市）县住建部门结算审核，并拨付结算资金（1个工作日）</w:t>
                              </w:r>
                            </w:p>
                          </w:txbxContent>
                        </wps:txbx>
                        <wps:bodyPr upright="1"/>
                      </wps:wsp>
                      <wps:wsp>
                        <wps:cNvPr id="4" name="左右箭头 4"/>
                        <wps:cNvSpPr/>
                        <wps:spPr>
                          <a:xfrm>
                            <a:off x="1617345" y="3281045"/>
                            <a:ext cx="381000" cy="62230"/>
                          </a:xfrm>
                          <a:prstGeom prst="leftRightArrow">
                            <a:avLst>
                              <a:gd name="adj1" fmla="val 50000"/>
                              <a:gd name="adj2" fmla="val 122448"/>
                            </a:avLst>
                          </a:prstGeom>
                          <a:solidFill>
                            <a:srgbClr val="FFFFFF"/>
                          </a:solidFill>
                          <a:ln w="9525" cap="flat" cmpd="sng">
                            <a:solidFill>
                              <a:srgbClr val="000000"/>
                            </a:solidFill>
                            <a:prstDash val="solid"/>
                            <a:miter/>
                            <a:headEnd type="none" w="med" len="med"/>
                            <a:tailEnd type="none" w="med" len="med"/>
                          </a:ln>
                        </wps:spPr>
                        <wps:bodyPr upright="1"/>
                      </wps:wsp>
                      <wps:wsp>
                        <wps:cNvPr id="5" name="折角形 5"/>
                        <wps:cNvSpPr/>
                        <wps:spPr>
                          <a:xfrm>
                            <a:off x="2016760" y="3806825"/>
                            <a:ext cx="2663825" cy="86423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说明：使用申请人持住宅专项维修资金使用结算报告表、税务发票、委托书、经办人身份证明至专户管理银行临柜办理。专户管理银行审核支取资料，并在接到申请后1个工作日内完成资金拨付。</w:t>
                              </w:r>
                            </w:p>
                          </w:txbxContent>
                        </wps:txbx>
                        <wps:bodyPr upright="1"/>
                      </wps:wsp>
                      <wps:wsp>
                        <wps:cNvPr id="6" name="文本框 6"/>
                        <wps:cNvSpPr txBox="1"/>
                        <wps:spPr>
                          <a:xfrm>
                            <a:off x="426720" y="160655"/>
                            <a:ext cx="916940" cy="251460"/>
                          </a:xfrm>
                          <a:prstGeom prst="rect">
                            <a:avLst/>
                          </a:prstGeom>
                          <a:solidFill>
                            <a:srgbClr val="FFFFFF"/>
                          </a:solidFill>
                          <a:ln>
                            <a:noFill/>
                          </a:ln>
                        </wps:spPr>
                        <wps:txb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（接上一页）</w:t>
                              </w:r>
                            </w:p>
                          </w:txbxContent>
                        </wps:txbx>
                        <wps:bodyPr upright="1"/>
                      </wps:wsp>
                      <wps:wsp>
                        <wps:cNvPr id="7" name="右箭头 7"/>
                        <wps:cNvSpPr/>
                        <wps:spPr>
                          <a:xfrm rot="5400000">
                            <a:off x="708660" y="1523365"/>
                            <a:ext cx="288290" cy="113665"/>
                          </a:xfrm>
                          <a:prstGeom prst="rightArrow">
                            <a:avLst>
                              <a:gd name="adj1" fmla="val 50000"/>
                              <a:gd name="adj2" fmla="val 63407"/>
                            </a:avLst>
                          </a:prstGeom>
                          <a:solidFill>
                            <a:srgbClr val="FFFFFF"/>
                          </a:solidFill>
                          <a:ln w="9525" cap="flat" cmpd="sng">
                            <a:solidFill>
                              <a:srgbClr val="000000"/>
                            </a:solidFill>
                            <a:prstDash val="solid"/>
                            <a:miter/>
                            <a:headEnd type="none" w="med" len="med"/>
                            <a:tailEnd type="none" w="med" len="med"/>
                          </a:ln>
                        </wps:spPr>
                        <wps:bodyPr upright="1"/>
                      </wps:wsp>
                      <wps:wsp>
                        <wps:cNvPr id="8" name="圆角矩形 8"/>
                        <wps:cNvSpPr/>
                        <wps:spPr>
                          <a:xfrm>
                            <a:off x="95250" y="581025"/>
                            <a:ext cx="1523365" cy="828040"/>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使用申请人提交区（市）县住建部门备案（2个工作日），并拨付预算资金（1个工作日）</w:t>
                              </w:r>
                            </w:p>
                          </w:txbxContent>
                        </wps:txbx>
                        <wps:bodyPr upright="1"/>
                      </wps:wsp>
                      <wps:wsp>
                        <wps:cNvPr id="9" name="右箭头 9"/>
                        <wps:cNvSpPr/>
                        <wps:spPr>
                          <a:xfrm rot="5400000">
                            <a:off x="771525" y="419735"/>
                            <a:ext cx="186690" cy="107315"/>
                          </a:xfrm>
                          <a:prstGeom prst="rightArrow">
                            <a:avLst>
                              <a:gd name="adj1" fmla="val 50000"/>
                              <a:gd name="adj2" fmla="val 43491"/>
                            </a:avLst>
                          </a:prstGeom>
                          <a:solidFill>
                            <a:srgbClr val="FFFFFF"/>
                          </a:solidFill>
                          <a:ln w="9525" cap="flat" cmpd="sng">
                            <a:solidFill>
                              <a:srgbClr val="000000"/>
                            </a:solidFill>
                            <a:prstDash val="solid"/>
                            <a:miter/>
                            <a:headEnd type="none" w="med" len="med"/>
                            <a:tailEnd type="none" w="med" len="med"/>
                          </a:ln>
                        </wps:spPr>
                        <wps:bodyPr upright="1"/>
                      </wps:wsp>
                      <wps:wsp>
                        <wps:cNvPr id="10" name="折角形 10"/>
                        <wps:cNvSpPr/>
                        <wps:spPr>
                          <a:xfrm>
                            <a:off x="2023745" y="591820"/>
                            <a:ext cx="2663825" cy="79184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说明：使用申请人持住宅专项维修资金使用备案表、税务发票、委托书、经办人身份证明至专户管理银行临柜办理。专户管理银行审核支取资料，并在接到申请后1个工作日内完成资金拨付。</w:t>
                              </w:r>
                            </w:p>
                          </w:txbxContent>
                        </wps:txbx>
                        <wps:bodyPr upright="1"/>
                      </wps:wsp>
                      <wps:wsp>
                        <wps:cNvPr id="11" name="左右箭头 11"/>
                        <wps:cNvSpPr/>
                        <wps:spPr>
                          <a:xfrm>
                            <a:off x="1629410" y="962025"/>
                            <a:ext cx="376555" cy="55245"/>
                          </a:xfrm>
                          <a:prstGeom prst="leftRightArrow">
                            <a:avLst>
                              <a:gd name="adj1" fmla="val 50000"/>
                              <a:gd name="adj2" fmla="val 136321"/>
                            </a:avLst>
                          </a:prstGeom>
                          <a:solidFill>
                            <a:srgbClr val="FFFFFF"/>
                          </a:solidFill>
                          <a:ln w="9525" cap="flat" cmpd="sng">
                            <a:solidFill>
                              <a:srgbClr val="000000"/>
                            </a:solidFill>
                            <a:prstDash val="solid"/>
                            <a:miter/>
                            <a:headEnd type="none" w="med" len="med"/>
                            <a:tailEnd type="none" w="med" len="med"/>
                          </a:ln>
                        </wps:spPr>
                        <wps:bodyPr upright="1"/>
                      </wps:wsp>
                      <wps:wsp>
                        <wps:cNvPr id="12" name="折角形 12"/>
                        <wps:cNvSpPr/>
                        <wps:spPr>
                          <a:xfrm>
                            <a:off x="2022475" y="1591310"/>
                            <a:ext cx="2663825" cy="1188085"/>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公示期间业主有异议的，由属地区（市）县住建部门及时责成使用申请人调查处理，并暂停下一步流程；对调查处理结果仍有异议的，区（市）县住建部门可会同属地街道办事处（镇人民政府）或社区居委会（村委会）协调处理，协调处理后可继续下一步流程。</w:t>
                              </w:r>
                            </w:p>
                          </w:txbxContent>
                        </wps:txbx>
                        <wps:bodyPr upright="1"/>
                      </wps:wsp>
                      <wps:wsp>
                        <wps:cNvPr id="13" name="左右箭头 13"/>
                        <wps:cNvSpPr/>
                        <wps:spPr>
                          <a:xfrm>
                            <a:off x="1621155" y="2155190"/>
                            <a:ext cx="375920" cy="55245"/>
                          </a:xfrm>
                          <a:prstGeom prst="leftRightArrow">
                            <a:avLst>
                              <a:gd name="adj1" fmla="val 50000"/>
                              <a:gd name="adj2" fmla="val 136091"/>
                            </a:avLst>
                          </a:prstGeom>
                          <a:solidFill>
                            <a:srgbClr val="FFFFFF"/>
                          </a:solidFill>
                          <a:ln w="9525" cap="flat" cmpd="sng">
                            <a:solidFill>
                              <a:srgbClr val="000000"/>
                            </a:solidFill>
                            <a:prstDash val="solid"/>
                            <a:miter/>
                            <a:headEnd type="none" w="med" len="med"/>
                            <a:tailEnd type="none" w="med" len="med"/>
                          </a:ln>
                        </wps:spPr>
                        <wps:bodyPr upright="1"/>
                      </wps:wsp>
                      <wps:wsp>
                        <wps:cNvPr id="14" name="圆角矩形 14"/>
                        <wps:cNvSpPr/>
                        <wps:spPr>
                          <a:xfrm>
                            <a:off x="99060" y="3070225"/>
                            <a:ext cx="1511935" cy="46799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审价机构进行结算审核，并出具审核结果。</w:t>
                              </w:r>
                            </w:p>
                          </w:txbxContent>
                        </wps:txbx>
                        <wps:bodyPr upright="1"/>
                      </wps:wsp>
                      <wps:wsp>
                        <wps:cNvPr id="15" name="折角形 15"/>
                        <wps:cNvSpPr/>
                        <wps:spPr>
                          <a:xfrm>
                            <a:off x="2016125" y="2971800"/>
                            <a:ext cx="2663825" cy="699770"/>
                          </a:xfrm>
                          <a:prstGeom prst="foldedCorner">
                            <a:avLst>
                              <a:gd name="adj" fmla="val 12500"/>
                            </a:avLst>
                          </a:prstGeom>
                          <a:noFill/>
                          <a:ln w="9525" cap="flat" cmpd="sng">
                            <a:solidFill>
                              <a:srgbClr val="000000"/>
                            </a:solidFill>
                            <a:prstDash val="solid"/>
                            <a:headEnd type="none" w="med" len="med"/>
                            <a:tailEnd type="none" w="med" len="med"/>
                          </a:ln>
                        </wps:spPr>
                        <wps:txb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说明：使用申请人如对结算审核结果有异议，可在系统中申请随机选取其他审价机构进行再次审价，最终审价结果以第二次审价结果为准。</w:t>
                              </w:r>
                            </w:p>
                          </w:txbxContent>
                        </wps:txbx>
                        <wps:bodyPr upright="1"/>
                      </wps:wsp>
                      <wps:wsp>
                        <wps:cNvPr id="16" name="右箭头 16"/>
                        <wps:cNvSpPr/>
                        <wps:spPr>
                          <a:xfrm rot="5400000">
                            <a:off x="709295" y="3636010"/>
                            <a:ext cx="288290" cy="113665"/>
                          </a:xfrm>
                          <a:prstGeom prst="rightArrow">
                            <a:avLst>
                              <a:gd name="adj1" fmla="val 50000"/>
                              <a:gd name="adj2" fmla="val 63407"/>
                            </a:avLst>
                          </a:prstGeom>
                          <a:solidFill>
                            <a:srgbClr val="FFFFFF"/>
                          </a:solidFill>
                          <a:ln w="9525" cap="flat" cmpd="sng">
                            <a:solidFill>
                              <a:srgbClr val="000000"/>
                            </a:solidFill>
                            <a:prstDash val="solid"/>
                            <a:miter/>
                            <a:headEnd type="none" w="med" len="med"/>
                            <a:tailEnd type="none" w="med" len="med"/>
                          </a:ln>
                        </wps:spPr>
                        <wps:bodyPr upright="1"/>
                      </wps:wsp>
                      <wps:wsp>
                        <wps:cNvPr id="17" name="左右箭头 17"/>
                        <wps:cNvSpPr/>
                        <wps:spPr>
                          <a:xfrm>
                            <a:off x="1619885" y="4206875"/>
                            <a:ext cx="381000" cy="62230"/>
                          </a:xfrm>
                          <a:prstGeom prst="leftRightArrow">
                            <a:avLst>
                              <a:gd name="adj1" fmla="val 50000"/>
                              <a:gd name="adj2" fmla="val 122448"/>
                            </a:avLst>
                          </a:prstGeom>
                          <a:solidFill>
                            <a:srgbClr val="FFFFFF"/>
                          </a:solidFill>
                          <a:ln w="9525" cap="flat" cmpd="sng">
                            <a:solidFill>
                              <a:srgbClr val="000000"/>
                            </a:solidFill>
                            <a:prstDash val="solid"/>
                            <a:miter/>
                            <a:headEnd type="none" w="med" len="med"/>
                            <a:tailEnd type="none" w="med" len="med"/>
                          </a:ln>
                        </wps:spPr>
                        <wps:bodyPr upright="1"/>
                      </wps:wsp>
                    </wpc:wpc>
                  </a:graphicData>
                </a:graphic>
              </wp:inline>
            </w:drawing>
          </mc:Choice>
          <mc:Fallback>
            <w:pict>
              <v:group id="_x0000_s1026" o:spid="_x0000_s1026" o:spt="203" style="height:371.9pt;width:382.55pt;" coordsize="4858385,4723130" editas="canvas" o:gfxdata="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Ci5l6V1QAAAAUBAAAPAAAAAAAAAAEAIAAAACIAAABkcnMvZG93bnJl&#10;di54bWxQSwECFAAUAAAACACHTuJAq4rZhjsGAAAJLQAADgAAAAAAAAABACAAAAAkAQAAZHJzL2Uy&#10;b0RvYy54bWxQSwUGAAAAAAYABgBZAQAA0QkAAAAA&#10;">
                <o:lock v:ext="edit" aspectratio="f"/>
                <v:rect id="_x0000_s1026" o:spid="_x0000_s1026" o:spt="1" style="position:absolute;left:0;top:0;height:4723130;width:4858385;" filled="f" stroked="f" coordsize="21600,21600" o:gfxdata="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AAAAAZHJzL1BLAQIUABQAAAAIAIdO4kCi&#10;5l6V1QAAAAUBAAAPAAAAAAAAAAEAIAAAACIAAABkcnMvZG93bnJldi54bWxQSwECFAAUAAAACACH&#10;TuJAumGMJ/AFAACELAAADgAAAAAAAAABACAAAAAkAQAAZHJzL2Uyb0RvYy54bWxQSwUGAAAAAAYA&#10;BgBZAQAAhgkAAAAA&#10;">
                  <v:path/>
                  <v:fill on="f" focussize="0,0"/>
                  <v:stroke on="f"/>
                  <v:imagedata o:title=""/>
                  <o:lock v:ext="edit" rotation="t" text="t" aspectratio="f"/>
                </v:rect>
                <v:roundrect id="_x0000_s1026" o:spid="_x0000_s1026" o:spt="2" style="position:absolute;left:98424;top:1743075;height:1007745;width:1511936;" filled="f" stroked="t" coordsize="21600,21600" arcsize="0.166666666666667" o:gfxdata="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4sVA1gAAAAUBAAAPAAAAAAAAAAEAIAAAACIAAABkcnMvZG93bnJldi54bWxQSwECFAAUAAAACACH&#10;TuJALWq9sCYCAAA4BAAADgAAAAAAAAABACAAAAAlAQAAZHJzL2Uyb0RvYy54bWxQSwUGAAAAAAYA&#10;BgBZAQAAvQU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施工单位进行施工，待工程完工后进行验收。使用申请人对验收结果等情况进行公示（公示期5日）</w:t>
                        </w:r>
                      </w:p>
                    </w:txbxContent>
                  </v:textbox>
                </v:roundrect>
                <v:shape id="_x0000_s1026" o:spid="_x0000_s1026" o:spt="13" type="#_x0000_t13" style="position:absolute;left:717550;top:2850515;height:113665;width:288290;rotation:5898240f;" fillcolor="#FFFFFF" filled="t" stroked="t" coordsize="21600,21600" o:gfxdata="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0JQijXAAAABQEAAA8AAAAAAAAAAQAgAAAAIgAAAGRycy9k&#10;b3ducmV2LnhtbFBLAQIUABQAAAAIAIdO4kDjCp2VPAIAAJAEAAAOAAAAAAAAAAEAIAAAACYBAABk&#10;cnMvZTJvRG9jLnhtbFBLBQYAAAAABgAGAFkBAADUBQAAAAA=&#10;" adj="16201,5400">
                  <v:fill on="t" focussize="0,0"/>
                  <v:stroke color="#000000" joinstyle="miter"/>
                  <v:imagedata o:title=""/>
                  <o:lock v:ext="edit" aspectratio="f"/>
                </v:shape>
                <v:roundrect id="_x0000_s1026" o:spid="_x0000_s1026" o:spt="2" style="position:absolute;left:92710;top:3847465;height:791845;width:1511935;" filled="f" stroked="t" coordsize="21600,21600" arcsize="0.166666666666667" o:gfxdata="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E&#10;4sVA1gAAAAUBAAAPAAAAAAAAAAEAIAAAACIAAABkcnMvZG93bnJldi54bWxQSwECFAAUAAAACACH&#10;TuJAGrm/ziYCAAA3BAAADgAAAAAAAAABACAAAAAlAQAAZHJzL2Uyb0RvYy54bWxQSwUGAAAAAAYA&#10;BgBZAQAAvQU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使用申请人提交区（市）县住建部门结算审核，并拨付结算资金（1个工作日）</w:t>
                        </w:r>
                      </w:p>
                    </w:txbxContent>
                  </v:textbox>
                </v:roundrect>
                <v:shape id="_x0000_s1026" o:spid="_x0000_s1026" o:spt="69" type="#_x0000_t69" style="position:absolute;left:1617345;top:3281045;height:62230;width:381000;" fillcolor="#FFFFFF" filled="t" stroked="t" coordsize="21600,21600" o:gfxdata="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SIvGPYAAAABQEAAA8AAAAAAAAAAQAgAAAAIgAAAGRycy9k&#10;b3ducmV2LnhtbFBLAQIUABQAAAAIAIdO4kAH3HYgOwIAAIoEAAAOAAAAAAAAAAEAIAAAACcBAABk&#10;cnMvZTJvRG9jLnhtbFBLBQYAAAAABgAGAFkBAADUBQAAAAA=&#10;" adj="4319,5400">
                  <v:fill on="t" focussize="0,0"/>
                  <v:stroke color="#000000" joinstyle="miter"/>
                  <v:imagedata o:title=""/>
                  <o:lock v:ext="edit" aspectratio="f"/>
                </v:shape>
                <v:shape id="_x0000_s1026" o:spid="_x0000_s1026" o:spt="65" type="#_x0000_t65" style="position:absolute;left:2016760;top:3806825;height:864235;width:2663825;" filled="f" stroked="t" coordsize="21600,21600" o:gfxdata="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PJbX&#10;1gAAAAUBAAAPAAAAAAAAAAEAIAAAACIAAABkcnMvZG93bnJldi54bWxQSwECFAAUAAAACACHTuJA&#10;wq4AZiMCAAA5BAAADgAAAAAAAAABACAAAAAlAQAAZHJzL2Uyb0RvYy54bWxQSwUGAAAAAAYABgBZ&#10;AQAAugUAAAAA&#10;" adj="1890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说明：使用申请人持住宅专项维修资金使用结算报告表、税务发票、委托书、经办人身份证明至专户管理银行临柜办理。专户管理银行审核支取资料，并在接到申请后1个工作日内完成资金拨付。</w:t>
                        </w:r>
                      </w:p>
                    </w:txbxContent>
                  </v:textbox>
                </v:shape>
                <v:shape id="_x0000_s1026" o:spid="_x0000_s1026" o:spt="202" type="#_x0000_t202" style="position:absolute;left:426720;top:160655;height:251460;width:916940;" fillcolor="#FFFFFF" filled="t" stroked="f" coordsize="21600,21600" o:gfxdata="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gbAU1AAAAAUBAAAPAAAAAAAAAAEAIAAAACIAAABkcnMvZG93&#10;bnJldi54bWxQSwECFAAUAAAACACHTuJAZFyyUMsBAACAAwAADgAAAAAAAAABACAAAAAjAQAAZHJz&#10;L2Uyb0RvYy54bWxQSwUGAAAAAAYABgBZAQAAYAUAAAAA&#10;">
                  <v:fill on="t" focussize="0,0"/>
                  <v:stroke on="f"/>
                  <v:imagedata o:title=""/>
                  <o:lock v:ext="edit" aspectratio="f"/>
                  <v:textbox>
                    <w:txbxContent>
                      <w:p>
                        <w:pPr>
                          <w:rPr>
                            <w:rFonts w:hint="eastAsia" w:ascii="方正仿宋_GBK" w:hAnsi="黑体" w:eastAsia="方正仿宋_GBK"/>
                            <w:b/>
                            <w:sz w:val="18"/>
                            <w:szCs w:val="18"/>
                          </w:rPr>
                        </w:pPr>
                        <w:r>
                          <w:rPr>
                            <w:rFonts w:hint="eastAsia" w:ascii="方正仿宋_GBK" w:hAnsi="黑体" w:eastAsia="方正仿宋_GBK"/>
                            <w:b/>
                            <w:sz w:val="18"/>
                            <w:szCs w:val="18"/>
                          </w:rPr>
                          <w:t>（接上一页）</w:t>
                        </w:r>
                      </w:p>
                    </w:txbxContent>
                  </v:textbox>
                </v:shape>
                <v:shape id="_x0000_s1026" o:spid="_x0000_s1026" o:spt="13" type="#_x0000_t13" style="position:absolute;left:708660;top:1523365;height:113665;width:288290;rotation:5898240f;" fillcolor="#FFFFFF" filled="t" stroked="t" coordsize="21600,21600" o:gfxdata="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CUIo1wAAAAUBAAAPAAAAAAAAAAEAIAAAACIAAABkcnMvZG93&#10;bnJldi54bWxQSwECFAAUAAAACACHTuJABvZfpDoCAACQBAAADgAAAAAAAAABACAAAAAmAQAAZHJz&#10;L2Uyb0RvYy54bWxQSwUGAAAAAAYABgBZAQAA0gUAAAAA&#10;" adj="16201,5400">
                  <v:fill on="t" focussize="0,0"/>
                  <v:stroke color="#000000" joinstyle="miter"/>
                  <v:imagedata o:title=""/>
                  <o:lock v:ext="edit" aspectratio="f"/>
                </v:shape>
                <v:roundrect id="_x0000_s1026" o:spid="_x0000_s1026" o:spt="2" style="position:absolute;left:95250;top:581025;height:828040;width:1523365;" filled="f" stroked="t" coordsize="21600,21600" arcsize="0.166666666666667" o:gfxdata="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OLF&#10;QNYAAAAFAQAADwAAAAAAAAABACAAAAAiAAAAZHJzL2Rvd25yZXYueG1sUEsBAhQAFAAAAAgAh07i&#10;QP5ngPwkAgAANgQAAA4AAAAAAAAAAQAgAAAAJQEAAGRycy9lMm9Eb2MueG1sUEsFBgAAAAAGAAYA&#10;WQEAALsFA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使用申请人提交区（市）县住建部门备案（2个工作日），并拨付预算资金（1个工作日）</w:t>
                        </w:r>
                      </w:p>
                    </w:txbxContent>
                  </v:textbox>
                </v:roundrect>
                <v:shape id="_x0000_s1026" o:spid="_x0000_s1026" o:spt="13" type="#_x0000_t13" style="position:absolute;left:771525;top:419735;height:107315;width:186690;rotation:5898240f;" fillcolor="#FFFFFF" filled="t" stroked="t" coordsize="21600,21600" o:gfxdata="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0JQijXAAAABQEAAA8AAAAAAAAAAQAgAAAAIgAAAGRycy9kb3du&#10;cmV2LnhtbFBLAQIUABQAAAAIAIdO4kD1wQmKOQIAAI8EAAAOAAAAAAAAAAEAIAAAACYBAABkcnMv&#10;ZTJvRG9jLnhtbFBLBQYAAAAABgAGAFkBAADRBQAAAAA=&#10;" adj="16201,5400">
                  <v:fill on="t" focussize="0,0"/>
                  <v:stroke color="#000000" joinstyle="miter"/>
                  <v:imagedata o:title=""/>
                  <o:lock v:ext="edit" aspectratio="f"/>
                </v:shape>
                <v:shape id="_x0000_s1026" o:spid="_x0000_s1026" o:spt="65" type="#_x0000_t65" style="position:absolute;left:2023745;top:591820;height:791845;width:2663825;" filled="f" stroked="t" coordsize="21600,21600" o:gfxdata="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TyW&#10;19YAAAAFAQAADwAAAAAAAAABACAAAAAiAAAAZHJzL2Rvd25yZXYueG1sUEsBAhQAFAAAAAgAh07i&#10;QKef5MEkAgAAOgQAAA4AAAAAAAAAAQAgAAAAJQEAAGRycy9lMm9Eb2MueG1sUEsFBgAAAAAGAAYA&#10;WQEAALsFAAAAAA==&#10;" adj="18900">
                  <v:fill on="f" focussize="0,0"/>
                  <v:stroke color="#000000" joinstyle="round"/>
                  <v:imagedata o:title=""/>
                  <o:lock v:ext="edit" aspectratio="f"/>
                  <v:textbo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说明：使用申请人持住宅专项维修资金使用备案表、税务发票、委托书、经办人身份证明至专户管理银行临柜办理。专户管理银行审核支取资料，并在接到申请后1个工作日内完成资金拨付。</w:t>
                        </w:r>
                      </w:p>
                    </w:txbxContent>
                  </v:textbox>
                </v:shape>
                <v:shape id="_x0000_s1026" o:spid="_x0000_s1026" o:spt="69" type="#_x0000_t69" style="position:absolute;left:1629410;top:962025;height:55245;width:376555;" fillcolor="#FFFFFF" filled="t" stroked="t" coordsize="21600,21600" o:gfxdata="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Ii8Y9gAAAAFAQAADwAAAAAAAAABACAAAAAiAAAAZHJzL2Rv&#10;d25yZXYueG1sUEsBAhQAFAAAAAgAh07iQLbgCoU6AgAAiwQAAA4AAAAAAAAAAQAgAAAAJwEAAGRy&#10;cy9lMm9Eb2MueG1sUEsFBgAAAAAGAAYAWQEAANMFAAAAAA==&#10;" adj="4319,5400">
                  <v:fill on="t" focussize="0,0"/>
                  <v:stroke color="#000000" joinstyle="miter"/>
                  <v:imagedata o:title=""/>
                  <o:lock v:ext="edit" aspectratio="f"/>
                </v:shape>
                <v:shape id="_x0000_s1026" o:spid="_x0000_s1026" o:spt="65" type="#_x0000_t65" style="position:absolute;left:2022475;top:1591310;height:1188085;width:2663825;" filled="f" stroked="t" coordsize="21600,21600" o:gfxdata="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TyW&#10;19YAAAAFAQAADwAAAAAAAAABACAAAAAiAAAAZHJzL2Rvd25yZXYueG1sUEsBAhQAFAAAAAgAh07i&#10;QPESn84kAgAAPAQAAA4AAAAAAAAAAQAgAAAAJQEAAGRycy9lMm9Eb2MueG1sUEsFBgAAAAAGAAYA&#10;WQEAALsFAAAAAA==&#10;" adj="18900">
                  <v:fill on="f" focussize="0,0"/>
                  <v:stroke color="#000000" joinstyle="round"/>
                  <v:imagedata o:title=""/>
                  <o:lock v:ext="edit" aspectratio="f"/>
                  <v:textbox>
                    <w:txbxContent>
                      <w:p>
                        <w:pPr>
                          <w:snapToGrid w:val="0"/>
                          <w:rPr>
                            <w:rFonts w:ascii="黑体" w:hAnsi="黑体" w:eastAsia="黑体" w:cs="宋体"/>
                            <w:sz w:val="18"/>
                            <w:szCs w:val="18"/>
                            <w:lang w:bidi="ar"/>
                          </w:rPr>
                        </w:pPr>
                        <w:r>
                          <w:rPr>
                            <w:rFonts w:hint="eastAsia" w:ascii="方正仿宋_GBK" w:hAnsi="方正仿宋_GBK" w:eastAsia="方正仿宋_GBK" w:cs="方正仿宋_GBK"/>
                            <w:b/>
                            <w:bCs/>
                            <w:sz w:val="18"/>
                            <w:szCs w:val="18"/>
                            <w:lang w:bidi="ar"/>
                          </w:rPr>
                          <w:t>说明：公示期间业主有异议的，由属地区（市）县住建部门及时责成使用申请人调查处理，并暂停下一步流程；对调查处理结果仍有异议的，区（市）县住建部门可会同属地街道办事处（镇人民政府）或社区居委会（村委会）协调处理，协调处理后可继续下一步流程。</w:t>
                        </w:r>
                      </w:p>
                    </w:txbxContent>
                  </v:textbox>
                </v:shape>
                <v:shape id="_x0000_s1026" o:spid="_x0000_s1026" o:spt="69" type="#_x0000_t69" style="position:absolute;left:1621155;top:2155190;height:55245;width:375920;" fillcolor="#FFFFFF" filled="t" stroked="t" coordsize="21600,21600" o:gfxdata="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Ii8Y9gAAAAFAQAADwAAAAAAAAABACAAAAAiAAAAZHJzL2Rv&#10;d25yZXYueG1sUEsBAhQAFAAAAAgAh07iQBGs4AA6AgAAjAQAAA4AAAAAAAAAAQAgAAAAJwEAAGRy&#10;cy9lMm9Eb2MueG1sUEsFBgAAAAAGAAYAWQEAANMFAAAAAA==&#10;" adj="4319,5400">
                  <v:fill on="t" focussize="0,0"/>
                  <v:stroke color="#000000" joinstyle="miter"/>
                  <v:imagedata o:title=""/>
                  <o:lock v:ext="edit" aspectratio="f"/>
                </v:shape>
                <v:roundrect id="_x0000_s1026" o:spid="_x0000_s1026" o:spt="2" style="position:absolute;left:99060;top:3070225;height:467995;width:1511935;" filled="f" stroked="t" coordsize="21600,21600" arcsize="0.166666666666667" o:gfxdata="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4sVA1gAAAAUBAAAPAAAAAAAAAAEAIAAAACIAAABkcnMvZG93bnJldi54bWxQSwECFAAUAAAA&#10;CACHTuJAoojm8ikCAAA5BAAADgAAAAAAAAABACAAAAAlAQAAZHJzL2Uyb0RvYy54bWxQSwUGAAAA&#10;AAYABgBZAQAAwAUAAAAA&#10;">
                  <v:fill on="f" focussize="0,0"/>
                  <v:stroke color="#000000" joinstyle="round"/>
                  <v:imagedata o:title=""/>
                  <o:lock v:ext="edit" aspectratio="f"/>
                  <v:textbox>
                    <w:txbxContent>
                      <w:p>
                        <w:pPr>
                          <w:snapToGrid w:val="0"/>
                          <w:rPr>
                            <w:rFonts w:ascii="方正仿宋_GBK" w:hAnsi="方正仿宋_GBK" w:eastAsia="方正仿宋_GBK" w:cs="方正仿宋_GBK"/>
                            <w:b/>
                            <w:bCs/>
                            <w:sz w:val="18"/>
                            <w:szCs w:val="18"/>
                            <w:lang w:bidi="ar"/>
                          </w:rPr>
                        </w:pPr>
                        <w:r>
                          <w:rPr>
                            <w:rFonts w:hint="eastAsia" w:ascii="方正仿宋_GBK" w:hAnsi="方正仿宋_GBK" w:eastAsia="方正仿宋_GBK" w:cs="方正仿宋_GBK"/>
                            <w:b/>
                            <w:bCs/>
                            <w:sz w:val="18"/>
                            <w:szCs w:val="18"/>
                            <w:lang w:bidi="ar"/>
                          </w:rPr>
                          <w:t>审价机构进行结算审核，并出具审核结果。</w:t>
                        </w:r>
                      </w:p>
                    </w:txbxContent>
                  </v:textbox>
                </v:roundrect>
                <v:shape id="_x0000_s1026" o:spid="_x0000_s1026" o:spt="65" type="#_x0000_t65" style="position:absolute;left:2016125;top:2971800;height:699770;width:2663825;" filled="f" stroked="t" coordsize="21600,21600" o:gfxdata="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BPJbX1gAA&#10;AAUBAAAPAAAAAAAAAAEAIAAAACIAAABkcnMvZG93bnJldi54bWxQSwECFAAUAAAACACHTuJACiBw&#10;LiACAAA7BAAADgAAAAAAAAABACAAAAAlAQAAZHJzL2Uyb0RvYy54bWxQSwUGAAAAAAYABgBZAQAA&#10;twUAAAAA&#10;" adj="18900">
                  <v:fill on="f" focussize="0,0"/>
                  <v:stroke color="#000000" joinstyle="round"/>
                  <v:imagedata o:title=""/>
                  <o:lock v:ext="edit" aspectratio="f"/>
                  <v:textbox>
                    <w:txbxContent>
                      <w:p>
                        <w:pPr>
                          <w:snapToGrid w:val="0"/>
                          <w:rPr>
                            <w:rFonts w:hint="eastAsia" w:ascii="方正仿宋_GBK" w:hAnsi="方正仿宋_GBK" w:eastAsia="方正仿宋_GBK" w:cs="方正仿宋_GBK"/>
                            <w:b/>
                            <w:bCs/>
                            <w:sz w:val="18"/>
                            <w:szCs w:val="21"/>
                            <w:lang w:bidi="ar"/>
                          </w:rPr>
                        </w:pPr>
                        <w:r>
                          <w:rPr>
                            <w:rFonts w:hint="eastAsia" w:ascii="方正仿宋_GBK" w:hAnsi="方正仿宋_GBK" w:eastAsia="方正仿宋_GBK" w:cs="方正仿宋_GBK"/>
                            <w:b/>
                            <w:bCs/>
                            <w:sz w:val="18"/>
                            <w:szCs w:val="21"/>
                            <w:lang w:bidi="ar"/>
                          </w:rPr>
                          <w:t>说明：使用申请人如对结算审核结果有异议，可在系统中申请随机选取其他审价机构进行再次审价，最终审价结果以第二次审价结果为准。</w:t>
                        </w:r>
                      </w:p>
                    </w:txbxContent>
                  </v:textbox>
                </v:shape>
                <v:shape id="_x0000_s1026" o:spid="_x0000_s1026" o:spt="13" type="#_x0000_t13" style="position:absolute;left:709295;top:3636010;height:113665;width:288290;rotation:5898240f;" fillcolor="#FFFFFF" filled="t" stroked="t" coordsize="21600,21600" o:gfxdata="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QlCKNcAAAAFAQAADwAAAAAAAAABACAAAAAiAAAAZHJz&#10;L2Rvd25yZXYueG1sUEsBAhQAFAAAAAgAh07iQJAIMcA+AgAAkgQAAA4AAAAAAAAAAQAgAAAAJgEA&#10;AGRycy9lMm9Eb2MueG1sUEsFBgAAAAAGAAYAWQEAANYFAAAAAA==&#10;" adj="16201,5400">
                  <v:fill on="t" focussize="0,0"/>
                  <v:stroke color="#000000" joinstyle="miter"/>
                  <v:imagedata o:title=""/>
                  <o:lock v:ext="edit" aspectratio="f"/>
                </v:shape>
                <v:shape id="_x0000_s1026" o:spid="_x0000_s1026" o:spt="69" type="#_x0000_t69" style="position:absolute;left:1619885;top:4206875;height:62230;width:381000;" fillcolor="#FFFFFF" filled="t" stroked="t" coordsize="21600,21600" o:gfxdata="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&#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UiLxj2AAAAAUBAAAPAAAAAAAAAAEAIAAAACIAAABk&#10;cnMvZG93bnJldi54bWxQSwECFAAUAAAACACHTuJARQxDQD8CAACMBAAADgAAAAAAAAABACAAAAAn&#10;AQAAZHJzL2Uyb0RvYy54bWxQSwUGAAAAAAYABgBZAQAA2AUAAAAA&#10;" adj="4319,5400">
                  <v:fill on="t" focussize="0,0"/>
                  <v:stroke color="#000000" joinstyle="miter"/>
                  <v:imagedata o:title=""/>
                  <o:lock v:ext="edit" aspectratio="f"/>
                </v:shape>
                <w10:wrap type="none"/>
                <w10:anchorlock/>
              </v:group>
            </w:pict>
          </mc:Fallback>
        </mc:AlternateContent>
      </w:r>
    </w:p>
    <w:p>
      <w:pPr>
        <w:pStyle w:val="2"/>
        <w:snapToGrid w:val="0"/>
        <w:spacing w:line="288" w:lineRule="auto"/>
        <w:ind w:firstLine="640" w:firstLineChars="200"/>
        <w:rPr>
          <w:rFonts w:hint="eastAsia"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二、正常使用备案所需资料</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开发建设单位已报告申请成立业主大会的证明材料或开发建设单位未报告申请成立业主大会且拒不承担维修费用说明（开发建设单位被吊销、注销营业执照的说明）；</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经公示的专项维修资金使用方案；</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专项维修资金使用业主表决意见表；</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物业管理规约（采用默认表决、异议表决方式进行表决的）；</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专项维修资金使用业主表决结果公示；</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专项维修资金使用备案表（正常使用）；</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工程预算书（预算金额</w:t>
      </w:r>
      <w:r>
        <w:rPr>
          <w:rFonts w:ascii="Times New Roman" w:hAnsi="Times New Roman" w:eastAsia="方正仿宋_GBK"/>
          <w:sz w:val="32"/>
          <w:szCs w:val="32"/>
        </w:rPr>
        <w:t>3</w:t>
      </w:r>
      <w:r>
        <w:rPr>
          <w:rFonts w:ascii="Times New Roman" w:hAnsi="方正仿宋_GBK" w:eastAsia="方正仿宋_GBK"/>
          <w:sz w:val="32"/>
          <w:szCs w:val="32"/>
        </w:rPr>
        <w:t>万元以下）或《专项维修资金使用工程造价预算咨询建议书》（预算金额</w:t>
      </w:r>
      <w:r>
        <w:rPr>
          <w:rFonts w:ascii="Times New Roman" w:hAnsi="Times New Roman" w:eastAsia="方正仿宋_GBK"/>
          <w:sz w:val="32"/>
          <w:szCs w:val="32"/>
        </w:rPr>
        <w:t>3</w:t>
      </w:r>
      <w:r>
        <w:rPr>
          <w:rFonts w:ascii="Times New Roman" w:hAnsi="方正仿宋_GBK" w:eastAsia="方正仿宋_GBK"/>
          <w:sz w:val="32"/>
          <w:szCs w:val="32"/>
        </w:rPr>
        <w:t>万元及以上）；</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中标结果通知书（委托代理机构采取招标方式选取施工单位的项目）；</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维修工程施工单位的资质证明材料（电梯、消防设施设备维修项目）；</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第三方检测机构出具的检测报告（预算金额</w:t>
      </w:r>
      <w:r>
        <w:rPr>
          <w:rFonts w:ascii="Times New Roman" w:hAnsi="Times New Roman" w:eastAsia="方正仿宋_GBK"/>
          <w:sz w:val="32"/>
          <w:szCs w:val="32"/>
        </w:rPr>
        <w:t>1</w:t>
      </w:r>
      <w:r>
        <w:rPr>
          <w:rFonts w:ascii="Times New Roman" w:hAnsi="方正仿宋_GBK" w:eastAsia="方正仿宋_GBK"/>
          <w:sz w:val="32"/>
          <w:szCs w:val="32"/>
        </w:rPr>
        <w:t>万元及以上的电梯维修项目）；</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公有住房售房单位同意使用资金的书面证明（涉及售后公有住房的）；</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税务发票；</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经办人身份证明；</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其他相关资料。</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备注：预算资金可以在使用备案后拨付，也可以在工程竣工验收合格后，一并拨付，需在使用方案中约定。</w:t>
      </w:r>
    </w:p>
    <w:p>
      <w:pPr>
        <w:pStyle w:val="2"/>
        <w:snapToGrid w:val="0"/>
        <w:spacing w:line="576" w:lineRule="exact"/>
        <w:ind w:firstLine="640" w:firstLineChars="200"/>
        <w:rPr>
          <w:rFonts w:hint="eastAsia" w:ascii="方正黑体_GBK" w:hAnsi="Times New Roman" w:eastAsia="方正黑体_GBK"/>
          <w:sz w:val="32"/>
          <w:szCs w:val="32"/>
        </w:rPr>
      </w:pPr>
      <w:r>
        <w:rPr>
          <w:rFonts w:hint="eastAsia" w:ascii="方正黑体_GBK" w:hAnsi="Times New Roman" w:eastAsia="方正黑体_GBK"/>
          <w:sz w:val="32"/>
          <w:szCs w:val="32"/>
        </w:rPr>
        <w:t>三、正常使用结算所需资料</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专项维修资金使用工程验收意见表；</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方正仿宋_GBK" w:eastAsia="方正仿宋_GBK"/>
          <w:sz w:val="32"/>
          <w:szCs w:val="32"/>
        </w:rPr>
        <w:t>专项维修资金使用结算报告表；</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工程监理验收意见书（引入工程施工过程监理的维修项目）；</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工程结算书（预算金额</w:t>
      </w:r>
      <w:r>
        <w:rPr>
          <w:rFonts w:ascii="Times New Roman" w:hAnsi="Times New Roman" w:eastAsia="方正仿宋_GBK"/>
          <w:sz w:val="32"/>
          <w:szCs w:val="32"/>
        </w:rPr>
        <w:t>3</w:t>
      </w:r>
      <w:r>
        <w:rPr>
          <w:rFonts w:ascii="Times New Roman" w:hAnsi="方正仿宋_GBK" w:eastAsia="方正仿宋_GBK"/>
          <w:sz w:val="32"/>
          <w:szCs w:val="32"/>
        </w:rPr>
        <w:t>万元以下）或《专项维修资金使用工程结算审查报告书》（预算金额</w:t>
      </w:r>
      <w:r>
        <w:rPr>
          <w:rFonts w:ascii="Times New Roman" w:hAnsi="Times New Roman" w:eastAsia="方正仿宋_GBK"/>
          <w:sz w:val="32"/>
          <w:szCs w:val="32"/>
        </w:rPr>
        <w:t>3</w:t>
      </w:r>
      <w:r>
        <w:rPr>
          <w:rFonts w:ascii="Times New Roman" w:hAnsi="方正仿宋_GBK" w:eastAsia="方正仿宋_GBK"/>
          <w:sz w:val="32"/>
          <w:szCs w:val="32"/>
        </w:rPr>
        <w:t>万元及以上）；</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税务发票；</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 xml:space="preserve"> </w:t>
      </w:r>
      <w:r>
        <w:rPr>
          <w:rFonts w:ascii="Times New Roman" w:hAnsi="方正仿宋_GBK" w:eastAsia="方正仿宋_GBK"/>
          <w:sz w:val="32"/>
          <w:szCs w:val="32"/>
        </w:rPr>
        <w:t>经办人身份证明；</w:t>
      </w:r>
    </w:p>
    <w:p>
      <w:pPr>
        <w:pStyle w:val="2"/>
        <w:snapToGrid w:val="0"/>
        <w:spacing w:line="576"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 xml:space="preserve"> </w:t>
      </w:r>
      <w:r>
        <w:rPr>
          <w:rFonts w:ascii="Times New Roman" w:hAnsi="方正仿宋_GBK" w:eastAsia="方正仿宋_GBK"/>
          <w:sz w:val="32"/>
          <w:szCs w:val="32"/>
        </w:rPr>
        <w:t>其他相关资料。</w:t>
      </w:r>
    </w:p>
    <w:p>
      <w:r>
        <w:rPr>
          <w:rFonts w:ascii="Times New Roman" w:hAnsi="Times New Roman" w:eastAsia="方正仿宋_GBK"/>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MjBjOTE0NWUzZjE5ODkwYmQ2NmYwOTIwNzNiYmIifQ=="/>
  </w:docVars>
  <w:rsids>
    <w:rsidRoot w:val="6D264743"/>
    <w:rsid w:val="6D26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732" w:firstLineChars="244"/>
    </w:pPr>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2022-12-05T10:05:00Z</dcterms:created>
  <dc:creator>WPS_1664190016</dc:creator>
  <cp:lastModifiedBy>WPS_1664190016</cp:lastModifiedBy>
  <dcterms:modified xsi:type="dcterms:W3CDTF">2022-12-05T10:06:12Z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1B78D33A01BF4D369FB366AEE30E4853</vt:lpwstr>
  </property>
</Properties>
</file>